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518AE" w14:textId="53581612" w:rsidR="009E1147" w:rsidRPr="00A266E1" w:rsidRDefault="00A266E1" w:rsidP="009E1147">
      <w:pPr>
        <w:kinsoku/>
        <w:autoSpaceDE/>
        <w:autoSpaceDN/>
        <w:adjustRightInd/>
        <w:snapToGrid/>
        <w:spacing w:after="0"/>
        <w:textAlignment w:val="auto"/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8"/>
          <w:szCs w:val="28"/>
          <w:u w:val="single"/>
        </w:rPr>
      </w:pPr>
      <w:r w:rsidRPr="00A266E1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8"/>
          <w:szCs w:val="28"/>
          <w:u w:val="single"/>
        </w:rPr>
        <w:t>E</w:t>
      </w:r>
      <w:r w:rsidR="009E1147" w:rsidRPr="00A266E1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8"/>
          <w:szCs w:val="28"/>
          <w:u w:val="single"/>
        </w:rPr>
        <w:t>xams to take to study in Europe</w:t>
      </w:r>
    </w:p>
    <w:p w14:paraId="30194140" w14:textId="53E8FC55" w:rsidR="009E1147" w:rsidRPr="00A266E1" w:rsidRDefault="009E1147" w:rsidP="009E1147">
      <w:pPr>
        <w:kinsoku/>
        <w:autoSpaceDE/>
        <w:autoSpaceDN/>
        <w:adjustRightInd/>
        <w:snapToGrid/>
        <w:spacing w:after="0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</w:pPr>
      <w:r w:rsidRPr="00A266E1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>The tests you must take to study as an undergraduate in Europe can differ according on the nation and the university you are applying to. Here are a few standard prerequisites, though:</w:t>
      </w:r>
    </w:p>
    <w:p w14:paraId="534FCF33" w14:textId="77777777" w:rsidR="009E1147" w:rsidRPr="00A266E1" w:rsidRDefault="009E1147" w:rsidP="009E1147">
      <w:pPr>
        <w:pStyle w:val="q-text"/>
        <w:shd w:val="clear" w:color="auto" w:fill="FFFFFF"/>
        <w:spacing w:before="0" w:beforeAutospacing="0" w:after="240" w:afterAutospacing="0"/>
        <w:rPr>
          <w:color w:val="282829"/>
          <w:sz w:val="26"/>
          <w:szCs w:val="26"/>
        </w:rPr>
      </w:pPr>
      <w:r w:rsidRPr="00A266E1">
        <w:rPr>
          <w:b/>
          <w:bCs/>
          <w:color w:val="282829"/>
          <w:sz w:val="26"/>
          <w:szCs w:val="26"/>
        </w:rPr>
        <w:t>1. Language Proficiency Tests</w:t>
      </w:r>
    </w:p>
    <w:p w14:paraId="37CCC79F" w14:textId="77777777" w:rsidR="009E1147" w:rsidRPr="00A266E1" w:rsidRDefault="009E1147" w:rsidP="009E1147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 w:right="480"/>
        <w:rPr>
          <w:color w:val="282829"/>
          <w:sz w:val="26"/>
          <w:szCs w:val="26"/>
        </w:rPr>
      </w:pPr>
      <w:r w:rsidRPr="00A266E1">
        <w:rPr>
          <w:b/>
          <w:bCs/>
          <w:color w:val="282829"/>
          <w:sz w:val="26"/>
          <w:szCs w:val="26"/>
        </w:rPr>
        <w:t>IELTS (International English Language Testing System)</w:t>
      </w:r>
      <w:r w:rsidRPr="00A266E1">
        <w:rPr>
          <w:color w:val="282829"/>
          <w:sz w:val="26"/>
          <w:szCs w:val="26"/>
        </w:rPr>
        <w:t> or </w:t>
      </w:r>
      <w:r w:rsidRPr="00A266E1">
        <w:rPr>
          <w:b/>
          <w:bCs/>
          <w:color w:val="282829"/>
          <w:sz w:val="26"/>
          <w:szCs w:val="26"/>
        </w:rPr>
        <w:t>TOEFL (Test of English as a Foreign Language)</w:t>
      </w:r>
      <w:r w:rsidRPr="00A266E1">
        <w:rPr>
          <w:color w:val="282829"/>
          <w:sz w:val="26"/>
          <w:szCs w:val="26"/>
        </w:rPr>
        <w:t>: Often required for non-native English speakers applying to programs taught in English.</w:t>
      </w:r>
    </w:p>
    <w:p w14:paraId="4612EE69" w14:textId="77777777" w:rsidR="009E1147" w:rsidRPr="00A266E1" w:rsidRDefault="009E1147" w:rsidP="009E1147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 w:right="480"/>
        <w:rPr>
          <w:color w:val="282829"/>
          <w:sz w:val="26"/>
          <w:szCs w:val="26"/>
        </w:rPr>
      </w:pPr>
      <w:r w:rsidRPr="00A266E1">
        <w:rPr>
          <w:color w:val="282829"/>
          <w:sz w:val="26"/>
          <w:szCs w:val="26"/>
        </w:rPr>
        <w:t xml:space="preserve">For non-English programs, you may need to take a language proficiency test in the respective language (e.g., DELE for Spanish, DELF for French, </w:t>
      </w:r>
      <w:proofErr w:type="spellStart"/>
      <w:r w:rsidRPr="00A266E1">
        <w:rPr>
          <w:color w:val="282829"/>
          <w:sz w:val="26"/>
          <w:szCs w:val="26"/>
        </w:rPr>
        <w:t>TestDaF</w:t>
      </w:r>
      <w:proofErr w:type="spellEnd"/>
      <w:r w:rsidRPr="00A266E1">
        <w:rPr>
          <w:color w:val="282829"/>
          <w:sz w:val="26"/>
          <w:szCs w:val="26"/>
        </w:rPr>
        <w:t xml:space="preserve"> for German).</w:t>
      </w:r>
    </w:p>
    <w:p w14:paraId="5F510F34" w14:textId="77777777" w:rsidR="009E1147" w:rsidRPr="00A266E1" w:rsidRDefault="009E1147" w:rsidP="009E1147">
      <w:pPr>
        <w:pStyle w:val="q-text"/>
        <w:shd w:val="clear" w:color="auto" w:fill="FFFFFF"/>
        <w:spacing w:before="0" w:beforeAutospacing="0" w:after="240" w:afterAutospacing="0"/>
        <w:rPr>
          <w:color w:val="282829"/>
          <w:sz w:val="26"/>
          <w:szCs w:val="26"/>
        </w:rPr>
      </w:pPr>
      <w:r w:rsidRPr="00A266E1">
        <w:rPr>
          <w:b/>
          <w:bCs/>
          <w:color w:val="282829"/>
          <w:sz w:val="26"/>
          <w:szCs w:val="26"/>
        </w:rPr>
        <w:t>2. Standardized Tests</w:t>
      </w:r>
    </w:p>
    <w:p w14:paraId="43C12EA8" w14:textId="77777777" w:rsidR="009E1147" w:rsidRPr="00A266E1" w:rsidRDefault="009E1147" w:rsidP="009E1147">
      <w:pPr>
        <w:pStyle w:val="q-relative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00" w:right="480"/>
        <w:rPr>
          <w:color w:val="282829"/>
          <w:sz w:val="26"/>
          <w:szCs w:val="26"/>
        </w:rPr>
      </w:pPr>
      <w:r w:rsidRPr="00A266E1">
        <w:rPr>
          <w:b/>
          <w:bCs/>
          <w:color w:val="282829"/>
          <w:sz w:val="26"/>
          <w:szCs w:val="26"/>
        </w:rPr>
        <w:t>SAT (Scholastic Assessment Test)</w:t>
      </w:r>
      <w:r w:rsidRPr="00A266E1">
        <w:rPr>
          <w:color w:val="282829"/>
          <w:sz w:val="26"/>
          <w:szCs w:val="26"/>
        </w:rPr>
        <w:t>: Some universities, particularly in the UK, may accept SAT scores, especially for American students.</w:t>
      </w:r>
    </w:p>
    <w:p w14:paraId="6527CB08" w14:textId="77777777" w:rsidR="009E1147" w:rsidRPr="00A266E1" w:rsidRDefault="009E1147" w:rsidP="009E1147">
      <w:pPr>
        <w:pStyle w:val="q-relative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00" w:right="480"/>
        <w:rPr>
          <w:color w:val="282829"/>
          <w:sz w:val="26"/>
          <w:szCs w:val="26"/>
        </w:rPr>
      </w:pPr>
      <w:r w:rsidRPr="00A266E1">
        <w:rPr>
          <w:b/>
          <w:bCs/>
          <w:color w:val="282829"/>
          <w:sz w:val="26"/>
          <w:szCs w:val="26"/>
        </w:rPr>
        <w:t>ACT (American College Testing)</w:t>
      </w:r>
      <w:r w:rsidRPr="00A266E1">
        <w:rPr>
          <w:color w:val="282829"/>
          <w:sz w:val="26"/>
          <w:szCs w:val="26"/>
        </w:rPr>
        <w:t>: Similar to the SAT, some programs may accept ACT scores.</w:t>
      </w:r>
    </w:p>
    <w:p w14:paraId="42A4D03E" w14:textId="77777777" w:rsidR="009E1147" w:rsidRPr="00A266E1" w:rsidRDefault="009E1147" w:rsidP="009E1147">
      <w:pPr>
        <w:pStyle w:val="q-text"/>
        <w:shd w:val="clear" w:color="auto" w:fill="FFFFFF"/>
        <w:spacing w:before="0" w:beforeAutospacing="0" w:after="240" w:afterAutospacing="0"/>
        <w:rPr>
          <w:color w:val="282829"/>
          <w:sz w:val="26"/>
          <w:szCs w:val="26"/>
        </w:rPr>
      </w:pPr>
      <w:r w:rsidRPr="00A266E1">
        <w:rPr>
          <w:b/>
          <w:bCs/>
          <w:color w:val="282829"/>
          <w:sz w:val="26"/>
          <w:szCs w:val="26"/>
        </w:rPr>
        <w:t>3. Specific Entrance Exams</w:t>
      </w:r>
    </w:p>
    <w:p w14:paraId="47D5A84D" w14:textId="77777777" w:rsidR="009E1147" w:rsidRPr="00A266E1" w:rsidRDefault="009E1147" w:rsidP="009E1147">
      <w:pPr>
        <w:pStyle w:val="q-relative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200" w:right="480"/>
        <w:rPr>
          <w:color w:val="282829"/>
          <w:sz w:val="26"/>
          <w:szCs w:val="26"/>
        </w:rPr>
      </w:pPr>
      <w:r w:rsidRPr="00A266E1">
        <w:rPr>
          <w:color w:val="282829"/>
          <w:sz w:val="26"/>
          <w:szCs w:val="26"/>
        </w:rPr>
        <w:t>Some countries have specific entrance exams. For example:</w:t>
      </w:r>
    </w:p>
    <w:p w14:paraId="6AA65A47" w14:textId="77777777" w:rsidR="009E1147" w:rsidRPr="00A266E1" w:rsidRDefault="009E1147" w:rsidP="009E1147">
      <w:pPr>
        <w:pStyle w:val="q-relative"/>
        <w:numPr>
          <w:ilvl w:val="1"/>
          <w:numId w:val="3"/>
        </w:numPr>
        <w:shd w:val="clear" w:color="auto" w:fill="FFFFFF"/>
        <w:spacing w:before="0" w:beforeAutospacing="0" w:after="0" w:afterAutospacing="0"/>
        <w:ind w:left="1920" w:right="960"/>
        <w:rPr>
          <w:color w:val="282829"/>
          <w:sz w:val="26"/>
          <w:szCs w:val="26"/>
        </w:rPr>
      </w:pPr>
      <w:r w:rsidRPr="00A266E1">
        <w:rPr>
          <w:b/>
          <w:bCs/>
          <w:color w:val="282829"/>
          <w:sz w:val="26"/>
          <w:szCs w:val="26"/>
        </w:rPr>
        <w:t>Germany</w:t>
      </w:r>
      <w:r w:rsidRPr="00A266E1">
        <w:rPr>
          <w:color w:val="282829"/>
          <w:sz w:val="26"/>
          <w:szCs w:val="26"/>
        </w:rPr>
        <w:t>: The Abitur is often required, but international students may need to take the </w:t>
      </w:r>
      <w:proofErr w:type="spellStart"/>
      <w:r w:rsidRPr="00A266E1">
        <w:rPr>
          <w:b/>
          <w:bCs/>
          <w:color w:val="282829"/>
          <w:sz w:val="26"/>
          <w:szCs w:val="26"/>
        </w:rPr>
        <w:t>TestAS</w:t>
      </w:r>
      <w:proofErr w:type="spellEnd"/>
      <w:r w:rsidRPr="00A266E1">
        <w:rPr>
          <w:color w:val="282829"/>
          <w:sz w:val="26"/>
          <w:szCs w:val="26"/>
        </w:rPr>
        <w:t> (Test for Academic Studies).</w:t>
      </w:r>
    </w:p>
    <w:p w14:paraId="0AE23A80" w14:textId="77777777" w:rsidR="009E1147" w:rsidRPr="00A266E1" w:rsidRDefault="009E1147" w:rsidP="009E1147">
      <w:pPr>
        <w:pStyle w:val="q-relative"/>
        <w:numPr>
          <w:ilvl w:val="1"/>
          <w:numId w:val="3"/>
        </w:numPr>
        <w:shd w:val="clear" w:color="auto" w:fill="FFFFFF"/>
        <w:spacing w:before="0" w:beforeAutospacing="0" w:after="0" w:afterAutospacing="0"/>
        <w:ind w:left="1920" w:right="960"/>
        <w:rPr>
          <w:color w:val="282829"/>
          <w:sz w:val="26"/>
          <w:szCs w:val="26"/>
        </w:rPr>
      </w:pPr>
      <w:r w:rsidRPr="00A266E1">
        <w:rPr>
          <w:b/>
          <w:bCs/>
          <w:color w:val="282829"/>
          <w:sz w:val="26"/>
          <w:szCs w:val="26"/>
        </w:rPr>
        <w:t>Italy</w:t>
      </w:r>
      <w:r w:rsidRPr="00A266E1">
        <w:rPr>
          <w:color w:val="282829"/>
          <w:sz w:val="26"/>
          <w:szCs w:val="26"/>
        </w:rPr>
        <w:t>: Some programs, especially in medicine or engineering, may require specific entrance exams like the IMAT (International Medical Admissions Test).</w:t>
      </w:r>
    </w:p>
    <w:p w14:paraId="23EAF8C6" w14:textId="77777777" w:rsidR="009E1147" w:rsidRPr="00A266E1" w:rsidRDefault="009E1147" w:rsidP="009E1147">
      <w:pPr>
        <w:pStyle w:val="q-text"/>
        <w:shd w:val="clear" w:color="auto" w:fill="FFFFFF"/>
        <w:spacing w:before="0" w:beforeAutospacing="0" w:after="240" w:afterAutospacing="0"/>
        <w:rPr>
          <w:color w:val="282829"/>
          <w:sz w:val="26"/>
          <w:szCs w:val="26"/>
        </w:rPr>
      </w:pPr>
      <w:r w:rsidRPr="00A266E1">
        <w:rPr>
          <w:b/>
          <w:bCs/>
          <w:color w:val="282829"/>
          <w:sz w:val="26"/>
          <w:szCs w:val="26"/>
        </w:rPr>
        <w:t>4. Additional Requirements</w:t>
      </w:r>
    </w:p>
    <w:p w14:paraId="08568738" w14:textId="77777777" w:rsidR="009E1147" w:rsidRPr="00A266E1" w:rsidRDefault="009E1147" w:rsidP="009E1147">
      <w:pPr>
        <w:pStyle w:val="q-relative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200" w:right="480"/>
        <w:rPr>
          <w:color w:val="282829"/>
          <w:sz w:val="26"/>
          <w:szCs w:val="26"/>
        </w:rPr>
      </w:pPr>
      <w:r w:rsidRPr="00A266E1">
        <w:rPr>
          <w:b/>
          <w:bCs/>
          <w:color w:val="282829"/>
          <w:sz w:val="26"/>
          <w:szCs w:val="26"/>
        </w:rPr>
        <w:t>Portfolio</w:t>
      </w:r>
      <w:r w:rsidRPr="00A266E1">
        <w:rPr>
          <w:color w:val="282829"/>
          <w:sz w:val="26"/>
          <w:szCs w:val="26"/>
        </w:rPr>
        <w:t>: For art or design programs, a portfolio may be required.</w:t>
      </w:r>
    </w:p>
    <w:p w14:paraId="7A8E2729" w14:textId="77777777" w:rsidR="009E1147" w:rsidRPr="00A266E1" w:rsidRDefault="009E1147" w:rsidP="009E1147">
      <w:pPr>
        <w:pStyle w:val="q-relative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200" w:right="480"/>
        <w:rPr>
          <w:color w:val="282829"/>
          <w:sz w:val="26"/>
          <w:szCs w:val="26"/>
        </w:rPr>
      </w:pPr>
      <w:r w:rsidRPr="00A266E1">
        <w:rPr>
          <w:b/>
          <w:bCs/>
          <w:color w:val="282829"/>
          <w:sz w:val="26"/>
          <w:szCs w:val="26"/>
        </w:rPr>
        <w:t>Interviews</w:t>
      </w:r>
      <w:r w:rsidRPr="00A266E1">
        <w:rPr>
          <w:color w:val="282829"/>
          <w:sz w:val="26"/>
          <w:szCs w:val="26"/>
        </w:rPr>
        <w:t>: Some programs may require an interview as part of the application process.</w:t>
      </w:r>
    </w:p>
    <w:p w14:paraId="3A815C76" w14:textId="77777777" w:rsidR="009E1147" w:rsidRPr="00A266E1" w:rsidRDefault="009E1147" w:rsidP="009E1147">
      <w:pPr>
        <w:pStyle w:val="q-text"/>
        <w:shd w:val="clear" w:color="auto" w:fill="FFFFFF"/>
        <w:spacing w:before="0" w:beforeAutospacing="0" w:after="240" w:afterAutospacing="0"/>
        <w:rPr>
          <w:color w:val="282829"/>
          <w:sz w:val="26"/>
          <w:szCs w:val="26"/>
        </w:rPr>
      </w:pPr>
      <w:r w:rsidRPr="00A266E1">
        <w:rPr>
          <w:b/>
          <w:bCs/>
          <w:color w:val="282829"/>
          <w:sz w:val="26"/>
          <w:szCs w:val="26"/>
        </w:rPr>
        <w:t>5. Country-Specific Requirements</w:t>
      </w:r>
    </w:p>
    <w:p w14:paraId="0FC4EB6B" w14:textId="77777777" w:rsidR="009E1147" w:rsidRPr="00A266E1" w:rsidRDefault="009E1147" w:rsidP="009E1147">
      <w:pPr>
        <w:pStyle w:val="q-relative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200" w:right="480"/>
        <w:rPr>
          <w:color w:val="282829"/>
          <w:sz w:val="26"/>
          <w:szCs w:val="26"/>
        </w:rPr>
      </w:pPr>
      <w:r w:rsidRPr="00A266E1">
        <w:rPr>
          <w:b/>
          <w:bCs/>
          <w:color w:val="282829"/>
          <w:sz w:val="26"/>
          <w:szCs w:val="26"/>
        </w:rPr>
        <w:t>UK</w:t>
      </w:r>
      <w:r w:rsidRPr="00A266E1">
        <w:rPr>
          <w:color w:val="282829"/>
          <w:sz w:val="26"/>
          <w:szCs w:val="26"/>
        </w:rPr>
        <w:t>: A-Level results or equivalent qualifications are typically required for university admission.</w:t>
      </w:r>
    </w:p>
    <w:p w14:paraId="10882577" w14:textId="77777777" w:rsidR="009E1147" w:rsidRPr="00A266E1" w:rsidRDefault="009E1147" w:rsidP="009E1147">
      <w:pPr>
        <w:pStyle w:val="q-relative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200" w:right="480"/>
        <w:rPr>
          <w:color w:val="282829"/>
          <w:sz w:val="26"/>
          <w:szCs w:val="26"/>
        </w:rPr>
      </w:pPr>
      <w:r w:rsidRPr="00A266E1">
        <w:rPr>
          <w:b/>
          <w:bCs/>
          <w:color w:val="282829"/>
          <w:sz w:val="26"/>
          <w:szCs w:val="26"/>
        </w:rPr>
        <w:t>France</w:t>
      </w:r>
      <w:r w:rsidRPr="00A266E1">
        <w:rPr>
          <w:color w:val="282829"/>
          <w:sz w:val="26"/>
          <w:szCs w:val="26"/>
        </w:rPr>
        <w:t>: The </w:t>
      </w:r>
      <w:proofErr w:type="spellStart"/>
      <w:r w:rsidRPr="00A266E1">
        <w:rPr>
          <w:color w:val="282829"/>
          <w:sz w:val="26"/>
          <w:szCs w:val="26"/>
        </w:rPr>
        <w:t>Baccalauréat</w:t>
      </w:r>
      <w:proofErr w:type="spellEnd"/>
      <w:r w:rsidRPr="00A266E1">
        <w:rPr>
          <w:color w:val="282829"/>
          <w:sz w:val="26"/>
          <w:szCs w:val="26"/>
        </w:rPr>
        <w:t> is necessary for admission to universities.</w:t>
      </w:r>
    </w:p>
    <w:p w14:paraId="5212058B" w14:textId="77777777" w:rsidR="009E1147" w:rsidRPr="00A266E1" w:rsidRDefault="009E1147" w:rsidP="009E1147">
      <w:pPr>
        <w:pStyle w:val="q-relative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200" w:right="480"/>
        <w:rPr>
          <w:color w:val="282829"/>
          <w:sz w:val="26"/>
          <w:szCs w:val="26"/>
        </w:rPr>
      </w:pPr>
      <w:r w:rsidRPr="00A266E1">
        <w:rPr>
          <w:b/>
          <w:bCs/>
          <w:color w:val="282829"/>
          <w:sz w:val="26"/>
          <w:szCs w:val="26"/>
        </w:rPr>
        <w:t>Netherlands</w:t>
      </w:r>
      <w:r w:rsidRPr="00A266E1">
        <w:rPr>
          <w:color w:val="282829"/>
          <w:sz w:val="26"/>
          <w:szCs w:val="26"/>
        </w:rPr>
        <w:t>: A secondary school diploma equivalent to the Dutch VWO may be required.</w:t>
      </w:r>
    </w:p>
    <w:p w14:paraId="2B604E4F" w14:textId="77777777" w:rsidR="00D52564" w:rsidRPr="00A266E1" w:rsidRDefault="00D52564">
      <w:pPr>
        <w:rPr>
          <w:rFonts w:ascii="Times New Roman" w:hAnsi="Times New Roman" w:cs="Times New Roman"/>
          <w:sz w:val="26"/>
          <w:szCs w:val="26"/>
        </w:rPr>
      </w:pPr>
    </w:p>
    <w:sectPr w:rsidR="00D52564" w:rsidRPr="00A26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0D5C36"/>
    <w:multiLevelType w:val="multilevel"/>
    <w:tmpl w:val="BB0A1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A81E5F"/>
    <w:multiLevelType w:val="multilevel"/>
    <w:tmpl w:val="9092D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E1401F"/>
    <w:multiLevelType w:val="multilevel"/>
    <w:tmpl w:val="71AC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45381A"/>
    <w:multiLevelType w:val="multilevel"/>
    <w:tmpl w:val="DA7EA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CF705DC"/>
    <w:multiLevelType w:val="multilevel"/>
    <w:tmpl w:val="0D56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84704023">
    <w:abstractNumId w:val="0"/>
  </w:num>
  <w:num w:numId="2" w16cid:durableId="1409687781">
    <w:abstractNumId w:val="4"/>
  </w:num>
  <w:num w:numId="3" w16cid:durableId="1860846779">
    <w:abstractNumId w:val="3"/>
  </w:num>
  <w:num w:numId="4" w16cid:durableId="2103064124">
    <w:abstractNumId w:val="1"/>
  </w:num>
  <w:num w:numId="5" w16cid:durableId="10119546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147"/>
    <w:rsid w:val="009E1147"/>
    <w:rsid w:val="00A266E1"/>
    <w:rsid w:val="00B57154"/>
    <w:rsid w:val="00D52564"/>
    <w:rsid w:val="00F3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0C8A5"/>
  <w15:chartTrackingRefBased/>
  <w15:docId w15:val="{0CEC1CF3-F834-402E-82E2-24A2CF42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282"/>
    <w:pPr>
      <w:kinsoku w:val="0"/>
      <w:autoSpaceDE w:val="0"/>
      <w:autoSpaceDN w:val="0"/>
      <w:adjustRightInd w:val="0"/>
      <w:snapToGrid w:val="0"/>
      <w:spacing w:line="240" w:lineRule="auto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semiHidden/>
    <w:qFormat/>
    <w:rsid w:val="00F30282"/>
    <w:rPr>
      <w:rFonts w:ascii="Times New Roman" w:eastAsia="Times New Roman" w:hAnsi="Times New Roman" w:cs="Times New Roman"/>
      <w:sz w:val="24"/>
      <w:szCs w:val="24"/>
    </w:rPr>
  </w:style>
  <w:style w:type="paragraph" w:customStyle="1" w:styleId="q-text">
    <w:name w:val="q-text"/>
    <w:basedOn w:val="Normal"/>
    <w:rsid w:val="009E1147"/>
    <w:pPr>
      <w:kinsoku/>
      <w:autoSpaceDE/>
      <w:autoSpaceDN/>
      <w:adjustRightInd/>
      <w:snapToGrid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noProof w:val="0"/>
      <w:snapToGrid/>
      <w:color w:val="auto"/>
      <w:sz w:val="24"/>
      <w:szCs w:val="24"/>
    </w:rPr>
  </w:style>
  <w:style w:type="paragraph" w:customStyle="1" w:styleId="q-relative">
    <w:name w:val="q-relative"/>
    <w:basedOn w:val="Normal"/>
    <w:rsid w:val="009E1147"/>
    <w:pPr>
      <w:kinsoku/>
      <w:autoSpaceDE/>
      <w:autoSpaceDN/>
      <w:adjustRightInd/>
      <w:snapToGrid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noProof w:val="0"/>
      <w:snapToGrid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8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Sakib E Saqlain</dc:creator>
  <cp:keywords/>
  <dc:description/>
  <cp:lastModifiedBy>Maysha Masud</cp:lastModifiedBy>
  <cp:revision>2</cp:revision>
  <dcterms:created xsi:type="dcterms:W3CDTF">2024-12-24T07:57:00Z</dcterms:created>
  <dcterms:modified xsi:type="dcterms:W3CDTF">2024-12-24T07:57:00Z</dcterms:modified>
</cp:coreProperties>
</file>