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EB2E4" w14:textId="77777777" w:rsidR="00992592" w:rsidRPr="006B61B4" w:rsidRDefault="00992592" w:rsidP="00661063">
      <w:pPr>
        <w:pStyle w:val="NormalWeb"/>
        <w:shd w:val="clear" w:color="auto" w:fill="FFFFFF"/>
        <w:spacing w:before="0" w:beforeAutospacing="0" w:after="300" w:afterAutospacing="0"/>
        <w:rPr>
          <w:b/>
          <w:bCs/>
          <w:sz w:val="23"/>
          <w:szCs w:val="23"/>
          <w:u w:val="single"/>
        </w:rPr>
      </w:pPr>
    </w:p>
    <w:p w14:paraId="788607D9" w14:textId="3288F293" w:rsidR="00661063" w:rsidRPr="006B61B4" w:rsidRDefault="00661063" w:rsidP="00661063">
      <w:pPr>
        <w:pStyle w:val="NormalWeb"/>
        <w:shd w:val="clear" w:color="auto" w:fill="FFFFFF"/>
        <w:spacing w:before="0" w:beforeAutospacing="0" w:after="300" w:afterAutospacing="0"/>
        <w:rPr>
          <w:b/>
          <w:bCs/>
          <w:u w:val="single"/>
        </w:rPr>
      </w:pPr>
      <w:r w:rsidRPr="006B61B4">
        <w:rPr>
          <w:b/>
          <w:bCs/>
          <w:u w:val="single"/>
        </w:rPr>
        <w:t xml:space="preserve">Are extracurricular activities considered along with grades for university </w:t>
      </w:r>
      <w:proofErr w:type="gramStart"/>
      <w:r w:rsidRPr="006B61B4">
        <w:rPr>
          <w:b/>
          <w:bCs/>
          <w:u w:val="single"/>
        </w:rPr>
        <w:t>admissions</w:t>
      </w:r>
      <w:proofErr w:type="gramEnd"/>
    </w:p>
    <w:p w14:paraId="52345FC0" w14:textId="0BDD0B3B" w:rsidR="009A12F1" w:rsidRPr="006B61B4" w:rsidRDefault="009A12F1" w:rsidP="009A12F1">
      <w:pPr>
        <w:kinsoku/>
        <w:autoSpaceDE/>
        <w:autoSpaceDN/>
        <w:adjustRightInd/>
        <w:snapToGrid/>
        <w:spacing w:after="0"/>
        <w:textAlignment w:val="auto"/>
        <w:rPr>
          <w:rFonts w:ascii="Times New Roman" w:eastAsia="Times New Roman" w:hAnsi="Times New Roman" w:cs="Times New Roman"/>
          <w:noProof w:val="0"/>
          <w:snapToGrid/>
          <w:color w:val="auto"/>
          <w:sz w:val="24"/>
          <w:szCs w:val="24"/>
        </w:rPr>
      </w:pPr>
      <w:r w:rsidRPr="006B61B4">
        <w:rPr>
          <w:rFonts w:ascii="Times New Roman" w:eastAsia="Times New Roman" w:hAnsi="Times New Roman" w:cs="Times New Roman"/>
          <w:noProof w:val="0"/>
          <w:snapToGrid/>
          <w:color w:val="auto"/>
          <w:sz w:val="24"/>
          <w:szCs w:val="24"/>
        </w:rPr>
        <w:t>Academic performance, including SSC and HSC grades (or similar exams) and admission test results, is the main consideration for university admissions in Bangladesh. Most public and private universities do not place much emphasis on extracurricular activities. There are certain exceptions</w:t>
      </w:r>
      <w:r w:rsidR="006B61B4">
        <w:rPr>
          <w:rFonts w:ascii="Times New Roman" w:eastAsia="Times New Roman" w:hAnsi="Times New Roman" w:cs="Times New Roman"/>
          <w:noProof w:val="0"/>
          <w:snapToGrid/>
          <w:color w:val="auto"/>
          <w:sz w:val="24"/>
          <w:szCs w:val="24"/>
        </w:rPr>
        <w:t xml:space="preserve">, you can check the scholarship or waiver form this link-- </w:t>
      </w:r>
    </w:p>
    <w:p w14:paraId="1B336EAD" w14:textId="268AD7AB" w:rsidR="00661063" w:rsidRPr="006B61B4" w:rsidRDefault="009A12F1" w:rsidP="00661063">
      <w:pPr>
        <w:pStyle w:val="NormalWeb"/>
        <w:shd w:val="clear" w:color="auto" w:fill="FFFFFF"/>
        <w:spacing w:before="0" w:beforeAutospacing="0" w:after="300" w:afterAutospacing="0"/>
        <w:rPr>
          <w:b/>
          <w:bCs/>
          <w:sz w:val="23"/>
          <w:szCs w:val="23"/>
        </w:rPr>
      </w:pPr>
      <w:r w:rsidRPr="006B61B4">
        <w:rPr>
          <w:b/>
          <w:bCs/>
          <w:sz w:val="23"/>
          <w:szCs w:val="23"/>
        </w:rPr>
        <w:t xml:space="preserve">1)AIUB (American International University Of </w:t>
      </w:r>
      <w:proofErr w:type="gramStart"/>
      <w:r w:rsidRPr="006B61B4">
        <w:rPr>
          <w:b/>
          <w:bCs/>
          <w:sz w:val="23"/>
          <w:szCs w:val="23"/>
        </w:rPr>
        <w:t>Bangladesh )</w:t>
      </w:r>
      <w:proofErr w:type="gramEnd"/>
    </w:p>
    <w:p w14:paraId="68040427" w14:textId="21150CAB" w:rsidR="009A12F1" w:rsidRPr="006B61B4" w:rsidRDefault="006B61B4" w:rsidP="00661063">
      <w:pPr>
        <w:pStyle w:val="NormalWeb"/>
        <w:shd w:val="clear" w:color="auto" w:fill="FFFFFF"/>
        <w:spacing w:before="0" w:beforeAutospacing="0" w:after="300" w:afterAutospacing="0"/>
        <w:rPr>
          <w:b/>
          <w:bCs/>
          <w:sz w:val="23"/>
          <w:szCs w:val="23"/>
        </w:rPr>
      </w:pPr>
      <w:hyperlink r:id="rId5" w:history="1">
        <w:r w:rsidR="009A12F1" w:rsidRPr="006B61B4">
          <w:rPr>
            <w:rStyle w:val="Hyperlink"/>
            <w:b/>
            <w:bCs/>
            <w:color w:val="auto"/>
            <w:sz w:val="23"/>
            <w:szCs w:val="23"/>
          </w:rPr>
          <w:t>https://www.aiub.edu/admission/scholarships</w:t>
        </w:r>
      </w:hyperlink>
    </w:p>
    <w:p w14:paraId="59ABE0E0" w14:textId="3345B077" w:rsidR="009A12F1" w:rsidRPr="006B61B4" w:rsidRDefault="009A12F1" w:rsidP="00661063">
      <w:pPr>
        <w:pStyle w:val="NormalWeb"/>
        <w:shd w:val="clear" w:color="auto" w:fill="FFFFFF"/>
        <w:spacing w:before="0" w:beforeAutospacing="0" w:after="300" w:afterAutospacing="0"/>
        <w:rPr>
          <w:b/>
          <w:bCs/>
          <w:sz w:val="23"/>
          <w:szCs w:val="23"/>
        </w:rPr>
      </w:pPr>
      <w:r w:rsidRPr="006B61B4">
        <w:rPr>
          <w:b/>
          <w:bCs/>
          <w:sz w:val="23"/>
          <w:szCs w:val="23"/>
        </w:rPr>
        <w:t xml:space="preserve">2)Daffodil International University </w:t>
      </w:r>
    </w:p>
    <w:p w14:paraId="138F9C3A" w14:textId="5F3D7485" w:rsidR="009A12F1" w:rsidRPr="006B61B4" w:rsidRDefault="006B61B4" w:rsidP="009A12F1">
      <w:pPr>
        <w:pStyle w:val="NormalWeb"/>
        <w:shd w:val="clear" w:color="auto" w:fill="FFFFFF"/>
        <w:spacing w:before="0" w:beforeAutospacing="0" w:after="300" w:afterAutospacing="0"/>
        <w:rPr>
          <w:rStyle w:val="Hyperlink"/>
          <w:color w:val="auto"/>
        </w:rPr>
      </w:pPr>
      <w:hyperlink r:id="rId6" w:history="1">
        <w:r w:rsidR="00992592" w:rsidRPr="006B61B4">
          <w:rPr>
            <w:rStyle w:val="Hyperlink"/>
            <w:color w:val="auto"/>
          </w:rPr>
          <w:t>https://daffodilvarsity.edu.bd/public/dept/te/scholarship/diu-scholarship</w:t>
        </w:r>
      </w:hyperlink>
    </w:p>
    <w:p w14:paraId="53ABEFD3" w14:textId="10FB5219" w:rsidR="006A7054" w:rsidRPr="006B61B4" w:rsidRDefault="006A7054" w:rsidP="009A12F1">
      <w:pPr>
        <w:pStyle w:val="NormalWeb"/>
        <w:shd w:val="clear" w:color="auto" w:fill="FFFFFF"/>
        <w:spacing w:before="0" w:beforeAutospacing="0" w:after="300" w:afterAutospacing="0"/>
        <w:rPr>
          <w:b/>
          <w:bCs/>
        </w:rPr>
      </w:pPr>
      <w:r w:rsidRPr="006B61B4">
        <w:rPr>
          <w:rStyle w:val="Hyperlink"/>
          <w:b/>
          <w:bCs/>
          <w:color w:val="auto"/>
          <w:u w:val="none"/>
        </w:rPr>
        <w:t xml:space="preserve">3)East West University </w:t>
      </w:r>
    </w:p>
    <w:p w14:paraId="2A300F3E" w14:textId="7FDAB7D2" w:rsidR="00404F0E" w:rsidRPr="006B61B4" w:rsidRDefault="00CC4C43" w:rsidP="009A12F1">
      <w:pPr>
        <w:pStyle w:val="NormalWeb"/>
        <w:shd w:val="clear" w:color="auto" w:fill="FFFFFF"/>
        <w:spacing w:before="0" w:beforeAutospacing="0" w:after="300" w:afterAutospacing="0"/>
      </w:pPr>
      <w:r w:rsidRPr="006B61B4">
        <w:t>h</w:t>
      </w:r>
      <w:r w:rsidRPr="006B61B4">
        <w:t>ttps://www.ewubd.edu/scholarships-financial-aid</w:t>
      </w:r>
    </w:p>
    <w:p w14:paraId="533B5D0F" w14:textId="7E56940B" w:rsidR="00992592" w:rsidRPr="006B61B4" w:rsidRDefault="00CC4C43" w:rsidP="009A12F1">
      <w:pPr>
        <w:pStyle w:val="NormalWeb"/>
        <w:shd w:val="clear" w:color="auto" w:fill="FFFFFF"/>
        <w:spacing w:before="0" w:beforeAutospacing="0" w:after="300" w:afterAutospacing="0"/>
        <w:rPr>
          <w:b/>
          <w:bCs/>
          <w:sz w:val="23"/>
          <w:szCs w:val="23"/>
        </w:rPr>
      </w:pPr>
      <w:r w:rsidRPr="006B61B4">
        <w:rPr>
          <w:b/>
          <w:bCs/>
          <w:sz w:val="23"/>
          <w:szCs w:val="23"/>
        </w:rPr>
        <w:t>4)</w:t>
      </w:r>
      <w:r w:rsidR="00F00737" w:rsidRPr="006B61B4">
        <w:rPr>
          <w:b/>
          <w:bCs/>
          <w:sz w:val="23"/>
          <w:szCs w:val="23"/>
        </w:rPr>
        <w:t xml:space="preserve">Independent University </w:t>
      </w:r>
      <w:proofErr w:type="gramStart"/>
      <w:r w:rsidR="00F00737" w:rsidRPr="006B61B4">
        <w:rPr>
          <w:b/>
          <w:bCs/>
          <w:sz w:val="23"/>
          <w:szCs w:val="23"/>
        </w:rPr>
        <w:t>Of</w:t>
      </w:r>
      <w:proofErr w:type="gramEnd"/>
      <w:r w:rsidR="00F00737" w:rsidRPr="006B61B4">
        <w:rPr>
          <w:b/>
          <w:bCs/>
          <w:sz w:val="23"/>
          <w:szCs w:val="23"/>
        </w:rPr>
        <w:t xml:space="preserve"> Bangladesh </w:t>
      </w:r>
    </w:p>
    <w:p w14:paraId="5A7A74B0" w14:textId="2EE4C75C" w:rsidR="00F00737" w:rsidRPr="006B61B4" w:rsidRDefault="00F00737" w:rsidP="009A12F1">
      <w:pPr>
        <w:pStyle w:val="NormalWeb"/>
        <w:shd w:val="clear" w:color="auto" w:fill="FFFFFF"/>
        <w:spacing w:before="0" w:beforeAutospacing="0" w:after="300" w:afterAutospacing="0"/>
        <w:rPr>
          <w:b/>
          <w:bCs/>
          <w:sz w:val="23"/>
          <w:szCs w:val="23"/>
        </w:rPr>
      </w:pPr>
      <w:hyperlink r:id="rId7" w:history="1">
        <w:r w:rsidRPr="006B61B4">
          <w:rPr>
            <w:rStyle w:val="Hyperlink"/>
            <w:b/>
            <w:bCs/>
            <w:color w:val="auto"/>
            <w:sz w:val="23"/>
            <w:szCs w:val="23"/>
          </w:rPr>
          <w:t>h</w:t>
        </w:r>
        <w:r w:rsidRPr="006B61B4">
          <w:rPr>
            <w:rStyle w:val="Hyperlink"/>
            <w:b/>
            <w:bCs/>
            <w:color w:val="auto"/>
            <w:sz w:val="23"/>
            <w:szCs w:val="23"/>
          </w:rPr>
          <w:t>ttps://iub.ac.bd/admissions/undergrad-fa-2022</w:t>
        </w:r>
      </w:hyperlink>
    </w:p>
    <w:p w14:paraId="3D3ACF91" w14:textId="3DE0B3E2" w:rsidR="00F00737" w:rsidRPr="006B61B4" w:rsidRDefault="00F00737" w:rsidP="009A12F1">
      <w:pPr>
        <w:pStyle w:val="NormalWeb"/>
        <w:shd w:val="clear" w:color="auto" w:fill="FFFFFF"/>
        <w:spacing w:before="0" w:beforeAutospacing="0" w:after="300" w:afterAutospacing="0"/>
        <w:rPr>
          <w:b/>
          <w:bCs/>
          <w:sz w:val="23"/>
          <w:szCs w:val="23"/>
        </w:rPr>
      </w:pPr>
      <w:r w:rsidRPr="006B61B4">
        <w:rPr>
          <w:b/>
          <w:bCs/>
          <w:sz w:val="23"/>
          <w:szCs w:val="23"/>
        </w:rPr>
        <w:t>5)</w:t>
      </w:r>
      <w:r w:rsidR="006B61B4" w:rsidRPr="006B61B4">
        <w:rPr>
          <w:b/>
          <w:bCs/>
          <w:sz w:val="23"/>
          <w:szCs w:val="23"/>
        </w:rPr>
        <w:t xml:space="preserve">South East University </w:t>
      </w:r>
    </w:p>
    <w:p w14:paraId="7061C8FA" w14:textId="1AC7C3C5" w:rsidR="006B61B4" w:rsidRPr="006B61B4" w:rsidRDefault="006B61B4" w:rsidP="009A12F1">
      <w:pPr>
        <w:pStyle w:val="NormalWeb"/>
        <w:shd w:val="clear" w:color="auto" w:fill="FFFFFF"/>
        <w:spacing w:before="0" w:beforeAutospacing="0" w:after="300" w:afterAutospacing="0"/>
        <w:rPr>
          <w:b/>
          <w:bCs/>
          <w:sz w:val="23"/>
          <w:szCs w:val="23"/>
        </w:rPr>
      </w:pPr>
      <w:r w:rsidRPr="006B61B4">
        <w:rPr>
          <w:b/>
          <w:bCs/>
          <w:sz w:val="23"/>
          <w:szCs w:val="23"/>
        </w:rPr>
        <w:t>h</w:t>
      </w:r>
      <w:r w:rsidRPr="006B61B4">
        <w:rPr>
          <w:b/>
          <w:bCs/>
          <w:sz w:val="23"/>
          <w:szCs w:val="23"/>
        </w:rPr>
        <w:t>ttps://new.seu.edu.bd/scholarship-and-waiver</w:t>
      </w:r>
    </w:p>
    <w:sectPr w:rsidR="006B61B4" w:rsidRPr="006B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099"/>
    <w:multiLevelType w:val="multilevel"/>
    <w:tmpl w:val="192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A3FFB"/>
    <w:multiLevelType w:val="multilevel"/>
    <w:tmpl w:val="A5C8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507F3"/>
    <w:multiLevelType w:val="multilevel"/>
    <w:tmpl w:val="561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510E9"/>
    <w:multiLevelType w:val="multilevel"/>
    <w:tmpl w:val="E96EB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C48BD"/>
    <w:multiLevelType w:val="multilevel"/>
    <w:tmpl w:val="70609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C0E8F"/>
    <w:multiLevelType w:val="multilevel"/>
    <w:tmpl w:val="8B06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55FB4"/>
    <w:multiLevelType w:val="multilevel"/>
    <w:tmpl w:val="8FC8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E81880"/>
    <w:multiLevelType w:val="multilevel"/>
    <w:tmpl w:val="40B8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8410B"/>
    <w:multiLevelType w:val="multilevel"/>
    <w:tmpl w:val="EC32F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201E4D"/>
    <w:multiLevelType w:val="multilevel"/>
    <w:tmpl w:val="6D70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B81C45"/>
    <w:multiLevelType w:val="multilevel"/>
    <w:tmpl w:val="8E9A3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2553CD"/>
    <w:multiLevelType w:val="multilevel"/>
    <w:tmpl w:val="50403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64726F"/>
    <w:multiLevelType w:val="multilevel"/>
    <w:tmpl w:val="9AD0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9B7821"/>
    <w:multiLevelType w:val="multilevel"/>
    <w:tmpl w:val="BA3C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5E3A7A"/>
    <w:multiLevelType w:val="multilevel"/>
    <w:tmpl w:val="12E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B3502F"/>
    <w:multiLevelType w:val="multilevel"/>
    <w:tmpl w:val="B7A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E313C8"/>
    <w:multiLevelType w:val="multilevel"/>
    <w:tmpl w:val="24568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B4235"/>
    <w:multiLevelType w:val="multilevel"/>
    <w:tmpl w:val="6F8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4E5592"/>
    <w:multiLevelType w:val="multilevel"/>
    <w:tmpl w:val="3860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810A5C"/>
    <w:multiLevelType w:val="multilevel"/>
    <w:tmpl w:val="4F34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E07B30"/>
    <w:multiLevelType w:val="multilevel"/>
    <w:tmpl w:val="56E89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6E164F"/>
    <w:multiLevelType w:val="multilevel"/>
    <w:tmpl w:val="FF0A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lvlOverride w:ilvl="1">
      <w:startOverride w:val="1"/>
    </w:lvlOverride>
  </w:num>
  <w:num w:numId="3">
    <w:abstractNumId w:val="3"/>
    <w:lvlOverride w:ilvl="0"/>
    <w:lvlOverride w:ilvl="1">
      <w:startOverride w:val="2"/>
    </w:lvlOverride>
  </w:num>
  <w:num w:numId="4">
    <w:abstractNumId w:val="3"/>
    <w:lvlOverride w:ilvl="0">
      <w:startOverride w:val="2"/>
    </w:lvlOverride>
    <w:lvlOverride w:ilvl="1"/>
  </w:num>
  <w:num w:numId="5">
    <w:abstractNumId w:val="3"/>
    <w:lvlOverride w:ilvl="0">
      <w:startOverride w:val="3"/>
    </w:lvlOverride>
    <w:lvlOverride w:ilvl="1"/>
  </w:num>
  <w:num w:numId="6">
    <w:abstractNumId w:val="14"/>
    <w:lvlOverride w:ilvl="0">
      <w:startOverride w:val="1"/>
    </w:lvlOverride>
  </w:num>
  <w:num w:numId="7">
    <w:abstractNumId w:val="14"/>
    <w:lvlOverride w:ilvl="0">
      <w:startOverride w:val="2"/>
    </w:lvlOverride>
  </w:num>
  <w:num w:numId="8">
    <w:abstractNumId w:val="14"/>
    <w:lvlOverride w:ilvl="0">
      <w:startOverride w:val="3"/>
    </w:lvlOverride>
  </w:num>
  <w:num w:numId="9">
    <w:abstractNumId w:val="12"/>
    <w:lvlOverride w:ilvl="0">
      <w:startOverride w:val="1"/>
    </w:lvlOverride>
  </w:num>
  <w:num w:numId="10">
    <w:abstractNumId w:val="12"/>
    <w:lvlOverride w:ilvl="0"/>
    <w:lvlOverride w:ilvl="1">
      <w:startOverride w:val="1"/>
    </w:lvlOverride>
  </w:num>
  <w:num w:numId="11">
    <w:abstractNumId w:val="12"/>
    <w:lvlOverride w:ilvl="0"/>
    <w:lvlOverride w:ilvl="1">
      <w:startOverride w:val="2"/>
    </w:lvlOverride>
  </w:num>
  <w:num w:numId="12">
    <w:abstractNumId w:val="12"/>
    <w:lvlOverride w:ilvl="0">
      <w:startOverride w:val="2"/>
    </w:lvlOverride>
    <w:lvlOverride w:ilvl="1"/>
  </w:num>
  <w:num w:numId="13">
    <w:abstractNumId w:val="12"/>
    <w:lvlOverride w:ilvl="0"/>
    <w:lvlOverride w:ilvl="1">
      <w:startOverride w:val="1"/>
    </w:lvlOverride>
  </w:num>
  <w:num w:numId="14">
    <w:abstractNumId w:val="12"/>
    <w:lvlOverride w:ilvl="0"/>
    <w:lvlOverride w:ilvl="1">
      <w:startOverride w:val="2"/>
    </w:lvlOverride>
  </w:num>
  <w:num w:numId="15">
    <w:abstractNumId w:val="12"/>
    <w:lvlOverride w:ilvl="0"/>
    <w:lvlOverride w:ilvl="1">
      <w:startOverride w:val="3"/>
    </w:lvlOverride>
  </w:num>
  <w:num w:numId="16">
    <w:abstractNumId w:val="12"/>
    <w:lvlOverride w:ilvl="0"/>
    <w:lvlOverride w:ilvl="1">
      <w:startOverride w:val="4"/>
    </w:lvlOverride>
  </w:num>
  <w:num w:numId="17">
    <w:abstractNumId w:val="4"/>
    <w:lvlOverride w:ilvl="0">
      <w:startOverride w:val="1"/>
    </w:lvlOverride>
  </w:num>
  <w:num w:numId="18">
    <w:abstractNumId w:val="4"/>
    <w:lvlOverride w:ilvl="0"/>
    <w:lvlOverride w:ilvl="1">
      <w:startOverride w:val="1"/>
    </w:lvlOverride>
  </w:num>
  <w:num w:numId="19">
    <w:abstractNumId w:val="4"/>
    <w:lvlOverride w:ilvl="0"/>
    <w:lvlOverride w:ilvl="1">
      <w:startOverride w:val="2"/>
    </w:lvlOverride>
  </w:num>
  <w:num w:numId="20">
    <w:abstractNumId w:val="4"/>
    <w:lvlOverride w:ilvl="0"/>
    <w:lvlOverride w:ilvl="1">
      <w:startOverride w:val="3"/>
    </w:lvlOverride>
  </w:num>
  <w:num w:numId="21">
    <w:abstractNumId w:val="4"/>
    <w:lvlOverride w:ilvl="0">
      <w:startOverride w:val="2"/>
    </w:lvlOverride>
    <w:lvlOverride w:ilvl="1"/>
  </w:num>
  <w:num w:numId="22">
    <w:abstractNumId w:val="4"/>
    <w:lvlOverride w:ilvl="0"/>
    <w:lvlOverride w:ilvl="1">
      <w:startOverride w:val="1"/>
    </w:lvlOverride>
  </w:num>
  <w:num w:numId="23">
    <w:abstractNumId w:val="4"/>
    <w:lvlOverride w:ilvl="0"/>
    <w:lvlOverride w:ilvl="1">
      <w:startOverride w:val="2"/>
    </w:lvlOverride>
  </w:num>
  <w:num w:numId="24">
    <w:abstractNumId w:val="4"/>
    <w:lvlOverride w:ilvl="0"/>
    <w:lvlOverride w:ilvl="1">
      <w:startOverride w:val="3"/>
    </w:lvlOverride>
  </w:num>
  <w:num w:numId="25">
    <w:abstractNumId w:val="20"/>
    <w:lvlOverride w:ilvl="0">
      <w:startOverride w:val="1"/>
    </w:lvlOverride>
  </w:num>
  <w:num w:numId="26">
    <w:abstractNumId w:val="20"/>
    <w:lvlOverride w:ilvl="0"/>
    <w:lvlOverride w:ilvl="1">
      <w:startOverride w:val="1"/>
    </w:lvlOverride>
  </w:num>
  <w:num w:numId="27">
    <w:abstractNumId w:val="20"/>
    <w:lvlOverride w:ilvl="0"/>
    <w:lvlOverride w:ilvl="1">
      <w:startOverride w:val="2"/>
    </w:lvlOverride>
  </w:num>
  <w:num w:numId="28">
    <w:abstractNumId w:val="20"/>
    <w:lvlOverride w:ilvl="0">
      <w:startOverride w:val="2"/>
    </w:lvlOverride>
    <w:lvlOverride w:ilvl="1"/>
  </w:num>
  <w:num w:numId="29">
    <w:abstractNumId w:val="20"/>
    <w:lvlOverride w:ilvl="0"/>
    <w:lvlOverride w:ilvl="1">
      <w:startOverride w:val="1"/>
    </w:lvlOverride>
  </w:num>
  <w:num w:numId="30">
    <w:abstractNumId w:val="20"/>
    <w:lvlOverride w:ilvl="0"/>
    <w:lvlOverride w:ilvl="1">
      <w:startOverride w:val="2"/>
    </w:lvlOverride>
  </w:num>
  <w:num w:numId="31">
    <w:abstractNumId w:val="9"/>
    <w:lvlOverride w:ilvl="0">
      <w:startOverride w:val="1"/>
    </w:lvlOverride>
  </w:num>
  <w:num w:numId="32">
    <w:abstractNumId w:val="9"/>
    <w:lvlOverride w:ilvl="0">
      <w:startOverride w:val="2"/>
    </w:lvlOverride>
  </w:num>
  <w:num w:numId="33">
    <w:abstractNumId w:val="21"/>
    <w:lvlOverride w:ilvl="0">
      <w:startOverride w:val="1"/>
    </w:lvlOverride>
  </w:num>
  <w:num w:numId="34">
    <w:abstractNumId w:val="21"/>
    <w:lvlOverride w:ilvl="0">
      <w:startOverride w:val="2"/>
    </w:lvlOverride>
  </w:num>
  <w:num w:numId="35">
    <w:abstractNumId w:val="21"/>
    <w:lvlOverride w:ilvl="0">
      <w:startOverride w:val="3"/>
    </w:lvlOverride>
  </w:num>
  <w:num w:numId="36">
    <w:abstractNumId w:val="6"/>
    <w:lvlOverride w:ilvl="0">
      <w:startOverride w:val="1"/>
    </w:lvlOverride>
  </w:num>
  <w:num w:numId="37">
    <w:abstractNumId w:val="6"/>
    <w:lvlOverride w:ilvl="0">
      <w:startOverride w:val="2"/>
    </w:lvlOverride>
  </w:num>
  <w:num w:numId="38">
    <w:abstractNumId w:val="6"/>
    <w:lvlOverride w:ilvl="0">
      <w:startOverride w:val="3"/>
    </w:lvlOverride>
  </w:num>
  <w:num w:numId="39">
    <w:abstractNumId w:val="2"/>
    <w:lvlOverride w:ilvl="0">
      <w:startOverride w:val="1"/>
    </w:lvlOverride>
  </w:num>
  <w:num w:numId="40">
    <w:abstractNumId w:val="15"/>
    <w:lvlOverride w:ilvl="0">
      <w:startOverride w:val="1"/>
    </w:lvlOverride>
  </w:num>
  <w:num w:numId="41">
    <w:abstractNumId w:val="15"/>
    <w:lvlOverride w:ilvl="0">
      <w:startOverride w:val="2"/>
    </w:lvlOverride>
  </w:num>
  <w:num w:numId="42">
    <w:abstractNumId w:val="15"/>
    <w:lvlOverride w:ilvl="0">
      <w:startOverride w:val="3"/>
    </w:lvlOverride>
  </w:num>
  <w:num w:numId="43">
    <w:abstractNumId w:val="17"/>
    <w:lvlOverride w:ilvl="0">
      <w:startOverride w:val="1"/>
    </w:lvlOverride>
  </w:num>
  <w:num w:numId="44">
    <w:abstractNumId w:val="17"/>
    <w:lvlOverride w:ilvl="0">
      <w:startOverride w:val="2"/>
    </w:lvlOverride>
  </w:num>
  <w:num w:numId="45">
    <w:abstractNumId w:val="8"/>
    <w:lvlOverride w:ilvl="0">
      <w:startOverride w:val="1"/>
    </w:lvlOverride>
  </w:num>
  <w:num w:numId="46">
    <w:abstractNumId w:val="8"/>
    <w:lvlOverride w:ilvl="0">
      <w:startOverride w:val="2"/>
    </w:lvlOverride>
  </w:num>
  <w:num w:numId="47">
    <w:abstractNumId w:val="8"/>
    <w:lvlOverride w:ilvl="0">
      <w:startOverride w:val="3"/>
    </w:lvlOverride>
  </w:num>
  <w:num w:numId="48">
    <w:abstractNumId w:val="8"/>
    <w:lvlOverride w:ilvl="0"/>
    <w:lvlOverride w:ilvl="1">
      <w:startOverride w:val="1"/>
    </w:lvlOverride>
  </w:num>
  <w:num w:numId="49">
    <w:abstractNumId w:val="8"/>
    <w:lvlOverride w:ilvl="0">
      <w:startOverride w:val="4"/>
    </w:lvlOverride>
    <w:lvlOverride w:ilvl="1"/>
  </w:num>
  <w:num w:numId="50">
    <w:abstractNumId w:val="18"/>
    <w:lvlOverride w:ilvl="0">
      <w:startOverride w:val="1"/>
    </w:lvlOverride>
  </w:num>
  <w:num w:numId="51">
    <w:abstractNumId w:val="18"/>
    <w:lvlOverride w:ilvl="0">
      <w:startOverride w:val="2"/>
    </w:lvlOverride>
  </w:num>
  <w:num w:numId="52">
    <w:abstractNumId w:val="19"/>
    <w:lvlOverride w:ilvl="0">
      <w:startOverride w:val="1"/>
    </w:lvlOverride>
  </w:num>
  <w:num w:numId="53">
    <w:abstractNumId w:val="19"/>
    <w:lvlOverride w:ilvl="0">
      <w:startOverride w:val="2"/>
    </w:lvlOverride>
  </w:num>
  <w:num w:numId="54">
    <w:abstractNumId w:val="19"/>
    <w:lvlOverride w:ilvl="0">
      <w:startOverride w:val="3"/>
    </w:lvlOverride>
  </w:num>
  <w:num w:numId="55">
    <w:abstractNumId w:val="19"/>
    <w:lvlOverride w:ilvl="0">
      <w:startOverride w:val="4"/>
    </w:lvlOverride>
  </w:num>
  <w:num w:numId="56">
    <w:abstractNumId w:val="1"/>
    <w:lvlOverride w:ilvl="0">
      <w:startOverride w:val="1"/>
    </w:lvlOverride>
  </w:num>
  <w:num w:numId="57">
    <w:abstractNumId w:val="1"/>
    <w:lvlOverride w:ilvl="0">
      <w:startOverride w:val="2"/>
    </w:lvlOverride>
  </w:num>
  <w:num w:numId="58">
    <w:abstractNumId w:val="1"/>
    <w:lvlOverride w:ilvl="0">
      <w:startOverride w:val="3"/>
    </w:lvlOverride>
  </w:num>
  <w:num w:numId="59">
    <w:abstractNumId w:val="0"/>
    <w:lvlOverride w:ilvl="0">
      <w:startOverride w:val="1"/>
    </w:lvlOverride>
  </w:num>
  <w:num w:numId="60">
    <w:abstractNumId w:val="0"/>
    <w:lvlOverride w:ilvl="0">
      <w:startOverride w:val="2"/>
    </w:lvlOverride>
  </w:num>
  <w:num w:numId="61">
    <w:abstractNumId w:val="0"/>
    <w:lvlOverride w:ilvl="0">
      <w:startOverride w:val="3"/>
    </w:lvlOverride>
  </w:num>
  <w:num w:numId="62">
    <w:abstractNumId w:val="11"/>
    <w:lvlOverride w:ilvl="0">
      <w:startOverride w:val="1"/>
    </w:lvlOverride>
  </w:num>
  <w:num w:numId="63">
    <w:abstractNumId w:val="11"/>
    <w:lvlOverride w:ilvl="0"/>
    <w:lvlOverride w:ilvl="1">
      <w:startOverride w:val="1"/>
    </w:lvlOverride>
  </w:num>
  <w:num w:numId="64">
    <w:abstractNumId w:val="11"/>
    <w:lvlOverride w:ilvl="0">
      <w:startOverride w:val="2"/>
    </w:lvlOverride>
    <w:lvlOverride w:ilvl="1"/>
  </w:num>
  <w:num w:numId="65">
    <w:abstractNumId w:val="11"/>
    <w:lvlOverride w:ilvl="0"/>
    <w:lvlOverride w:ilvl="1">
      <w:startOverride w:val="1"/>
    </w:lvlOverride>
  </w:num>
  <w:num w:numId="66">
    <w:abstractNumId w:val="11"/>
    <w:lvlOverride w:ilvl="0"/>
    <w:lvlOverride w:ilvl="1">
      <w:startOverride w:val="2"/>
    </w:lvlOverride>
  </w:num>
  <w:num w:numId="67">
    <w:abstractNumId w:val="11"/>
    <w:lvlOverride w:ilvl="0"/>
    <w:lvlOverride w:ilvl="1">
      <w:startOverride w:val="3"/>
    </w:lvlOverride>
  </w:num>
  <w:num w:numId="68">
    <w:abstractNumId w:val="11"/>
    <w:lvlOverride w:ilvl="0">
      <w:startOverride w:val="3"/>
    </w:lvlOverride>
    <w:lvlOverride w:ilvl="1"/>
  </w:num>
  <w:num w:numId="69">
    <w:abstractNumId w:val="11"/>
    <w:lvlOverride w:ilvl="0"/>
    <w:lvlOverride w:ilvl="1">
      <w:startOverride w:val="1"/>
    </w:lvlOverride>
  </w:num>
  <w:num w:numId="70">
    <w:abstractNumId w:val="10"/>
    <w:lvlOverride w:ilvl="0">
      <w:startOverride w:val="1"/>
    </w:lvlOverride>
  </w:num>
  <w:num w:numId="71">
    <w:abstractNumId w:val="10"/>
    <w:lvlOverride w:ilvl="0"/>
    <w:lvlOverride w:ilvl="1">
      <w:startOverride w:val="1"/>
    </w:lvlOverride>
  </w:num>
  <w:num w:numId="72">
    <w:abstractNumId w:val="10"/>
    <w:lvlOverride w:ilvl="0"/>
    <w:lvlOverride w:ilvl="1">
      <w:startOverride w:val="2"/>
    </w:lvlOverride>
  </w:num>
  <w:num w:numId="73">
    <w:abstractNumId w:val="10"/>
    <w:lvlOverride w:ilvl="0"/>
    <w:lvlOverride w:ilvl="1">
      <w:startOverride w:val="3"/>
    </w:lvlOverride>
  </w:num>
  <w:num w:numId="74">
    <w:abstractNumId w:val="10"/>
    <w:lvlOverride w:ilvl="0">
      <w:startOverride w:val="2"/>
    </w:lvlOverride>
    <w:lvlOverride w:ilvl="1"/>
  </w:num>
  <w:num w:numId="75">
    <w:abstractNumId w:val="10"/>
    <w:lvlOverride w:ilvl="0"/>
    <w:lvlOverride w:ilvl="1">
      <w:startOverride w:val="1"/>
    </w:lvlOverride>
  </w:num>
  <w:num w:numId="76">
    <w:abstractNumId w:val="10"/>
    <w:lvlOverride w:ilvl="0"/>
    <w:lvlOverride w:ilvl="1">
      <w:startOverride w:val="2"/>
    </w:lvlOverride>
  </w:num>
  <w:num w:numId="77">
    <w:abstractNumId w:val="10"/>
    <w:lvlOverride w:ilvl="0"/>
    <w:lvlOverride w:ilvl="1">
      <w:startOverride w:val="3"/>
    </w:lvlOverride>
  </w:num>
  <w:num w:numId="78">
    <w:abstractNumId w:val="10"/>
    <w:lvlOverride w:ilvl="0">
      <w:startOverride w:val="3"/>
    </w:lvlOverride>
    <w:lvlOverride w:ilvl="1"/>
  </w:num>
  <w:num w:numId="79">
    <w:abstractNumId w:val="10"/>
    <w:lvlOverride w:ilvl="0"/>
    <w:lvlOverride w:ilvl="1">
      <w:startOverride w:val="1"/>
    </w:lvlOverride>
  </w:num>
  <w:num w:numId="80">
    <w:abstractNumId w:val="10"/>
    <w:lvlOverride w:ilvl="0"/>
    <w:lvlOverride w:ilvl="1">
      <w:startOverride w:val="2"/>
    </w:lvlOverride>
  </w:num>
  <w:num w:numId="81">
    <w:abstractNumId w:val="10"/>
    <w:lvlOverride w:ilvl="0"/>
    <w:lvlOverride w:ilvl="1">
      <w:startOverride w:val="3"/>
    </w:lvlOverride>
  </w:num>
  <w:num w:numId="82">
    <w:abstractNumId w:val="13"/>
  </w:num>
  <w:num w:numId="83">
    <w:abstractNumId w:val="7"/>
  </w:num>
  <w:num w:numId="84">
    <w:abstractNumId w:val="16"/>
  </w:num>
  <w:num w:numId="85">
    <w:abstractNumId w:val="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62"/>
    <w:rsid w:val="00045C49"/>
    <w:rsid w:val="00110C64"/>
    <w:rsid w:val="00404F0E"/>
    <w:rsid w:val="00581C9E"/>
    <w:rsid w:val="005D1B1C"/>
    <w:rsid w:val="006160DE"/>
    <w:rsid w:val="0063412B"/>
    <w:rsid w:val="00661063"/>
    <w:rsid w:val="006A7054"/>
    <w:rsid w:val="006B61B4"/>
    <w:rsid w:val="008472EA"/>
    <w:rsid w:val="0088630D"/>
    <w:rsid w:val="00915062"/>
    <w:rsid w:val="0093792C"/>
    <w:rsid w:val="00992592"/>
    <w:rsid w:val="009A12F1"/>
    <w:rsid w:val="00A1791C"/>
    <w:rsid w:val="00A23CA4"/>
    <w:rsid w:val="00CC4C43"/>
    <w:rsid w:val="00D5082D"/>
    <w:rsid w:val="00D52564"/>
    <w:rsid w:val="00EE2FD9"/>
    <w:rsid w:val="00F00737"/>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5578"/>
  <w15:chartTrackingRefBased/>
  <w15:docId w15:val="{67218B5F-813E-4084-BD84-52078F61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paragraph" w:styleId="Heading2">
    <w:name w:val="heading 2"/>
    <w:basedOn w:val="Normal"/>
    <w:link w:val="Heading2Char"/>
    <w:uiPriority w:val="9"/>
    <w:qFormat/>
    <w:rsid w:val="00D5082D"/>
    <w:pPr>
      <w:kinsoku/>
      <w:autoSpaceDE/>
      <w:autoSpaceDN/>
      <w:adjustRightInd/>
      <w:snapToGrid/>
      <w:spacing w:before="100" w:beforeAutospacing="1" w:after="100" w:afterAutospacing="1"/>
      <w:textAlignment w:val="auto"/>
      <w:outlineLvl w:val="1"/>
    </w:pPr>
    <w:rPr>
      <w:rFonts w:ascii="Times New Roman" w:eastAsia="Times New Roman" w:hAnsi="Times New Roman" w:cs="Times New Roman"/>
      <w:b/>
      <w:bCs/>
      <w:noProof w:val="0"/>
      <w:snapToGrid/>
      <w:color w:val="auto"/>
      <w:sz w:val="36"/>
      <w:szCs w:val="36"/>
    </w:rPr>
  </w:style>
  <w:style w:type="paragraph" w:styleId="Heading3">
    <w:name w:val="heading 3"/>
    <w:basedOn w:val="Normal"/>
    <w:link w:val="Heading3Char"/>
    <w:uiPriority w:val="9"/>
    <w:qFormat/>
    <w:rsid w:val="00D5082D"/>
    <w:pPr>
      <w:kinsoku/>
      <w:autoSpaceDE/>
      <w:autoSpaceDN/>
      <w:adjustRightInd/>
      <w:snapToGrid/>
      <w:spacing w:before="100" w:beforeAutospacing="1" w:after="100" w:afterAutospacing="1"/>
      <w:textAlignment w:val="auto"/>
      <w:outlineLvl w:val="2"/>
    </w:pPr>
    <w:rPr>
      <w:rFonts w:ascii="Times New Roman" w:eastAsia="Times New Roman" w:hAnsi="Times New Roman" w:cs="Times New Roman"/>
      <w:b/>
      <w:bCs/>
      <w:noProof w:val="0"/>
      <w:snapToGrid/>
      <w:color w:val="auto"/>
      <w:sz w:val="27"/>
      <w:szCs w:val="27"/>
    </w:rPr>
  </w:style>
  <w:style w:type="paragraph" w:styleId="Heading4">
    <w:name w:val="heading 4"/>
    <w:basedOn w:val="Normal"/>
    <w:next w:val="Normal"/>
    <w:link w:val="Heading4Char"/>
    <w:uiPriority w:val="9"/>
    <w:semiHidden/>
    <w:unhideWhenUsed/>
    <w:qFormat/>
    <w:rsid w:val="00A23C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082D"/>
    <w:rPr>
      <w:color w:val="0000FF"/>
      <w:u w:val="single"/>
    </w:rPr>
  </w:style>
  <w:style w:type="character" w:customStyle="1" w:styleId="Heading2Char">
    <w:name w:val="Heading 2 Char"/>
    <w:basedOn w:val="DefaultParagraphFont"/>
    <w:link w:val="Heading2"/>
    <w:uiPriority w:val="9"/>
    <w:rsid w:val="00D5082D"/>
    <w:rPr>
      <w:rFonts w:ascii="Times New Roman" w:eastAsia="Times New Roman" w:hAnsi="Times New Roman" w:cs="Times New Roman"/>
      <w:b/>
      <w:bCs/>
      <w:snapToGrid/>
      <w:color w:val="auto"/>
      <w:sz w:val="36"/>
      <w:szCs w:val="36"/>
    </w:rPr>
  </w:style>
  <w:style w:type="character" w:customStyle="1" w:styleId="Heading3Char">
    <w:name w:val="Heading 3 Char"/>
    <w:basedOn w:val="DefaultParagraphFont"/>
    <w:link w:val="Heading3"/>
    <w:uiPriority w:val="9"/>
    <w:rsid w:val="00D5082D"/>
    <w:rPr>
      <w:rFonts w:ascii="Times New Roman" w:eastAsia="Times New Roman" w:hAnsi="Times New Roman" w:cs="Times New Roman"/>
      <w:b/>
      <w:bCs/>
      <w:snapToGrid/>
      <w:color w:val="auto"/>
      <w:sz w:val="27"/>
      <w:szCs w:val="27"/>
    </w:rPr>
  </w:style>
  <w:style w:type="paragraph" w:styleId="NormalWeb">
    <w:name w:val="Normal (Web)"/>
    <w:basedOn w:val="Normal"/>
    <w:uiPriority w:val="99"/>
    <w:unhideWhenUsed/>
    <w:rsid w:val="00D5082D"/>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 w:type="character" w:styleId="Strong">
    <w:name w:val="Strong"/>
    <w:basedOn w:val="DefaultParagraphFont"/>
    <w:uiPriority w:val="22"/>
    <w:qFormat/>
    <w:rsid w:val="00D5082D"/>
    <w:rPr>
      <w:b/>
      <w:bCs/>
    </w:rPr>
  </w:style>
  <w:style w:type="character" w:styleId="UnresolvedMention">
    <w:name w:val="Unresolved Mention"/>
    <w:basedOn w:val="DefaultParagraphFont"/>
    <w:uiPriority w:val="99"/>
    <w:semiHidden/>
    <w:unhideWhenUsed/>
    <w:rsid w:val="00045C49"/>
    <w:rPr>
      <w:color w:val="605E5C"/>
      <w:shd w:val="clear" w:color="auto" w:fill="E1DFDD"/>
    </w:rPr>
  </w:style>
  <w:style w:type="character" w:customStyle="1" w:styleId="Heading4Char">
    <w:name w:val="Heading 4 Char"/>
    <w:basedOn w:val="DefaultParagraphFont"/>
    <w:link w:val="Heading4"/>
    <w:uiPriority w:val="9"/>
    <w:semiHidden/>
    <w:rsid w:val="00A23CA4"/>
    <w:rPr>
      <w:rFonts w:asciiTheme="majorHAnsi" w:eastAsiaTheme="majorEastAsia" w:hAnsiTheme="majorHAnsi" w:cstheme="majorBidi"/>
      <w:i/>
      <w:iCs/>
      <w:noProof/>
      <w:color w:val="2F5496" w:themeColor="accent1" w:themeShade="BF"/>
    </w:rPr>
  </w:style>
  <w:style w:type="character" w:customStyle="1" w:styleId="katex-mathml">
    <w:name w:val="katex-mathml"/>
    <w:basedOn w:val="DefaultParagraphFont"/>
    <w:rsid w:val="00A23CA4"/>
  </w:style>
  <w:style w:type="character" w:customStyle="1" w:styleId="mord">
    <w:name w:val="mord"/>
    <w:basedOn w:val="DefaultParagraphFont"/>
    <w:rsid w:val="00A23CA4"/>
  </w:style>
  <w:style w:type="character" w:customStyle="1" w:styleId="mbin">
    <w:name w:val="mbin"/>
    <w:basedOn w:val="DefaultParagraphFont"/>
    <w:rsid w:val="00A23CA4"/>
  </w:style>
  <w:style w:type="character" w:customStyle="1" w:styleId="mrel">
    <w:name w:val="mrel"/>
    <w:basedOn w:val="DefaultParagraphFont"/>
    <w:rsid w:val="00A23CA4"/>
  </w:style>
  <w:style w:type="character" w:customStyle="1" w:styleId="mopen">
    <w:name w:val="mopen"/>
    <w:basedOn w:val="DefaultParagraphFont"/>
    <w:rsid w:val="00A23CA4"/>
  </w:style>
  <w:style w:type="character" w:customStyle="1" w:styleId="vlist-s">
    <w:name w:val="vlist-s"/>
    <w:basedOn w:val="DefaultParagraphFont"/>
    <w:rsid w:val="00A23CA4"/>
  </w:style>
  <w:style w:type="character" w:customStyle="1" w:styleId="mclose">
    <w:name w:val="mclose"/>
    <w:basedOn w:val="DefaultParagraphFont"/>
    <w:rsid w:val="00A23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2869">
      <w:bodyDiv w:val="1"/>
      <w:marLeft w:val="0"/>
      <w:marRight w:val="0"/>
      <w:marTop w:val="0"/>
      <w:marBottom w:val="0"/>
      <w:divBdr>
        <w:top w:val="none" w:sz="0" w:space="0" w:color="auto"/>
        <w:left w:val="none" w:sz="0" w:space="0" w:color="auto"/>
        <w:bottom w:val="none" w:sz="0" w:space="0" w:color="auto"/>
        <w:right w:val="none" w:sz="0" w:space="0" w:color="auto"/>
      </w:divBdr>
    </w:div>
    <w:div w:id="158233500">
      <w:bodyDiv w:val="1"/>
      <w:marLeft w:val="0"/>
      <w:marRight w:val="0"/>
      <w:marTop w:val="0"/>
      <w:marBottom w:val="0"/>
      <w:divBdr>
        <w:top w:val="none" w:sz="0" w:space="0" w:color="auto"/>
        <w:left w:val="none" w:sz="0" w:space="0" w:color="auto"/>
        <w:bottom w:val="none" w:sz="0" w:space="0" w:color="auto"/>
        <w:right w:val="none" w:sz="0" w:space="0" w:color="auto"/>
      </w:divBdr>
    </w:div>
    <w:div w:id="182524443">
      <w:bodyDiv w:val="1"/>
      <w:marLeft w:val="0"/>
      <w:marRight w:val="0"/>
      <w:marTop w:val="0"/>
      <w:marBottom w:val="0"/>
      <w:divBdr>
        <w:top w:val="none" w:sz="0" w:space="0" w:color="auto"/>
        <w:left w:val="none" w:sz="0" w:space="0" w:color="auto"/>
        <w:bottom w:val="none" w:sz="0" w:space="0" w:color="auto"/>
        <w:right w:val="none" w:sz="0" w:space="0" w:color="auto"/>
      </w:divBdr>
    </w:div>
    <w:div w:id="280575836">
      <w:bodyDiv w:val="1"/>
      <w:marLeft w:val="0"/>
      <w:marRight w:val="0"/>
      <w:marTop w:val="0"/>
      <w:marBottom w:val="0"/>
      <w:divBdr>
        <w:top w:val="none" w:sz="0" w:space="0" w:color="auto"/>
        <w:left w:val="none" w:sz="0" w:space="0" w:color="auto"/>
        <w:bottom w:val="none" w:sz="0" w:space="0" w:color="auto"/>
        <w:right w:val="none" w:sz="0" w:space="0" w:color="auto"/>
      </w:divBdr>
      <w:divsChild>
        <w:div w:id="1656446917">
          <w:marLeft w:val="0"/>
          <w:marRight w:val="0"/>
          <w:marTop w:val="0"/>
          <w:marBottom w:val="0"/>
          <w:divBdr>
            <w:top w:val="none" w:sz="0" w:space="0" w:color="auto"/>
            <w:left w:val="none" w:sz="0" w:space="0" w:color="auto"/>
            <w:bottom w:val="none" w:sz="0" w:space="0" w:color="auto"/>
            <w:right w:val="none" w:sz="0" w:space="0" w:color="auto"/>
          </w:divBdr>
        </w:div>
        <w:div w:id="553469901">
          <w:marLeft w:val="0"/>
          <w:marRight w:val="0"/>
          <w:marTop w:val="0"/>
          <w:marBottom w:val="0"/>
          <w:divBdr>
            <w:top w:val="none" w:sz="0" w:space="0" w:color="auto"/>
            <w:left w:val="none" w:sz="0" w:space="0" w:color="auto"/>
            <w:bottom w:val="none" w:sz="0" w:space="0" w:color="auto"/>
            <w:right w:val="none" w:sz="0" w:space="0" w:color="auto"/>
          </w:divBdr>
        </w:div>
      </w:divsChild>
    </w:div>
    <w:div w:id="373579141">
      <w:bodyDiv w:val="1"/>
      <w:marLeft w:val="0"/>
      <w:marRight w:val="0"/>
      <w:marTop w:val="0"/>
      <w:marBottom w:val="0"/>
      <w:divBdr>
        <w:top w:val="none" w:sz="0" w:space="0" w:color="auto"/>
        <w:left w:val="none" w:sz="0" w:space="0" w:color="auto"/>
        <w:bottom w:val="none" w:sz="0" w:space="0" w:color="auto"/>
        <w:right w:val="none" w:sz="0" w:space="0" w:color="auto"/>
      </w:divBdr>
    </w:div>
    <w:div w:id="488794538">
      <w:bodyDiv w:val="1"/>
      <w:marLeft w:val="0"/>
      <w:marRight w:val="0"/>
      <w:marTop w:val="0"/>
      <w:marBottom w:val="0"/>
      <w:divBdr>
        <w:top w:val="none" w:sz="0" w:space="0" w:color="auto"/>
        <w:left w:val="none" w:sz="0" w:space="0" w:color="auto"/>
        <w:bottom w:val="none" w:sz="0" w:space="0" w:color="auto"/>
        <w:right w:val="none" w:sz="0" w:space="0" w:color="auto"/>
      </w:divBdr>
    </w:div>
    <w:div w:id="575363706">
      <w:bodyDiv w:val="1"/>
      <w:marLeft w:val="0"/>
      <w:marRight w:val="0"/>
      <w:marTop w:val="0"/>
      <w:marBottom w:val="0"/>
      <w:divBdr>
        <w:top w:val="none" w:sz="0" w:space="0" w:color="auto"/>
        <w:left w:val="none" w:sz="0" w:space="0" w:color="auto"/>
        <w:bottom w:val="none" w:sz="0" w:space="0" w:color="auto"/>
        <w:right w:val="none" w:sz="0" w:space="0" w:color="auto"/>
      </w:divBdr>
    </w:div>
    <w:div w:id="577449464">
      <w:bodyDiv w:val="1"/>
      <w:marLeft w:val="0"/>
      <w:marRight w:val="0"/>
      <w:marTop w:val="0"/>
      <w:marBottom w:val="0"/>
      <w:divBdr>
        <w:top w:val="none" w:sz="0" w:space="0" w:color="auto"/>
        <w:left w:val="none" w:sz="0" w:space="0" w:color="auto"/>
        <w:bottom w:val="none" w:sz="0" w:space="0" w:color="auto"/>
        <w:right w:val="none" w:sz="0" w:space="0" w:color="auto"/>
      </w:divBdr>
    </w:div>
    <w:div w:id="577639961">
      <w:bodyDiv w:val="1"/>
      <w:marLeft w:val="0"/>
      <w:marRight w:val="0"/>
      <w:marTop w:val="0"/>
      <w:marBottom w:val="0"/>
      <w:divBdr>
        <w:top w:val="none" w:sz="0" w:space="0" w:color="auto"/>
        <w:left w:val="none" w:sz="0" w:space="0" w:color="auto"/>
        <w:bottom w:val="none" w:sz="0" w:space="0" w:color="auto"/>
        <w:right w:val="none" w:sz="0" w:space="0" w:color="auto"/>
      </w:divBdr>
    </w:div>
    <w:div w:id="778909110">
      <w:bodyDiv w:val="1"/>
      <w:marLeft w:val="0"/>
      <w:marRight w:val="0"/>
      <w:marTop w:val="0"/>
      <w:marBottom w:val="0"/>
      <w:divBdr>
        <w:top w:val="none" w:sz="0" w:space="0" w:color="auto"/>
        <w:left w:val="none" w:sz="0" w:space="0" w:color="auto"/>
        <w:bottom w:val="none" w:sz="0" w:space="0" w:color="auto"/>
        <w:right w:val="none" w:sz="0" w:space="0" w:color="auto"/>
      </w:divBdr>
    </w:div>
    <w:div w:id="844788599">
      <w:bodyDiv w:val="1"/>
      <w:marLeft w:val="0"/>
      <w:marRight w:val="0"/>
      <w:marTop w:val="0"/>
      <w:marBottom w:val="0"/>
      <w:divBdr>
        <w:top w:val="none" w:sz="0" w:space="0" w:color="auto"/>
        <w:left w:val="none" w:sz="0" w:space="0" w:color="auto"/>
        <w:bottom w:val="none" w:sz="0" w:space="0" w:color="auto"/>
        <w:right w:val="none" w:sz="0" w:space="0" w:color="auto"/>
      </w:divBdr>
    </w:div>
    <w:div w:id="1026254405">
      <w:bodyDiv w:val="1"/>
      <w:marLeft w:val="0"/>
      <w:marRight w:val="0"/>
      <w:marTop w:val="0"/>
      <w:marBottom w:val="0"/>
      <w:divBdr>
        <w:top w:val="none" w:sz="0" w:space="0" w:color="auto"/>
        <w:left w:val="none" w:sz="0" w:space="0" w:color="auto"/>
        <w:bottom w:val="none" w:sz="0" w:space="0" w:color="auto"/>
        <w:right w:val="none" w:sz="0" w:space="0" w:color="auto"/>
      </w:divBdr>
    </w:div>
    <w:div w:id="1209953354">
      <w:bodyDiv w:val="1"/>
      <w:marLeft w:val="0"/>
      <w:marRight w:val="0"/>
      <w:marTop w:val="0"/>
      <w:marBottom w:val="0"/>
      <w:divBdr>
        <w:top w:val="none" w:sz="0" w:space="0" w:color="auto"/>
        <w:left w:val="none" w:sz="0" w:space="0" w:color="auto"/>
        <w:bottom w:val="none" w:sz="0" w:space="0" w:color="auto"/>
        <w:right w:val="none" w:sz="0" w:space="0" w:color="auto"/>
      </w:divBdr>
    </w:div>
    <w:div w:id="1215236563">
      <w:bodyDiv w:val="1"/>
      <w:marLeft w:val="0"/>
      <w:marRight w:val="0"/>
      <w:marTop w:val="0"/>
      <w:marBottom w:val="0"/>
      <w:divBdr>
        <w:top w:val="none" w:sz="0" w:space="0" w:color="auto"/>
        <w:left w:val="none" w:sz="0" w:space="0" w:color="auto"/>
        <w:bottom w:val="none" w:sz="0" w:space="0" w:color="auto"/>
        <w:right w:val="none" w:sz="0" w:space="0" w:color="auto"/>
      </w:divBdr>
    </w:div>
    <w:div w:id="1431387585">
      <w:bodyDiv w:val="1"/>
      <w:marLeft w:val="0"/>
      <w:marRight w:val="0"/>
      <w:marTop w:val="0"/>
      <w:marBottom w:val="0"/>
      <w:divBdr>
        <w:top w:val="none" w:sz="0" w:space="0" w:color="auto"/>
        <w:left w:val="none" w:sz="0" w:space="0" w:color="auto"/>
        <w:bottom w:val="none" w:sz="0" w:space="0" w:color="auto"/>
        <w:right w:val="none" w:sz="0" w:space="0" w:color="auto"/>
      </w:divBdr>
    </w:div>
    <w:div w:id="1465005759">
      <w:bodyDiv w:val="1"/>
      <w:marLeft w:val="0"/>
      <w:marRight w:val="0"/>
      <w:marTop w:val="0"/>
      <w:marBottom w:val="0"/>
      <w:divBdr>
        <w:top w:val="none" w:sz="0" w:space="0" w:color="auto"/>
        <w:left w:val="none" w:sz="0" w:space="0" w:color="auto"/>
        <w:bottom w:val="none" w:sz="0" w:space="0" w:color="auto"/>
        <w:right w:val="none" w:sz="0" w:space="0" w:color="auto"/>
      </w:divBdr>
    </w:div>
    <w:div w:id="1612085662">
      <w:bodyDiv w:val="1"/>
      <w:marLeft w:val="0"/>
      <w:marRight w:val="0"/>
      <w:marTop w:val="0"/>
      <w:marBottom w:val="0"/>
      <w:divBdr>
        <w:top w:val="none" w:sz="0" w:space="0" w:color="auto"/>
        <w:left w:val="none" w:sz="0" w:space="0" w:color="auto"/>
        <w:bottom w:val="none" w:sz="0" w:space="0" w:color="auto"/>
        <w:right w:val="none" w:sz="0" w:space="0" w:color="auto"/>
      </w:divBdr>
    </w:div>
    <w:div w:id="1749694179">
      <w:bodyDiv w:val="1"/>
      <w:marLeft w:val="0"/>
      <w:marRight w:val="0"/>
      <w:marTop w:val="0"/>
      <w:marBottom w:val="0"/>
      <w:divBdr>
        <w:top w:val="none" w:sz="0" w:space="0" w:color="auto"/>
        <w:left w:val="none" w:sz="0" w:space="0" w:color="auto"/>
        <w:bottom w:val="none" w:sz="0" w:space="0" w:color="auto"/>
        <w:right w:val="none" w:sz="0" w:space="0" w:color="auto"/>
      </w:divBdr>
    </w:div>
    <w:div w:id="1937706613">
      <w:bodyDiv w:val="1"/>
      <w:marLeft w:val="0"/>
      <w:marRight w:val="0"/>
      <w:marTop w:val="0"/>
      <w:marBottom w:val="0"/>
      <w:divBdr>
        <w:top w:val="none" w:sz="0" w:space="0" w:color="auto"/>
        <w:left w:val="none" w:sz="0" w:space="0" w:color="auto"/>
        <w:bottom w:val="none" w:sz="0" w:space="0" w:color="auto"/>
        <w:right w:val="none" w:sz="0" w:space="0" w:color="auto"/>
      </w:divBdr>
    </w:div>
    <w:div w:id="197074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ub.ac.bd/admissions/undergrad-fa-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ffodilvarsity.edu.bd/public/dept/te/scholarship/diu-scholarship" TargetMode="External"/><Relationship Id="rId5" Type="http://schemas.openxmlformats.org/officeDocument/2006/relationships/hyperlink" Target="https://www.aiub.edu/admission/scholarshi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2</cp:revision>
  <cp:lastPrinted>2024-12-22T17:24:00Z</cp:lastPrinted>
  <dcterms:created xsi:type="dcterms:W3CDTF">2024-12-23T08:18:00Z</dcterms:created>
  <dcterms:modified xsi:type="dcterms:W3CDTF">2024-12-23T08:18:00Z</dcterms:modified>
</cp:coreProperties>
</file>