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345E" w:rsidRPr="003256B3" w:rsidRDefault="003256B3" w:rsidP="003256B3">
      <w:pPr>
        <w:jc w:val="both"/>
        <w:rPr>
          <w:rFonts w:ascii="Times New Roman" w:hAnsi="Times New Roman" w:cs="Times New Roman"/>
          <w:b/>
          <w:bCs/>
        </w:rPr>
      </w:pPr>
      <w:r w:rsidRPr="003256B3">
        <w:rPr>
          <w:rFonts w:ascii="Times New Roman" w:hAnsi="Times New Roman" w:cs="Times New Roman"/>
          <w:b/>
          <w:bCs/>
        </w:rPr>
        <w:t>What is the impact of missing a board exam due to valid reason</w:t>
      </w:r>
    </w:p>
    <w:p w:rsidR="003256B3" w:rsidRPr="003256B3" w:rsidRDefault="003256B3" w:rsidP="003256B3">
      <w:pPr>
        <w:jc w:val="both"/>
        <w:rPr>
          <w:rFonts w:ascii="Times New Roman" w:hAnsi="Times New Roman" w:cs="Times New Roman"/>
          <w:b/>
          <w:bCs/>
        </w:rPr>
      </w:pPr>
    </w:p>
    <w:p w:rsidR="003256B3" w:rsidRPr="003256B3" w:rsidRDefault="003256B3" w:rsidP="003256B3">
      <w:pPr>
        <w:jc w:val="both"/>
        <w:rPr>
          <w:rFonts w:ascii="Times New Roman" w:hAnsi="Times New Roman" w:cs="Times New Roman"/>
        </w:rPr>
      </w:pPr>
      <w:r w:rsidRPr="003256B3">
        <w:rPr>
          <w:rFonts w:ascii="Times New Roman" w:hAnsi="Times New Roman" w:cs="Times New Roman"/>
        </w:rPr>
        <w:t>In the current curriculum, missing a board exam, even if due to any valid reason can only result in retaking it the next year. In the previous curriculum, students failing in up to two subjects in SSC were still allowed to be admitted into 11</w:t>
      </w:r>
      <w:r w:rsidRPr="003256B3">
        <w:rPr>
          <w:rFonts w:ascii="Times New Roman" w:hAnsi="Times New Roman" w:cs="Times New Roman"/>
          <w:vertAlign w:val="superscript"/>
        </w:rPr>
        <w:t>th</w:t>
      </w:r>
      <w:r w:rsidRPr="003256B3">
        <w:rPr>
          <w:rFonts w:ascii="Times New Roman" w:hAnsi="Times New Roman" w:cs="Times New Roman"/>
        </w:rPr>
        <w:t xml:space="preserve"> grade as long as they could pass the failing subjects within the next two years. But since that curriculum was discontinued, taking the exam again is the only available path.</w:t>
      </w:r>
    </w:p>
    <w:sectPr w:rsidR="003256B3" w:rsidRPr="003256B3" w:rsidSect="00D7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B3"/>
    <w:rsid w:val="003256B3"/>
    <w:rsid w:val="0050742E"/>
    <w:rsid w:val="0095345E"/>
    <w:rsid w:val="00A96499"/>
    <w:rsid w:val="00D7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BD8BF"/>
  <w15:chartTrackingRefBased/>
  <w15:docId w15:val="{EDF27233-E73C-844A-BBBC-0E1BA27C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nstamanna19@gmail.com</dc:creator>
  <cp:keywords/>
  <dc:description/>
  <cp:lastModifiedBy>nstamanna19@gmail.com</cp:lastModifiedBy>
  <cp:revision>1</cp:revision>
  <dcterms:created xsi:type="dcterms:W3CDTF">2024-12-24T20:31:00Z</dcterms:created>
  <dcterms:modified xsi:type="dcterms:W3CDTF">2024-12-24T20:37:00Z</dcterms:modified>
</cp:coreProperties>
</file>