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B75" w:rsidRDefault="00396B75" w:rsidP="00396B75">
      <w:pPr>
        <w:jc w:val="center"/>
        <w:rPr>
          <w:rFonts w:ascii="Arial" w:hAnsi="Arial" w:cs="Arial"/>
          <w:color w:val="222222"/>
          <w:shd w:val="clear" w:color="auto" w:fill="FFFFFF"/>
        </w:rPr>
      </w:pPr>
      <w:r w:rsidRPr="00396B75">
        <w:rPr>
          <w:rFonts w:ascii="Arial" w:hAnsi="Arial" w:cs="Arial"/>
          <w:b/>
          <w:color w:val="222222"/>
          <w:sz w:val="24"/>
          <w:szCs w:val="24"/>
          <w:shd w:val="clear" w:color="auto" w:fill="FFFFFF"/>
        </w:rPr>
        <w:t>Como se dividen los discos duros</w:t>
      </w:r>
      <w:r w:rsidRPr="00396B75">
        <w:rPr>
          <w:rFonts w:ascii="Arial" w:hAnsi="Arial" w:cs="Arial"/>
          <w:b/>
          <w:color w:val="222222"/>
          <w:shd w:val="clear" w:color="auto" w:fill="FFFFFF"/>
        </w:rPr>
        <w:t>:</w:t>
      </w:r>
    </w:p>
    <w:p w:rsidR="004B1B8D" w:rsidRDefault="004B3EF1">
      <w:pPr>
        <w:rPr>
          <w:rFonts w:ascii="Arial" w:hAnsi="Arial" w:cs="Arial"/>
          <w:color w:val="222222"/>
          <w:shd w:val="clear" w:color="auto" w:fill="FFFFFF"/>
        </w:rPr>
      </w:pPr>
      <w:r>
        <w:rPr>
          <w:rFonts w:ascii="Arial" w:hAnsi="Arial" w:cs="Arial"/>
          <w:color w:val="222222"/>
          <w:shd w:val="clear" w:color="auto" w:fill="FFFFFF"/>
        </w:rPr>
        <w:t>Los </w:t>
      </w:r>
      <w:r>
        <w:rPr>
          <w:rFonts w:ascii="Arial" w:hAnsi="Arial" w:cs="Arial"/>
          <w:b/>
          <w:bCs/>
          <w:color w:val="222222"/>
          <w:shd w:val="clear" w:color="auto" w:fill="FFFFFF"/>
        </w:rPr>
        <w:t>discos duros</w:t>
      </w:r>
      <w:r>
        <w:rPr>
          <w:rFonts w:ascii="Arial" w:hAnsi="Arial" w:cs="Arial"/>
          <w:color w:val="222222"/>
          <w:shd w:val="clear" w:color="auto" w:fill="FFFFFF"/>
        </w:rPr>
        <w:t> están compuestos por una estructura física y lógica, respecto a la estructura física </w:t>
      </w:r>
      <w:r>
        <w:rPr>
          <w:rFonts w:ascii="Arial" w:hAnsi="Arial" w:cs="Arial"/>
          <w:b/>
          <w:bCs/>
          <w:color w:val="222222"/>
          <w:shd w:val="clear" w:color="auto" w:fill="FFFFFF"/>
        </w:rPr>
        <w:t>se</w:t>
      </w:r>
      <w:r>
        <w:rPr>
          <w:rFonts w:ascii="Arial" w:hAnsi="Arial" w:cs="Arial"/>
          <w:color w:val="222222"/>
          <w:shd w:val="clear" w:color="auto" w:fill="FFFFFF"/>
        </w:rPr>
        <w:t xml:space="preserve"> refiere a como </w:t>
      </w:r>
      <w:r w:rsidR="003503B2">
        <w:rPr>
          <w:rFonts w:ascii="Arial" w:hAnsi="Arial" w:cs="Arial"/>
          <w:color w:val="222222"/>
          <w:shd w:val="clear" w:color="auto" w:fill="FFFFFF"/>
        </w:rPr>
        <w:t>está</w:t>
      </w:r>
      <w:r>
        <w:rPr>
          <w:rFonts w:ascii="Arial" w:hAnsi="Arial" w:cs="Arial"/>
          <w:color w:val="222222"/>
          <w:shd w:val="clear" w:color="auto" w:fill="FFFFFF"/>
        </w:rPr>
        <w:t xml:space="preserve"> compuesto interiormente un </w:t>
      </w:r>
      <w:r>
        <w:rPr>
          <w:rFonts w:ascii="Arial" w:hAnsi="Arial" w:cs="Arial"/>
          <w:b/>
          <w:bCs/>
          <w:color w:val="222222"/>
          <w:shd w:val="clear" w:color="auto" w:fill="FFFFFF"/>
        </w:rPr>
        <w:t>disco duro</w:t>
      </w:r>
      <w:r>
        <w:rPr>
          <w:rFonts w:ascii="Arial" w:hAnsi="Arial" w:cs="Arial"/>
          <w:color w:val="222222"/>
          <w:shd w:val="clear" w:color="auto" w:fill="FFFFFF"/>
        </w:rPr>
        <w:t xml:space="preserve">, es decir, las piezas o componentes que la conforman como los platos, las cabezas de lectura/escritura, el impulsor de cabezal, las pistas, los sectores, </w:t>
      </w:r>
      <w:r w:rsidR="00396B75">
        <w:rPr>
          <w:rFonts w:ascii="Arial" w:hAnsi="Arial" w:cs="Arial"/>
          <w:color w:val="222222"/>
          <w:shd w:val="clear" w:color="auto" w:fill="FFFFFF"/>
        </w:rPr>
        <w:t xml:space="preserve">etc. </w:t>
      </w:r>
    </w:p>
    <w:p w:rsidR="00396B75" w:rsidRDefault="00396B75" w:rsidP="00396B75">
      <w:pPr>
        <w:jc w:val="center"/>
        <w:rPr>
          <w:rFonts w:ascii="Arial" w:hAnsi="Arial" w:cs="Arial"/>
          <w:b/>
          <w:color w:val="222222"/>
          <w:shd w:val="clear" w:color="auto" w:fill="FFFFFF"/>
        </w:rPr>
      </w:pPr>
      <w:r w:rsidRPr="00396B75">
        <w:rPr>
          <w:rFonts w:ascii="Arial" w:hAnsi="Arial" w:cs="Arial"/>
          <w:b/>
          <w:color w:val="222222"/>
          <w:shd w:val="clear" w:color="auto" w:fill="FFFFFF"/>
        </w:rPr>
        <w:t>Tipos de discos duros:</w:t>
      </w:r>
    </w:p>
    <w:p w:rsidR="00396B75" w:rsidRDefault="00396B75" w:rsidP="00396B75">
      <w:pPr>
        <w:rPr>
          <w:rFonts w:ascii="Arial" w:hAnsi="Arial" w:cs="Arial"/>
          <w:color w:val="222222"/>
          <w:shd w:val="clear" w:color="auto" w:fill="FFFFFF"/>
        </w:rPr>
      </w:pPr>
      <w:r>
        <w:rPr>
          <w:rFonts w:ascii="Arial" w:hAnsi="Arial" w:cs="Arial"/>
          <w:color w:val="222222"/>
          <w:shd w:val="clear" w:color="auto" w:fill="FFFFFF"/>
        </w:rPr>
        <w:t>Los tipos de discos duros que conocemos y que existe son los siguientes:</w:t>
      </w:r>
    </w:p>
    <w:p w:rsidR="00396B75" w:rsidRPr="003503B2" w:rsidRDefault="00396B75" w:rsidP="00396B75">
      <w:pPr>
        <w:pStyle w:val="ListParagraph"/>
        <w:numPr>
          <w:ilvl w:val="0"/>
          <w:numId w:val="1"/>
        </w:numPr>
        <w:rPr>
          <w:rFonts w:ascii="Arial" w:hAnsi="Arial" w:cs="Arial"/>
          <w:sz w:val="24"/>
          <w:szCs w:val="24"/>
        </w:rPr>
      </w:pPr>
      <w:r w:rsidRPr="00396B75">
        <w:rPr>
          <w:rFonts w:ascii="Arial" w:hAnsi="Arial" w:cs="Arial"/>
          <w:b/>
          <w:sz w:val="24"/>
          <w:szCs w:val="24"/>
          <w:shd w:val="clear" w:color="auto" w:fill="FFFFFF"/>
        </w:rPr>
        <w:t xml:space="preserve">Discos Duros </w:t>
      </w:r>
      <w:r w:rsidRPr="00396B75">
        <w:rPr>
          <w:rFonts w:ascii="Arial" w:hAnsi="Arial" w:cs="Arial"/>
          <w:b/>
          <w:sz w:val="24"/>
          <w:szCs w:val="24"/>
          <w:shd w:val="clear" w:color="auto" w:fill="FFFFFF"/>
        </w:rPr>
        <w:t>internos</w:t>
      </w:r>
      <w:r w:rsidR="003503B2">
        <w:rPr>
          <w:rFonts w:ascii="Arial" w:hAnsi="Arial" w:cs="Arial"/>
          <w:b/>
          <w:sz w:val="24"/>
          <w:szCs w:val="24"/>
          <w:shd w:val="clear" w:color="auto" w:fill="FFFFFF"/>
        </w:rPr>
        <w:t xml:space="preserve">: </w:t>
      </w:r>
      <w:r w:rsidR="003503B2">
        <w:rPr>
          <w:rFonts w:ascii="Arial" w:hAnsi="Arial" w:cs="Arial"/>
          <w:color w:val="222222"/>
          <w:shd w:val="clear" w:color="auto" w:fill="FFFFFF"/>
        </w:rPr>
        <w:t>es un dispositivo de almacenamiento de información que utiliza un sistema de grabación magnética para almacenar datos digitales que se encuentra dentro de cualquier ordenador de sobremesa o portátil</w:t>
      </w:r>
      <w:r w:rsidR="003503B2">
        <w:rPr>
          <w:rFonts w:ascii="Arial" w:hAnsi="Arial" w:cs="Arial"/>
          <w:color w:val="222222"/>
          <w:shd w:val="clear" w:color="auto" w:fill="FFFFFF"/>
        </w:rPr>
        <w:t>.</w:t>
      </w:r>
    </w:p>
    <w:p w:rsidR="003503B2" w:rsidRPr="00396B75" w:rsidRDefault="003503B2" w:rsidP="003503B2">
      <w:pPr>
        <w:pStyle w:val="ListParagraph"/>
        <w:rPr>
          <w:rFonts w:ascii="Arial" w:hAnsi="Arial" w:cs="Arial"/>
          <w:sz w:val="24"/>
          <w:szCs w:val="24"/>
        </w:rPr>
      </w:pPr>
    </w:p>
    <w:p w:rsidR="00396B75" w:rsidRPr="003503B2" w:rsidRDefault="00396B75" w:rsidP="00396B75">
      <w:pPr>
        <w:pStyle w:val="ListParagraph"/>
        <w:numPr>
          <w:ilvl w:val="0"/>
          <w:numId w:val="1"/>
        </w:numPr>
        <w:rPr>
          <w:rFonts w:ascii="Arial" w:hAnsi="Arial" w:cs="Arial"/>
          <w:sz w:val="24"/>
          <w:szCs w:val="24"/>
        </w:rPr>
      </w:pPr>
      <w:r>
        <w:rPr>
          <w:rFonts w:ascii="Arial" w:hAnsi="Arial" w:cs="Arial"/>
          <w:b/>
          <w:sz w:val="24"/>
          <w:szCs w:val="24"/>
          <w:shd w:val="clear" w:color="auto" w:fill="FFFFFF"/>
        </w:rPr>
        <w:t xml:space="preserve">Disco </w:t>
      </w:r>
      <w:r w:rsidR="003503B2">
        <w:rPr>
          <w:rFonts w:ascii="Arial" w:hAnsi="Arial" w:cs="Arial"/>
          <w:b/>
          <w:sz w:val="24"/>
          <w:szCs w:val="24"/>
          <w:shd w:val="clear" w:color="auto" w:fill="FFFFFF"/>
        </w:rPr>
        <w:t>duro SATA:</w:t>
      </w:r>
      <w:r w:rsidR="003503B2">
        <w:rPr>
          <w:rFonts w:ascii="Arial" w:hAnsi="Arial" w:cs="Arial"/>
          <w:sz w:val="24"/>
          <w:szCs w:val="24"/>
        </w:rPr>
        <w:t xml:space="preserve"> </w:t>
      </w:r>
      <w:r w:rsidR="003503B2">
        <w:rPr>
          <w:rFonts w:ascii="Arial" w:hAnsi="Arial" w:cs="Arial"/>
          <w:color w:val="222222"/>
          <w:shd w:val="clear" w:color="auto" w:fill="FFFFFF"/>
        </w:rPr>
        <w:t>son un tipo concreto de </w:t>
      </w:r>
      <w:r w:rsidR="003503B2">
        <w:rPr>
          <w:rFonts w:ascii="Arial" w:hAnsi="Arial" w:cs="Arial"/>
          <w:b/>
          <w:bCs/>
          <w:color w:val="222222"/>
          <w:shd w:val="clear" w:color="auto" w:fill="FFFFFF"/>
        </w:rPr>
        <w:t>disco duro</w:t>
      </w:r>
      <w:r w:rsidR="003503B2">
        <w:rPr>
          <w:rFonts w:ascii="Arial" w:hAnsi="Arial" w:cs="Arial"/>
          <w:color w:val="222222"/>
          <w:shd w:val="clear" w:color="auto" w:fill="FFFFFF"/>
        </w:rPr>
        <w:t> interno. Consiste en una interfaz de transferencia de datos entre </w:t>
      </w:r>
      <w:r w:rsidR="003503B2">
        <w:rPr>
          <w:rFonts w:ascii="Arial" w:hAnsi="Arial" w:cs="Arial"/>
          <w:b/>
          <w:bCs/>
          <w:color w:val="222222"/>
          <w:shd w:val="clear" w:color="auto" w:fill="FFFFFF"/>
        </w:rPr>
        <w:t>discos duros</w:t>
      </w:r>
      <w:r w:rsidR="003503B2">
        <w:rPr>
          <w:rFonts w:ascii="Arial" w:hAnsi="Arial" w:cs="Arial"/>
          <w:color w:val="222222"/>
          <w:shd w:val="clear" w:color="auto" w:fill="FFFFFF"/>
        </w:rPr>
        <w:t> y la placa base que permite una mayor velocidad, aprovechamiento, capacidad para conectar unidades a la vez y mayor longitud de cable de transmisión de datos que el anterior P-ATA.</w:t>
      </w:r>
    </w:p>
    <w:p w:rsidR="003503B2" w:rsidRPr="003503B2" w:rsidRDefault="003503B2" w:rsidP="003503B2">
      <w:pPr>
        <w:pStyle w:val="ListParagraph"/>
        <w:rPr>
          <w:rFonts w:ascii="Arial" w:hAnsi="Arial" w:cs="Arial"/>
          <w:sz w:val="24"/>
          <w:szCs w:val="24"/>
        </w:rPr>
      </w:pPr>
    </w:p>
    <w:p w:rsidR="003503B2" w:rsidRPr="00396B75" w:rsidRDefault="003503B2" w:rsidP="003503B2">
      <w:pPr>
        <w:pStyle w:val="ListParagraph"/>
        <w:rPr>
          <w:rFonts w:ascii="Arial" w:hAnsi="Arial" w:cs="Arial"/>
          <w:sz w:val="24"/>
          <w:szCs w:val="24"/>
        </w:rPr>
      </w:pPr>
    </w:p>
    <w:p w:rsidR="00396B75" w:rsidRPr="003503B2" w:rsidRDefault="00396B75" w:rsidP="00396B75">
      <w:pPr>
        <w:pStyle w:val="ListParagraph"/>
        <w:numPr>
          <w:ilvl w:val="0"/>
          <w:numId w:val="1"/>
        </w:numPr>
        <w:rPr>
          <w:rFonts w:ascii="Arial" w:hAnsi="Arial" w:cs="Arial"/>
          <w:sz w:val="24"/>
          <w:szCs w:val="24"/>
        </w:rPr>
      </w:pPr>
      <w:r>
        <w:rPr>
          <w:rFonts w:ascii="Arial" w:hAnsi="Arial" w:cs="Arial"/>
          <w:b/>
          <w:sz w:val="24"/>
          <w:szCs w:val="24"/>
          <w:shd w:val="clear" w:color="auto" w:fill="FFFFFF"/>
        </w:rPr>
        <w:t>Disco  duro SAS</w:t>
      </w:r>
      <w:r w:rsidR="003503B2">
        <w:rPr>
          <w:rFonts w:ascii="Arial" w:hAnsi="Arial" w:cs="Arial"/>
          <w:b/>
          <w:sz w:val="24"/>
          <w:szCs w:val="24"/>
          <w:shd w:val="clear" w:color="auto" w:fill="FFFFFF"/>
        </w:rPr>
        <w:t xml:space="preserve">: </w:t>
      </w:r>
      <w:r w:rsidR="003503B2">
        <w:rPr>
          <w:rFonts w:ascii="Arial" w:hAnsi="Arial" w:cs="Arial"/>
          <w:color w:val="222222"/>
          <w:shd w:val="clear" w:color="auto" w:fill="FFFFFF"/>
        </w:rPr>
        <w:t>es</w:t>
      </w:r>
      <w:r w:rsidR="003503B2">
        <w:rPr>
          <w:rFonts w:ascii="Arial" w:hAnsi="Arial" w:cs="Arial"/>
          <w:color w:val="222222"/>
          <w:shd w:val="clear" w:color="auto" w:fill="FFFFFF"/>
        </w:rPr>
        <w:t xml:space="preserve"> un dispositivo electromecánico que se encarga de almacenar y leer grandes volúmenes de información a altas velocidades por medio de pequeños electroimanes (también llamadas cabezas de lectura y escritura), sobre un </w:t>
      </w:r>
      <w:r w:rsidR="003503B2">
        <w:rPr>
          <w:rFonts w:ascii="Arial" w:hAnsi="Arial" w:cs="Arial"/>
          <w:b/>
          <w:bCs/>
          <w:color w:val="222222"/>
          <w:shd w:val="clear" w:color="auto" w:fill="FFFFFF"/>
        </w:rPr>
        <w:t>disco</w:t>
      </w:r>
      <w:r w:rsidR="003503B2">
        <w:rPr>
          <w:rFonts w:ascii="Arial" w:hAnsi="Arial" w:cs="Arial"/>
          <w:color w:val="222222"/>
          <w:shd w:val="clear" w:color="auto" w:fill="FFFFFF"/>
        </w:rPr>
        <w:t xml:space="preserve"> recubierto</w:t>
      </w:r>
      <w:r w:rsidR="003503B2">
        <w:rPr>
          <w:rFonts w:ascii="Arial" w:hAnsi="Arial" w:cs="Arial"/>
          <w:color w:val="222222"/>
          <w:shd w:val="clear" w:color="auto" w:fill="FFFFFF"/>
        </w:rPr>
        <w:t xml:space="preserve"> de limadura magnética.</w:t>
      </w:r>
    </w:p>
    <w:p w:rsidR="003503B2" w:rsidRPr="00396B75" w:rsidRDefault="003503B2" w:rsidP="003503B2">
      <w:pPr>
        <w:pStyle w:val="ListParagraph"/>
        <w:rPr>
          <w:rFonts w:ascii="Arial" w:hAnsi="Arial" w:cs="Arial"/>
          <w:sz w:val="24"/>
          <w:szCs w:val="24"/>
        </w:rPr>
      </w:pPr>
    </w:p>
    <w:p w:rsidR="00396B75" w:rsidRDefault="00396B75" w:rsidP="00396B75">
      <w:pPr>
        <w:pStyle w:val="ListParagraph"/>
        <w:numPr>
          <w:ilvl w:val="0"/>
          <w:numId w:val="1"/>
        </w:numPr>
        <w:rPr>
          <w:rFonts w:ascii="Arial" w:hAnsi="Arial" w:cs="Arial"/>
          <w:sz w:val="24"/>
          <w:szCs w:val="24"/>
        </w:rPr>
      </w:pPr>
      <w:r>
        <w:rPr>
          <w:rFonts w:ascii="Arial" w:hAnsi="Arial" w:cs="Arial"/>
          <w:b/>
          <w:sz w:val="24"/>
          <w:szCs w:val="24"/>
          <w:shd w:val="clear" w:color="auto" w:fill="FFFFFF"/>
        </w:rPr>
        <w:t>Disco duro IDE</w:t>
      </w:r>
      <w:r w:rsidR="003503B2">
        <w:rPr>
          <w:rFonts w:ascii="Arial" w:hAnsi="Arial" w:cs="Arial"/>
          <w:b/>
          <w:sz w:val="24"/>
          <w:szCs w:val="24"/>
          <w:shd w:val="clear" w:color="auto" w:fill="FFFFFF"/>
        </w:rPr>
        <w:t>, ATA, PATA:</w:t>
      </w:r>
      <w:r w:rsidR="003503B2">
        <w:rPr>
          <w:rFonts w:ascii="Arial" w:hAnsi="Arial" w:cs="Arial"/>
          <w:sz w:val="24"/>
          <w:szCs w:val="24"/>
        </w:rPr>
        <w:t xml:space="preserve"> </w:t>
      </w:r>
      <w:r w:rsidR="003503B2">
        <w:rPr>
          <w:rFonts w:ascii="Arial" w:hAnsi="Arial" w:cs="Arial"/>
          <w:color w:val="222222"/>
          <w:shd w:val="clear" w:color="auto" w:fill="FFFFFF"/>
        </w:rPr>
        <w:t>Un </w:t>
      </w:r>
      <w:r w:rsidR="003503B2">
        <w:rPr>
          <w:rFonts w:ascii="Arial" w:hAnsi="Arial" w:cs="Arial"/>
          <w:b/>
          <w:bCs/>
          <w:color w:val="222222"/>
          <w:shd w:val="clear" w:color="auto" w:fill="FFFFFF"/>
        </w:rPr>
        <w:t>disco duro IDE</w:t>
      </w:r>
      <w:r w:rsidR="003503B2">
        <w:rPr>
          <w:rFonts w:ascii="Arial" w:hAnsi="Arial" w:cs="Arial"/>
          <w:color w:val="222222"/>
          <w:shd w:val="clear" w:color="auto" w:fill="FFFFFF"/>
        </w:rPr>
        <w:t> es una unidad que usa una conexión </w:t>
      </w:r>
      <w:r w:rsidR="003503B2">
        <w:rPr>
          <w:rFonts w:ascii="Arial" w:hAnsi="Arial" w:cs="Arial"/>
          <w:b/>
          <w:bCs/>
          <w:color w:val="222222"/>
          <w:shd w:val="clear" w:color="auto" w:fill="FFFFFF"/>
        </w:rPr>
        <w:t>ATA</w:t>
      </w:r>
      <w:r w:rsidR="003503B2">
        <w:rPr>
          <w:rFonts w:ascii="Arial" w:hAnsi="Arial" w:cs="Arial"/>
          <w:color w:val="222222"/>
          <w:shd w:val="clear" w:color="auto" w:fill="FFFFFF"/>
        </w:rPr>
        <w:t> paralela, llamada </w:t>
      </w:r>
      <w:r w:rsidR="003503B2">
        <w:rPr>
          <w:rFonts w:ascii="Arial" w:hAnsi="Arial" w:cs="Arial"/>
          <w:b/>
          <w:bCs/>
          <w:color w:val="222222"/>
          <w:shd w:val="clear" w:color="auto" w:fill="FFFFFF"/>
        </w:rPr>
        <w:t>IDE</w:t>
      </w:r>
      <w:r w:rsidR="003503B2">
        <w:rPr>
          <w:rFonts w:ascii="Arial" w:hAnsi="Arial" w:cs="Arial"/>
          <w:b/>
          <w:bCs/>
          <w:color w:val="222222"/>
          <w:shd w:val="clear" w:color="auto" w:fill="FFFFFF"/>
        </w:rPr>
        <w:t xml:space="preserve"> </w:t>
      </w:r>
      <w:r w:rsidR="003503B2">
        <w:rPr>
          <w:rFonts w:ascii="Arial" w:hAnsi="Arial" w:cs="Arial"/>
          <w:color w:val="222222"/>
          <w:shd w:val="clear" w:color="auto" w:fill="FFFFFF"/>
        </w:rPr>
        <w:t>de manera informal. El término </w:t>
      </w:r>
      <w:r w:rsidR="003503B2">
        <w:rPr>
          <w:rFonts w:ascii="Arial" w:hAnsi="Arial" w:cs="Arial"/>
          <w:b/>
          <w:bCs/>
          <w:color w:val="222222"/>
          <w:shd w:val="clear" w:color="auto" w:fill="FFFFFF"/>
        </w:rPr>
        <w:t>IDE</w:t>
      </w:r>
      <w:r w:rsidR="003503B2">
        <w:rPr>
          <w:rFonts w:ascii="Arial" w:hAnsi="Arial" w:cs="Arial"/>
          <w:color w:val="222222"/>
          <w:shd w:val="clear" w:color="auto" w:fill="FFFFFF"/>
        </w:rPr>
        <w:t xml:space="preserve"> es sinónimo de Integrated Drive </w:t>
      </w:r>
      <w:r w:rsidR="003503B2">
        <w:rPr>
          <w:rFonts w:ascii="Arial" w:hAnsi="Arial" w:cs="Arial"/>
          <w:color w:val="222222"/>
          <w:shd w:val="clear" w:color="auto" w:fill="FFFFFF"/>
        </w:rPr>
        <w:t>Electrónicos</w:t>
      </w:r>
      <w:r w:rsidR="003503B2">
        <w:rPr>
          <w:rFonts w:ascii="Arial" w:hAnsi="Arial" w:cs="Arial"/>
          <w:color w:val="222222"/>
          <w:shd w:val="clear" w:color="auto" w:fill="FFFFFF"/>
        </w:rPr>
        <w:t xml:space="preserve"> Interface (Interfaz Electrónica de Unidad Integrada). La primera vez que los </w:t>
      </w:r>
      <w:r w:rsidR="003503B2">
        <w:rPr>
          <w:rFonts w:ascii="Arial" w:hAnsi="Arial" w:cs="Arial"/>
          <w:b/>
          <w:bCs/>
          <w:color w:val="222222"/>
          <w:shd w:val="clear" w:color="auto" w:fill="FFFFFF"/>
        </w:rPr>
        <w:t>discos duros</w:t>
      </w:r>
      <w:r w:rsidR="003503B2">
        <w:rPr>
          <w:rFonts w:ascii="Arial" w:hAnsi="Arial" w:cs="Arial"/>
          <w:color w:val="222222"/>
          <w:shd w:val="clear" w:color="auto" w:fill="FFFFFF"/>
        </w:rPr>
        <w:t> usaron la interfaz </w:t>
      </w:r>
      <w:r w:rsidR="003503B2">
        <w:rPr>
          <w:rFonts w:ascii="Arial" w:hAnsi="Arial" w:cs="Arial"/>
          <w:b/>
          <w:bCs/>
          <w:color w:val="222222"/>
          <w:shd w:val="clear" w:color="auto" w:fill="FFFFFF"/>
        </w:rPr>
        <w:t>IDE</w:t>
      </w:r>
      <w:r w:rsidR="003503B2">
        <w:rPr>
          <w:rFonts w:ascii="Arial" w:hAnsi="Arial" w:cs="Arial"/>
          <w:color w:val="222222"/>
          <w:shd w:val="clear" w:color="auto" w:fill="FFFFFF"/>
        </w:rPr>
        <w:t> fue en 1986.</w:t>
      </w:r>
    </w:p>
    <w:p w:rsidR="003503B2" w:rsidRPr="003503B2" w:rsidRDefault="003503B2" w:rsidP="003503B2">
      <w:pPr>
        <w:pStyle w:val="ListParagraph"/>
        <w:rPr>
          <w:rFonts w:ascii="Arial" w:hAnsi="Arial" w:cs="Arial"/>
          <w:sz w:val="24"/>
          <w:szCs w:val="24"/>
        </w:rPr>
      </w:pPr>
    </w:p>
    <w:p w:rsidR="003503B2" w:rsidRPr="003503B2" w:rsidRDefault="003503B2" w:rsidP="003503B2">
      <w:pPr>
        <w:pStyle w:val="ListParagraph"/>
        <w:rPr>
          <w:rFonts w:ascii="Arial" w:hAnsi="Arial" w:cs="Arial"/>
          <w:sz w:val="24"/>
          <w:szCs w:val="24"/>
        </w:rPr>
      </w:pPr>
    </w:p>
    <w:p w:rsidR="007D4863" w:rsidRPr="007D4863" w:rsidRDefault="003503B2" w:rsidP="007D4863">
      <w:pPr>
        <w:pStyle w:val="ListParagraph"/>
        <w:numPr>
          <w:ilvl w:val="0"/>
          <w:numId w:val="1"/>
        </w:numPr>
        <w:rPr>
          <w:rFonts w:ascii="Arial" w:hAnsi="Arial" w:cs="Arial"/>
          <w:sz w:val="24"/>
          <w:szCs w:val="24"/>
        </w:rPr>
      </w:pPr>
      <w:r>
        <w:rPr>
          <w:rFonts w:ascii="Arial" w:hAnsi="Arial" w:cs="Arial"/>
          <w:b/>
          <w:sz w:val="24"/>
          <w:szCs w:val="24"/>
        </w:rPr>
        <w:t xml:space="preserve">Disco duro  externo: </w:t>
      </w:r>
      <w:r w:rsidRPr="003503B2">
        <w:rPr>
          <w:rFonts w:ascii="Arial" w:hAnsi="Arial" w:cs="Arial"/>
          <w:color w:val="444444"/>
          <w:sz w:val="24"/>
          <w:szCs w:val="24"/>
          <w:shd w:val="clear" w:color="auto" w:fill="FFFFFF"/>
        </w:rPr>
        <w:t>es uno de los componentes fundamentales para que la computadora funcione; </w:t>
      </w:r>
      <w:r w:rsidRPr="003503B2">
        <w:rPr>
          <w:rStyle w:val="Strong"/>
          <w:rFonts w:ascii="Arial" w:hAnsi="Arial" w:cs="Arial"/>
          <w:color w:val="444444"/>
          <w:sz w:val="24"/>
          <w:szCs w:val="24"/>
          <w:bdr w:val="none" w:sz="0" w:space="0" w:color="auto" w:frame="1"/>
          <w:shd w:val="clear" w:color="auto" w:fill="FFFFFF"/>
        </w:rPr>
        <w:t>sin la existencia de este dispositivo, no podríamos ejecutar el sistema operativo ni los programas, ni tampoco almacenar nuestros datos de usuario.</w:t>
      </w:r>
    </w:p>
    <w:p w:rsidR="007D4863" w:rsidRDefault="007D4863" w:rsidP="007D4863">
      <w:pPr>
        <w:rPr>
          <w:rFonts w:ascii="Arial" w:hAnsi="Arial" w:cs="Arial"/>
          <w:sz w:val="24"/>
          <w:szCs w:val="24"/>
        </w:rPr>
      </w:pPr>
    </w:p>
    <w:p w:rsidR="007D4863" w:rsidRDefault="007D4863" w:rsidP="007D4863">
      <w:pPr>
        <w:rPr>
          <w:rFonts w:ascii="Arial" w:hAnsi="Arial" w:cs="Arial"/>
          <w:sz w:val="24"/>
          <w:szCs w:val="24"/>
        </w:rPr>
      </w:pPr>
    </w:p>
    <w:p w:rsidR="007D4863" w:rsidRDefault="007D4863" w:rsidP="007D4863">
      <w:pPr>
        <w:rPr>
          <w:rFonts w:ascii="Arial" w:hAnsi="Arial" w:cs="Arial"/>
          <w:sz w:val="24"/>
          <w:szCs w:val="24"/>
        </w:rPr>
      </w:pPr>
    </w:p>
    <w:p w:rsidR="007D4863" w:rsidRDefault="007D4863" w:rsidP="007D4863">
      <w:pPr>
        <w:shd w:val="clear" w:color="auto" w:fill="FFFFFF"/>
        <w:spacing w:after="60" w:line="240" w:lineRule="auto"/>
        <w:rPr>
          <w:rFonts w:ascii="Arial" w:hAnsi="Arial" w:cs="Arial"/>
          <w:sz w:val="24"/>
          <w:szCs w:val="24"/>
        </w:rPr>
      </w:pPr>
    </w:p>
    <w:p w:rsidR="007D4863" w:rsidRPr="007D4863" w:rsidRDefault="007D4863" w:rsidP="007D4863">
      <w:pPr>
        <w:shd w:val="clear" w:color="auto" w:fill="FFFFFF"/>
        <w:spacing w:after="60" w:line="240" w:lineRule="auto"/>
        <w:jc w:val="center"/>
        <w:rPr>
          <w:rFonts w:ascii="Arial" w:hAnsi="Arial" w:cs="Arial"/>
          <w:b/>
          <w:sz w:val="24"/>
          <w:szCs w:val="24"/>
        </w:rPr>
      </w:pPr>
      <w:r>
        <w:rPr>
          <w:rFonts w:ascii="Arial" w:hAnsi="Arial" w:cs="Arial"/>
          <w:b/>
          <w:sz w:val="24"/>
          <w:szCs w:val="24"/>
        </w:rPr>
        <w:lastRenderedPageBreak/>
        <w:t>Tipos de computadoras:</w:t>
      </w:r>
    </w:p>
    <w:p w:rsidR="007D4863" w:rsidRPr="007D4863" w:rsidRDefault="007D4863" w:rsidP="007D4863">
      <w:pPr>
        <w:pStyle w:val="ListParagraph"/>
        <w:numPr>
          <w:ilvl w:val="1"/>
          <w:numId w:val="3"/>
        </w:numPr>
        <w:shd w:val="clear" w:color="auto" w:fill="FFFFFF"/>
        <w:spacing w:after="60" w:line="240" w:lineRule="auto"/>
        <w:rPr>
          <w:rFonts w:ascii="Arial" w:eastAsia="Times New Roman" w:hAnsi="Arial" w:cs="Arial"/>
          <w:color w:val="222222"/>
          <w:sz w:val="24"/>
          <w:szCs w:val="24"/>
          <w:lang w:eastAsia="es-MX"/>
        </w:rPr>
      </w:pPr>
      <w:r w:rsidRPr="007D4863">
        <w:rPr>
          <w:rFonts w:ascii="Arial" w:eastAsia="Times New Roman" w:hAnsi="Arial" w:cs="Arial"/>
          <w:color w:val="222222"/>
          <w:sz w:val="24"/>
          <w:szCs w:val="24"/>
          <w:lang w:eastAsia="es-MX"/>
        </w:rPr>
        <w:t>Las grandes </w:t>
      </w:r>
      <w:r w:rsidRPr="007D4863">
        <w:rPr>
          <w:rFonts w:ascii="Arial" w:eastAsia="Times New Roman" w:hAnsi="Arial" w:cs="Arial"/>
          <w:b/>
          <w:bCs/>
          <w:color w:val="222222"/>
          <w:sz w:val="24"/>
          <w:szCs w:val="24"/>
          <w:lang w:eastAsia="es-MX"/>
        </w:rPr>
        <w:t>computadoras</w:t>
      </w:r>
      <w:r w:rsidRPr="007D4863">
        <w:rPr>
          <w:rFonts w:ascii="Arial" w:eastAsia="Times New Roman" w:hAnsi="Arial" w:cs="Arial"/>
          <w:color w:val="222222"/>
          <w:sz w:val="24"/>
          <w:szCs w:val="24"/>
          <w:lang w:eastAsia="es-MX"/>
        </w:rPr>
        <w:t xml:space="preserve">: </w:t>
      </w:r>
    </w:p>
    <w:p w:rsidR="007D4863" w:rsidRPr="007D4863" w:rsidRDefault="007D4863" w:rsidP="007D4863">
      <w:pPr>
        <w:pStyle w:val="ListParagraph"/>
        <w:numPr>
          <w:ilvl w:val="1"/>
          <w:numId w:val="3"/>
        </w:numPr>
        <w:shd w:val="clear" w:color="auto" w:fill="FFFFFF"/>
        <w:spacing w:after="60" w:line="240" w:lineRule="auto"/>
        <w:rPr>
          <w:rFonts w:ascii="Arial" w:eastAsia="Times New Roman" w:hAnsi="Arial" w:cs="Arial"/>
          <w:color w:val="222222"/>
          <w:sz w:val="24"/>
          <w:szCs w:val="24"/>
          <w:lang w:eastAsia="es-MX"/>
        </w:rPr>
      </w:pPr>
      <w:r w:rsidRPr="007D4863">
        <w:rPr>
          <w:rFonts w:ascii="Arial" w:eastAsia="Times New Roman" w:hAnsi="Arial" w:cs="Arial"/>
          <w:color w:val="222222"/>
          <w:sz w:val="24"/>
          <w:szCs w:val="24"/>
          <w:lang w:eastAsia="es-MX"/>
        </w:rPr>
        <w:t>Supercomputadoras.</w:t>
      </w:r>
    </w:p>
    <w:p w:rsidR="007D4863" w:rsidRPr="007D4863" w:rsidRDefault="007D4863" w:rsidP="007D4863">
      <w:pPr>
        <w:numPr>
          <w:ilvl w:val="0"/>
          <w:numId w:val="2"/>
        </w:numPr>
        <w:shd w:val="clear" w:color="auto" w:fill="FFFFFF"/>
        <w:spacing w:after="60" w:line="240" w:lineRule="auto"/>
        <w:ind w:left="0"/>
        <w:rPr>
          <w:rFonts w:ascii="Arial" w:eastAsia="Times New Roman" w:hAnsi="Arial" w:cs="Arial"/>
          <w:color w:val="222222"/>
          <w:sz w:val="24"/>
          <w:szCs w:val="24"/>
          <w:lang w:eastAsia="es-MX"/>
        </w:rPr>
      </w:pPr>
      <w:r w:rsidRPr="007D4863">
        <w:rPr>
          <w:rFonts w:ascii="Arial" w:eastAsia="Times New Roman" w:hAnsi="Arial" w:cs="Arial"/>
          <w:color w:val="222222"/>
          <w:sz w:val="24"/>
          <w:szCs w:val="24"/>
          <w:lang w:eastAsia="es-MX"/>
        </w:rPr>
        <w:t>1.2 Mainframes.</w:t>
      </w:r>
    </w:p>
    <w:p w:rsidR="007D4863" w:rsidRPr="007D4863" w:rsidRDefault="007D4863" w:rsidP="007D4863">
      <w:pPr>
        <w:numPr>
          <w:ilvl w:val="0"/>
          <w:numId w:val="2"/>
        </w:numPr>
        <w:shd w:val="clear" w:color="auto" w:fill="FFFFFF"/>
        <w:spacing w:after="60" w:line="240" w:lineRule="auto"/>
        <w:ind w:left="0"/>
        <w:rPr>
          <w:rFonts w:ascii="Arial" w:eastAsia="Times New Roman" w:hAnsi="Arial" w:cs="Arial"/>
          <w:color w:val="222222"/>
          <w:sz w:val="24"/>
          <w:szCs w:val="24"/>
          <w:lang w:eastAsia="es-MX"/>
        </w:rPr>
      </w:pPr>
      <w:r w:rsidRPr="007D4863">
        <w:rPr>
          <w:rFonts w:ascii="Arial" w:eastAsia="Times New Roman" w:hAnsi="Arial" w:cs="Arial"/>
          <w:color w:val="222222"/>
          <w:sz w:val="24"/>
          <w:szCs w:val="24"/>
          <w:lang w:eastAsia="es-MX"/>
        </w:rPr>
        <w:t>1.3 Las Minicomputadoras.</w:t>
      </w:r>
    </w:p>
    <w:p w:rsidR="007D4863" w:rsidRPr="007D4863" w:rsidRDefault="007D4863" w:rsidP="007D4863">
      <w:pPr>
        <w:numPr>
          <w:ilvl w:val="0"/>
          <w:numId w:val="2"/>
        </w:numPr>
        <w:shd w:val="clear" w:color="auto" w:fill="FFFFFF"/>
        <w:spacing w:after="60" w:line="240" w:lineRule="auto"/>
        <w:ind w:left="0"/>
        <w:rPr>
          <w:rFonts w:ascii="Arial" w:eastAsia="Times New Roman" w:hAnsi="Arial" w:cs="Arial"/>
          <w:color w:val="222222"/>
          <w:sz w:val="24"/>
          <w:szCs w:val="24"/>
          <w:lang w:eastAsia="es-MX"/>
        </w:rPr>
      </w:pPr>
      <w:r w:rsidRPr="007D4863">
        <w:rPr>
          <w:rFonts w:ascii="Arial" w:eastAsia="Times New Roman" w:hAnsi="Arial" w:cs="Arial"/>
          <w:color w:val="222222"/>
          <w:sz w:val="24"/>
          <w:szCs w:val="24"/>
          <w:lang w:eastAsia="es-MX"/>
        </w:rPr>
        <w:t>1.4 Las estaciones de trabajo.</w:t>
      </w:r>
    </w:p>
    <w:p w:rsidR="007D4863" w:rsidRPr="007D4863" w:rsidRDefault="007D4863" w:rsidP="007D4863">
      <w:pPr>
        <w:numPr>
          <w:ilvl w:val="0"/>
          <w:numId w:val="2"/>
        </w:numPr>
        <w:shd w:val="clear" w:color="auto" w:fill="FFFFFF"/>
        <w:spacing w:after="60" w:line="240" w:lineRule="auto"/>
        <w:ind w:left="0"/>
        <w:rPr>
          <w:rFonts w:ascii="Arial" w:eastAsia="Times New Roman" w:hAnsi="Arial" w:cs="Arial"/>
          <w:color w:val="222222"/>
          <w:sz w:val="24"/>
          <w:szCs w:val="24"/>
          <w:lang w:eastAsia="es-MX"/>
        </w:rPr>
      </w:pPr>
      <w:r w:rsidRPr="007D4863">
        <w:rPr>
          <w:rFonts w:ascii="Arial" w:eastAsia="Times New Roman" w:hAnsi="Arial" w:cs="Arial"/>
          <w:color w:val="222222"/>
          <w:sz w:val="24"/>
          <w:szCs w:val="24"/>
          <w:lang w:eastAsia="es-MX"/>
        </w:rPr>
        <w:t>1.5 Las </w:t>
      </w:r>
      <w:r w:rsidRPr="007D4863">
        <w:rPr>
          <w:rFonts w:ascii="Arial" w:eastAsia="Times New Roman" w:hAnsi="Arial" w:cs="Arial"/>
          <w:b/>
          <w:bCs/>
          <w:color w:val="222222"/>
          <w:sz w:val="24"/>
          <w:szCs w:val="24"/>
          <w:lang w:eastAsia="es-MX"/>
        </w:rPr>
        <w:t>computadoras</w:t>
      </w:r>
      <w:r w:rsidRPr="007D4863">
        <w:rPr>
          <w:rFonts w:ascii="Arial" w:eastAsia="Times New Roman" w:hAnsi="Arial" w:cs="Arial"/>
          <w:color w:val="222222"/>
          <w:sz w:val="24"/>
          <w:szCs w:val="24"/>
          <w:lang w:eastAsia="es-MX"/>
        </w:rPr>
        <w:t> personales.</w:t>
      </w:r>
    </w:p>
    <w:p w:rsidR="007D4863" w:rsidRPr="007D4863" w:rsidRDefault="007D4863" w:rsidP="007D4863">
      <w:pPr>
        <w:numPr>
          <w:ilvl w:val="0"/>
          <w:numId w:val="2"/>
        </w:numPr>
        <w:shd w:val="clear" w:color="auto" w:fill="FFFFFF"/>
        <w:spacing w:after="60" w:line="240" w:lineRule="auto"/>
        <w:ind w:left="0"/>
        <w:rPr>
          <w:rFonts w:ascii="Arial" w:eastAsia="Times New Roman" w:hAnsi="Arial" w:cs="Arial"/>
          <w:color w:val="222222"/>
          <w:sz w:val="24"/>
          <w:szCs w:val="24"/>
          <w:lang w:eastAsia="es-MX"/>
        </w:rPr>
      </w:pPr>
      <w:r w:rsidRPr="007D4863">
        <w:rPr>
          <w:rFonts w:ascii="Arial" w:eastAsia="Times New Roman" w:hAnsi="Arial" w:cs="Arial"/>
          <w:color w:val="222222"/>
          <w:sz w:val="24"/>
          <w:szCs w:val="24"/>
          <w:lang w:eastAsia="es-MX"/>
        </w:rPr>
        <w:t>1.6 Las </w:t>
      </w:r>
      <w:r w:rsidRPr="007D4863">
        <w:rPr>
          <w:rFonts w:ascii="Arial" w:eastAsia="Times New Roman" w:hAnsi="Arial" w:cs="Arial"/>
          <w:b/>
          <w:bCs/>
          <w:color w:val="222222"/>
          <w:sz w:val="24"/>
          <w:szCs w:val="24"/>
          <w:lang w:eastAsia="es-MX"/>
        </w:rPr>
        <w:t>computadoras</w:t>
      </w:r>
      <w:r w:rsidRPr="007D4863">
        <w:rPr>
          <w:rFonts w:ascii="Arial" w:eastAsia="Times New Roman" w:hAnsi="Arial" w:cs="Arial"/>
          <w:color w:val="222222"/>
          <w:sz w:val="24"/>
          <w:szCs w:val="24"/>
          <w:lang w:eastAsia="es-MX"/>
        </w:rPr>
        <w:t> de escritorio.</w:t>
      </w:r>
    </w:p>
    <w:p w:rsidR="007D4863" w:rsidRDefault="007D4863" w:rsidP="007D4863">
      <w:pPr>
        <w:numPr>
          <w:ilvl w:val="0"/>
          <w:numId w:val="2"/>
        </w:numPr>
        <w:shd w:val="clear" w:color="auto" w:fill="FFFFFF"/>
        <w:spacing w:after="60" w:line="240" w:lineRule="auto"/>
        <w:ind w:left="0"/>
        <w:rPr>
          <w:rFonts w:ascii="Arial" w:eastAsia="Times New Roman" w:hAnsi="Arial" w:cs="Arial"/>
          <w:color w:val="222222"/>
          <w:sz w:val="24"/>
          <w:szCs w:val="24"/>
          <w:lang w:eastAsia="es-MX"/>
        </w:rPr>
      </w:pPr>
      <w:r w:rsidRPr="007D4863">
        <w:rPr>
          <w:rFonts w:ascii="Arial" w:eastAsia="Times New Roman" w:hAnsi="Arial" w:cs="Arial"/>
          <w:color w:val="222222"/>
          <w:sz w:val="24"/>
          <w:szCs w:val="24"/>
          <w:lang w:eastAsia="es-MX"/>
        </w:rPr>
        <w:t>1.7 Las </w:t>
      </w:r>
      <w:r w:rsidRPr="007D4863">
        <w:rPr>
          <w:rFonts w:ascii="Arial" w:eastAsia="Times New Roman" w:hAnsi="Arial" w:cs="Arial"/>
          <w:b/>
          <w:bCs/>
          <w:color w:val="222222"/>
          <w:sz w:val="24"/>
          <w:szCs w:val="24"/>
          <w:lang w:eastAsia="es-MX"/>
        </w:rPr>
        <w:t>computadoras</w:t>
      </w:r>
      <w:r w:rsidRPr="007D4863">
        <w:rPr>
          <w:rFonts w:ascii="Arial" w:eastAsia="Times New Roman" w:hAnsi="Arial" w:cs="Arial"/>
          <w:color w:val="222222"/>
          <w:sz w:val="24"/>
          <w:szCs w:val="24"/>
          <w:lang w:eastAsia="es-MX"/>
        </w:rPr>
        <w:t> portátiles.</w:t>
      </w:r>
    </w:p>
    <w:p w:rsidR="007D4863" w:rsidRDefault="007D4863" w:rsidP="007D4863">
      <w:pPr>
        <w:shd w:val="clear" w:color="auto" w:fill="FFFFFF"/>
        <w:spacing w:after="60" w:line="240" w:lineRule="auto"/>
        <w:rPr>
          <w:rFonts w:ascii="Arial" w:eastAsia="Times New Roman" w:hAnsi="Arial" w:cs="Arial"/>
          <w:color w:val="222222"/>
          <w:sz w:val="24"/>
          <w:szCs w:val="24"/>
          <w:lang w:eastAsia="es-MX"/>
        </w:rPr>
      </w:pPr>
    </w:p>
    <w:p w:rsidR="007D4863" w:rsidRDefault="007D4863" w:rsidP="007D4863">
      <w:pPr>
        <w:shd w:val="clear" w:color="auto" w:fill="FFFFFF"/>
        <w:spacing w:after="60" w:line="240" w:lineRule="auto"/>
        <w:rPr>
          <w:rFonts w:ascii="Arial" w:hAnsi="Arial" w:cs="Arial"/>
          <w:shd w:val="clear" w:color="auto" w:fill="FFFFFF"/>
        </w:rPr>
      </w:pPr>
      <w:r w:rsidRPr="007D4863">
        <w:rPr>
          <w:rStyle w:val="Strong"/>
          <w:rFonts w:ascii="Arial" w:hAnsi="Arial" w:cs="Arial"/>
          <w:shd w:val="clear" w:color="auto" w:fill="FFFFFF"/>
        </w:rPr>
        <w:t>Computadora de escritorio</w:t>
      </w:r>
      <w:r w:rsidRPr="007D4863">
        <w:rPr>
          <w:rFonts w:ascii="Arial" w:hAnsi="Arial" w:cs="Arial"/>
          <w:shd w:val="clear" w:color="auto" w:fill="FFFFFF"/>
        </w:rPr>
        <w:t> – Son muy comunes. Se las conoce en muchos casos como computadora de sobremesa, de escritorio o PC. Estos equipos se usan con frecuencias en los hogares. Incluyen ratón, monitor, teclado y un envase en donde se encuentran cada uno de los componentes internos. Se las diseña principalmente para las aplicaciones de uso diario.</w:t>
      </w:r>
    </w:p>
    <w:p w:rsidR="007D4863" w:rsidRPr="007D4863" w:rsidRDefault="007D4863" w:rsidP="007D4863">
      <w:pPr>
        <w:shd w:val="clear" w:color="auto" w:fill="FFFFFF"/>
        <w:spacing w:after="60" w:line="240" w:lineRule="auto"/>
        <w:rPr>
          <w:rFonts w:ascii="Arial" w:hAnsi="Arial" w:cs="Arial"/>
          <w:shd w:val="clear" w:color="auto" w:fill="FFFFFF"/>
        </w:rPr>
      </w:pPr>
      <w:r w:rsidRPr="007D4863">
        <w:rPr>
          <w:rStyle w:val="Strong"/>
          <w:rFonts w:ascii="Arial" w:hAnsi="Arial" w:cs="Arial"/>
          <w:shd w:val="clear" w:color="auto" w:fill="FFFFFF"/>
        </w:rPr>
        <w:t>Estaciones de trabajo</w:t>
      </w:r>
      <w:r w:rsidRPr="007D4863">
        <w:rPr>
          <w:rFonts w:ascii="Arial" w:hAnsi="Arial" w:cs="Arial"/>
          <w:shd w:val="clear" w:color="auto" w:fill="FFFFFF"/>
        </w:rPr>
        <w:t> – Son computadoras que tienen monitores muy grandes, que por esa condición pueden presentar gráficos en la más alta calidad, razón por la que disponen de un procesador bastante potente para operar con datos complejos, al igual que discos duros que almacenan grandes cantidades de información. Son ideales para ingenieros, matemáticos o quienes desarrollan </w:t>
      </w:r>
      <w:hyperlink r:id="rId6" w:history="1">
        <w:r w:rsidRPr="007D4863">
          <w:rPr>
            <w:rStyle w:val="Hyperlink"/>
            <w:rFonts w:ascii="Arial" w:hAnsi="Arial" w:cs="Arial"/>
            <w:color w:val="auto"/>
            <w:shd w:val="clear" w:color="auto" w:fill="FFFFFF"/>
          </w:rPr>
          <w:t>software</w:t>
        </w:r>
      </w:hyperlink>
      <w:r w:rsidRPr="007D4863">
        <w:rPr>
          <w:rFonts w:ascii="Arial" w:hAnsi="Arial" w:cs="Arial"/>
          <w:shd w:val="clear" w:color="auto" w:fill="FFFFFF"/>
        </w:rPr>
        <w:t>.</w:t>
      </w:r>
    </w:p>
    <w:p w:rsidR="007D4863" w:rsidRPr="007D4863" w:rsidRDefault="007D4863" w:rsidP="007D4863">
      <w:pPr>
        <w:shd w:val="clear" w:color="auto" w:fill="FFFFFF"/>
        <w:spacing w:after="60" w:line="240" w:lineRule="auto"/>
        <w:rPr>
          <w:rFonts w:ascii="Arial" w:hAnsi="Arial" w:cs="Arial"/>
          <w:shd w:val="clear" w:color="auto" w:fill="FFFFFF"/>
        </w:rPr>
      </w:pPr>
      <w:r w:rsidRPr="007D4863">
        <w:rPr>
          <w:rStyle w:val="Strong"/>
          <w:rFonts w:ascii="Arial" w:hAnsi="Arial" w:cs="Arial"/>
          <w:shd w:val="clear" w:color="auto" w:fill="FFFFFF"/>
        </w:rPr>
        <w:t>Mainframes</w:t>
      </w:r>
      <w:r w:rsidRPr="007D4863">
        <w:rPr>
          <w:rFonts w:ascii="Arial" w:hAnsi="Arial" w:cs="Arial"/>
          <w:shd w:val="clear" w:color="auto" w:fill="FFFFFF"/>
        </w:rPr>
        <w:t> – Son computadoras con tamaños enormes que podrían ocupar hasta una habitación en su totalidad. Son demasiado caros y se los ha pensado para el procesamiento de varias tareas que se realizan por distintos usuarios en simultáneo. Las empresas las usan con frecuencia para el procesamiento de aplicaciones para su negocio.</w:t>
      </w:r>
    </w:p>
    <w:p w:rsidR="007D4863" w:rsidRDefault="007D4863" w:rsidP="007D4863">
      <w:pPr>
        <w:shd w:val="clear" w:color="auto" w:fill="FFFFFF"/>
        <w:spacing w:after="60" w:line="240" w:lineRule="auto"/>
        <w:rPr>
          <w:rFonts w:ascii="Arial" w:hAnsi="Arial" w:cs="Arial"/>
          <w:shd w:val="clear" w:color="auto" w:fill="FFFFFF"/>
        </w:rPr>
      </w:pPr>
      <w:hyperlink r:id="rId7" w:history="1">
        <w:r w:rsidRPr="007D4863">
          <w:rPr>
            <w:rStyle w:val="Strong"/>
            <w:rFonts w:ascii="Arial" w:hAnsi="Arial" w:cs="Arial"/>
            <w:shd w:val="clear" w:color="auto" w:fill="FFFFFF"/>
          </w:rPr>
          <w:t>Supercomputadoras</w:t>
        </w:r>
      </w:hyperlink>
      <w:r w:rsidRPr="007D4863">
        <w:rPr>
          <w:rFonts w:ascii="Arial" w:hAnsi="Arial" w:cs="Arial"/>
          <w:shd w:val="clear" w:color="auto" w:fill="FFFFFF"/>
        </w:rPr>
        <w:t> – Se usan más que nada la realización de cálculos numéricos por cantidades en periodos de tiempo que son muy cortos. Las supercomputadoras destacan por ser la más costosa y mayor tecnología que se encuentra disponible. Además de lo anterior, son equipos que sólo utilizan quienes se dedican a </w:t>
      </w:r>
      <w:hyperlink r:id="rId8" w:history="1">
        <w:r w:rsidRPr="007D4863">
          <w:rPr>
            <w:rStyle w:val="Hyperlink"/>
            <w:rFonts w:ascii="Arial" w:hAnsi="Arial" w:cs="Arial"/>
            <w:color w:val="auto"/>
            <w:shd w:val="clear" w:color="auto" w:fill="FFFFFF"/>
          </w:rPr>
          <w:t>aplicaciones</w:t>
        </w:r>
      </w:hyperlink>
      <w:r w:rsidRPr="007D4863">
        <w:rPr>
          <w:rFonts w:ascii="Arial" w:hAnsi="Arial" w:cs="Arial"/>
          <w:shd w:val="clear" w:color="auto" w:fill="FFFFFF"/>
        </w:rPr>
        <w:t> muy especializadas como las previsiones meteorológicas, investigaciones científicas, análisis de datos geológicos, entre otra clase de tareas</w:t>
      </w:r>
      <w:r>
        <w:rPr>
          <w:rFonts w:ascii="Arial" w:hAnsi="Arial" w:cs="Arial"/>
          <w:shd w:val="clear" w:color="auto" w:fill="FFFFFF"/>
        </w:rPr>
        <w:t>.</w:t>
      </w:r>
    </w:p>
    <w:p w:rsidR="007D4863" w:rsidRDefault="007D4863" w:rsidP="007D4863">
      <w:pPr>
        <w:shd w:val="clear" w:color="auto" w:fill="FFFFFF"/>
        <w:spacing w:after="60" w:line="240" w:lineRule="auto"/>
        <w:rPr>
          <w:rFonts w:ascii="Arial" w:hAnsi="Arial" w:cs="Arial"/>
          <w:shd w:val="clear" w:color="auto" w:fill="FFFFFF"/>
        </w:rPr>
      </w:pPr>
    </w:p>
    <w:p w:rsidR="007D4863" w:rsidRDefault="007D4863" w:rsidP="007D4863">
      <w:pPr>
        <w:shd w:val="clear" w:color="auto" w:fill="FFFFFF"/>
        <w:spacing w:after="60" w:line="240" w:lineRule="auto"/>
        <w:jc w:val="center"/>
        <w:rPr>
          <w:rFonts w:ascii="Arial" w:hAnsi="Arial" w:cs="Arial"/>
          <w:b/>
          <w:shd w:val="clear" w:color="auto" w:fill="FFFFFF"/>
        </w:rPr>
      </w:pPr>
      <w:r w:rsidRPr="007D4863">
        <w:rPr>
          <w:rFonts w:ascii="Arial" w:hAnsi="Arial" w:cs="Arial"/>
          <w:b/>
          <w:shd w:val="clear" w:color="auto" w:fill="FFFFFF"/>
        </w:rPr>
        <w:t>En que se divide un procesador en la computadora</w:t>
      </w:r>
    </w:p>
    <w:p w:rsidR="007D4863" w:rsidRPr="007D4863" w:rsidRDefault="007D4863" w:rsidP="007D4863">
      <w:pPr>
        <w:shd w:val="clear" w:color="auto" w:fill="FFFFFF"/>
        <w:spacing w:after="60" w:line="240" w:lineRule="auto"/>
        <w:jc w:val="center"/>
        <w:rPr>
          <w:rFonts w:ascii="Arial" w:hAnsi="Arial" w:cs="Arial"/>
          <w:b/>
          <w:shd w:val="clear" w:color="auto" w:fill="FFFFFF"/>
        </w:rPr>
      </w:pPr>
    </w:p>
    <w:p w:rsidR="007D4863" w:rsidRDefault="007D4863" w:rsidP="007D4863">
      <w:pPr>
        <w:shd w:val="clear" w:color="auto" w:fill="FFFFFF"/>
        <w:spacing w:after="60" w:line="240" w:lineRule="auto"/>
        <w:rPr>
          <w:rFonts w:ascii="Arial" w:hAnsi="Arial" w:cs="Arial"/>
          <w:color w:val="222222"/>
          <w:shd w:val="clear" w:color="auto" w:fill="FFFFFF"/>
        </w:rPr>
      </w:pPr>
      <w:r>
        <w:rPr>
          <w:rFonts w:ascii="Arial" w:hAnsi="Arial" w:cs="Arial"/>
          <w:color w:val="222222"/>
          <w:shd w:val="clear" w:color="auto" w:fill="FFFFFF"/>
        </w:rPr>
        <w:t>El </w:t>
      </w:r>
      <w:r>
        <w:rPr>
          <w:rFonts w:ascii="Arial" w:hAnsi="Arial" w:cs="Arial"/>
          <w:b/>
          <w:bCs/>
          <w:color w:val="222222"/>
          <w:shd w:val="clear" w:color="auto" w:fill="FFFFFF"/>
        </w:rPr>
        <w:t>procesador</w:t>
      </w:r>
      <w:r>
        <w:rPr>
          <w:rFonts w:ascii="Arial" w:hAnsi="Arial" w:cs="Arial"/>
          <w:color w:val="222222"/>
          <w:shd w:val="clear" w:color="auto" w:fill="FFFFFF"/>
        </w:rPr>
        <w:t> es la parte de la </w:t>
      </w:r>
      <w:r>
        <w:rPr>
          <w:rFonts w:ascii="Arial" w:hAnsi="Arial" w:cs="Arial"/>
          <w:b/>
          <w:bCs/>
          <w:color w:val="222222"/>
          <w:shd w:val="clear" w:color="auto" w:fill="FFFFFF"/>
        </w:rPr>
        <w:t>computadora</w:t>
      </w:r>
      <w:r>
        <w:rPr>
          <w:rFonts w:ascii="Arial" w:hAnsi="Arial" w:cs="Arial"/>
          <w:color w:val="222222"/>
          <w:shd w:val="clear" w:color="auto" w:fill="FFFFFF"/>
        </w:rPr>
        <w:t> compuesto por diversos circuitos que configuran el CPU o unidad central de procesamiento. También </w:t>
      </w:r>
      <w:r>
        <w:rPr>
          <w:rFonts w:ascii="Arial" w:hAnsi="Arial" w:cs="Arial"/>
          <w:b/>
          <w:bCs/>
          <w:color w:val="222222"/>
          <w:shd w:val="clear" w:color="auto" w:fill="FFFFFF"/>
        </w:rPr>
        <w:t>se</w:t>
      </w:r>
      <w:r>
        <w:rPr>
          <w:rFonts w:ascii="Arial" w:hAnsi="Arial" w:cs="Arial"/>
          <w:color w:val="222222"/>
          <w:shd w:val="clear" w:color="auto" w:fill="FFFFFF"/>
        </w:rPr>
        <w:t> le suele conocer </w:t>
      </w:r>
      <w:r>
        <w:rPr>
          <w:rFonts w:ascii="Arial" w:hAnsi="Arial" w:cs="Arial"/>
          <w:b/>
          <w:bCs/>
          <w:color w:val="222222"/>
          <w:shd w:val="clear" w:color="auto" w:fill="FFFFFF"/>
        </w:rPr>
        <w:t>como microprocesador</w:t>
      </w:r>
      <w:r>
        <w:rPr>
          <w:rFonts w:ascii="Arial" w:hAnsi="Arial" w:cs="Arial"/>
          <w:color w:val="222222"/>
          <w:shd w:val="clear" w:color="auto" w:fill="FFFFFF"/>
        </w:rPr>
        <w:t>, el cual actúa </w:t>
      </w:r>
      <w:r>
        <w:rPr>
          <w:rFonts w:ascii="Arial" w:hAnsi="Arial" w:cs="Arial"/>
          <w:b/>
          <w:bCs/>
          <w:color w:val="222222"/>
          <w:shd w:val="clear" w:color="auto" w:fill="FFFFFF"/>
        </w:rPr>
        <w:t>como</w:t>
      </w:r>
      <w:r>
        <w:rPr>
          <w:rFonts w:ascii="Arial" w:hAnsi="Arial" w:cs="Arial"/>
          <w:color w:val="222222"/>
          <w:shd w:val="clear" w:color="auto" w:fill="FFFFFF"/>
        </w:rPr>
        <w:t> el motor para hacer posible todo proceso informático que </w:t>
      </w:r>
      <w:r>
        <w:rPr>
          <w:rFonts w:ascii="Arial" w:hAnsi="Arial" w:cs="Arial"/>
          <w:b/>
          <w:bCs/>
          <w:color w:val="222222"/>
          <w:shd w:val="clear" w:color="auto" w:fill="FFFFFF"/>
        </w:rPr>
        <w:t>se</w:t>
      </w:r>
      <w:r>
        <w:rPr>
          <w:rFonts w:ascii="Arial" w:hAnsi="Arial" w:cs="Arial"/>
          <w:color w:val="222222"/>
          <w:shd w:val="clear" w:color="auto" w:fill="FFFFFF"/>
        </w:rPr>
        <w:t> quiera realizar en la </w:t>
      </w:r>
      <w:r>
        <w:rPr>
          <w:rFonts w:ascii="Arial" w:hAnsi="Arial" w:cs="Arial"/>
          <w:b/>
          <w:bCs/>
          <w:color w:val="222222"/>
          <w:shd w:val="clear" w:color="auto" w:fill="FFFFFF"/>
        </w:rPr>
        <w:t>computadora</w:t>
      </w:r>
      <w:r>
        <w:rPr>
          <w:rFonts w:ascii="Arial" w:hAnsi="Arial" w:cs="Arial"/>
          <w:color w:val="222222"/>
          <w:shd w:val="clear" w:color="auto" w:fill="FFFFFF"/>
        </w:rPr>
        <w:t>.</w:t>
      </w:r>
    </w:p>
    <w:p w:rsidR="007D4863" w:rsidRPr="007D4863" w:rsidRDefault="007D4863" w:rsidP="007D4863">
      <w:pPr>
        <w:pStyle w:val="NormalWeb"/>
        <w:shd w:val="clear" w:color="auto" w:fill="FFFFFF"/>
        <w:jc w:val="both"/>
        <w:rPr>
          <w:rFonts w:ascii="Arial" w:hAnsi="Arial" w:cs="Arial"/>
          <w:b/>
          <w:color w:val="505050"/>
          <w:sz w:val="22"/>
          <w:szCs w:val="22"/>
        </w:rPr>
      </w:pPr>
      <w:r w:rsidRPr="007D4863">
        <w:rPr>
          <w:rFonts w:ascii="Arial" w:hAnsi="Arial" w:cs="Arial"/>
          <w:b/>
          <w:color w:val="505050"/>
          <w:sz w:val="22"/>
          <w:szCs w:val="22"/>
        </w:rPr>
        <w:t>También se le suele conocer como microprocesador, el cual actúa como el motor para hacer posible todo proceso informático que se quiera realizar en la computadora.</w:t>
      </w:r>
    </w:p>
    <w:p w:rsidR="007D4863" w:rsidRPr="007D4863" w:rsidRDefault="007D4863" w:rsidP="007D4863">
      <w:pPr>
        <w:pStyle w:val="NormalWeb"/>
        <w:shd w:val="clear" w:color="auto" w:fill="FFFFFF"/>
        <w:jc w:val="both"/>
        <w:rPr>
          <w:rFonts w:ascii="Arial" w:hAnsi="Arial" w:cs="Arial"/>
          <w:color w:val="505050"/>
        </w:rPr>
      </w:pPr>
      <w:r w:rsidRPr="007D4863">
        <w:rPr>
          <w:rFonts w:ascii="Arial" w:hAnsi="Arial" w:cs="Arial"/>
          <w:b/>
          <w:color w:val="505050"/>
          <w:sz w:val="22"/>
          <w:szCs w:val="22"/>
        </w:rPr>
        <w:t>Es considerado como el cerebro del sistema, ya que sin este la computadora no puede procesar ninguna información, y a la vez no puede ejecutar ninguna acción</w:t>
      </w:r>
      <w:r>
        <w:rPr>
          <w:rFonts w:ascii="Arial" w:hAnsi="Arial" w:cs="Arial"/>
          <w:color w:val="505050"/>
        </w:rPr>
        <w:t>.</w:t>
      </w:r>
      <w:bookmarkStart w:id="0" w:name="_GoBack"/>
      <w:bookmarkEnd w:id="0"/>
    </w:p>
    <w:sectPr w:rsidR="007D4863" w:rsidRPr="007D48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9722E"/>
    <w:multiLevelType w:val="multilevel"/>
    <w:tmpl w:val="25BC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4377FE"/>
    <w:multiLevelType w:val="multilevel"/>
    <w:tmpl w:val="347E545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B16590F"/>
    <w:multiLevelType w:val="hybridMultilevel"/>
    <w:tmpl w:val="9F04056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EF1"/>
    <w:rsid w:val="003503B2"/>
    <w:rsid w:val="00396B75"/>
    <w:rsid w:val="004B1B8D"/>
    <w:rsid w:val="004B3EF1"/>
    <w:rsid w:val="007D4863"/>
    <w:rsid w:val="00C758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B75"/>
    <w:pPr>
      <w:ind w:left="720"/>
      <w:contextualSpacing/>
    </w:pPr>
  </w:style>
  <w:style w:type="character" w:styleId="Strong">
    <w:name w:val="Strong"/>
    <w:basedOn w:val="DefaultParagraphFont"/>
    <w:uiPriority w:val="22"/>
    <w:qFormat/>
    <w:rsid w:val="003503B2"/>
    <w:rPr>
      <w:b/>
      <w:bCs/>
    </w:rPr>
  </w:style>
  <w:style w:type="character" w:styleId="Hyperlink">
    <w:name w:val="Hyperlink"/>
    <w:basedOn w:val="DefaultParagraphFont"/>
    <w:uiPriority w:val="99"/>
    <w:semiHidden/>
    <w:unhideWhenUsed/>
    <w:rsid w:val="007D4863"/>
    <w:rPr>
      <w:color w:val="0000FF"/>
      <w:u w:val="single"/>
    </w:rPr>
  </w:style>
  <w:style w:type="paragraph" w:styleId="NormalWeb">
    <w:name w:val="Normal (Web)"/>
    <w:basedOn w:val="Normal"/>
    <w:uiPriority w:val="99"/>
    <w:unhideWhenUsed/>
    <w:rsid w:val="007D486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B75"/>
    <w:pPr>
      <w:ind w:left="720"/>
      <w:contextualSpacing/>
    </w:pPr>
  </w:style>
  <w:style w:type="character" w:styleId="Strong">
    <w:name w:val="Strong"/>
    <w:basedOn w:val="DefaultParagraphFont"/>
    <w:uiPriority w:val="22"/>
    <w:qFormat/>
    <w:rsid w:val="003503B2"/>
    <w:rPr>
      <w:b/>
      <w:bCs/>
    </w:rPr>
  </w:style>
  <w:style w:type="character" w:styleId="Hyperlink">
    <w:name w:val="Hyperlink"/>
    <w:basedOn w:val="DefaultParagraphFont"/>
    <w:uiPriority w:val="99"/>
    <w:semiHidden/>
    <w:unhideWhenUsed/>
    <w:rsid w:val="007D4863"/>
    <w:rPr>
      <w:color w:val="0000FF"/>
      <w:u w:val="single"/>
    </w:rPr>
  </w:style>
  <w:style w:type="paragraph" w:styleId="NormalWeb">
    <w:name w:val="Normal (Web)"/>
    <w:basedOn w:val="Normal"/>
    <w:uiPriority w:val="99"/>
    <w:unhideWhenUsed/>
    <w:rsid w:val="007D486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407536">
      <w:bodyDiv w:val="1"/>
      <w:marLeft w:val="0"/>
      <w:marRight w:val="0"/>
      <w:marTop w:val="0"/>
      <w:marBottom w:val="0"/>
      <w:divBdr>
        <w:top w:val="none" w:sz="0" w:space="0" w:color="auto"/>
        <w:left w:val="none" w:sz="0" w:space="0" w:color="auto"/>
        <w:bottom w:val="none" w:sz="0" w:space="0" w:color="auto"/>
        <w:right w:val="none" w:sz="0" w:space="0" w:color="auto"/>
      </w:divBdr>
    </w:div>
    <w:div w:id="178607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47tecno.com/software-de-aplicacion-ejemplos-caracteristicas/" TargetMode="External"/><Relationship Id="rId3" Type="http://schemas.microsoft.com/office/2007/relationships/stylesWithEffects" Target="stylesWithEffects.xml"/><Relationship Id="rId7" Type="http://schemas.openxmlformats.org/officeDocument/2006/relationships/hyperlink" Target="https://247tecno.com/supercomputadoras-caracteristicas-para-que-sirv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47tecno.com/software-tipos-ejemplos-caracteristica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697</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dc:creator>
  <cp:lastModifiedBy>alejandra</cp:lastModifiedBy>
  <cp:revision>1</cp:revision>
  <dcterms:created xsi:type="dcterms:W3CDTF">2019-10-05T02:45:00Z</dcterms:created>
  <dcterms:modified xsi:type="dcterms:W3CDTF">2019-10-05T04:54:00Z</dcterms:modified>
</cp:coreProperties>
</file>