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52DA" w14:textId="13439C3F" w:rsidR="00A23EBE" w:rsidRPr="00E649C3" w:rsidRDefault="00BC69E7" w:rsidP="00BC69E7">
      <w:pPr>
        <w:ind w:firstLine="284"/>
        <w:jc w:val="center"/>
        <w:rPr>
          <w:b/>
          <w:bCs/>
          <w:sz w:val="32"/>
          <w:szCs w:val="32"/>
        </w:rPr>
      </w:pPr>
      <w:r>
        <w:rPr>
          <w:b/>
          <w:bCs/>
          <w:sz w:val="32"/>
          <w:szCs w:val="32"/>
        </w:rPr>
        <w:t>R</w:t>
      </w:r>
      <w:r w:rsidR="00A23EBE" w:rsidRPr="00E649C3">
        <w:rPr>
          <w:b/>
          <w:bCs/>
          <w:sz w:val="32"/>
          <w:szCs w:val="32"/>
        </w:rPr>
        <w:t>OMÂNIA</w:t>
      </w:r>
    </w:p>
    <w:p w14:paraId="4BDF2FA4" w14:textId="77777777" w:rsidR="00A23EBE" w:rsidRPr="00E649C3" w:rsidRDefault="00A23EBE" w:rsidP="00A23EBE">
      <w:pPr>
        <w:ind w:firstLine="284"/>
        <w:jc w:val="center"/>
        <w:rPr>
          <w:b/>
          <w:bCs/>
          <w:sz w:val="32"/>
          <w:szCs w:val="32"/>
        </w:rPr>
      </w:pPr>
      <w:r w:rsidRPr="00E649C3">
        <w:rPr>
          <w:b/>
          <w:bCs/>
          <w:sz w:val="32"/>
          <w:szCs w:val="32"/>
        </w:rPr>
        <w:t>MINISTERUL APĂRĂRII NAȚIONALE</w:t>
      </w:r>
    </w:p>
    <w:p w14:paraId="4C337421" w14:textId="77777777" w:rsidR="00A23EBE" w:rsidRPr="00E649C3" w:rsidRDefault="00A23EBE" w:rsidP="00A23EBE">
      <w:pPr>
        <w:ind w:firstLine="284"/>
        <w:jc w:val="center"/>
        <w:rPr>
          <w:b/>
          <w:bCs/>
          <w:sz w:val="32"/>
          <w:szCs w:val="32"/>
        </w:rPr>
      </w:pPr>
      <w:r w:rsidRPr="00E649C3">
        <w:rPr>
          <w:b/>
          <w:bCs/>
          <w:sz w:val="32"/>
          <w:szCs w:val="32"/>
        </w:rPr>
        <w:t>ACADEMIA TEHNICĂ MILITARĂ „FERDINAND I”</w:t>
      </w:r>
    </w:p>
    <w:p w14:paraId="6CFAEFC0" w14:textId="77777777" w:rsidR="00A23EBE" w:rsidRPr="00E649C3" w:rsidRDefault="00A23EBE" w:rsidP="00A23EBE">
      <w:pPr>
        <w:ind w:firstLine="284"/>
        <w:jc w:val="center"/>
        <w:rPr>
          <w:b/>
          <w:bCs/>
          <w:sz w:val="32"/>
          <w:szCs w:val="32"/>
        </w:rPr>
      </w:pPr>
    </w:p>
    <w:p w14:paraId="71CC89D0" w14:textId="77777777" w:rsidR="00A23EBE" w:rsidRPr="00F13A75" w:rsidRDefault="00A23EBE" w:rsidP="00A23EBE">
      <w:pPr>
        <w:ind w:firstLine="284"/>
        <w:jc w:val="center"/>
        <w:rPr>
          <w:b/>
          <w:bCs/>
          <w:sz w:val="28"/>
          <w:szCs w:val="28"/>
        </w:rPr>
      </w:pPr>
      <w:r w:rsidRPr="00F13A75">
        <w:rPr>
          <w:b/>
          <w:bCs/>
          <w:sz w:val="28"/>
          <w:szCs w:val="28"/>
        </w:rPr>
        <w:t>Facultatea de Sisteme Informatice și Securitate Cibernetică</w:t>
      </w:r>
    </w:p>
    <w:p w14:paraId="4ECFF483" w14:textId="77777777" w:rsidR="00A23EBE" w:rsidRPr="00F13A75" w:rsidRDefault="00A23EBE" w:rsidP="00A23EBE">
      <w:pPr>
        <w:ind w:firstLine="284"/>
        <w:jc w:val="center"/>
        <w:rPr>
          <w:b/>
          <w:bCs/>
          <w:sz w:val="28"/>
          <w:szCs w:val="28"/>
        </w:rPr>
      </w:pPr>
      <w:r w:rsidRPr="00F13A75">
        <w:rPr>
          <w:b/>
          <w:bCs/>
          <w:sz w:val="28"/>
          <w:szCs w:val="28"/>
        </w:rPr>
        <w:t>Departamentul de Calculatoare și Securitate Cibernetică</w:t>
      </w:r>
    </w:p>
    <w:p w14:paraId="1AE41A7C" w14:textId="77777777" w:rsidR="00A23EBE" w:rsidRPr="00E649C3" w:rsidRDefault="00A23EBE" w:rsidP="00A23EBE">
      <w:pPr>
        <w:ind w:firstLine="284"/>
        <w:jc w:val="center"/>
        <w:rPr>
          <w:b/>
          <w:bCs/>
          <w:sz w:val="32"/>
          <w:szCs w:val="32"/>
        </w:rPr>
      </w:pPr>
      <w:r w:rsidRPr="00E649C3">
        <w:rPr>
          <w:noProof/>
        </w:rPr>
        <w:drawing>
          <wp:inline distT="0" distB="0" distL="0" distR="0" wp14:anchorId="6F4F1E80" wp14:editId="495219F2">
            <wp:extent cx="3895725" cy="3895725"/>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BEBA8EAE-BF5A-486C-A8C5-ECC9F3942E4B}">
                          <a14:imgProps xmlns:a14="http://schemas.microsoft.com/office/drawing/2010/main">
                            <a14:imgLayer r:embed="rId9">
                              <a14:imgEffect>
                                <a14:backgroundRemoval t="7813" b="90000" l="10000" r="90000">
                                  <a14:foregroundMark x1="49375" y1="9271" x2="49375" y2="9271"/>
                                  <a14:foregroundMark x1="37396" y1="13229" x2="37396" y2="13229"/>
                                  <a14:foregroundMark x1="37396" y1="13229" x2="37396" y2="13229"/>
                                  <a14:foregroundMark x1="42500" y1="18125" x2="40313" y2="18542"/>
                                  <a14:foregroundMark x1="40313" y1="18542" x2="40313" y2="18542"/>
                                  <a14:foregroundMark x1="40313" y1="16771" x2="40313" y2="16771"/>
                                  <a14:foregroundMark x1="41250" y1="13854" x2="41250" y2="13854"/>
                                  <a14:foregroundMark x1="43750" y1="12292" x2="43750" y2="12292"/>
                                  <a14:foregroundMark x1="41354" y1="10729" x2="39375" y2="15313"/>
                                  <a14:foregroundMark x1="28750" y1="78125" x2="39375" y2="81979"/>
                                  <a14:foregroundMark x1="50625" y1="88542" x2="67708" y2="81354"/>
                                  <a14:foregroundMark x1="76771" y1="20104" x2="66042" y2="14375"/>
                                  <a14:foregroundMark x1="60833" y1="13333" x2="58854" y2="22917"/>
                                  <a14:foregroundMark x1="58854" y1="22917" x2="58438" y2="23125"/>
                                  <a14:foregroundMark x1="56979" y1="7813" x2="42604" y2="7813"/>
                                </a14:backgroundRemoval>
                              </a14:imgEffect>
                            </a14:imgLayer>
                          </a14:imgProps>
                        </a:ex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inline>
        </w:drawing>
      </w:r>
    </w:p>
    <w:p w14:paraId="3BD8D92B" w14:textId="26FF76AB" w:rsidR="00A23EBE" w:rsidRPr="00E649C3" w:rsidRDefault="00A23EBE" w:rsidP="00A23EBE">
      <w:pPr>
        <w:ind w:firstLine="284"/>
        <w:jc w:val="center"/>
        <w:rPr>
          <w:b/>
          <w:i/>
          <w:caps/>
          <w:sz w:val="28"/>
          <w:szCs w:val="32"/>
        </w:rPr>
      </w:pPr>
      <w:r w:rsidRPr="00E649C3">
        <w:rPr>
          <w:b/>
          <w:i/>
          <w:caps/>
          <w:sz w:val="28"/>
          <w:szCs w:val="32"/>
        </w:rPr>
        <w:t xml:space="preserve">Utilizare senzor </w:t>
      </w:r>
      <w:r w:rsidR="006D29BF">
        <w:rPr>
          <w:b/>
          <w:i/>
          <w:caps/>
          <w:sz w:val="28"/>
          <w:szCs w:val="32"/>
        </w:rPr>
        <w:t>ANALOG</w:t>
      </w:r>
      <w:r w:rsidRPr="00E649C3">
        <w:rPr>
          <w:b/>
          <w:i/>
          <w:caps/>
          <w:sz w:val="28"/>
          <w:szCs w:val="32"/>
        </w:rPr>
        <w:t xml:space="preserve"> </w:t>
      </w:r>
      <w:r w:rsidR="00D3217A">
        <w:rPr>
          <w:b/>
          <w:i/>
          <w:caps/>
          <w:sz w:val="28"/>
          <w:szCs w:val="32"/>
        </w:rPr>
        <w:t>de lumina</w:t>
      </w:r>
      <w:r w:rsidR="006D29BF">
        <w:rPr>
          <w:b/>
          <w:i/>
          <w:caps/>
          <w:sz w:val="28"/>
          <w:szCs w:val="32"/>
        </w:rPr>
        <w:t xml:space="preserve"> SI BUZZER DIGITAL</w:t>
      </w:r>
    </w:p>
    <w:p w14:paraId="09102376" w14:textId="77777777" w:rsidR="00A23EBE" w:rsidRPr="00E649C3" w:rsidRDefault="00A23EBE" w:rsidP="00A23EBE">
      <w:pPr>
        <w:ind w:firstLine="284"/>
        <w:jc w:val="center"/>
        <w:rPr>
          <w:b/>
          <w:i/>
          <w:caps/>
          <w:sz w:val="28"/>
          <w:szCs w:val="32"/>
        </w:rPr>
      </w:pPr>
      <w:r w:rsidRPr="00E649C3">
        <w:rPr>
          <w:b/>
          <w:i/>
          <w:caps/>
          <w:sz w:val="28"/>
          <w:szCs w:val="32"/>
        </w:rPr>
        <w:t>Platforma de dezvoltare frdm-kl25z</w:t>
      </w:r>
    </w:p>
    <w:p w14:paraId="4B2D1B5E" w14:textId="77777777" w:rsidR="00A23EBE" w:rsidRPr="00E649C3" w:rsidRDefault="00A23EBE" w:rsidP="00A23EBE">
      <w:pPr>
        <w:ind w:firstLine="284"/>
      </w:pPr>
    </w:p>
    <w:p w14:paraId="1C7FB327" w14:textId="77777777" w:rsidR="00A23EBE" w:rsidRPr="00DA7740" w:rsidRDefault="00A23EBE" w:rsidP="00A23EBE">
      <w:pPr>
        <w:ind w:firstLine="284"/>
        <w:jc w:val="right"/>
        <w:rPr>
          <w:rFonts w:ascii="Times New Roman" w:hAnsi="Times New Roman" w:cs="Times New Roman"/>
        </w:rPr>
      </w:pPr>
      <w:r w:rsidRPr="00DA7740">
        <w:rPr>
          <w:rFonts w:ascii="Times New Roman" w:hAnsi="Times New Roman" w:cs="Times New Roman"/>
        </w:rPr>
        <w:t>Std. Sg. Maj. Clinci Daniel</w:t>
      </w:r>
    </w:p>
    <w:p w14:paraId="6A089603" w14:textId="77777777" w:rsidR="00A23EBE" w:rsidRPr="00DA7740" w:rsidRDefault="00A23EBE" w:rsidP="00A23EBE">
      <w:pPr>
        <w:ind w:firstLine="284"/>
        <w:jc w:val="right"/>
        <w:rPr>
          <w:rFonts w:ascii="Times New Roman" w:hAnsi="Times New Roman" w:cs="Times New Roman"/>
        </w:rPr>
      </w:pPr>
      <w:r w:rsidRPr="00DA7740">
        <w:rPr>
          <w:rFonts w:ascii="Times New Roman" w:hAnsi="Times New Roman" w:cs="Times New Roman"/>
        </w:rPr>
        <w:t>Std. Sg. Maj. Lipan Maria</w:t>
      </w:r>
    </w:p>
    <w:p w14:paraId="666FEFCB" w14:textId="77777777" w:rsidR="00A23EBE" w:rsidRPr="00DA7740" w:rsidRDefault="00A23EBE" w:rsidP="00A23EBE">
      <w:pPr>
        <w:ind w:firstLine="284"/>
        <w:jc w:val="right"/>
        <w:rPr>
          <w:rFonts w:ascii="Times New Roman" w:hAnsi="Times New Roman" w:cs="Times New Roman"/>
        </w:rPr>
      </w:pPr>
      <w:r w:rsidRPr="00DA7740">
        <w:rPr>
          <w:rFonts w:ascii="Times New Roman" w:hAnsi="Times New Roman" w:cs="Times New Roman"/>
        </w:rPr>
        <w:t>Std. Sg. Maj. Revnic Oana</w:t>
      </w:r>
    </w:p>
    <w:p w14:paraId="217BA57C" w14:textId="77777777" w:rsidR="00A23EBE" w:rsidRDefault="00A23EBE" w:rsidP="00B41384">
      <w:pPr>
        <w:ind w:firstLine="284"/>
        <w:jc w:val="center"/>
        <w:rPr>
          <w:b/>
          <w:bCs/>
        </w:rPr>
      </w:pPr>
    </w:p>
    <w:p w14:paraId="526136FA" w14:textId="2FE93AA5" w:rsidR="00B41384" w:rsidRPr="004F19D7" w:rsidRDefault="00B41384" w:rsidP="004F19D7">
      <w:pPr>
        <w:ind w:firstLine="284"/>
        <w:jc w:val="center"/>
        <w:rPr>
          <w:rFonts w:ascii="Times New Roman" w:hAnsi="Times New Roman" w:cs="Times New Roman"/>
          <w:b/>
          <w:bCs/>
          <w:sz w:val="24"/>
          <w:szCs w:val="24"/>
        </w:rPr>
      </w:pPr>
      <w:r w:rsidRPr="004F19D7">
        <w:rPr>
          <w:rFonts w:ascii="Times New Roman" w:hAnsi="Times New Roman" w:cs="Times New Roman"/>
          <w:b/>
          <w:bCs/>
          <w:sz w:val="24"/>
          <w:szCs w:val="24"/>
        </w:rPr>
        <w:t>București</w:t>
      </w:r>
    </w:p>
    <w:p w14:paraId="14A4F982" w14:textId="633D6A9C" w:rsidR="00DA1196" w:rsidRPr="00DA7740" w:rsidRDefault="004F19D7" w:rsidP="00DA7740">
      <w:pPr>
        <w:pStyle w:val="Title"/>
        <w:jc w:val="center"/>
        <w:rPr>
          <w:rFonts w:ascii="Times New Roman" w:hAnsi="Times New Roman"/>
          <w:noProof/>
          <w:sz w:val="24"/>
          <w:szCs w:val="24"/>
          <w:lang w:val="ro-RO"/>
        </w:rPr>
      </w:pPr>
      <w:r>
        <w:rPr>
          <w:rFonts w:ascii="Times New Roman" w:hAnsi="Times New Roman"/>
          <w:bCs/>
          <w:sz w:val="24"/>
          <w:szCs w:val="24"/>
          <w:lang w:val="ro-RO"/>
        </w:rPr>
        <w:t xml:space="preserve">    </w:t>
      </w:r>
      <w:r w:rsidR="00B41384" w:rsidRPr="00B41384">
        <w:rPr>
          <w:rFonts w:ascii="Times New Roman" w:hAnsi="Times New Roman"/>
          <w:bCs/>
          <w:sz w:val="24"/>
          <w:szCs w:val="24"/>
          <w:lang w:val="ro-RO"/>
        </w:rPr>
        <w:t>202</w:t>
      </w:r>
      <w:r w:rsidR="00DA7740">
        <w:rPr>
          <w:rFonts w:ascii="Times New Roman" w:hAnsi="Times New Roman"/>
          <w:bCs/>
          <w:sz w:val="24"/>
          <w:szCs w:val="24"/>
          <w:lang w:val="ro-RO"/>
        </w:rPr>
        <w:t>2</w:t>
      </w:r>
    </w:p>
    <w:sdt>
      <w:sdtPr>
        <w:rPr>
          <w:rFonts w:asciiTheme="minorHAnsi" w:eastAsiaTheme="minorHAnsi" w:hAnsiTheme="minorHAnsi" w:cstheme="minorBidi"/>
          <w:color w:val="auto"/>
          <w:sz w:val="22"/>
          <w:szCs w:val="22"/>
          <w:lang w:val="ro-RO"/>
        </w:rPr>
        <w:id w:val="-1855102456"/>
        <w:docPartObj>
          <w:docPartGallery w:val="Table of Contents"/>
          <w:docPartUnique/>
        </w:docPartObj>
      </w:sdtPr>
      <w:sdtEndPr>
        <w:rPr>
          <w:b/>
          <w:bCs/>
          <w:noProof/>
        </w:rPr>
      </w:sdtEndPr>
      <w:sdtContent>
        <w:p w14:paraId="70C54A09" w14:textId="77777777" w:rsidR="00147A96" w:rsidRDefault="00147A96" w:rsidP="0029147C">
          <w:pPr>
            <w:pStyle w:val="TOCHeading"/>
            <w:jc w:val="center"/>
            <w:rPr>
              <w:rFonts w:asciiTheme="minorHAnsi" w:eastAsiaTheme="minorHAnsi" w:hAnsiTheme="minorHAnsi" w:cstheme="minorBidi"/>
              <w:color w:val="auto"/>
              <w:sz w:val="22"/>
              <w:szCs w:val="22"/>
              <w:lang w:val="ro-RO"/>
            </w:rPr>
          </w:pPr>
        </w:p>
        <w:p w14:paraId="787649BD" w14:textId="77777777" w:rsidR="00147A96" w:rsidRDefault="00147A96" w:rsidP="0029147C">
          <w:pPr>
            <w:pStyle w:val="TOCHeading"/>
            <w:jc w:val="center"/>
            <w:rPr>
              <w:rFonts w:asciiTheme="minorHAnsi" w:eastAsiaTheme="minorHAnsi" w:hAnsiTheme="minorHAnsi" w:cstheme="minorBidi"/>
              <w:color w:val="auto"/>
              <w:sz w:val="22"/>
              <w:szCs w:val="22"/>
              <w:lang w:val="ro-RO"/>
            </w:rPr>
          </w:pPr>
        </w:p>
        <w:p w14:paraId="29CF35E7" w14:textId="5BB63759" w:rsidR="0029147C" w:rsidRPr="00195989" w:rsidRDefault="0029147C" w:rsidP="0029147C">
          <w:pPr>
            <w:pStyle w:val="TOCHeading"/>
            <w:jc w:val="center"/>
            <w:rPr>
              <w:rFonts w:ascii="Times" w:eastAsiaTheme="minorHAnsi" w:hAnsi="Times" w:cs="Times"/>
              <w:b/>
              <w:bCs/>
              <w:color w:val="auto"/>
              <w:sz w:val="48"/>
              <w:szCs w:val="48"/>
              <w:lang w:val="ro-RO"/>
            </w:rPr>
          </w:pPr>
          <w:r w:rsidRPr="00195989">
            <w:rPr>
              <w:rFonts w:ascii="Times" w:eastAsiaTheme="minorHAnsi" w:hAnsi="Times" w:cs="Times"/>
              <w:b/>
              <w:bCs/>
              <w:color w:val="auto"/>
              <w:sz w:val="48"/>
              <w:szCs w:val="48"/>
              <w:lang w:val="ro-RO"/>
            </w:rPr>
            <w:t>Cuprins</w:t>
          </w:r>
        </w:p>
        <w:p w14:paraId="0715F52C" w14:textId="77777777" w:rsidR="0029147C" w:rsidRPr="0029147C" w:rsidRDefault="0029147C" w:rsidP="0029147C"/>
        <w:p w14:paraId="0D539698" w14:textId="3DC151DF" w:rsidR="0029147C" w:rsidRDefault="0029147C" w:rsidP="0029147C"/>
        <w:p w14:paraId="3C6EB79F" w14:textId="77777777" w:rsidR="00ED5C70" w:rsidRPr="0029147C" w:rsidRDefault="00ED5C70" w:rsidP="0029147C"/>
        <w:p w14:paraId="26334712" w14:textId="459A3138" w:rsidR="00F42DB9" w:rsidRDefault="0029147C">
          <w:pPr>
            <w:pStyle w:val="TOC1"/>
            <w:rPr>
              <w:rFonts w:asciiTheme="minorHAnsi" w:hAnsiTheme="minorHAnsi" w:cstheme="minorBidi"/>
              <w:b w:val="0"/>
              <w:bCs w:val="0"/>
              <w:sz w:val="22"/>
              <w:szCs w:val="22"/>
            </w:rPr>
          </w:pPr>
          <w:r w:rsidRPr="001F5F0F">
            <w:rPr>
              <w:rFonts w:ascii="Arial" w:hAnsi="Arial" w:cs="Arial"/>
              <w:noProof w:val="0"/>
              <w:sz w:val="32"/>
              <w:szCs w:val="32"/>
            </w:rPr>
            <w:fldChar w:fldCharType="begin"/>
          </w:r>
          <w:r w:rsidRPr="001F5F0F">
            <w:rPr>
              <w:rFonts w:ascii="Arial" w:hAnsi="Arial" w:cs="Arial"/>
              <w:sz w:val="32"/>
              <w:szCs w:val="32"/>
            </w:rPr>
            <w:instrText xml:space="preserve"> TOC \o "1-3" \h \z \u </w:instrText>
          </w:r>
          <w:r w:rsidRPr="001F5F0F">
            <w:rPr>
              <w:rFonts w:ascii="Arial" w:hAnsi="Arial" w:cs="Arial"/>
              <w:noProof w:val="0"/>
              <w:sz w:val="32"/>
              <w:szCs w:val="32"/>
            </w:rPr>
            <w:fldChar w:fldCharType="separate"/>
          </w:r>
          <w:hyperlink w:anchor="_Toc122514023" w:history="1">
            <w:r w:rsidR="00F42DB9" w:rsidRPr="00A4507D">
              <w:rPr>
                <w:rStyle w:val="Hyperlink"/>
                <w:rFonts w:ascii="Times" w:hAnsi="Times" w:cs="Times"/>
              </w:rPr>
              <w:t>1.</w:t>
            </w:r>
            <w:r w:rsidR="00F42DB9">
              <w:rPr>
                <w:rFonts w:asciiTheme="minorHAnsi" w:hAnsiTheme="minorHAnsi" w:cstheme="minorBidi"/>
                <w:b w:val="0"/>
                <w:bCs w:val="0"/>
                <w:sz w:val="22"/>
                <w:szCs w:val="22"/>
              </w:rPr>
              <w:tab/>
            </w:r>
            <w:r w:rsidR="00F42DB9" w:rsidRPr="00A4507D">
              <w:rPr>
                <w:rStyle w:val="Hyperlink"/>
                <w:rFonts w:ascii="Times" w:hAnsi="Times" w:cs="Times"/>
              </w:rPr>
              <w:t>Conținutul documentului</w:t>
            </w:r>
            <w:r w:rsidR="00F42DB9">
              <w:rPr>
                <w:webHidden/>
              </w:rPr>
              <w:tab/>
            </w:r>
            <w:r w:rsidR="00F42DB9">
              <w:rPr>
                <w:webHidden/>
              </w:rPr>
              <w:fldChar w:fldCharType="begin"/>
            </w:r>
            <w:r w:rsidR="00F42DB9">
              <w:rPr>
                <w:webHidden/>
              </w:rPr>
              <w:instrText xml:space="preserve"> PAGEREF _Toc122514023 \h </w:instrText>
            </w:r>
            <w:r w:rsidR="00F42DB9">
              <w:rPr>
                <w:webHidden/>
              </w:rPr>
            </w:r>
            <w:r w:rsidR="00F42DB9">
              <w:rPr>
                <w:webHidden/>
              </w:rPr>
              <w:fldChar w:fldCharType="separate"/>
            </w:r>
            <w:r w:rsidR="00F42DB9">
              <w:rPr>
                <w:webHidden/>
              </w:rPr>
              <w:t>3</w:t>
            </w:r>
            <w:r w:rsidR="00F42DB9">
              <w:rPr>
                <w:webHidden/>
              </w:rPr>
              <w:fldChar w:fldCharType="end"/>
            </w:r>
          </w:hyperlink>
        </w:p>
        <w:p w14:paraId="183A3C8E" w14:textId="16D1356B" w:rsidR="00F42DB9" w:rsidRDefault="00F42DB9">
          <w:pPr>
            <w:pStyle w:val="TOC1"/>
            <w:rPr>
              <w:rFonts w:asciiTheme="minorHAnsi" w:hAnsiTheme="minorHAnsi" w:cstheme="minorBidi"/>
              <w:b w:val="0"/>
              <w:bCs w:val="0"/>
              <w:sz w:val="22"/>
              <w:szCs w:val="22"/>
            </w:rPr>
          </w:pPr>
          <w:hyperlink w:anchor="_Toc122514024" w:history="1">
            <w:r w:rsidRPr="00A4507D">
              <w:rPr>
                <w:rStyle w:val="Hyperlink"/>
                <w:rFonts w:ascii="Times" w:hAnsi="Times" w:cs="Times"/>
              </w:rPr>
              <w:t>2.</w:t>
            </w:r>
            <w:r>
              <w:rPr>
                <w:rFonts w:asciiTheme="minorHAnsi" w:hAnsiTheme="minorHAnsi" w:cstheme="minorBidi"/>
                <w:b w:val="0"/>
                <w:bCs w:val="0"/>
                <w:sz w:val="22"/>
                <w:szCs w:val="22"/>
              </w:rPr>
              <w:tab/>
            </w:r>
            <w:r w:rsidRPr="00A4507D">
              <w:rPr>
                <w:rStyle w:val="Hyperlink"/>
                <w:rFonts w:ascii="Times" w:hAnsi="Times" w:cs="Times"/>
              </w:rPr>
              <w:t>Scopul documentului</w:t>
            </w:r>
            <w:r>
              <w:rPr>
                <w:webHidden/>
              </w:rPr>
              <w:tab/>
            </w:r>
            <w:r>
              <w:rPr>
                <w:webHidden/>
              </w:rPr>
              <w:fldChar w:fldCharType="begin"/>
            </w:r>
            <w:r>
              <w:rPr>
                <w:webHidden/>
              </w:rPr>
              <w:instrText xml:space="preserve"> PAGEREF _Toc122514024 \h </w:instrText>
            </w:r>
            <w:r>
              <w:rPr>
                <w:webHidden/>
              </w:rPr>
            </w:r>
            <w:r>
              <w:rPr>
                <w:webHidden/>
              </w:rPr>
              <w:fldChar w:fldCharType="separate"/>
            </w:r>
            <w:r>
              <w:rPr>
                <w:webHidden/>
              </w:rPr>
              <w:t>3</w:t>
            </w:r>
            <w:r>
              <w:rPr>
                <w:webHidden/>
              </w:rPr>
              <w:fldChar w:fldCharType="end"/>
            </w:r>
          </w:hyperlink>
        </w:p>
        <w:p w14:paraId="0D31E436" w14:textId="18F9713E" w:rsidR="00F42DB9" w:rsidRDefault="00F42DB9">
          <w:pPr>
            <w:pStyle w:val="TOC1"/>
            <w:rPr>
              <w:rFonts w:asciiTheme="minorHAnsi" w:hAnsiTheme="minorHAnsi" w:cstheme="minorBidi"/>
              <w:b w:val="0"/>
              <w:bCs w:val="0"/>
              <w:sz w:val="22"/>
              <w:szCs w:val="22"/>
            </w:rPr>
          </w:pPr>
          <w:hyperlink w:anchor="_Toc122514025" w:history="1">
            <w:r w:rsidRPr="00A4507D">
              <w:rPr>
                <w:rStyle w:val="Hyperlink"/>
                <w:rFonts w:ascii="Times" w:hAnsi="Times" w:cs="Times"/>
              </w:rPr>
              <w:t>3.</w:t>
            </w:r>
            <w:r>
              <w:rPr>
                <w:rFonts w:asciiTheme="minorHAnsi" w:hAnsiTheme="minorHAnsi" w:cstheme="minorBidi"/>
                <w:b w:val="0"/>
                <w:bCs w:val="0"/>
                <w:sz w:val="22"/>
                <w:szCs w:val="22"/>
              </w:rPr>
              <w:tab/>
            </w:r>
            <w:r w:rsidRPr="00A4507D">
              <w:rPr>
                <w:rStyle w:val="Hyperlink"/>
                <w:rFonts w:ascii="Times" w:hAnsi="Times" w:cs="Times"/>
              </w:rPr>
              <w:t>Modelul arhitectural</w:t>
            </w:r>
            <w:r>
              <w:rPr>
                <w:webHidden/>
              </w:rPr>
              <w:tab/>
            </w:r>
            <w:r>
              <w:rPr>
                <w:webHidden/>
              </w:rPr>
              <w:fldChar w:fldCharType="begin"/>
            </w:r>
            <w:r>
              <w:rPr>
                <w:webHidden/>
              </w:rPr>
              <w:instrText xml:space="preserve"> PAGEREF _Toc122514025 \h </w:instrText>
            </w:r>
            <w:r>
              <w:rPr>
                <w:webHidden/>
              </w:rPr>
            </w:r>
            <w:r>
              <w:rPr>
                <w:webHidden/>
              </w:rPr>
              <w:fldChar w:fldCharType="separate"/>
            </w:r>
            <w:r>
              <w:rPr>
                <w:webHidden/>
              </w:rPr>
              <w:t>3</w:t>
            </w:r>
            <w:r>
              <w:rPr>
                <w:webHidden/>
              </w:rPr>
              <w:fldChar w:fldCharType="end"/>
            </w:r>
          </w:hyperlink>
        </w:p>
        <w:p w14:paraId="4E0CB02D" w14:textId="7AC84EAC" w:rsidR="00F42DB9" w:rsidRDefault="00F42DB9">
          <w:pPr>
            <w:pStyle w:val="TOC1"/>
            <w:rPr>
              <w:rFonts w:asciiTheme="minorHAnsi" w:hAnsiTheme="minorHAnsi" w:cstheme="minorBidi"/>
              <w:b w:val="0"/>
              <w:bCs w:val="0"/>
              <w:sz w:val="22"/>
              <w:szCs w:val="22"/>
            </w:rPr>
          </w:pPr>
          <w:hyperlink w:anchor="_Toc122514026" w:history="1">
            <w:r w:rsidRPr="00A4507D">
              <w:rPr>
                <w:rStyle w:val="Hyperlink"/>
                <w:rFonts w:ascii="Times" w:hAnsi="Times" w:cs="Times"/>
              </w:rPr>
              <w:t>4.</w:t>
            </w:r>
            <w:r>
              <w:rPr>
                <w:rFonts w:asciiTheme="minorHAnsi" w:hAnsiTheme="minorHAnsi" w:cstheme="minorBidi"/>
                <w:b w:val="0"/>
                <w:bCs w:val="0"/>
                <w:sz w:val="22"/>
                <w:szCs w:val="22"/>
              </w:rPr>
              <w:tab/>
            </w:r>
            <w:r w:rsidRPr="00A4507D">
              <w:rPr>
                <w:rStyle w:val="Hyperlink"/>
                <w:rFonts w:ascii="Times" w:hAnsi="Times" w:cs="Times"/>
              </w:rPr>
              <w:t>Modelul datelor</w:t>
            </w:r>
            <w:r>
              <w:rPr>
                <w:webHidden/>
              </w:rPr>
              <w:tab/>
            </w:r>
            <w:r>
              <w:rPr>
                <w:webHidden/>
              </w:rPr>
              <w:fldChar w:fldCharType="begin"/>
            </w:r>
            <w:r>
              <w:rPr>
                <w:webHidden/>
              </w:rPr>
              <w:instrText xml:space="preserve"> PAGEREF _Toc122514026 \h </w:instrText>
            </w:r>
            <w:r>
              <w:rPr>
                <w:webHidden/>
              </w:rPr>
            </w:r>
            <w:r>
              <w:rPr>
                <w:webHidden/>
              </w:rPr>
              <w:fldChar w:fldCharType="separate"/>
            </w:r>
            <w:r>
              <w:rPr>
                <w:webHidden/>
              </w:rPr>
              <w:t>4</w:t>
            </w:r>
            <w:r>
              <w:rPr>
                <w:webHidden/>
              </w:rPr>
              <w:fldChar w:fldCharType="end"/>
            </w:r>
          </w:hyperlink>
        </w:p>
        <w:p w14:paraId="57CF8FE7" w14:textId="11DD888B" w:rsidR="00F42DB9" w:rsidRDefault="00F42DB9">
          <w:pPr>
            <w:pStyle w:val="TOC1"/>
            <w:rPr>
              <w:rFonts w:asciiTheme="minorHAnsi" w:hAnsiTheme="minorHAnsi" w:cstheme="minorBidi"/>
              <w:b w:val="0"/>
              <w:bCs w:val="0"/>
              <w:sz w:val="22"/>
              <w:szCs w:val="22"/>
            </w:rPr>
          </w:pPr>
          <w:hyperlink w:anchor="_Toc122514027" w:history="1">
            <w:r w:rsidRPr="00A4507D">
              <w:rPr>
                <w:rStyle w:val="Hyperlink"/>
                <w:rFonts w:ascii="Times" w:hAnsi="Times" w:cs="Times"/>
              </w:rPr>
              <w:t>5.</w:t>
            </w:r>
            <w:r>
              <w:rPr>
                <w:rFonts w:asciiTheme="minorHAnsi" w:hAnsiTheme="minorHAnsi" w:cstheme="minorBidi"/>
                <w:b w:val="0"/>
                <w:bCs w:val="0"/>
                <w:sz w:val="22"/>
                <w:szCs w:val="22"/>
              </w:rPr>
              <w:tab/>
            </w:r>
            <w:r w:rsidRPr="00A4507D">
              <w:rPr>
                <w:rStyle w:val="Hyperlink"/>
                <w:rFonts w:ascii="Times" w:hAnsi="Times" w:cs="Times"/>
              </w:rPr>
              <w:t>Setup</w:t>
            </w:r>
            <w:r>
              <w:rPr>
                <w:webHidden/>
              </w:rPr>
              <w:tab/>
            </w:r>
            <w:r>
              <w:rPr>
                <w:webHidden/>
              </w:rPr>
              <w:fldChar w:fldCharType="begin"/>
            </w:r>
            <w:r>
              <w:rPr>
                <w:webHidden/>
              </w:rPr>
              <w:instrText xml:space="preserve"> PAGEREF _Toc122514027 \h </w:instrText>
            </w:r>
            <w:r>
              <w:rPr>
                <w:webHidden/>
              </w:rPr>
            </w:r>
            <w:r>
              <w:rPr>
                <w:webHidden/>
              </w:rPr>
              <w:fldChar w:fldCharType="separate"/>
            </w:r>
            <w:r>
              <w:rPr>
                <w:webHidden/>
              </w:rPr>
              <w:t>5</w:t>
            </w:r>
            <w:r>
              <w:rPr>
                <w:webHidden/>
              </w:rPr>
              <w:fldChar w:fldCharType="end"/>
            </w:r>
          </w:hyperlink>
        </w:p>
        <w:p w14:paraId="50D07DCA" w14:textId="68420790" w:rsidR="00F42DB9" w:rsidRDefault="00F42DB9">
          <w:pPr>
            <w:pStyle w:val="TOC1"/>
            <w:rPr>
              <w:rFonts w:asciiTheme="minorHAnsi" w:hAnsiTheme="minorHAnsi" w:cstheme="minorBidi"/>
              <w:b w:val="0"/>
              <w:bCs w:val="0"/>
              <w:sz w:val="22"/>
              <w:szCs w:val="22"/>
            </w:rPr>
          </w:pPr>
          <w:hyperlink w:anchor="_Toc122514028" w:history="1">
            <w:r w:rsidRPr="00A4507D">
              <w:rPr>
                <w:rStyle w:val="Hyperlink"/>
                <w:rFonts w:ascii="Times" w:hAnsi="Times" w:cs="Times"/>
              </w:rPr>
              <w:t>6.</w:t>
            </w:r>
            <w:r>
              <w:rPr>
                <w:rFonts w:asciiTheme="minorHAnsi" w:hAnsiTheme="minorHAnsi" w:cstheme="minorBidi"/>
                <w:b w:val="0"/>
                <w:bCs w:val="0"/>
                <w:sz w:val="22"/>
                <w:szCs w:val="22"/>
              </w:rPr>
              <w:tab/>
            </w:r>
            <w:r w:rsidRPr="00A4507D">
              <w:rPr>
                <w:rStyle w:val="Hyperlink"/>
                <w:rFonts w:ascii="Times" w:hAnsi="Times" w:cs="Times"/>
              </w:rPr>
              <w:t>Modelul interfeței cu utilizatorul</w:t>
            </w:r>
            <w:r>
              <w:rPr>
                <w:webHidden/>
              </w:rPr>
              <w:tab/>
            </w:r>
            <w:r>
              <w:rPr>
                <w:webHidden/>
              </w:rPr>
              <w:fldChar w:fldCharType="begin"/>
            </w:r>
            <w:r>
              <w:rPr>
                <w:webHidden/>
              </w:rPr>
              <w:instrText xml:space="preserve"> PAGEREF _Toc122514028 \h </w:instrText>
            </w:r>
            <w:r>
              <w:rPr>
                <w:webHidden/>
              </w:rPr>
            </w:r>
            <w:r>
              <w:rPr>
                <w:webHidden/>
              </w:rPr>
              <w:fldChar w:fldCharType="separate"/>
            </w:r>
            <w:r>
              <w:rPr>
                <w:webHidden/>
              </w:rPr>
              <w:t>7</w:t>
            </w:r>
            <w:r>
              <w:rPr>
                <w:webHidden/>
              </w:rPr>
              <w:fldChar w:fldCharType="end"/>
            </w:r>
          </w:hyperlink>
        </w:p>
        <w:p w14:paraId="6976854C" w14:textId="3952E729" w:rsidR="00F42DB9" w:rsidRDefault="00F42DB9">
          <w:pPr>
            <w:pStyle w:val="TOC1"/>
            <w:rPr>
              <w:rFonts w:asciiTheme="minorHAnsi" w:hAnsiTheme="minorHAnsi" w:cstheme="minorBidi"/>
              <w:b w:val="0"/>
              <w:bCs w:val="0"/>
              <w:sz w:val="22"/>
              <w:szCs w:val="22"/>
            </w:rPr>
          </w:pPr>
          <w:hyperlink w:anchor="_Toc122514029" w:history="1">
            <w:r w:rsidRPr="00A4507D">
              <w:rPr>
                <w:rStyle w:val="Hyperlink"/>
                <w:rFonts w:ascii="Times" w:hAnsi="Times" w:cs="Times"/>
              </w:rPr>
              <w:t>7.</w:t>
            </w:r>
            <w:r>
              <w:rPr>
                <w:rFonts w:asciiTheme="minorHAnsi" w:hAnsiTheme="minorHAnsi" w:cstheme="minorBidi"/>
                <w:b w:val="0"/>
                <w:bCs w:val="0"/>
                <w:sz w:val="22"/>
                <w:szCs w:val="22"/>
              </w:rPr>
              <w:tab/>
            </w:r>
            <w:r w:rsidRPr="00A4507D">
              <w:rPr>
                <w:rStyle w:val="Hyperlink"/>
                <w:rFonts w:ascii="Times" w:hAnsi="Times" w:cs="Times"/>
              </w:rPr>
              <w:t>Probleme întâmpinate</w:t>
            </w:r>
            <w:r>
              <w:rPr>
                <w:webHidden/>
              </w:rPr>
              <w:tab/>
            </w:r>
            <w:r>
              <w:rPr>
                <w:webHidden/>
              </w:rPr>
              <w:fldChar w:fldCharType="begin"/>
            </w:r>
            <w:r>
              <w:rPr>
                <w:webHidden/>
              </w:rPr>
              <w:instrText xml:space="preserve"> PAGEREF _Toc122514029 \h </w:instrText>
            </w:r>
            <w:r>
              <w:rPr>
                <w:webHidden/>
              </w:rPr>
            </w:r>
            <w:r>
              <w:rPr>
                <w:webHidden/>
              </w:rPr>
              <w:fldChar w:fldCharType="separate"/>
            </w:r>
            <w:r>
              <w:rPr>
                <w:webHidden/>
              </w:rPr>
              <w:t>8</w:t>
            </w:r>
            <w:r>
              <w:rPr>
                <w:webHidden/>
              </w:rPr>
              <w:fldChar w:fldCharType="end"/>
            </w:r>
          </w:hyperlink>
        </w:p>
        <w:p w14:paraId="02E4A96D" w14:textId="635E881C" w:rsidR="00F42DB9" w:rsidRDefault="00F42DB9">
          <w:pPr>
            <w:pStyle w:val="TOC1"/>
            <w:rPr>
              <w:rFonts w:asciiTheme="minorHAnsi" w:hAnsiTheme="minorHAnsi" w:cstheme="minorBidi"/>
              <w:b w:val="0"/>
              <w:bCs w:val="0"/>
              <w:sz w:val="22"/>
              <w:szCs w:val="22"/>
            </w:rPr>
          </w:pPr>
          <w:hyperlink w:anchor="_Toc122514030" w:history="1">
            <w:r w:rsidRPr="00A4507D">
              <w:rPr>
                <w:rStyle w:val="Hyperlink"/>
                <w:rFonts w:ascii="Times" w:hAnsi="Times" w:cs="Times"/>
              </w:rPr>
              <w:t>8.</w:t>
            </w:r>
            <w:r>
              <w:rPr>
                <w:rFonts w:asciiTheme="minorHAnsi" w:hAnsiTheme="minorHAnsi" w:cstheme="minorBidi"/>
                <w:b w:val="0"/>
                <w:bCs w:val="0"/>
                <w:sz w:val="22"/>
                <w:szCs w:val="22"/>
              </w:rPr>
              <w:tab/>
            </w:r>
            <w:r w:rsidRPr="00A4507D">
              <w:rPr>
                <w:rStyle w:val="Hyperlink"/>
                <w:rFonts w:ascii="Times" w:hAnsi="Times" w:cs="Times"/>
              </w:rPr>
              <w:t>Bibliografie</w:t>
            </w:r>
            <w:r>
              <w:rPr>
                <w:webHidden/>
              </w:rPr>
              <w:tab/>
            </w:r>
            <w:r>
              <w:rPr>
                <w:webHidden/>
              </w:rPr>
              <w:fldChar w:fldCharType="begin"/>
            </w:r>
            <w:r>
              <w:rPr>
                <w:webHidden/>
              </w:rPr>
              <w:instrText xml:space="preserve"> PAGEREF _Toc122514030 \h </w:instrText>
            </w:r>
            <w:r>
              <w:rPr>
                <w:webHidden/>
              </w:rPr>
            </w:r>
            <w:r>
              <w:rPr>
                <w:webHidden/>
              </w:rPr>
              <w:fldChar w:fldCharType="separate"/>
            </w:r>
            <w:r>
              <w:rPr>
                <w:webHidden/>
              </w:rPr>
              <w:t>9</w:t>
            </w:r>
            <w:r>
              <w:rPr>
                <w:webHidden/>
              </w:rPr>
              <w:fldChar w:fldCharType="end"/>
            </w:r>
          </w:hyperlink>
        </w:p>
        <w:p w14:paraId="053F37C6" w14:textId="194474E5" w:rsidR="0029147C" w:rsidRDefault="0029147C" w:rsidP="00147A96">
          <w:pPr>
            <w:spacing w:after="0" w:line="480" w:lineRule="auto"/>
            <w:jc w:val="both"/>
            <w:rPr>
              <w:b/>
              <w:bCs/>
              <w:noProof/>
            </w:rPr>
          </w:pPr>
          <w:r w:rsidRPr="001F5F0F">
            <w:rPr>
              <w:rFonts w:ascii="Arial" w:hAnsi="Arial" w:cs="Arial"/>
              <w:b/>
              <w:bCs/>
              <w:noProof/>
              <w:sz w:val="32"/>
              <w:szCs w:val="32"/>
            </w:rPr>
            <w:fldChar w:fldCharType="end"/>
          </w:r>
        </w:p>
      </w:sdtContent>
    </w:sdt>
    <w:p w14:paraId="079B03C4" w14:textId="031D950A" w:rsidR="0029147C" w:rsidRDefault="0029147C" w:rsidP="0029147C"/>
    <w:p w14:paraId="04927EF8" w14:textId="7299FA95" w:rsidR="0029147C" w:rsidRDefault="0029147C" w:rsidP="0029147C"/>
    <w:p w14:paraId="182F2031" w14:textId="18EF1C87" w:rsidR="00DA5128" w:rsidRDefault="00DA5128" w:rsidP="0029147C"/>
    <w:p w14:paraId="2826210A" w14:textId="174C0C5D" w:rsidR="00DA5128" w:rsidRDefault="00DA5128" w:rsidP="0029147C"/>
    <w:p w14:paraId="07E4A963" w14:textId="0752895E" w:rsidR="00DA5128" w:rsidRDefault="00DA5128" w:rsidP="0029147C"/>
    <w:p w14:paraId="046C9885" w14:textId="77777777" w:rsidR="000E754E" w:rsidRDefault="000E754E" w:rsidP="0029147C"/>
    <w:p w14:paraId="09F55F35" w14:textId="00E6A9AE" w:rsidR="002A05B9" w:rsidRDefault="002A05B9" w:rsidP="0029147C"/>
    <w:p w14:paraId="2C08217F" w14:textId="158532BC" w:rsidR="002A05B9" w:rsidRDefault="002A05B9" w:rsidP="0029147C"/>
    <w:p w14:paraId="31F81D68" w14:textId="4DF43197" w:rsidR="00130B3C" w:rsidRDefault="00130B3C" w:rsidP="0029147C"/>
    <w:p w14:paraId="2C1F5E06" w14:textId="77777777" w:rsidR="00130B3C" w:rsidRPr="0029147C" w:rsidRDefault="00130B3C" w:rsidP="0029147C"/>
    <w:p w14:paraId="15B49EA9" w14:textId="4CCE1F68" w:rsidR="002437D7" w:rsidRDefault="00E01872" w:rsidP="00DA5128">
      <w:pPr>
        <w:pStyle w:val="Heading1"/>
        <w:numPr>
          <w:ilvl w:val="0"/>
          <w:numId w:val="10"/>
        </w:numPr>
        <w:spacing w:after="240" w:line="240" w:lineRule="auto"/>
        <w:jc w:val="both"/>
        <w:rPr>
          <w:rFonts w:ascii="Times" w:hAnsi="Times" w:cs="Times"/>
          <w:b/>
          <w:bCs/>
          <w:noProof/>
          <w:color w:val="000000" w:themeColor="text1"/>
          <w:sz w:val="36"/>
          <w:szCs w:val="36"/>
        </w:rPr>
      </w:pPr>
      <w:bookmarkStart w:id="0" w:name="_Toc122514023"/>
      <w:r w:rsidRPr="002437D7">
        <w:rPr>
          <w:rFonts w:ascii="Times" w:hAnsi="Times" w:cs="Times"/>
          <w:b/>
          <w:bCs/>
          <w:noProof/>
          <w:color w:val="000000" w:themeColor="text1"/>
          <w:sz w:val="36"/>
          <w:szCs w:val="36"/>
        </w:rPr>
        <w:t>Conținutul documentului</w:t>
      </w:r>
      <w:bookmarkEnd w:id="0"/>
    </w:p>
    <w:p w14:paraId="4F3D8861" w14:textId="1D866EA0" w:rsidR="00861CBB" w:rsidRDefault="00934B34" w:rsidP="00306CE7">
      <w:pPr>
        <w:spacing w:line="240" w:lineRule="auto"/>
        <w:ind w:firstLine="360"/>
        <w:jc w:val="both"/>
        <w:rPr>
          <w:rFonts w:ascii="Times New Roman" w:hAnsi="Times New Roman" w:cs="Times New Roman"/>
          <w:sz w:val="24"/>
          <w:szCs w:val="24"/>
        </w:rPr>
      </w:pPr>
      <w:r w:rsidRPr="002762FB">
        <w:rPr>
          <w:rFonts w:ascii="Times New Roman" w:hAnsi="Times New Roman" w:cs="Times New Roman"/>
          <w:sz w:val="24"/>
          <w:szCs w:val="24"/>
        </w:rPr>
        <w:t xml:space="preserve">Documentul este alcătuit din </w:t>
      </w:r>
      <w:r w:rsidR="00130B3C">
        <w:rPr>
          <w:rFonts w:ascii="Times New Roman" w:hAnsi="Times New Roman" w:cs="Times New Roman"/>
          <w:sz w:val="24"/>
          <w:szCs w:val="24"/>
        </w:rPr>
        <w:t>opt</w:t>
      </w:r>
      <w:r w:rsidRPr="002762FB">
        <w:rPr>
          <w:rFonts w:ascii="Times New Roman" w:hAnsi="Times New Roman" w:cs="Times New Roman"/>
          <w:sz w:val="24"/>
          <w:szCs w:val="24"/>
        </w:rPr>
        <w:t xml:space="preserve"> capitole după cum urmează</w:t>
      </w:r>
      <w:r w:rsidR="00861CBB">
        <w:rPr>
          <w:rFonts w:ascii="Times New Roman" w:hAnsi="Times New Roman" w:cs="Times New Roman"/>
          <w:sz w:val="24"/>
          <w:szCs w:val="24"/>
        </w:rPr>
        <w:t>:</w:t>
      </w:r>
      <w:r w:rsidRPr="002762FB">
        <w:rPr>
          <w:rFonts w:ascii="Times New Roman" w:hAnsi="Times New Roman" w:cs="Times New Roman"/>
          <w:sz w:val="24"/>
          <w:szCs w:val="24"/>
        </w:rPr>
        <w:t xml:space="preserve"> </w:t>
      </w:r>
    </w:p>
    <w:p w14:paraId="2066FBB5" w14:textId="553FE8DE" w:rsidR="00861CBB" w:rsidRPr="00EA562B" w:rsidRDefault="00934B34"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Primul capitol, cel prezent, reprezintă o scurtă trecere în revistă asupra elementelor principale ce constituie acest document</w:t>
      </w:r>
      <w:r w:rsidR="00654AA4">
        <w:rPr>
          <w:rFonts w:ascii="Times New Roman" w:hAnsi="Times New Roman" w:cs="Times New Roman"/>
          <w:sz w:val="24"/>
          <w:szCs w:val="24"/>
        </w:rPr>
        <w:t>;</w:t>
      </w:r>
    </w:p>
    <w:p w14:paraId="236D508B" w14:textId="4E5A37D4" w:rsidR="00861CBB" w:rsidRPr="00EA562B" w:rsidRDefault="00934B34"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Al doilea capitol evidențiază rolul pentru care acest document a fost constituit</w:t>
      </w:r>
      <w:r w:rsidR="00654AA4">
        <w:rPr>
          <w:rFonts w:ascii="Times New Roman" w:hAnsi="Times New Roman" w:cs="Times New Roman"/>
          <w:sz w:val="24"/>
          <w:szCs w:val="24"/>
        </w:rPr>
        <w:t>;</w:t>
      </w:r>
    </w:p>
    <w:p w14:paraId="2539DE09" w14:textId="3F5E24E9" w:rsidR="00861CBB" w:rsidRPr="00EA562B" w:rsidRDefault="00934B34"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 xml:space="preserve">Al </w:t>
      </w:r>
      <w:r w:rsidR="00A30843" w:rsidRPr="00EA562B">
        <w:rPr>
          <w:rFonts w:ascii="Times New Roman" w:hAnsi="Times New Roman" w:cs="Times New Roman"/>
          <w:sz w:val="24"/>
          <w:szCs w:val="24"/>
        </w:rPr>
        <w:t>treilea</w:t>
      </w:r>
      <w:r w:rsidRPr="00EA562B">
        <w:rPr>
          <w:rFonts w:ascii="Times New Roman" w:hAnsi="Times New Roman" w:cs="Times New Roman"/>
          <w:sz w:val="24"/>
          <w:szCs w:val="24"/>
        </w:rPr>
        <w:t xml:space="preserve"> capitol descrie componentele folosite în alcătuirea schemei arhitecturale pentru </w:t>
      </w:r>
      <w:r w:rsidR="00A30843" w:rsidRPr="00EA562B">
        <w:rPr>
          <w:rFonts w:ascii="Times New Roman" w:hAnsi="Times New Roman" w:cs="Times New Roman"/>
          <w:sz w:val="24"/>
          <w:szCs w:val="24"/>
        </w:rPr>
        <w:t>proiectul</w:t>
      </w:r>
      <w:r w:rsidRPr="00EA562B">
        <w:rPr>
          <w:rFonts w:ascii="Times New Roman" w:hAnsi="Times New Roman" w:cs="Times New Roman"/>
          <w:sz w:val="24"/>
          <w:szCs w:val="24"/>
        </w:rPr>
        <w:t xml:space="preserve"> în cauză</w:t>
      </w:r>
      <w:r w:rsidR="00654AA4">
        <w:rPr>
          <w:rFonts w:ascii="Times New Roman" w:hAnsi="Times New Roman" w:cs="Times New Roman"/>
          <w:sz w:val="24"/>
          <w:szCs w:val="24"/>
        </w:rPr>
        <w:t>;</w:t>
      </w:r>
    </w:p>
    <w:p w14:paraId="1EA28A0C" w14:textId="3CE47086" w:rsidR="00861CBB" w:rsidRPr="00EA562B" w:rsidRDefault="00682B66"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Al patrulea capitol ilustrează principalele structuri de date folosite</w:t>
      </w:r>
      <w:r w:rsidR="00654AA4">
        <w:rPr>
          <w:rFonts w:ascii="Times New Roman" w:hAnsi="Times New Roman" w:cs="Times New Roman"/>
          <w:sz w:val="24"/>
          <w:szCs w:val="24"/>
        </w:rPr>
        <w:t>;</w:t>
      </w:r>
    </w:p>
    <w:p w14:paraId="1B60AE2E" w14:textId="511DE132" w:rsidR="00861CBB" w:rsidRPr="00EA562B" w:rsidRDefault="00934B34"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Capitolul cinci pune în evidență aspectul cu care utilizatorul interacționează în cadrul aplicației</w:t>
      </w:r>
      <w:r w:rsidR="00687943">
        <w:rPr>
          <w:rFonts w:ascii="Times New Roman" w:hAnsi="Times New Roman" w:cs="Times New Roman"/>
          <w:sz w:val="24"/>
          <w:szCs w:val="24"/>
        </w:rPr>
        <w:t>;</w:t>
      </w:r>
    </w:p>
    <w:p w14:paraId="30232CD5" w14:textId="53CB64C6" w:rsidR="00DC37A9" w:rsidRDefault="008305A8" w:rsidP="00EA562B">
      <w:pPr>
        <w:pStyle w:val="ListParagraph"/>
        <w:numPr>
          <w:ilvl w:val="0"/>
          <w:numId w:val="35"/>
        </w:numPr>
        <w:spacing w:line="240" w:lineRule="auto"/>
        <w:jc w:val="both"/>
        <w:rPr>
          <w:rFonts w:ascii="Times New Roman" w:hAnsi="Times New Roman" w:cs="Times New Roman"/>
          <w:sz w:val="24"/>
          <w:szCs w:val="24"/>
        </w:rPr>
      </w:pPr>
      <w:r w:rsidRPr="008305A8">
        <w:rPr>
          <w:rFonts w:ascii="Times New Roman" w:hAnsi="Times New Roman" w:cs="Times New Roman"/>
          <w:sz w:val="24"/>
          <w:szCs w:val="24"/>
        </w:rPr>
        <w:t xml:space="preserve">Capitolul </w:t>
      </w:r>
      <w:r>
        <w:rPr>
          <w:rFonts w:ascii="Times New Roman" w:hAnsi="Times New Roman" w:cs="Times New Roman"/>
          <w:sz w:val="24"/>
          <w:szCs w:val="24"/>
        </w:rPr>
        <w:t>sase</w:t>
      </w:r>
      <w:r w:rsidRPr="008305A8">
        <w:rPr>
          <w:rFonts w:ascii="Times New Roman" w:hAnsi="Times New Roman" w:cs="Times New Roman"/>
          <w:sz w:val="24"/>
          <w:szCs w:val="24"/>
        </w:rPr>
        <w:t xml:space="preserve"> ilustrează un proiect auxiliar în limbajul de programare Python,</w:t>
      </w:r>
      <w:r w:rsidR="00BF3021">
        <w:rPr>
          <w:rFonts w:ascii="Times New Roman" w:hAnsi="Times New Roman" w:cs="Times New Roman"/>
          <w:sz w:val="24"/>
          <w:szCs w:val="24"/>
        </w:rPr>
        <w:t xml:space="preserve"> care generează </w:t>
      </w:r>
      <w:r w:rsidRPr="008305A8">
        <w:rPr>
          <w:rFonts w:ascii="Times New Roman" w:hAnsi="Times New Roman" w:cs="Times New Roman"/>
          <w:sz w:val="24"/>
          <w:szCs w:val="24"/>
        </w:rPr>
        <w:t>graficele necesare interfeței pentru utilizator</w:t>
      </w:r>
      <w:r w:rsidR="009555BA">
        <w:rPr>
          <w:rFonts w:ascii="Times New Roman" w:hAnsi="Times New Roman" w:cs="Times New Roman"/>
          <w:sz w:val="24"/>
          <w:szCs w:val="24"/>
        </w:rPr>
        <w:t>;</w:t>
      </w:r>
    </w:p>
    <w:p w14:paraId="29465031" w14:textId="5B8A96EB" w:rsidR="00EA562B" w:rsidRDefault="00BF3021" w:rsidP="00EA562B">
      <w:pPr>
        <w:pStyle w:val="ListParagraph"/>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Capitolul șapte descrie problemele întâmpinate </w:t>
      </w:r>
      <w:r w:rsidR="009555BA">
        <w:rPr>
          <w:rFonts w:ascii="Times New Roman" w:hAnsi="Times New Roman" w:cs="Times New Roman"/>
          <w:sz w:val="24"/>
          <w:szCs w:val="24"/>
        </w:rPr>
        <w:t>;</w:t>
      </w:r>
    </w:p>
    <w:p w14:paraId="603086AE" w14:textId="229448FB" w:rsidR="00EA562B" w:rsidRPr="00EA562B" w:rsidRDefault="00130B3C" w:rsidP="00EA562B">
      <w:pPr>
        <w:pStyle w:val="ListParagraph"/>
        <w:numPr>
          <w:ilvl w:val="0"/>
          <w:numId w:val="35"/>
        </w:numPr>
        <w:spacing w:line="240" w:lineRule="auto"/>
        <w:jc w:val="both"/>
        <w:rPr>
          <w:rFonts w:ascii="Times New Roman" w:hAnsi="Times New Roman" w:cs="Times New Roman"/>
          <w:sz w:val="24"/>
          <w:szCs w:val="24"/>
        </w:rPr>
      </w:pPr>
      <w:r w:rsidRPr="00EA562B">
        <w:rPr>
          <w:rFonts w:ascii="Times New Roman" w:hAnsi="Times New Roman" w:cs="Times New Roman"/>
          <w:sz w:val="24"/>
          <w:szCs w:val="24"/>
        </w:rPr>
        <w:t xml:space="preserve">Capitolul </w:t>
      </w:r>
      <w:r>
        <w:rPr>
          <w:rFonts w:ascii="Times New Roman" w:hAnsi="Times New Roman" w:cs="Times New Roman"/>
          <w:sz w:val="24"/>
          <w:szCs w:val="24"/>
        </w:rPr>
        <w:t>opt</w:t>
      </w:r>
      <w:r w:rsidRPr="00EA562B">
        <w:rPr>
          <w:rFonts w:ascii="Times New Roman" w:hAnsi="Times New Roman" w:cs="Times New Roman"/>
          <w:sz w:val="24"/>
          <w:szCs w:val="24"/>
        </w:rPr>
        <w:t xml:space="preserve"> con</w:t>
      </w:r>
      <w:r w:rsidR="00C94DF0">
        <w:rPr>
          <w:rFonts w:ascii="Times New Roman" w:hAnsi="Times New Roman" w:cs="Times New Roman"/>
          <w:sz w:val="24"/>
          <w:szCs w:val="24"/>
        </w:rPr>
        <w:t>ț</w:t>
      </w:r>
      <w:r w:rsidRPr="00EA562B">
        <w:rPr>
          <w:rFonts w:ascii="Times New Roman" w:hAnsi="Times New Roman" w:cs="Times New Roman"/>
          <w:sz w:val="24"/>
          <w:szCs w:val="24"/>
        </w:rPr>
        <w:t>ine referin</w:t>
      </w:r>
      <w:r w:rsidR="00C94DF0">
        <w:rPr>
          <w:rFonts w:ascii="Times New Roman" w:hAnsi="Times New Roman" w:cs="Times New Roman"/>
          <w:sz w:val="24"/>
          <w:szCs w:val="24"/>
        </w:rPr>
        <w:t>ț</w:t>
      </w:r>
      <w:r w:rsidRPr="00EA562B">
        <w:rPr>
          <w:rFonts w:ascii="Times New Roman" w:hAnsi="Times New Roman" w:cs="Times New Roman"/>
          <w:sz w:val="24"/>
          <w:szCs w:val="24"/>
        </w:rPr>
        <w:t xml:space="preserve">ele utilizate </w:t>
      </w:r>
      <w:r w:rsidR="009555BA">
        <w:rPr>
          <w:rFonts w:ascii="Times New Roman" w:hAnsi="Times New Roman" w:cs="Times New Roman"/>
          <w:sz w:val="24"/>
          <w:szCs w:val="24"/>
        </w:rPr>
        <w:t>pentru</w:t>
      </w:r>
      <w:r w:rsidRPr="00EA562B">
        <w:rPr>
          <w:rFonts w:ascii="Times New Roman" w:hAnsi="Times New Roman" w:cs="Times New Roman"/>
          <w:sz w:val="24"/>
          <w:szCs w:val="24"/>
        </w:rPr>
        <w:t xml:space="preserve"> realizarea proiectului</w:t>
      </w:r>
      <w:r>
        <w:rPr>
          <w:rFonts w:ascii="Times New Roman" w:hAnsi="Times New Roman" w:cs="Times New Roman"/>
          <w:sz w:val="24"/>
          <w:szCs w:val="24"/>
        </w:rPr>
        <w:t>;</w:t>
      </w:r>
    </w:p>
    <w:p w14:paraId="52E9F9C1" w14:textId="77777777" w:rsidR="00A30843" w:rsidRPr="00306CE7" w:rsidRDefault="00A30843" w:rsidP="00306CE7">
      <w:pPr>
        <w:spacing w:line="240" w:lineRule="auto"/>
        <w:ind w:firstLine="360"/>
        <w:jc w:val="both"/>
        <w:rPr>
          <w:rFonts w:ascii="Arial" w:hAnsi="Arial" w:cs="Arial"/>
          <w:sz w:val="24"/>
          <w:szCs w:val="24"/>
        </w:rPr>
      </w:pPr>
    </w:p>
    <w:p w14:paraId="27AAED24" w14:textId="3AA1AC02" w:rsidR="00673A26" w:rsidRDefault="00A56109" w:rsidP="00673A26">
      <w:pPr>
        <w:pStyle w:val="Heading1"/>
        <w:numPr>
          <w:ilvl w:val="0"/>
          <w:numId w:val="10"/>
        </w:numPr>
        <w:spacing w:after="240" w:line="240" w:lineRule="auto"/>
        <w:jc w:val="both"/>
        <w:rPr>
          <w:rFonts w:ascii="Times" w:hAnsi="Times" w:cs="Times"/>
          <w:b/>
          <w:bCs/>
          <w:noProof/>
          <w:color w:val="000000" w:themeColor="text1"/>
          <w:sz w:val="36"/>
          <w:szCs w:val="36"/>
        </w:rPr>
      </w:pPr>
      <w:bookmarkStart w:id="1" w:name="_Toc122514024"/>
      <w:r>
        <w:rPr>
          <w:rFonts w:ascii="Times" w:hAnsi="Times" w:cs="Times"/>
          <w:b/>
          <w:bCs/>
          <w:noProof/>
          <w:color w:val="000000" w:themeColor="text1"/>
          <w:sz w:val="36"/>
          <w:szCs w:val="36"/>
        </w:rPr>
        <w:t>Scopul documentului</w:t>
      </w:r>
      <w:bookmarkEnd w:id="1"/>
    </w:p>
    <w:p w14:paraId="67508D82" w14:textId="203CCE6E" w:rsidR="00CF3B78" w:rsidRPr="002762FB" w:rsidRDefault="00CF3B78" w:rsidP="00CF3B78">
      <w:pPr>
        <w:spacing w:line="240" w:lineRule="auto"/>
        <w:jc w:val="both"/>
        <w:rPr>
          <w:rFonts w:ascii="Times New Roman" w:hAnsi="Times New Roman" w:cs="Times New Roman"/>
          <w:sz w:val="24"/>
          <w:szCs w:val="24"/>
        </w:rPr>
      </w:pPr>
      <w:r w:rsidRPr="00CF3B78">
        <w:rPr>
          <w:rFonts w:ascii="Arial" w:hAnsi="Arial" w:cs="Arial"/>
          <w:sz w:val="24"/>
          <w:szCs w:val="24"/>
        </w:rPr>
        <w:tab/>
      </w:r>
      <w:r w:rsidRPr="002762FB">
        <w:rPr>
          <w:rFonts w:ascii="Times New Roman" w:hAnsi="Times New Roman" w:cs="Times New Roman"/>
          <w:sz w:val="24"/>
          <w:szCs w:val="24"/>
        </w:rPr>
        <w:t>Acest document are rolul de a descrie precis şi complet soluţia proiectată pen</w:t>
      </w:r>
      <w:r w:rsidR="0076453C" w:rsidRPr="002762FB">
        <w:rPr>
          <w:rFonts w:ascii="Times New Roman" w:hAnsi="Times New Roman" w:cs="Times New Roman"/>
          <w:sz w:val="24"/>
          <w:szCs w:val="24"/>
        </w:rPr>
        <w:t>tru tema de proiect la materia Sisteme Specializate cu Microprocesoare</w:t>
      </w:r>
      <w:r w:rsidRPr="002762FB">
        <w:rPr>
          <w:rFonts w:ascii="Times New Roman" w:hAnsi="Times New Roman" w:cs="Times New Roman"/>
          <w:sz w:val="24"/>
          <w:szCs w:val="24"/>
        </w:rPr>
        <w:t>. Documentul serveşte drept ghid unic de construire a soluţiei pentru echipa de dezvoltare a proiectului.</w:t>
      </w:r>
    </w:p>
    <w:p w14:paraId="57C80FB3" w14:textId="77777777" w:rsidR="00DC37A9" w:rsidRPr="00AE17AF" w:rsidRDefault="00DC37A9" w:rsidP="00CF3B78">
      <w:pPr>
        <w:spacing w:line="240" w:lineRule="auto"/>
        <w:jc w:val="both"/>
        <w:rPr>
          <w:rFonts w:ascii="Arial" w:hAnsi="Arial" w:cs="Arial"/>
          <w:sz w:val="24"/>
          <w:szCs w:val="24"/>
          <w:lang w:val="en-US"/>
        </w:rPr>
      </w:pPr>
    </w:p>
    <w:p w14:paraId="3B0BDCCB" w14:textId="49314E61" w:rsidR="002D1396" w:rsidRDefault="008D5422" w:rsidP="002D1396">
      <w:pPr>
        <w:pStyle w:val="Heading1"/>
        <w:numPr>
          <w:ilvl w:val="0"/>
          <w:numId w:val="10"/>
        </w:numPr>
        <w:spacing w:line="240" w:lineRule="auto"/>
        <w:jc w:val="both"/>
        <w:rPr>
          <w:rFonts w:ascii="Times" w:hAnsi="Times" w:cs="Times"/>
          <w:b/>
          <w:bCs/>
          <w:noProof/>
          <w:color w:val="000000" w:themeColor="text1"/>
          <w:sz w:val="36"/>
          <w:szCs w:val="36"/>
        </w:rPr>
      </w:pPr>
      <w:bookmarkStart w:id="2" w:name="_Toc122514025"/>
      <w:r>
        <w:rPr>
          <w:rFonts w:ascii="Times" w:hAnsi="Times" w:cs="Times"/>
          <w:b/>
          <w:bCs/>
          <w:noProof/>
          <w:color w:val="000000" w:themeColor="text1"/>
          <w:sz w:val="36"/>
          <w:szCs w:val="36"/>
        </w:rPr>
        <w:t xml:space="preserve">Modelul </w:t>
      </w:r>
      <w:r w:rsidR="00C55EA0">
        <w:rPr>
          <w:rFonts w:ascii="Times" w:hAnsi="Times" w:cs="Times"/>
          <w:b/>
          <w:bCs/>
          <w:noProof/>
          <w:color w:val="000000" w:themeColor="text1"/>
          <w:sz w:val="36"/>
          <w:szCs w:val="36"/>
        </w:rPr>
        <w:t>arhitectural</w:t>
      </w:r>
      <w:bookmarkEnd w:id="2"/>
    </w:p>
    <w:p w14:paraId="1B165EEC" w14:textId="77777777" w:rsidR="002D1396" w:rsidRPr="002D1396" w:rsidRDefault="002D1396" w:rsidP="002D1396"/>
    <w:p w14:paraId="196A5BAE" w14:textId="3A0DE6FB" w:rsidR="002D1396" w:rsidRDefault="00C55EA0" w:rsidP="00D34852">
      <w:pPr>
        <w:spacing w:line="256" w:lineRule="auto"/>
        <w:jc w:val="center"/>
        <w:rPr>
          <w:rFonts w:ascii="Times New Roman" w:eastAsia="Calibri" w:hAnsi="Times New Roman" w:cs="Times New Roman"/>
          <w:sz w:val="28"/>
          <w:szCs w:val="28"/>
        </w:rPr>
      </w:pPr>
      <w:r>
        <w:rPr>
          <w:rFonts w:ascii="Times" w:eastAsia="Calibri" w:hAnsi="Times" w:cs="Times"/>
          <w:b/>
          <w:bCs/>
          <w:noProof/>
          <w:sz w:val="28"/>
          <w:szCs w:val="28"/>
        </w:rPr>
        <w:drawing>
          <wp:inline distT="0" distB="0" distL="0" distR="0" wp14:anchorId="2415A887" wp14:editId="45E6EBC6">
            <wp:extent cx="5740841" cy="237971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260" cy="2382788"/>
                    </a:xfrm>
                    <a:prstGeom prst="rect">
                      <a:avLst/>
                    </a:prstGeom>
                    <a:noFill/>
                    <a:ln>
                      <a:noFill/>
                    </a:ln>
                  </pic:spPr>
                </pic:pic>
              </a:graphicData>
            </a:graphic>
          </wp:inline>
        </w:drawing>
      </w:r>
    </w:p>
    <w:p w14:paraId="4262F1D7" w14:textId="68E4A9F5" w:rsidR="00A31BE8" w:rsidRDefault="00A31BE8" w:rsidP="00D34852">
      <w:pPr>
        <w:spacing w:line="256" w:lineRule="auto"/>
        <w:jc w:val="center"/>
        <w:rPr>
          <w:rFonts w:ascii="Times New Roman" w:eastAsia="Calibri" w:hAnsi="Times New Roman" w:cs="Times New Roman"/>
          <w:sz w:val="28"/>
          <w:szCs w:val="28"/>
        </w:rPr>
      </w:pPr>
    </w:p>
    <w:p w14:paraId="27590894" w14:textId="1DAAD0D0" w:rsidR="00A31BE8" w:rsidRDefault="00A31BE8" w:rsidP="00D34852">
      <w:pPr>
        <w:spacing w:line="256" w:lineRule="auto"/>
        <w:jc w:val="center"/>
        <w:rPr>
          <w:rFonts w:ascii="Times New Roman" w:eastAsia="Calibri" w:hAnsi="Times New Roman" w:cs="Times New Roman"/>
          <w:sz w:val="28"/>
          <w:szCs w:val="28"/>
        </w:rPr>
      </w:pPr>
    </w:p>
    <w:p w14:paraId="3D197422" w14:textId="77777777" w:rsidR="00A31BE8" w:rsidRDefault="00A31BE8" w:rsidP="00D34852">
      <w:pPr>
        <w:spacing w:line="256" w:lineRule="auto"/>
        <w:jc w:val="center"/>
        <w:rPr>
          <w:rFonts w:ascii="Times New Roman" w:eastAsia="Calibri" w:hAnsi="Times New Roman" w:cs="Times New Roman"/>
          <w:sz w:val="28"/>
          <w:szCs w:val="28"/>
        </w:rPr>
      </w:pPr>
    </w:p>
    <w:p w14:paraId="564BEAC4" w14:textId="77777777" w:rsidR="00147A96" w:rsidRPr="002D1396" w:rsidRDefault="00147A96" w:rsidP="002D1396">
      <w:pPr>
        <w:spacing w:line="256" w:lineRule="auto"/>
        <w:rPr>
          <w:rFonts w:ascii="Times New Roman" w:eastAsia="Calibri" w:hAnsi="Times New Roman" w:cs="Times New Roman"/>
          <w:sz w:val="28"/>
          <w:szCs w:val="28"/>
        </w:rPr>
      </w:pPr>
    </w:p>
    <w:p w14:paraId="1BC6EAC8" w14:textId="11ED9360" w:rsidR="002D1396" w:rsidRPr="002513EB" w:rsidRDefault="002513EB" w:rsidP="002513EB">
      <w:pPr>
        <w:spacing w:line="256" w:lineRule="auto"/>
        <w:contextualSpacing/>
        <w:jc w:val="both"/>
        <w:rPr>
          <w:rFonts w:ascii="Times" w:eastAsia="Calibri" w:hAnsi="Times" w:cs="Times"/>
          <w:b/>
          <w:bCs/>
          <w:sz w:val="28"/>
          <w:szCs w:val="28"/>
        </w:rPr>
      </w:pPr>
      <w:r>
        <w:rPr>
          <w:rFonts w:ascii="Times New Roman" w:eastAsia="Calibri" w:hAnsi="Times New Roman" w:cs="Times New Roman"/>
          <w:b/>
          <w:bCs/>
          <w:sz w:val="28"/>
          <w:szCs w:val="28"/>
        </w:rPr>
        <w:lastRenderedPageBreak/>
        <w:tab/>
      </w:r>
      <w:r w:rsidR="002D1396" w:rsidRPr="002D1396">
        <w:rPr>
          <w:rFonts w:ascii="Times" w:eastAsia="Calibri" w:hAnsi="Times" w:cs="Times"/>
          <w:b/>
          <w:bCs/>
          <w:sz w:val="28"/>
          <w:szCs w:val="28"/>
        </w:rPr>
        <w:t xml:space="preserve">Descrierea </w:t>
      </w:r>
      <w:r w:rsidR="00C55EA0">
        <w:rPr>
          <w:rFonts w:ascii="Times" w:eastAsia="Calibri" w:hAnsi="Times" w:cs="Times"/>
          <w:b/>
          <w:bCs/>
          <w:sz w:val="28"/>
          <w:szCs w:val="28"/>
        </w:rPr>
        <w:t>componentelor</w:t>
      </w:r>
    </w:p>
    <w:p w14:paraId="4CCCE701" w14:textId="77777777" w:rsidR="002513EB" w:rsidRPr="002D1396" w:rsidRDefault="002513EB" w:rsidP="002513EB">
      <w:pPr>
        <w:spacing w:line="256" w:lineRule="auto"/>
        <w:contextualSpacing/>
        <w:jc w:val="both"/>
        <w:rPr>
          <w:rFonts w:ascii="Times New Roman" w:eastAsia="Calibri" w:hAnsi="Times New Roman" w:cs="Times New Roman"/>
          <w:b/>
          <w:bCs/>
          <w:sz w:val="28"/>
          <w:szCs w:val="28"/>
        </w:rPr>
      </w:pPr>
    </w:p>
    <w:p w14:paraId="008E701D" w14:textId="368CE923" w:rsidR="002513EB" w:rsidRPr="002762FB" w:rsidRDefault="00C55EA0" w:rsidP="00147A96">
      <w:pPr>
        <w:numPr>
          <w:ilvl w:val="0"/>
          <w:numId w:val="21"/>
        </w:numPr>
        <w:spacing w:line="240" w:lineRule="auto"/>
        <w:contextualSpacing/>
        <w:jc w:val="both"/>
        <w:rPr>
          <w:rFonts w:ascii="Times New Roman" w:eastAsia="Calibri" w:hAnsi="Times New Roman" w:cs="Times New Roman"/>
          <w:sz w:val="24"/>
          <w:szCs w:val="24"/>
        </w:rPr>
      </w:pPr>
      <w:r w:rsidRPr="002762FB">
        <w:rPr>
          <w:rFonts w:ascii="Times New Roman" w:eastAsia="Calibri" w:hAnsi="Times New Roman" w:cs="Times New Roman"/>
          <w:b/>
          <w:bCs/>
          <w:sz w:val="24"/>
          <w:szCs w:val="24"/>
        </w:rPr>
        <w:t>Target</w:t>
      </w:r>
      <w:r w:rsidR="002D1396" w:rsidRPr="002762FB">
        <w:rPr>
          <w:rFonts w:ascii="Times New Roman" w:eastAsia="Calibri" w:hAnsi="Times New Roman" w:cs="Times New Roman"/>
          <w:sz w:val="24"/>
          <w:szCs w:val="24"/>
        </w:rPr>
        <w:t xml:space="preserve"> – </w:t>
      </w:r>
      <w:r w:rsidRPr="002762FB">
        <w:rPr>
          <w:rFonts w:ascii="Times New Roman" w:eastAsia="Calibri" w:hAnsi="Times New Roman" w:cs="Times New Roman"/>
          <w:sz w:val="24"/>
          <w:szCs w:val="24"/>
        </w:rPr>
        <w:t>reprezintă plăcuța FRDM-KL25Z pe care rulează aplic</w:t>
      </w:r>
      <w:r w:rsidR="0096333A">
        <w:rPr>
          <w:rFonts w:ascii="Times New Roman" w:eastAsia="Calibri" w:hAnsi="Times New Roman" w:cs="Times New Roman"/>
          <w:sz w:val="24"/>
          <w:szCs w:val="24"/>
        </w:rPr>
        <w:t>a</w:t>
      </w:r>
      <w:r w:rsidRPr="002762FB">
        <w:rPr>
          <w:rFonts w:ascii="Times New Roman" w:eastAsia="Calibri" w:hAnsi="Times New Roman" w:cs="Times New Roman"/>
          <w:sz w:val="24"/>
          <w:szCs w:val="24"/>
        </w:rPr>
        <w:t xml:space="preserve">ția. Prin intermediul interfețelor sale de intrare și ieșire captează date de la senzori, </w:t>
      </w:r>
      <w:r w:rsidR="00CD61D7" w:rsidRPr="002762FB">
        <w:rPr>
          <w:rFonts w:ascii="Times New Roman" w:eastAsia="Calibri" w:hAnsi="Times New Roman" w:cs="Times New Roman"/>
          <w:sz w:val="24"/>
          <w:szCs w:val="24"/>
        </w:rPr>
        <w:t>se ocupă de analiza sau prelucrare lor și le transmite mai departe către utilizator prin intermediul unui computer sau a altor senzori</w:t>
      </w:r>
      <w:r w:rsidR="00953AB8">
        <w:rPr>
          <w:rFonts w:ascii="Times New Roman" w:eastAsia="Calibri" w:hAnsi="Times New Roman" w:cs="Times New Roman"/>
          <w:sz w:val="24"/>
          <w:szCs w:val="24"/>
        </w:rPr>
        <w:t>;</w:t>
      </w:r>
    </w:p>
    <w:p w14:paraId="1C2BBD31" w14:textId="77777777" w:rsidR="006571D3" w:rsidRPr="002762FB" w:rsidRDefault="006571D3" w:rsidP="00147A96">
      <w:pPr>
        <w:spacing w:line="240" w:lineRule="auto"/>
        <w:ind w:left="720"/>
        <w:contextualSpacing/>
        <w:jc w:val="both"/>
        <w:rPr>
          <w:rFonts w:ascii="Times New Roman" w:eastAsia="Calibri" w:hAnsi="Times New Roman" w:cs="Times New Roman"/>
          <w:sz w:val="24"/>
          <w:szCs w:val="24"/>
        </w:rPr>
      </w:pPr>
    </w:p>
    <w:p w14:paraId="58298AB8" w14:textId="510A037E" w:rsidR="006571D3" w:rsidRPr="002762FB" w:rsidRDefault="00CD61D7" w:rsidP="00147A96">
      <w:pPr>
        <w:numPr>
          <w:ilvl w:val="0"/>
          <w:numId w:val="21"/>
        </w:numPr>
        <w:spacing w:line="240" w:lineRule="auto"/>
        <w:contextualSpacing/>
        <w:jc w:val="both"/>
        <w:rPr>
          <w:rFonts w:ascii="Times New Roman" w:eastAsia="Calibri" w:hAnsi="Times New Roman" w:cs="Times New Roman"/>
          <w:sz w:val="24"/>
          <w:szCs w:val="24"/>
        </w:rPr>
      </w:pPr>
      <w:r w:rsidRPr="002762FB">
        <w:rPr>
          <w:rFonts w:ascii="Times New Roman" w:eastAsia="Calibri" w:hAnsi="Times New Roman" w:cs="Times New Roman"/>
          <w:b/>
          <w:bCs/>
          <w:color w:val="333333"/>
          <w:sz w:val="24"/>
          <w:szCs w:val="24"/>
          <w:shd w:val="clear" w:color="auto" w:fill="FFFFFF"/>
        </w:rPr>
        <w:t xml:space="preserve">Senzor </w:t>
      </w:r>
      <w:r w:rsidR="0096333A">
        <w:rPr>
          <w:rFonts w:ascii="Times New Roman" w:eastAsia="Calibri" w:hAnsi="Times New Roman" w:cs="Times New Roman"/>
          <w:b/>
          <w:bCs/>
          <w:color w:val="333333"/>
          <w:sz w:val="24"/>
          <w:szCs w:val="24"/>
          <w:shd w:val="clear" w:color="auto" w:fill="FFFFFF"/>
        </w:rPr>
        <w:t>de lumina</w:t>
      </w:r>
      <w:r w:rsidR="002D1396" w:rsidRPr="002762FB">
        <w:rPr>
          <w:rFonts w:ascii="Times New Roman" w:eastAsia="Calibri" w:hAnsi="Times New Roman" w:cs="Times New Roman"/>
          <w:color w:val="333333"/>
          <w:sz w:val="24"/>
          <w:szCs w:val="24"/>
          <w:shd w:val="clear" w:color="auto" w:fill="FFFFFF"/>
        </w:rPr>
        <w:t xml:space="preserve"> – </w:t>
      </w:r>
      <w:r w:rsidRPr="002762FB">
        <w:rPr>
          <w:rFonts w:ascii="Times New Roman" w:eastAsia="Calibri" w:hAnsi="Times New Roman" w:cs="Times New Roman"/>
          <w:color w:val="333333"/>
          <w:sz w:val="24"/>
          <w:szCs w:val="24"/>
          <w:shd w:val="clear" w:color="auto" w:fill="FFFFFF"/>
        </w:rPr>
        <w:t xml:space="preserve">senzor analog ce are ca scop captarea </w:t>
      </w:r>
      <w:r w:rsidR="0096333A">
        <w:rPr>
          <w:rFonts w:ascii="Times New Roman" w:eastAsia="Calibri" w:hAnsi="Times New Roman" w:cs="Times New Roman"/>
          <w:color w:val="333333"/>
          <w:sz w:val="24"/>
          <w:szCs w:val="24"/>
          <w:shd w:val="clear" w:color="auto" w:fill="FFFFFF"/>
        </w:rPr>
        <w:t>luminii</w:t>
      </w:r>
      <w:r w:rsidRPr="002762FB">
        <w:rPr>
          <w:rFonts w:ascii="Times New Roman" w:eastAsia="Calibri" w:hAnsi="Times New Roman" w:cs="Times New Roman"/>
          <w:color w:val="333333"/>
          <w:sz w:val="24"/>
          <w:szCs w:val="24"/>
          <w:shd w:val="clear" w:color="auto" w:fill="FFFFFF"/>
        </w:rPr>
        <w:t xml:space="preserve"> din mediul înconjurător și transmiterea </w:t>
      </w:r>
      <w:r w:rsidR="0096333A">
        <w:rPr>
          <w:rFonts w:ascii="Times New Roman" w:eastAsia="Calibri" w:hAnsi="Times New Roman" w:cs="Times New Roman"/>
          <w:color w:val="333333"/>
          <w:sz w:val="24"/>
          <w:szCs w:val="24"/>
          <w:shd w:val="clear" w:color="auto" w:fill="FFFFFF"/>
        </w:rPr>
        <w:t>ei</w:t>
      </w:r>
      <w:r w:rsidRPr="002762FB">
        <w:rPr>
          <w:rFonts w:ascii="Times New Roman" w:eastAsia="Calibri" w:hAnsi="Times New Roman" w:cs="Times New Roman"/>
          <w:color w:val="333333"/>
          <w:sz w:val="24"/>
          <w:szCs w:val="24"/>
          <w:shd w:val="clear" w:color="auto" w:fill="FFFFFF"/>
        </w:rPr>
        <w:t xml:space="preserve"> către Target sub formă de tensiune electrică cuprinsă între 0 și 3</w:t>
      </w:r>
      <w:r w:rsidR="0096333A">
        <w:rPr>
          <w:rFonts w:ascii="Times New Roman" w:eastAsia="Calibri" w:hAnsi="Times New Roman" w:cs="Times New Roman"/>
          <w:color w:val="333333"/>
          <w:sz w:val="24"/>
          <w:szCs w:val="24"/>
          <w:shd w:val="clear" w:color="auto" w:fill="FFFFFF"/>
        </w:rPr>
        <w:t>.</w:t>
      </w:r>
      <w:r w:rsidRPr="002762FB">
        <w:rPr>
          <w:rFonts w:ascii="Times New Roman" w:eastAsia="Calibri" w:hAnsi="Times New Roman" w:cs="Times New Roman"/>
          <w:color w:val="333333"/>
          <w:sz w:val="24"/>
          <w:szCs w:val="24"/>
          <w:shd w:val="clear" w:color="auto" w:fill="FFFFFF"/>
        </w:rPr>
        <w:t>3 Volți</w:t>
      </w:r>
      <w:r w:rsidR="00953AB8">
        <w:rPr>
          <w:rFonts w:ascii="Times New Roman" w:eastAsia="Calibri" w:hAnsi="Times New Roman" w:cs="Times New Roman"/>
          <w:sz w:val="24"/>
          <w:szCs w:val="24"/>
        </w:rPr>
        <w:t>;</w:t>
      </w:r>
    </w:p>
    <w:p w14:paraId="661F43A8" w14:textId="77777777" w:rsidR="006571D3" w:rsidRPr="002762FB" w:rsidRDefault="006571D3" w:rsidP="00147A96">
      <w:pPr>
        <w:spacing w:line="240" w:lineRule="auto"/>
        <w:ind w:left="720"/>
        <w:contextualSpacing/>
        <w:jc w:val="both"/>
        <w:rPr>
          <w:rFonts w:ascii="Times New Roman" w:eastAsia="Calibri" w:hAnsi="Times New Roman" w:cs="Times New Roman"/>
          <w:sz w:val="24"/>
          <w:szCs w:val="24"/>
        </w:rPr>
      </w:pPr>
    </w:p>
    <w:p w14:paraId="497AA125" w14:textId="70ED5B43" w:rsidR="00CD61D7" w:rsidRPr="002762FB" w:rsidRDefault="00CD61D7" w:rsidP="00CD61D7">
      <w:pPr>
        <w:numPr>
          <w:ilvl w:val="0"/>
          <w:numId w:val="21"/>
        </w:numPr>
        <w:spacing w:line="240" w:lineRule="auto"/>
        <w:contextualSpacing/>
        <w:jc w:val="both"/>
        <w:rPr>
          <w:rFonts w:ascii="Times New Roman" w:eastAsia="Times New Roman" w:hAnsi="Times New Roman" w:cs="Times New Roman"/>
          <w:color w:val="333333"/>
          <w:sz w:val="24"/>
          <w:szCs w:val="24"/>
          <w:lang w:eastAsia="ro-RO"/>
        </w:rPr>
      </w:pPr>
      <w:r w:rsidRPr="002762FB">
        <w:rPr>
          <w:rFonts w:ascii="Times New Roman" w:eastAsia="Calibri" w:hAnsi="Times New Roman" w:cs="Times New Roman"/>
          <w:b/>
          <w:bCs/>
          <w:sz w:val="24"/>
          <w:szCs w:val="24"/>
        </w:rPr>
        <w:t>Buzzer</w:t>
      </w:r>
      <w:r w:rsidR="002D1396" w:rsidRPr="002762FB">
        <w:rPr>
          <w:rFonts w:ascii="Times New Roman" w:eastAsia="Calibri" w:hAnsi="Times New Roman" w:cs="Times New Roman"/>
          <w:sz w:val="24"/>
          <w:szCs w:val="24"/>
        </w:rPr>
        <w:t xml:space="preserve"> – </w:t>
      </w:r>
      <w:r w:rsidRPr="002762FB">
        <w:rPr>
          <w:rFonts w:ascii="Times New Roman" w:eastAsia="Calibri" w:hAnsi="Times New Roman" w:cs="Times New Roman"/>
          <w:sz w:val="24"/>
          <w:szCs w:val="24"/>
        </w:rPr>
        <w:t xml:space="preserve">senzor digital care emite un zgomot atunci când este activat. Acesta primește de la Target un semnal digital pentru a schimba modul de funcționare din pornit în oprit sau invers. Scopul acestui senzor este de a notifica sonor pentru o perioadă anume de timp </w:t>
      </w:r>
      <w:r w:rsidR="00082939">
        <w:rPr>
          <w:rFonts w:ascii="Times New Roman" w:eastAsia="Calibri" w:hAnsi="Times New Roman" w:cs="Times New Roman"/>
          <w:sz w:val="24"/>
          <w:szCs w:val="24"/>
        </w:rPr>
        <w:t>U</w:t>
      </w:r>
      <w:r w:rsidRPr="002762FB">
        <w:rPr>
          <w:rFonts w:ascii="Times New Roman" w:eastAsia="Calibri" w:hAnsi="Times New Roman" w:cs="Times New Roman"/>
          <w:sz w:val="24"/>
          <w:szCs w:val="24"/>
        </w:rPr>
        <w:t>tilizatorul de un anumit eveniment</w:t>
      </w:r>
      <w:r w:rsidR="00953AB8">
        <w:rPr>
          <w:rFonts w:ascii="Times New Roman" w:eastAsia="Calibri" w:hAnsi="Times New Roman" w:cs="Times New Roman"/>
          <w:sz w:val="24"/>
          <w:szCs w:val="24"/>
        </w:rPr>
        <w:t>;</w:t>
      </w:r>
    </w:p>
    <w:p w14:paraId="11D43435" w14:textId="3D60E694" w:rsidR="006571D3" w:rsidRPr="002762FB" w:rsidRDefault="00CD61D7" w:rsidP="00CD61D7">
      <w:pPr>
        <w:spacing w:line="240" w:lineRule="auto"/>
        <w:ind w:left="720"/>
        <w:contextualSpacing/>
        <w:jc w:val="both"/>
        <w:rPr>
          <w:rFonts w:ascii="Times New Roman" w:eastAsia="Times New Roman" w:hAnsi="Times New Roman" w:cs="Times New Roman"/>
          <w:color w:val="333333"/>
          <w:sz w:val="24"/>
          <w:szCs w:val="24"/>
          <w:lang w:eastAsia="ro-RO"/>
        </w:rPr>
      </w:pPr>
      <w:r w:rsidRPr="002762FB">
        <w:rPr>
          <w:rFonts w:ascii="Times New Roman" w:eastAsia="Calibri" w:hAnsi="Times New Roman" w:cs="Times New Roman"/>
          <w:sz w:val="24"/>
          <w:szCs w:val="24"/>
        </w:rPr>
        <w:t xml:space="preserve"> </w:t>
      </w:r>
    </w:p>
    <w:p w14:paraId="401C0C31" w14:textId="53F7C328" w:rsidR="002D1396" w:rsidRDefault="00CD61D7" w:rsidP="00147A96">
      <w:pPr>
        <w:numPr>
          <w:ilvl w:val="0"/>
          <w:numId w:val="23"/>
        </w:numPr>
        <w:spacing w:line="240" w:lineRule="auto"/>
        <w:contextualSpacing/>
        <w:jc w:val="both"/>
        <w:rPr>
          <w:rFonts w:ascii="Times New Roman" w:eastAsia="Calibri" w:hAnsi="Times New Roman" w:cs="Times New Roman"/>
          <w:sz w:val="24"/>
          <w:szCs w:val="24"/>
        </w:rPr>
      </w:pPr>
      <w:r w:rsidRPr="002762FB">
        <w:rPr>
          <w:rFonts w:ascii="Times New Roman" w:eastAsia="Calibri" w:hAnsi="Times New Roman" w:cs="Times New Roman"/>
          <w:b/>
          <w:bCs/>
          <w:sz w:val="24"/>
          <w:szCs w:val="24"/>
        </w:rPr>
        <w:t>Computer</w:t>
      </w:r>
      <w:r w:rsidR="002D1396" w:rsidRPr="002762FB">
        <w:rPr>
          <w:rFonts w:ascii="Times New Roman" w:eastAsia="Calibri" w:hAnsi="Times New Roman" w:cs="Times New Roman"/>
          <w:sz w:val="24"/>
          <w:szCs w:val="24"/>
        </w:rPr>
        <w:t xml:space="preserve"> – </w:t>
      </w:r>
      <w:r w:rsidRPr="002762FB">
        <w:rPr>
          <w:rFonts w:ascii="Times New Roman" w:eastAsia="Calibri" w:hAnsi="Times New Roman" w:cs="Times New Roman"/>
          <w:sz w:val="24"/>
          <w:szCs w:val="24"/>
        </w:rPr>
        <w:t>prin intermediul lui, Utilizatorul are la dispoziție o interfață grafică de tip grafic de date pentru a vizualiza într-un mod facil datele transmise de Target</w:t>
      </w:r>
      <w:r w:rsidR="00953AB8">
        <w:rPr>
          <w:rFonts w:ascii="Times New Roman" w:eastAsia="Calibri" w:hAnsi="Times New Roman" w:cs="Times New Roman"/>
          <w:sz w:val="24"/>
          <w:szCs w:val="24"/>
        </w:rPr>
        <w:t>;</w:t>
      </w:r>
    </w:p>
    <w:p w14:paraId="6306C699" w14:textId="77777777" w:rsidR="00953AB8" w:rsidRDefault="00953AB8" w:rsidP="00953AB8">
      <w:pPr>
        <w:spacing w:line="240" w:lineRule="auto"/>
        <w:ind w:left="720"/>
        <w:contextualSpacing/>
        <w:jc w:val="both"/>
        <w:rPr>
          <w:rFonts w:ascii="Times New Roman" w:eastAsia="Calibri" w:hAnsi="Times New Roman" w:cs="Times New Roman"/>
          <w:sz w:val="24"/>
          <w:szCs w:val="24"/>
        </w:rPr>
      </w:pPr>
    </w:p>
    <w:p w14:paraId="16F0F564" w14:textId="1D6DFA79" w:rsidR="00953AB8" w:rsidRPr="002762FB" w:rsidRDefault="00953AB8" w:rsidP="00147A96">
      <w:pPr>
        <w:numPr>
          <w:ilvl w:val="0"/>
          <w:numId w:val="23"/>
        </w:numPr>
        <w:spacing w:line="240" w:lineRule="auto"/>
        <w:contextualSpacing/>
        <w:jc w:val="both"/>
        <w:rPr>
          <w:rFonts w:ascii="Times New Roman" w:eastAsia="Calibri" w:hAnsi="Times New Roman" w:cs="Times New Roman"/>
          <w:sz w:val="24"/>
          <w:szCs w:val="24"/>
        </w:rPr>
      </w:pPr>
      <w:r w:rsidRPr="00953AB8">
        <w:rPr>
          <w:rFonts w:ascii="Times New Roman" w:eastAsia="Calibri" w:hAnsi="Times New Roman" w:cs="Times New Roman"/>
          <w:b/>
          <w:bCs/>
          <w:sz w:val="24"/>
          <w:szCs w:val="24"/>
        </w:rPr>
        <w:t xml:space="preserve">LED </w:t>
      </w:r>
      <w:r>
        <w:rPr>
          <w:rFonts w:ascii="Times New Roman" w:eastAsia="Calibri" w:hAnsi="Times New Roman" w:cs="Times New Roman"/>
          <w:sz w:val="24"/>
          <w:szCs w:val="24"/>
        </w:rPr>
        <w:t>– integrat pe Target, își va schimba culoarea la apăsarea tastelor de la 0 la 7, de către Utilizator</w:t>
      </w:r>
      <w:r w:rsidR="00E102C1">
        <w:rPr>
          <w:rFonts w:ascii="Times New Roman" w:eastAsia="Calibri" w:hAnsi="Times New Roman" w:cs="Times New Roman"/>
          <w:sz w:val="24"/>
          <w:szCs w:val="24"/>
        </w:rPr>
        <w:t>.</w:t>
      </w:r>
    </w:p>
    <w:p w14:paraId="7FB7919C" w14:textId="77777777" w:rsidR="002D1396" w:rsidRPr="002D1396" w:rsidRDefault="002D1396" w:rsidP="002D1396"/>
    <w:p w14:paraId="21C25F2A" w14:textId="286D879A" w:rsidR="00E01872" w:rsidRDefault="008D5422" w:rsidP="00A56109">
      <w:pPr>
        <w:pStyle w:val="Heading1"/>
        <w:numPr>
          <w:ilvl w:val="0"/>
          <w:numId w:val="10"/>
        </w:numPr>
        <w:spacing w:line="240" w:lineRule="auto"/>
        <w:jc w:val="both"/>
        <w:rPr>
          <w:rFonts w:ascii="Times" w:hAnsi="Times" w:cs="Times"/>
          <w:b/>
          <w:bCs/>
          <w:noProof/>
          <w:color w:val="000000" w:themeColor="text1"/>
          <w:sz w:val="36"/>
          <w:szCs w:val="36"/>
        </w:rPr>
      </w:pPr>
      <w:bookmarkStart w:id="3" w:name="_Toc122514026"/>
      <w:r>
        <w:rPr>
          <w:rFonts w:ascii="Times" w:hAnsi="Times" w:cs="Times"/>
          <w:b/>
          <w:bCs/>
          <w:noProof/>
          <w:color w:val="000000" w:themeColor="text1"/>
          <w:sz w:val="36"/>
          <w:szCs w:val="36"/>
        </w:rPr>
        <w:t xml:space="preserve">Modelul </w:t>
      </w:r>
      <w:r w:rsidR="008A53C4">
        <w:rPr>
          <w:rFonts w:ascii="Times" w:hAnsi="Times" w:cs="Times"/>
          <w:b/>
          <w:bCs/>
          <w:noProof/>
          <w:color w:val="000000" w:themeColor="text1"/>
          <w:sz w:val="36"/>
          <w:szCs w:val="36"/>
        </w:rPr>
        <w:t>datelor</w:t>
      </w:r>
      <w:bookmarkEnd w:id="3"/>
    </w:p>
    <w:p w14:paraId="5F71E3A4" w14:textId="77777777" w:rsidR="00116E2F" w:rsidRDefault="00116E2F" w:rsidP="00116E2F">
      <w:pPr>
        <w:pStyle w:val="ListParagraph"/>
        <w:ind w:left="1440"/>
        <w:rPr>
          <w:rFonts w:ascii="Arial" w:eastAsia="Times New Roman" w:hAnsi="Arial" w:cs="Arial"/>
          <w:b/>
          <w:bCs/>
          <w:color w:val="000000"/>
          <w:sz w:val="24"/>
          <w:szCs w:val="24"/>
          <w:lang w:val="fr-FR" w:eastAsia="ro-RO"/>
        </w:rPr>
      </w:pPr>
    </w:p>
    <w:p w14:paraId="7CA7AD89" w14:textId="0EB8CAE4" w:rsidR="00116E2F" w:rsidRPr="002762FB" w:rsidRDefault="008A53C4" w:rsidP="00116E2F">
      <w:pPr>
        <w:pStyle w:val="ListParagraph"/>
        <w:numPr>
          <w:ilvl w:val="0"/>
          <w:numId w:val="20"/>
        </w:numPr>
        <w:spacing w:before="240"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ADC</w:t>
      </w:r>
      <w:r w:rsidR="00116E2F" w:rsidRPr="002762FB">
        <w:rPr>
          <w:rFonts w:ascii="Times New Roman" w:eastAsia="Times New Roman" w:hAnsi="Times New Roman" w:cs="Times New Roman"/>
          <w:b/>
          <w:bCs/>
          <w:noProof/>
          <w:color w:val="000000"/>
          <w:sz w:val="24"/>
          <w:szCs w:val="24"/>
          <w:lang w:eastAsia="ro-RO"/>
        </w:rPr>
        <w:t> </w:t>
      </w:r>
      <w:r w:rsidRPr="002762FB">
        <w:rPr>
          <w:rFonts w:ascii="Times New Roman" w:eastAsia="Times New Roman" w:hAnsi="Times New Roman" w:cs="Times New Roman"/>
          <w:noProof/>
          <w:color w:val="000000"/>
          <w:sz w:val="24"/>
          <w:szCs w:val="24"/>
          <w:lang w:eastAsia="ro-RO"/>
        </w:rPr>
        <w:t>–</w:t>
      </w:r>
      <w:r w:rsidR="00116E2F" w:rsidRPr="002762FB">
        <w:rPr>
          <w:rFonts w:ascii="Times New Roman" w:eastAsia="Times New Roman" w:hAnsi="Times New Roman" w:cs="Times New Roman"/>
          <w:noProof/>
          <w:color w:val="000000"/>
          <w:sz w:val="24"/>
          <w:szCs w:val="24"/>
          <w:lang w:eastAsia="ro-RO"/>
        </w:rPr>
        <w:t xml:space="preserve"> </w:t>
      </w:r>
      <w:r w:rsidRPr="002762FB">
        <w:rPr>
          <w:rFonts w:ascii="Times New Roman" w:eastAsia="Times New Roman" w:hAnsi="Times New Roman" w:cs="Times New Roman"/>
          <w:noProof/>
          <w:color w:val="000000"/>
          <w:sz w:val="24"/>
          <w:szCs w:val="24"/>
          <w:lang w:eastAsia="ro-RO"/>
        </w:rPr>
        <w:t>Componenta ADC din cadrul aplicției are ca scop captarea tensiunii transmise de senzorul de vibrații de pe un port specificat și convertirea acesteia din format analog în format digital. Sursa acestei componente cuprinde o funcție pentru inițializare, o funcție pentru calibrare și o funcție destinată special conversiei.</w:t>
      </w:r>
    </w:p>
    <w:p w14:paraId="1DF63D32" w14:textId="77777777" w:rsidR="008A53C4" w:rsidRPr="002762FB" w:rsidRDefault="008A53C4" w:rsidP="008A53C4">
      <w:pPr>
        <w:pStyle w:val="ListParagraph"/>
        <w:spacing w:before="240" w:line="276" w:lineRule="auto"/>
        <w:jc w:val="both"/>
        <w:rPr>
          <w:rFonts w:ascii="Times New Roman" w:eastAsia="Times New Roman" w:hAnsi="Times New Roman" w:cs="Times New Roman"/>
          <w:noProof/>
          <w:color w:val="000000"/>
          <w:sz w:val="24"/>
          <w:szCs w:val="24"/>
          <w:lang w:eastAsia="ro-RO"/>
        </w:rPr>
      </w:pPr>
    </w:p>
    <w:p w14:paraId="47B95C53" w14:textId="624C53DC" w:rsidR="00116E2F" w:rsidRPr="002762FB" w:rsidRDefault="008A53C4" w:rsidP="00116E2F">
      <w:pPr>
        <w:pStyle w:val="ListParagraph"/>
        <w:numPr>
          <w:ilvl w:val="0"/>
          <w:numId w:val="20"/>
        </w:numPr>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GPIO</w:t>
      </w:r>
      <w:r w:rsidR="00116E2F" w:rsidRPr="002762FB">
        <w:rPr>
          <w:rFonts w:ascii="Times New Roman" w:eastAsia="Times New Roman" w:hAnsi="Times New Roman" w:cs="Times New Roman"/>
          <w:b/>
          <w:bCs/>
          <w:noProof/>
          <w:color w:val="000000"/>
          <w:sz w:val="24"/>
          <w:szCs w:val="24"/>
          <w:lang w:eastAsia="ro-RO"/>
        </w:rPr>
        <w:t> </w:t>
      </w:r>
      <w:r w:rsidR="00116E2F" w:rsidRPr="002762FB">
        <w:rPr>
          <w:rFonts w:ascii="Times New Roman" w:eastAsia="Times New Roman" w:hAnsi="Times New Roman" w:cs="Times New Roman"/>
          <w:noProof/>
          <w:color w:val="000000"/>
          <w:sz w:val="24"/>
          <w:szCs w:val="24"/>
          <w:lang w:eastAsia="ro-RO"/>
        </w:rPr>
        <w:t xml:space="preserve">– </w:t>
      </w:r>
      <w:r w:rsidR="003254CD" w:rsidRPr="002762FB">
        <w:rPr>
          <w:rFonts w:ascii="Times New Roman" w:eastAsia="Times New Roman" w:hAnsi="Times New Roman" w:cs="Times New Roman"/>
          <w:noProof/>
          <w:color w:val="000000"/>
          <w:sz w:val="24"/>
          <w:szCs w:val="24"/>
          <w:lang w:eastAsia="ro-RO"/>
        </w:rPr>
        <w:t>Componenta G</w:t>
      </w:r>
      <w:r w:rsidR="00844D78" w:rsidRPr="002762FB">
        <w:rPr>
          <w:rFonts w:ascii="Times New Roman" w:eastAsia="Times New Roman" w:hAnsi="Times New Roman" w:cs="Times New Roman"/>
          <w:noProof/>
          <w:color w:val="000000"/>
          <w:sz w:val="24"/>
          <w:szCs w:val="24"/>
          <w:lang w:eastAsia="ro-RO"/>
        </w:rPr>
        <w:t>PIO</w:t>
      </w:r>
      <w:r w:rsidR="003254CD" w:rsidRPr="002762FB">
        <w:rPr>
          <w:rFonts w:ascii="Times New Roman" w:eastAsia="Times New Roman" w:hAnsi="Times New Roman" w:cs="Times New Roman"/>
          <w:noProof/>
          <w:color w:val="000000"/>
          <w:sz w:val="24"/>
          <w:szCs w:val="24"/>
          <w:lang w:eastAsia="ro-RO"/>
        </w:rPr>
        <w:t xml:space="preserve"> realizează conexiunea cu </w:t>
      </w:r>
      <w:r w:rsidR="00874585">
        <w:rPr>
          <w:rFonts w:ascii="Times New Roman" w:eastAsia="Times New Roman" w:hAnsi="Times New Roman" w:cs="Times New Roman"/>
          <w:noProof/>
          <w:color w:val="000000"/>
          <w:sz w:val="24"/>
          <w:szCs w:val="24"/>
          <w:lang w:eastAsia="ro-RO"/>
        </w:rPr>
        <w:t>B</w:t>
      </w:r>
      <w:r w:rsidR="003254CD" w:rsidRPr="002762FB">
        <w:rPr>
          <w:rFonts w:ascii="Times New Roman" w:eastAsia="Times New Roman" w:hAnsi="Times New Roman" w:cs="Times New Roman"/>
          <w:noProof/>
          <w:color w:val="000000"/>
          <w:sz w:val="24"/>
          <w:szCs w:val="24"/>
          <w:lang w:eastAsia="ro-RO"/>
        </w:rPr>
        <w:t xml:space="preserve">uzzer-ul. Aceasta are o funcție pentru inițializarea portului </w:t>
      </w:r>
      <w:r w:rsidR="00BD277C">
        <w:rPr>
          <w:rFonts w:ascii="Times New Roman" w:eastAsia="Times New Roman" w:hAnsi="Times New Roman" w:cs="Times New Roman"/>
          <w:noProof/>
          <w:color w:val="000000"/>
          <w:sz w:val="24"/>
          <w:szCs w:val="24"/>
          <w:lang w:eastAsia="ro-RO"/>
        </w:rPr>
        <w:t xml:space="preserve">, </w:t>
      </w:r>
      <w:r w:rsidR="003254CD" w:rsidRPr="002762FB">
        <w:rPr>
          <w:rFonts w:ascii="Times New Roman" w:eastAsia="Times New Roman" w:hAnsi="Times New Roman" w:cs="Times New Roman"/>
          <w:noProof/>
          <w:color w:val="000000"/>
          <w:sz w:val="24"/>
          <w:szCs w:val="24"/>
          <w:lang w:eastAsia="ro-RO"/>
        </w:rPr>
        <w:t>două funcții ce au ca scop oprirea respectiv pornirea buzzer-ului</w:t>
      </w:r>
      <w:r w:rsidR="00BD277C">
        <w:rPr>
          <w:rFonts w:ascii="Times New Roman" w:eastAsia="Times New Roman" w:hAnsi="Times New Roman" w:cs="Times New Roman"/>
          <w:noProof/>
          <w:color w:val="000000"/>
          <w:sz w:val="24"/>
          <w:szCs w:val="24"/>
          <w:lang w:eastAsia="ro-RO"/>
        </w:rPr>
        <w:t>, o funcție pentru inițializarea LED-ului și schimbarea culorii acestuia.</w:t>
      </w:r>
    </w:p>
    <w:p w14:paraId="7A248B02" w14:textId="77777777" w:rsidR="008A53C4" w:rsidRPr="002762FB" w:rsidRDefault="00116E2F" w:rsidP="008A53C4">
      <w:pPr>
        <w:pStyle w:val="ListParagraph"/>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ab/>
      </w:r>
    </w:p>
    <w:p w14:paraId="6A6C85B1" w14:textId="253A0041" w:rsidR="00844D78" w:rsidRPr="002762FB" w:rsidRDefault="00844D78" w:rsidP="00844D78">
      <w:pPr>
        <w:pStyle w:val="ListParagraph"/>
        <w:numPr>
          <w:ilvl w:val="0"/>
          <w:numId w:val="20"/>
        </w:numPr>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UART</w:t>
      </w:r>
      <w:r w:rsidR="00116E2F" w:rsidRPr="002762FB">
        <w:rPr>
          <w:rFonts w:ascii="Times New Roman" w:eastAsia="Times New Roman" w:hAnsi="Times New Roman" w:cs="Times New Roman"/>
          <w:b/>
          <w:bCs/>
          <w:noProof/>
          <w:color w:val="000000"/>
          <w:sz w:val="24"/>
          <w:szCs w:val="24"/>
          <w:lang w:eastAsia="ro-RO"/>
        </w:rPr>
        <w:t> </w:t>
      </w:r>
      <w:r w:rsidR="00116E2F" w:rsidRPr="002762FB">
        <w:rPr>
          <w:rFonts w:ascii="Times New Roman" w:eastAsia="Times New Roman" w:hAnsi="Times New Roman" w:cs="Times New Roman"/>
          <w:noProof/>
          <w:color w:val="000000"/>
          <w:sz w:val="24"/>
          <w:szCs w:val="24"/>
          <w:lang w:eastAsia="ro-RO"/>
        </w:rPr>
        <w:t xml:space="preserve">– </w:t>
      </w:r>
      <w:r w:rsidRPr="002762FB">
        <w:rPr>
          <w:rFonts w:ascii="Times New Roman" w:eastAsia="Times New Roman" w:hAnsi="Times New Roman" w:cs="Times New Roman"/>
          <w:noProof/>
          <w:color w:val="000000"/>
          <w:sz w:val="24"/>
          <w:szCs w:val="24"/>
          <w:lang w:eastAsia="ro-RO"/>
        </w:rPr>
        <w:t xml:space="preserve">Pentru ca target-ul să transmită sau să primească date către și de la computer este disponibilă componenta UART. Aceasta inițializează comunicarea la o anumită viteză și realizează trimiterea sau primirea de date prin două funcții specifice. </w:t>
      </w:r>
    </w:p>
    <w:p w14:paraId="5B1FB4EB" w14:textId="77777777" w:rsidR="00844D78" w:rsidRPr="002762FB" w:rsidRDefault="00844D78" w:rsidP="00844D78">
      <w:pPr>
        <w:pStyle w:val="ListParagraph"/>
        <w:spacing w:before="240" w:after="100" w:afterAutospacing="1" w:line="276" w:lineRule="auto"/>
        <w:jc w:val="both"/>
        <w:rPr>
          <w:rFonts w:ascii="Times New Roman" w:eastAsia="Times New Roman" w:hAnsi="Times New Roman" w:cs="Times New Roman"/>
          <w:noProof/>
          <w:color w:val="000000"/>
          <w:sz w:val="24"/>
          <w:szCs w:val="24"/>
          <w:lang w:eastAsia="ro-RO"/>
        </w:rPr>
      </w:pPr>
    </w:p>
    <w:p w14:paraId="04B5C008" w14:textId="3D289594" w:rsidR="00116E2F" w:rsidRPr="002762FB" w:rsidRDefault="00844D78" w:rsidP="00116E2F">
      <w:pPr>
        <w:pStyle w:val="ListParagraph"/>
        <w:numPr>
          <w:ilvl w:val="0"/>
          <w:numId w:val="20"/>
        </w:numPr>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PIT</w:t>
      </w:r>
      <w:r w:rsidR="00116E2F" w:rsidRPr="002762FB">
        <w:rPr>
          <w:rFonts w:ascii="Times New Roman" w:eastAsia="Times New Roman" w:hAnsi="Times New Roman" w:cs="Times New Roman"/>
          <w:b/>
          <w:bCs/>
          <w:noProof/>
          <w:color w:val="000000"/>
          <w:sz w:val="24"/>
          <w:szCs w:val="24"/>
          <w:lang w:eastAsia="ro-RO"/>
        </w:rPr>
        <w:t> </w:t>
      </w:r>
      <w:r w:rsidR="00116E2F" w:rsidRPr="002762FB">
        <w:rPr>
          <w:rFonts w:ascii="Times New Roman" w:eastAsia="Times New Roman" w:hAnsi="Times New Roman" w:cs="Times New Roman"/>
          <w:noProof/>
          <w:color w:val="000000"/>
          <w:sz w:val="24"/>
          <w:szCs w:val="24"/>
          <w:lang w:eastAsia="ro-RO"/>
        </w:rPr>
        <w:t xml:space="preserve">– </w:t>
      </w:r>
      <w:r w:rsidRPr="002762FB">
        <w:rPr>
          <w:rFonts w:ascii="Times New Roman" w:eastAsia="Times New Roman" w:hAnsi="Times New Roman" w:cs="Times New Roman"/>
          <w:noProof/>
          <w:color w:val="000000"/>
          <w:sz w:val="24"/>
          <w:szCs w:val="24"/>
          <w:lang w:eastAsia="ro-RO"/>
        </w:rPr>
        <w:t xml:space="preserve">Asigură aplicției o componentă care </w:t>
      </w:r>
      <w:r w:rsidR="00DC37A9" w:rsidRPr="002762FB">
        <w:rPr>
          <w:rFonts w:ascii="Times New Roman" w:eastAsia="Times New Roman" w:hAnsi="Times New Roman" w:cs="Times New Roman"/>
          <w:noProof/>
          <w:color w:val="000000"/>
          <w:sz w:val="24"/>
          <w:szCs w:val="24"/>
          <w:lang w:eastAsia="ro-RO"/>
        </w:rPr>
        <w:t>se ocupă de evidența timpului. În urma funcției de inițializare, componenta PIT realizează o întrerupere la fiecare 0</w:t>
      </w:r>
      <w:r w:rsidR="00312428">
        <w:rPr>
          <w:rFonts w:ascii="Times New Roman" w:eastAsia="Times New Roman" w:hAnsi="Times New Roman" w:cs="Times New Roman"/>
          <w:noProof/>
          <w:color w:val="000000"/>
          <w:sz w:val="24"/>
          <w:szCs w:val="24"/>
          <w:lang w:eastAsia="ro-RO"/>
        </w:rPr>
        <w:t>.</w:t>
      </w:r>
      <w:r w:rsidR="00DC37A9" w:rsidRPr="002762FB">
        <w:rPr>
          <w:rFonts w:ascii="Times New Roman" w:eastAsia="Times New Roman" w:hAnsi="Times New Roman" w:cs="Times New Roman"/>
          <w:noProof/>
          <w:color w:val="000000"/>
          <w:sz w:val="24"/>
          <w:szCs w:val="24"/>
          <w:lang w:eastAsia="ro-RO"/>
        </w:rPr>
        <w:t>1 secunde. Respectiva întrerupere este gestionată prin intermediul unei funcții care incrementează o variabilă.</w:t>
      </w:r>
    </w:p>
    <w:p w14:paraId="72CC415D" w14:textId="77777777" w:rsidR="00DC37A9" w:rsidRPr="002762FB" w:rsidRDefault="00DC37A9" w:rsidP="00DC37A9">
      <w:pPr>
        <w:pStyle w:val="ListParagraph"/>
        <w:spacing w:before="240" w:after="100" w:afterAutospacing="1" w:line="276" w:lineRule="auto"/>
        <w:jc w:val="both"/>
        <w:rPr>
          <w:rFonts w:ascii="Times New Roman" w:eastAsia="Times New Roman" w:hAnsi="Times New Roman" w:cs="Times New Roman"/>
          <w:noProof/>
          <w:color w:val="000000"/>
          <w:sz w:val="24"/>
          <w:szCs w:val="24"/>
          <w:lang w:eastAsia="ro-RO"/>
        </w:rPr>
      </w:pPr>
    </w:p>
    <w:p w14:paraId="60F90D84" w14:textId="58FF320B" w:rsidR="008D1360" w:rsidRPr="00C979F1" w:rsidRDefault="002062E1" w:rsidP="00282A7A">
      <w:pPr>
        <w:pStyle w:val="ListParagraph"/>
        <w:numPr>
          <w:ilvl w:val="0"/>
          <w:numId w:val="20"/>
        </w:numPr>
        <w:spacing w:before="240" w:after="100" w:afterAutospacing="1" w:line="276" w:lineRule="auto"/>
        <w:jc w:val="both"/>
        <w:rPr>
          <w:rFonts w:ascii="Times New Roman" w:eastAsia="Times New Roman" w:hAnsi="Times New Roman" w:cs="Times New Roman"/>
          <w:noProof/>
          <w:color w:val="000000"/>
          <w:sz w:val="24"/>
          <w:szCs w:val="24"/>
          <w:lang w:eastAsia="ro-RO"/>
        </w:rPr>
      </w:pPr>
      <w:r w:rsidRPr="002762FB">
        <w:rPr>
          <w:rFonts w:ascii="Times New Roman" w:eastAsia="Times New Roman" w:hAnsi="Times New Roman" w:cs="Times New Roman"/>
          <w:b/>
          <w:bCs/>
          <w:noProof/>
          <w:color w:val="000000"/>
          <w:sz w:val="24"/>
          <w:szCs w:val="24"/>
          <w:lang w:eastAsia="ro-RO"/>
        </w:rPr>
        <w:t>Main</w:t>
      </w:r>
      <w:r w:rsidR="00116E2F" w:rsidRPr="002762FB">
        <w:rPr>
          <w:rFonts w:ascii="Times New Roman" w:eastAsia="Times New Roman" w:hAnsi="Times New Roman" w:cs="Times New Roman"/>
          <w:b/>
          <w:bCs/>
          <w:noProof/>
          <w:color w:val="000000"/>
          <w:sz w:val="24"/>
          <w:szCs w:val="24"/>
          <w:lang w:eastAsia="ro-RO"/>
        </w:rPr>
        <w:t> </w:t>
      </w:r>
      <w:r w:rsidR="00116E2F" w:rsidRPr="002762FB">
        <w:rPr>
          <w:rFonts w:ascii="Times New Roman" w:eastAsia="Times New Roman" w:hAnsi="Times New Roman" w:cs="Times New Roman"/>
          <w:noProof/>
          <w:color w:val="000000"/>
          <w:sz w:val="24"/>
          <w:szCs w:val="24"/>
          <w:lang w:eastAsia="ro-RO"/>
        </w:rPr>
        <w:t xml:space="preserve">– </w:t>
      </w:r>
      <w:r w:rsidRPr="002762FB">
        <w:rPr>
          <w:rFonts w:ascii="Times New Roman" w:eastAsia="Times New Roman" w:hAnsi="Times New Roman" w:cs="Times New Roman"/>
          <w:noProof/>
          <w:color w:val="000000"/>
          <w:sz w:val="24"/>
          <w:szCs w:val="24"/>
          <w:lang w:eastAsia="ro-RO"/>
        </w:rPr>
        <w:t>Reprezintă sufletul aplicției deoarece adună la un loc componentele descrise anterior. În primă fază sunt inițializate componentele, iar apoi, într-o buclă infinită de tip „while” sunt convertite date de la senzorul de vibrații prin intermediul ADC</w:t>
      </w:r>
      <w:r w:rsidR="001F5F0F" w:rsidRPr="002762FB">
        <w:rPr>
          <w:rFonts w:ascii="Times New Roman" w:eastAsia="Times New Roman" w:hAnsi="Times New Roman" w:cs="Times New Roman"/>
          <w:noProof/>
          <w:color w:val="000000"/>
          <w:sz w:val="24"/>
          <w:szCs w:val="24"/>
          <w:lang w:eastAsia="ro-RO"/>
        </w:rPr>
        <w:t xml:space="preserve"> la fi</w:t>
      </w:r>
      <w:r w:rsidR="00352D00">
        <w:rPr>
          <w:rFonts w:ascii="Times New Roman" w:eastAsia="Times New Roman" w:hAnsi="Times New Roman" w:cs="Times New Roman"/>
          <w:noProof/>
          <w:color w:val="000000"/>
          <w:sz w:val="24"/>
          <w:szCs w:val="24"/>
          <w:lang w:eastAsia="ro-RO"/>
        </w:rPr>
        <w:t>e</w:t>
      </w:r>
      <w:r w:rsidR="001F5F0F" w:rsidRPr="002762FB">
        <w:rPr>
          <w:rFonts w:ascii="Times New Roman" w:eastAsia="Times New Roman" w:hAnsi="Times New Roman" w:cs="Times New Roman"/>
          <w:noProof/>
          <w:color w:val="000000"/>
          <w:sz w:val="24"/>
          <w:szCs w:val="24"/>
          <w:lang w:eastAsia="ro-RO"/>
        </w:rPr>
        <w:t>care 0</w:t>
      </w:r>
      <w:r w:rsidR="00352D00">
        <w:rPr>
          <w:rFonts w:ascii="Times New Roman" w:eastAsia="Times New Roman" w:hAnsi="Times New Roman" w:cs="Times New Roman"/>
          <w:noProof/>
          <w:color w:val="000000"/>
          <w:sz w:val="24"/>
          <w:szCs w:val="24"/>
          <w:lang w:eastAsia="ro-RO"/>
        </w:rPr>
        <w:t>.</w:t>
      </w:r>
      <w:r w:rsidR="001F5F0F" w:rsidRPr="002762FB">
        <w:rPr>
          <w:rFonts w:ascii="Times New Roman" w:eastAsia="Times New Roman" w:hAnsi="Times New Roman" w:cs="Times New Roman"/>
          <w:noProof/>
          <w:color w:val="000000"/>
          <w:sz w:val="24"/>
          <w:szCs w:val="24"/>
          <w:lang w:eastAsia="ro-RO"/>
        </w:rPr>
        <w:t>3 secunde</w:t>
      </w:r>
      <w:r w:rsidRPr="002762FB">
        <w:rPr>
          <w:rFonts w:ascii="Times New Roman" w:eastAsia="Times New Roman" w:hAnsi="Times New Roman" w:cs="Times New Roman"/>
          <w:noProof/>
          <w:color w:val="000000"/>
          <w:sz w:val="24"/>
          <w:szCs w:val="24"/>
          <w:lang w:eastAsia="ro-RO"/>
        </w:rPr>
        <w:t xml:space="preserve"> sunt convertite în format ASCII și sunt transmise prin UART către computer. Dacă datele citite de la senzorul de vibrații măsoară o tensiune mai mare de 2</w:t>
      </w:r>
      <w:r w:rsidR="00352D00">
        <w:rPr>
          <w:rFonts w:ascii="Times New Roman" w:eastAsia="Times New Roman" w:hAnsi="Times New Roman" w:cs="Times New Roman"/>
          <w:noProof/>
          <w:color w:val="000000"/>
          <w:sz w:val="24"/>
          <w:szCs w:val="24"/>
          <w:lang w:eastAsia="ro-RO"/>
        </w:rPr>
        <w:t>.</w:t>
      </w:r>
      <w:r w:rsidRPr="002762FB">
        <w:rPr>
          <w:rFonts w:ascii="Times New Roman" w:eastAsia="Times New Roman" w:hAnsi="Times New Roman" w:cs="Times New Roman"/>
          <w:noProof/>
          <w:color w:val="000000"/>
          <w:sz w:val="24"/>
          <w:szCs w:val="24"/>
          <w:lang w:eastAsia="ro-RO"/>
        </w:rPr>
        <w:t xml:space="preserve">0 volți </w:t>
      </w:r>
      <w:r w:rsidR="001F5F0F" w:rsidRPr="002762FB">
        <w:rPr>
          <w:rFonts w:ascii="Times New Roman" w:eastAsia="Times New Roman" w:hAnsi="Times New Roman" w:cs="Times New Roman"/>
          <w:noProof/>
          <w:color w:val="000000"/>
          <w:sz w:val="24"/>
          <w:szCs w:val="24"/>
          <w:lang w:eastAsia="ro-RO"/>
        </w:rPr>
        <w:t xml:space="preserve">buzzer-ul este pornit pentru a emite sunet timp de </w:t>
      </w:r>
      <w:r w:rsidR="00352D00">
        <w:rPr>
          <w:rFonts w:ascii="Times New Roman" w:eastAsia="Times New Roman" w:hAnsi="Times New Roman" w:cs="Times New Roman"/>
          <w:noProof/>
          <w:color w:val="000000"/>
          <w:sz w:val="24"/>
          <w:szCs w:val="24"/>
          <w:lang w:eastAsia="ro-RO"/>
        </w:rPr>
        <w:t>o</w:t>
      </w:r>
      <w:r w:rsidR="001F5F0F" w:rsidRPr="002762FB">
        <w:rPr>
          <w:rFonts w:ascii="Times New Roman" w:eastAsia="Times New Roman" w:hAnsi="Times New Roman" w:cs="Times New Roman"/>
          <w:noProof/>
          <w:color w:val="000000"/>
          <w:sz w:val="24"/>
          <w:szCs w:val="24"/>
          <w:lang w:eastAsia="ro-RO"/>
        </w:rPr>
        <w:t xml:space="preserve"> secund</w:t>
      </w:r>
      <w:r w:rsidR="00352D00" w:rsidRPr="002762FB">
        <w:rPr>
          <w:rFonts w:ascii="Times New Roman" w:eastAsia="Times New Roman" w:hAnsi="Times New Roman" w:cs="Times New Roman"/>
          <w:noProof/>
          <w:color w:val="000000"/>
          <w:sz w:val="24"/>
          <w:szCs w:val="24"/>
          <w:lang w:eastAsia="ro-RO"/>
        </w:rPr>
        <w:t>ă</w:t>
      </w:r>
      <w:r w:rsidR="001F5F0F" w:rsidRPr="002762FB">
        <w:rPr>
          <w:rFonts w:ascii="Times New Roman" w:eastAsia="Times New Roman" w:hAnsi="Times New Roman" w:cs="Times New Roman"/>
          <w:noProof/>
          <w:color w:val="000000"/>
          <w:sz w:val="24"/>
          <w:szCs w:val="24"/>
          <w:lang w:eastAsia="ro-RO"/>
        </w:rPr>
        <w:t>.</w:t>
      </w:r>
    </w:p>
    <w:p w14:paraId="2721E5C5" w14:textId="2D3D035E" w:rsidR="00AB5BCA" w:rsidRPr="00AB5BCA" w:rsidRDefault="00E71CE5" w:rsidP="00E71CE5">
      <w:pPr>
        <w:pStyle w:val="Heading1"/>
        <w:numPr>
          <w:ilvl w:val="0"/>
          <w:numId w:val="10"/>
        </w:numPr>
      </w:pPr>
      <w:bookmarkStart w:id="4" w:name="_Toc122514027"/>
      <w:r>
        <w:rPr>
          <w:rFonts w:ascii="Times" w:hAnsi="Times" w:cs="Times"/>
          <w:b/>
          <w:bCs/>
          <w:noProof/>
          <w:color w:val="000000" w:themeColor="text1"/>
          <w:sz w:val="36"/>
          <w:szCs w:val="36"/>
        </w:rPr>
        <w:lastRenderedPageBreak/>
        <w:t>Setup</w:t>
      </w:r>
      <w:bookmarkEnd w:id="4"/>
    </w:p>
    <w:p w14:paraId="737935A6" w14:textId="77777777" w:rsidR="00AB5BCA" w:rsidRPr="00621726" w:rsidRDefault="00AB5BCA" w:rsidP="00AB5BCA">
      <w:pPr>
        <w:pStyle w:val="ListParagraph"/>
        <w:rPr>
          <w:sz w:val="24"/>
          <w:szCs w:val="24"/>
        </w:rPr>
      </w:pPr>
    </w:p>
    <w:p w14:paraId="1EE2537F" w14:textId="715B7453" w:rsidR="00D76775" w:rsidRPr="00AD312E" w:rsidRDefault="00BA287D" w:rsidP="008D1360">
      <w:pPr>
        <w:pStyle w:val="ListParagraph"/>
        <w:numPr>
          <w:ilvl w:val="0"/>
          <w:numId w:val="29"/>
        </w:numPr>
        <w:rPr>
          <w:b/>
          <w:bCs/>
          <w:sz w:val="24"/>
          <w:szCs w:val="24"/>
        </w:rPr>
      </w:pPr>
      <w:r>
        <w:rPr>
          <w:b/>
          <w:bCs/>
          <w:sz w:val="24"/>
          <w:szCs w:val="24"/>
        </w:rPr>
        <w:t xml:space="preserve">Target </w:t>
      </w:r>
      <w:r w:rsidR="008D1360" w:rsidRPr="00AD312E">
        <w:rPr>
          <w:b/>
          <w:bCs/>
          <w:sz w:val="24"/>
          <w:szCs w:val="24"/>
        </w:rPr>
        <w:t xml:space="preserve"> FRDM-KL25Z</w:t>
      </w:r>
    </w:p>
    <w:p w14:paraId="030476CD" w14:textId="68DE117F" w:rsidR="008D1360" w:rsidRDefault="008D1360" w:rsidP="008D1360">
      <w:pPr>
        <w:ind w:left="1080"/>
        <w:jc w:val="center"/>
      </w:pPr>
      <w:r w:rsidRPr="00E649C3">
        <w:rPr>
          <w:noProof/>
        </w:rPr>
        <w:drawing>
          <wp:inline distT="0" distB="0" distL="0" distR="0" wp14:anchorId="5325C583" wp14:editId="32ED052F">
            <wp:extent cx="4961614" cy="3487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254" cy="3498896"/>
                    </a:xfrm>
                    <a:prstGeom prst="rect">
                      <a:avLst/>
                    </a:prstGeom>
                  </pic:spPr>
                </pic:pic>
              </a:graphicData>
            </a:graphic>
          </wp:inline>
        </w:drawing>
      </w:r>
    </w:p>
    <w:p w14:paraId="2A521F76" w14:textId="2B8DC20B" w:rsidR="00621726" w:rsidRDefault="00621726" w:rsidP="008D1360">
      <w:pPr>
        <w:ind w:left="1080"/>
        <w:jc w:val="center"/>
      </w:pPr>
    </w:p>
    <w:p w14:paraId="439C32F4" w14:textId="77777777" w:rsidR="00813791" w:rsidRDefault="00813791" w:rsidP="00813791">
      <w:pPr>
        <w:pStyle w:val="ListParagraph"/>
        <w:ind w:left="1080"/>
        <w:rPr>
          <w:sz w:val="24"/>
          <w:szCs w:val="24"/>
        </w:rPr>
      </w:pPr>
    </w:p>
    <w:p w14:paraId="37330B1A" w14:textId="72A281E3" w:rsidR="00813791" w:rsidRDefault="00813791" w:rsidP="00813791">
      <w:pPr>
        <w:pStyle w:val="ListParagraph"/>
        <w:ind w:left="1080"/>
        <w:jc w:val="center"/>
        <w:rPr>
          <w:sz w:val="24"/>
          <w:szCs w:val="24"/>
        </w:rPr>
      </w:pPr>
      <w:r>
        <w:rPr>
          <w:noProof/>
        </w:rPr>
        <w:drawing>
          <wp:inline distT="0" distB="0" distL="0" distR="0" wp14:anchorId="07BAB495" wp14:editId="1FE17030">
            <wp:extent cx="5510254"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1919" cy="3157420"/>
                    </a:xfrm>
                    <a:prstGeom prst="rect">
                      <a:avLst/>
                    </a:prstGeom>
                    <a:noFill/>
                    <a:ln>
                      <a:noFill/>
                    </a:ln>
                  </pic:spPr>
                </pic:pic>
              </a:graphicData>
            </a:graphic>
          </wp:inline>
        </w:drawing>
      </w:r>
    </w:p>
    <w:p w14:paraId="5F5DD321" w14:textId="179D96D4" w:rsidR="00635C9E" w:rsidRDefault="00635C9E" w:rsidP="00813791">
      <w:pPr>
        <w:pStyle w:val="ListParagraph"/>
        <w:ind w:left="1080"/>
        <w:jc w:val="center"/>
        <w:rPr>
          <w:sz w:val="24"/>
          <w:szCs w:val="24"/>
        </w:rPr>
      </w:pPr>
    </w:p>
    <w:p w14:paraId="13B003D5" w14:textId="77777777" w:rsidR="005E632A" w:rsidRDefault="005E632A" w:rsidP="00813791">
      <w:pPr>
        <w:pStyle w:val="ListParagraph"/>
        <w:ind w:left="1080"/>
        <w:jc w:val="center"/>
        <w:rPr>
          <w:sz w:val="24"/>
          <w:szCs w:val="24"/>
        </w:rPr>
      </w:pPr>
    </w:p>
    <w:p w14:paraId="00A37F7F" w14:textId="77777777" w:rsidR="00635C9E" w:rsidRDefault="00635C9E" w:rsidP="00AD312E">
      <w:pPr>
        <w:ind w:firstLine="708"/>
        <w:rPr>
          <w:sz w:val="24"/>
          <w:szCs w:val="24"/>
        </w:rPr>
      </w:pPr>
    </w:p>
    <w:p w14:paraId="6A53F3CD" w14:textId="013C4804" w:rsidR="00B80822" w:rsidRPr="00AD312E" w:rsidRDefault="00D0414B" w:rsidP="00AD312E">
      <w:pPr>
        <w:ind w:firstLine="708"/>
        <w:rPr>
          <w:sz w:val="24"/>
          <w:szCs w:val="24"/>
        </w:rPr>
      </w:pPr>
      <w:r w:rsidRPr="00AD312E">
        <w:rPr>
          <w:sz w:val="24"/>
          <w:szCs w:val="24"/>
        </w:rPr>
        <w:lastRenderedPageBreak/>
        <w:t>Firele au fost conectate astfel pe plăcuță:</w:t>
      </w:r>
    </w:p>
    <w:p w14:paraId="6ACF8407" w14:textId="2305C740" w:rsidR="00E6612A" w:rsidRDefault="00E6612A" w:rsidP="00E6612A">
      <w:pPr>
        <w:pStyle w:val="ListParagraph"/>
        <w:numPr>
          <w:ilvl w:val="0"/>
          <w:numId w:val="34"/>
        </w:numPr>
        <w:rPr>
          <w:sz w:val="24"/>
          <w:szCs w:val="24"/>
        </w:rPr>
      </w:pPr>
      <w:r>
        <w:rPr>
          <w:sz w:val="24"/>
          <w:szCs w:val="24"/>
        </w:rPr>
        <w:t xml:space="preserve">Albastru: </w:t>
      </w:r>
      <w:r w:rsidR="0025000F" w:rsidRPr="0025000F">
        <w:rPr>
          <w:sz w:val="24"/>
          <w:szCs w:val="24"/>
        </w:rPr>
        <w:t>PTA12 - semnal digital buzzer</w:t>
      </w:r>
    </w:p>
    <w:p w14:paraId="6E9FB5A8" w14:textId="3DF32846" w:rsidR="00E6612A" w:rsidRDefault="00E6612A" w:rsidP="00E6612A">
      <w:pPr>
        <w:pStyle w:val="ListParagraph"/>
        <w:numPr>
          <w:ilvl w:val="0"/>
          <w:numId w:val="34"/>
        </w:numPr>
        <w:rPr>
          <w:sz w:val="24"/>
          <w:szCs w:val="24"/>
        </w:rPr>
      </w:pPr>
      <w:r>
        <w:rPr>
          <w:sz w:val="24"/>
          <w:szCs w:val="24"/>
        </w:rPr>
        <w:t xml:space="preserve">Galben: </w:t>
      </w:r>
      <w:r w:rsidR="0025000F" w:rsidRPr="0025000F">
        <w:rPr>
          <w:sz w:val="24"/>
          <w:szCs w:val="24"/>
        </w:rPr>
        <w:t>PTC2 - semnal analog senzor vibrații</w:t>
      </w:r>
    </w:p>
    <w:p w14:paraId="043D2087" w14:textId="3ABAFBD6" w:rsidR="00E6612A" w:rsidRDefault="00E6612A" w:rsidP="00E6612A">
      <w:pPr>
        <w:pStyle w:val="ListParagraph"/>
        <w:numPr>
          <w:ilvl w:val="0"/>
          <w:numId w:val="34"/>
        </w:numPr>
        <w:rPr>
          <w:sz w:val="24"/>
          <w:szCs w:val="24"/>
        </w:rPr>
      </w:pPr>
      <w:r>
        <w:rPr>
          <w:sz w:val="24"/>
          <w:szCs w:val="24"/>
        </w:rPr>
        <w:t xml:space="preserve">Gri: </w:t>
      </w:r>
      <w:r w:rsidR="0025000F" w:rsidRPr="0025000F">
        <w:rPr>
          <w:sz w:val="24"/>
          <w:szCs w:val="24"/>
        </w:rPr>
        <w:t>GND buzzer</w:t>
      </w:r>
    </w:p>
    <w:p w14:paraId="1F49ED93" w14:textId="62CD5D7C" w:rsidR="00E6612A" w:rsidRDefault="00E6612A" w:rsidP="00E6612A">
      <w:pPr>
        <w:pStyle w:val="ListParagraph"/>
        <w:numPr>
          <w:ilvl w:val="0"/>
          <w:numId w:val="34"/>
        </w:numPr>
        <w:rPr>
          <w:sz w:val="24"/>
          <w:szCs w:val="24"/>
        </w:rPr>
      </w:pPr>
      <w:r>
        <w:rPr>
          <w:sz w:val="24"/>
          <w:szCs w:val="24"/>
        </w:rPr>
        <w:t xml:space="preserve">Verde: </w:t>
      </w:r>
      <w:r w:rsidR="0025000F" w:rsidRPr="0025000F">
        <w:rPr>
          <w:sz w:val="24"/>
          <w:szCs w:val="24"/>
        </w:rPr>
        <w:t>GND senzor vibrații</w:t>
      </w:r>
    </w:p>
    <w:p w14:paraId="068E428E" w14:textId="5DF23F17" w:rsidR="00E6612A" w:rsidRDefault="00E6612A" w:rsidP="00E6612A">
      <w:pPr>
        <w:pStyle w:val="ListParagraph"/>
        <w:numPr>
          <w:ilvl w:val="0"/>
          <w:numId w:val="34"/>
        </w:numPr>
        <w:rPr>
          <w:sz w:val="24"/>
          <w:szCs w:val="24"/>
        </w:rPr>
      </w:pPr>
      <w:r>
        <w:rPr>
          <w:sz w:val="24"/>
          <w:szCs w:val="24"/>
        </w:rPr>
        <w:t xml:space="preserve">Mov: </w:t>
      </w:r>
      <w:r w:rsidR="0025000F" w:rsidRPr="0025000F">
        <w:rPr>
          <w:sz w:val="24"/>
          <w:szCs w:val="24"/>
        </w:rPr>
        <w:t>3.3V buzzer</w:t>
      </w:r>
    </w:p>
    <w:p w14:paraId="49E767F2" w14:textId="364A85AB" w:rsidR="00E6612A" w:rsidRPr="00E6612A" w:rsidRDefault="00E6612A" w:rsidP="00E6612A">
      <w:pPr>
        <w:pStyle w:val="ListParagraph"/>
        <w:numPr>
          <w:ilvl w:val="0"/>
          <w:numId w:val="34"/>
        </w:numPr>
        <w:rPr>
          <w:sz w:val="24"/>
          <w:szCs w:val="24"/>
        </w:rPr>
      </w:pPr>
      <w:r>
        <w:rPr>
          <w:sz w:val="24"/>
          <w:szCs w:val="24"/>
        </w:rPr>
        <w:t>Portocaliu:</w:t>
      </w:r>
      <w:r w:rsidR="00FD245B">
        <w:rPr>
          <w:sz w:val="24"/>
          <w:szCs w:val="24"/>
        </w:rPr>
        <w:t xml:space="preserve"> </w:t>
      </w:r>
      <w:r w:rsidR="0025000F" w:rsidRPr="0025000F">
        <w:rPr>
          <w:sz w:val="24"/>
          <w:szCs w:val="24"/>
        </w:rPr>
        <w:t>3.3V senzor vibrații</w:t>
      </w:r>
    </w:p>
    <w:p w14:paraId="39677001" w14:textId="77777777" w:rsidR="00B80822" w:rsidRDefault="00B80822" w:rsidP="00813791">
      <w:pPr>
        <w:pStyle w:val="ListParagraph"/>
        <w:ind w:left="1080"/>
        <w:jc w:val="center"/>
        <w:rPr>
          <w:sz w:val="24"/>
          <w:szCs w:val="24"/>
        </w:rPr>
      </w:pPr>
    </w:p>
    <w:p w14:paraId="26F650FD" w14:textId="77777777" w:rsidR="00813791" w:rsidRDefault="00813791" w:rsidP="00813791">
      <w:pPr>
        <w:pStyle w:val="ListParagraph"/>
        <w:ind w:left="1080"/>
        <w:rPr>
          <w:sz w:val="24"/>
          <w:szCs w:val="24"/>
        </w:rPr>
      </w:pPr>
    </w:p>
    <w:p w14:paraId="171A5A0E" w14:textId="1683CBBC" w:rsidR="008D1360" w:rsidRPr="00AD312E" w:rsidRDefault="008D1360" w:rsidP="00813791">
      <w:pPr>
        <w:pStyle w:val="ListParagraph"/>
        <w:numPr>
          <w:ilvl w:val="0"/>
          <w:numId w:val="29"/>
        </w:numPr>
        <w:rPr>
          <w:b/>
          <w:bCs/>
          <w:sz w:val="24"/>
          <w:szCs w:val="24"/>
        </w:rPr>
      </w:pPr>
      <w:r w:rsidRPr="00AD312E">
        <w:rPr>
          <w:b/>
          <w:bCs/>
          <w:sz w:val="24"/>
          <w:szCs w:val="24"/>
        </w:rPr>
        <w:t>Senzori</w:t>
      </w:r>
    </w:p>
    <w:p w14:paraId="18F41FDC" w14:textId="4BE0B02C" w:rsidR="008D1360" w:rsidRDefault="008D1360" w:rsidP="008D1360">
      <w:pPr>
        <w:pStyle w:val="ListParagraph"/>
        <w:numPr>
          <w:ilvl w:val="1"/>
          <w:numId w:val="29"/>
        </w:numPr>
      </w:pPr>
      <w:r>
        <w:t>Senzorul analogic de Lumin</w:t>
      </w:r>
      <w:r w:rsidR="00BA287D">
        <w:t>ă</w:t>
      </w:r>
    </w:p>
    <w:p w14:paraId="5CD14B45" w14:textId="77777777" w:rsidR="00B80822" w:rsidRDefault="00B80822" w:rsidP="00B80822">
      <w:pPr>
        <w:pStyle w:val="ListParagraph"/>
        <w:ind w:left="1800"/>
      </w:pPr>
    </w:p>
    <w:p w14:paraId="62F07D8C" w14:textId="25815ED4" w:rsidR="00621726" w:rsidRDefault="00813791" w:rsidP="00621726">
      <w:pPr>
        <w:pStyle w:val="ListParagraph"/>
        <w:ind w:left="1800"/>
      </w:pPr>
      <w:r>
        <w:rPr>
          <w:noProof/>
        </w:rPr>
        <w:drawing>
          <wp:inline distT="0" distB="0" distL="0" distR="0" wp14:anchorId="0F50D1C6" wp14:editId="4C2AEAE0">
            <wp:extent cx="3586038" cy="2475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0958" cy="2499787"/>
                    </a:xfrm>
                    <a:prstGeom prst="rect">
                      <a:avLst/>
                    </a:prstGeom>
                    <a:noFill/>
                    <a:ln>
                      <a:noFill/>
                    </a:ln>
                  </pic:spPr>
                </pic:pic>
              </a:graphicData>
            </a:graphic>
          </wp:inline>
        </w:drawing>
      </w:r>
    </w:p>
    <w:p w14:paraId="6F1FC17B" w14:textId="77777777" w:rsidR="00AD312E" w:rsidRDefault="00AD312E" w:rsidP="00621726">
      <w:pPr>
        <w:pStyle w:val="ListParagraph"/>
        <w:ind w:left="1800"/>
      </w:pPr>
    </w:p>
    <w:p w14:paraId="3CF06EA5" w14:textId="77777777" w:rsidR="00B80822" w:rsidRDefault="00B80822" w:rsidP="00621726">
      <w:pPr>
        <w:pStyle w:val="ListParagraph"/>
        <w:ind w:left="1800"/>
      </w:pPr>
    </w:p>
    <w:p w14:paraId="28D8B148" w14:textId="6ED17ED7" w:rsidR="008D1360" w:rsidRDefault="008D1360" w:rsidP="008D1360">
      <w:pPr>
        <w:pStyle w:val="ListParagraph"/>
        <w:numPr>
          <w:ilvl w:val="1"/>
          <w:numId w:val="29"/>
        </w:numPr>
      </w:pPr>
      <w:r>
        <w:t>Senzorul digital Buzzer</w:t>
      </w:r>
    </w:p>
    <w:p w14:paraId="75FBE235" w14:textId="77777777" w:rsidR="00B80822" w:rsidRDefault="00B80822" w:rsidP="00B80822">
      <w:pPr>
        <w:pStyle w:val="ListParagraph"/>
        <w:ind w:left="1800"/>
      </w:pPr>
    </w:p>
    <w:p w14:paraId="0FA442A3" w14:textId="4DAB8289" w:rsidR="00813791" w:rsidRDefault="00813791" w:rsidP="00813791">
      <w:pPr>
        <w:pStyle w:val="ListParagraph"/>
        <w:ind w:left="1800"/>
      </w:pPr>
      <w:r>
        <w:rPr>
          <w:noProof/>
        </w:rPr>
        <w:drawing>
          <wp:inline distT="0" distB="0" distL="0" distR="0" wp14:anchorId="1F0CEDAA" wp14:editId="42FFEC34">
            <wp:extent cx="3562185" cy="25026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4394" cy="2532318"/>
                    </a:xfrm>
                    <a:prstGeom prst="rect">
                      <a:avLst/>
                    </a:prstGeom>
                    <a:noFill/>
                    <a:ln>
                      <a:noFill/>
                    </a:ln>
                  </pic:spPr>
                </pic:pic>
              </a:graphicData>
            </a:graphic>
          </wp:inline>
        </w:drawing>
      </w:r>
    </w:p>
    <w:p w14:paraId="2DF30137" w14:textId="304E7D0D" w:rsidR="00AD312E" w:rsidRDefault="00AD312E" w:rsidP="00813791">
      <w:pPr>
        <w:pStyle w:val="ListParagraph"/>
        <w:ind w:left="1800"/>
      </w:pPr>
    </w:p>
    <w:p w14:paraId="4E202ED1" w14:textId="77777777" w:rsidR="00AD312E" w:rsidRDefault="00AD312E" w:rsidP="00813791">
      <w:pPr>
        <w:pStyle w:val="ListParagraph"/>
        <w:ind w:left="1800"/>
      </w:pPr>
    </w:p>
    <w:p w14:paraId="01167D97" w14:textId="77777777" w:rsidR="00B80822" w:rsidRDefault="00B80822" w:rsidP="00B80822"/>
    <w:p w14:paraId="2FF13F2B" w14:textId="66AC1203" w:rsidR="00B80822" w:rsidRDefault="00B80822" w:rsidP="006C2E6F">
      <w:pPr>
        <w:pStyle w:val="ListParagraph"/>
        <w:numPr>
          <w:ilvl w:val="0"/>
          <w:numId w:val="29"/>
        </w:numPr>
        <w:jc w:val="both"/>
        <w:rPr>
          <w:b/>
          <w:bCs/>
          <w:sz w:val="24"/>
          <w:szCs w:val="24"/>
        </w:rPr>
      </w:pPr>
      <w:r w:rsidRPr="00AD312E">
        <w:rPr>
          <w:b/>
          <w:bCs/>
          <w:sz w:val="24"/>
          <w:szCs w:val="24"/>
        </w:rPr>
        <w:lastRenderedPageBreak/>
        <w:t>Pa</w:t>
      </w:r>
      <w:r w:rsidR="005D68F1">
        <w:rPr>
          <w:b/>
          <w:bCs/>
          <w:sz w:val="24"/>
          <w:szCs w:val="24"/>
        </w:rPr>
        <w:t>ș</w:t>
      </w:r>
      <w:r w:rsidRPr="00AD312E">
        <w:rPr>
          <w:b/>
          <w:bCs/>
          <w:sz w:val="24"/>
          <w:szCs w:val="24"/>
        </w:rPr>
        <w:t>i pentru analiza configura</w:t>
      </w:r>
      <w:r w:rsidR="005D68F1">
        <w:rPr>
          <w:b/>
          <w:bCs/>
          <w:sz w:val="24"/>
          <w:szCs w:val="24"/>
        </w:rPr>
        <w:t>ț</w:t>
      </w:r>
      <w:r w:rsidRPr="00AD312E">
        <w:rPr>
          <w:b/>
          <w:bCs/>
          <w:sz w:val="24"/>
          <w:szCs w:val="24"/>
        </w:rPr>
        <w:t>iei</w:t>
      </w:r>
    </w:p>
    <w:p w14:paraId="5BE90F01" w14:textId="77777777" w:rsidR="0008469D" w:rsidRPr="00AD312E" w:rsidRDefault="0008469D" w:rsidP="0008469D">
      <w:pPr>
        <w:pStyle w:val="ListParagraph"/>
        <w:ind w:left="1080"/>
        <w:jc w:val="both"/>
        <w:rPr>
          <w:b/>
          <w:bCs/>
          <w:sz w:val="24"/>
          <w:szCs w:val="24"/>
        </w:rPr>
      </w:pPr>
    </w:p>
    <w:p w14:paraId="00CF36EB" w14:textId="13FDFB2C" w:rsidR="00140F86" w:rsidRDefault="008D1360" w:rsidP="00D0414B">
      <w:pPr>
        <w:pStyle w:val="ListParagraph"/>
        <w:numPr>
          <w:ilvl w:val="0"/>
          <w:numId w:val="28"/>
        </w:numPr>
        <w:ind w:left="1068"/>
        <w:jc w:val="both"/>
      </w:pPr>
      <w:r>
        <w:t xml:space="preserve">Conectarea senzorilor la </w:t>
      </w:r>
      <w:r w:rsidR="005D68F1">
        <w:t>Target</w:t>
      </w:r>
      <w:r w:rsidR="006C2E6F">
        <w:t>;</w:t>
      </w:r>
    </w:p>
    <w:p w14:paraId="10EA4034" w14:textId="1816A29E" w:rsidR="00B80822" w:rsidRDefault="00B80822" w:rsidP="00D0414B">
      <w:pPr>
        <w:pStyle w:val="ListParagraph"/>
        <w:numPr>
          <w:ilvl w:val="0"/>
          <w:numId w:val="28"/>
        </w:numPr>
        <w:ind w:left="1068"/>
        <w:jc w:val="both"/>
      </w:pPr>
      <w:r>
        <w:t>În</w:t>
      </w:r>
      <w:r w:rsidR="005D68F1">
        <w:t>cărcarea</w:t>
      </w:r>
      <w:r>
        <w:t xml:space="preserve"> codului pe Target din proiectul realizat in Keil</w:t>
      </w:r>
      <w:r w:rsidR="005D68F1">
        <w:t xml:space="preserve"> </w:t>
      </w:r>
      <w:r>
        <w:t>uVision5</w:t>
      </w:r>
      <w:r w:rsidR="006C2E6F">
        <w:t>;</w:t>
      </w:r>
    </w:p>
    <w:p w14:paraId="3CF08785" w14:textId="3736CBB0" w:rsidR="00AD0CB1" w:rsidRDefault="00AD0CB1" w:rsidP="00D0414B">
      <w:pPr>
        <w:pStyle w:val="ListParagraph"/>
        <w:numPr>
          <w:ilvl w:val="0"/>
          <w:numId w:val="28"/>
        </w:numPr>
        <w:ind w:left="1068"/>
        <w:jc w:val="both"/>
      </w:pPr>
      <w:r>
        <w:t>Deschiderea unei instan</w:t>
      </w:r>
      <w:r w:rsidR="00B80822">
        <w:t>ț</w:t>
      </w:r>
      <w:r>
        <w:t xml:space="preserve">e </w:t>
      </w:r>
      <w:r w:rsidR="00B80822">
        <w:t>P</w:t>
      </w:r>
      <w:r>
        <w:t>u</w:t>
      </w:r>
      <w:r w:rsidR="00B80822">
        <w:t>TTY cu următoarele specifica</w:t>
      </w:r>
      <w:r w:rsidR="002A233E">
        <w:t>ț</w:t>
      </w:r>
      <w:r w:rsidR="00B80822">
        <w:t>ii:</w:t>
      </w:r>
    </w:p>
    <w:p w14:paraId="083FA73A" w14:textId="09D2DA25" w:rsidR="00B80822" w:rsidRDefault="00B80822" w:rsidP="00D0414B">
      <w:pPr>
        <w:pStyle w:val="ListParagraph"/>
        <w:numPr>
          <w:ilvl w:val="1"/>
          <w:numId w:val="33"/>
        </w:numPr>
        <w:ind w:left="2508"/>
        <w:jc w:val="both"/>
      </w:pPr>
      <w:r>
        <w:t>Serial line: COM5</w:t>
      </w:r>
    </w:p>
    <w:p w14:paraId="79077496" w14:textId="09287811" w:rsidR="00B80822" w:rsidRDefault="00B80822" w:rsidP="00D0414B">
      <w:pPr>
        <w:pStyle w:val="ListParagraph"/>
        <w:numPr>
          <w:ilvl w:val="1"/>
          <w:numId w:val="33"/>
        </w:numPr>
        <w:ind w:left="2508"/>
        <w:jc w:val="both"/>
      </w:pPr>
      <w:r>
        <w:t>Speed: 115200</w:t>
      </w:r>
    </w:p>
    <w:p w14:paraId="186D6F7A" w14:textId="05943993" w:rsidR="00B80822" w:rsidRDefault="00B80822" w:rsidP="00D0414B">
      <w:pPr>
        <w:pStyle w:val="ListParagraph"/>
        <w:numPr>
          <w:ilvl w:val="1"/>
          <w:numId w:val="33"/>
        </w:numPr>
        <w:ind w:left="2508"/>
        <w:jc w:val="both"/>
      </w:pPr>
      <w:r>
        <w:t>Connection type: Serial</w:t>
      </w:r>
      <w:r w:rsidR="006C2E6F">
        <w:t>;</w:t>
      </w:r>
    </w:p>
    <w:p w14:paraId="06EDE8D5" w14:textId="77777777" w:rsidR="00B80822" w:rsidRDefault="00B80822" w:rsidP="00D0414B">
      <w:pPr>
        <w:pStyle w:val="ListParagraph"/>
        <w:ind w:left="1068"/>
        <w:jc w:val="both"/>
      </w:pPr>
    </w:p>
    <w:p w14:paraId="4A992FB7" w14:textId="624B9E74" w:rsidR="00B80822" w:rsidRDefault="000D1DBD" w:rsidP="00D0414B">
      <w:pPr>
        <w:pStyle w:val="ListParagraph"/>
        <w:numPr>
          <w:ilvl w:val="0"/>
          <w:numId w:val="28"/>
        </w:numPr>
        <w:ind w:left="1068"/>
        <w:jc w:val="both"/>
      </w:pPr>
      <w:r>
        <w:t>Se observă in consola Pu</w:t>
      </w:r>
      <w:r w:rsidR="006C2E6F">
        <w:t>TTY</w:t>
      </w:r>
      <w:r>
        <w:t xml:space="preserve"> valorile primite de la senzorul analogic de lumină</w:t>
      </w:r>
      <w:r w:rsidR="006C2E6F">
        <w:t>;</w:t>
      </w:r>
    </w:p>
    <w:p w14:paraId="039BA4F9" w14:textId="1F8119FB" w:rsidR="000D1DBD" w:rsidRDefault="000D1DBD" w:rsidP="00D0414B">
      <w:pPr>
        <w:pStyle w:val="ListParagraph"/>
        <w:numPr>
          <w:ilvl w:val="0"/>
          <w:numId w:val="28"/>
        </w:numPr>
        <w:ind w:left="1068"/>
        <w:jc w:val="both"/>
      </w:pPr>
      <w:r>
        <w:t>Se apasă tastele de la 0 la 7 pentru a observa modul de func</w:t>
      </w:r>
      <w:r w:rsidR="006C2E6F">
        <w:t>ț</w:t>
      </w:r>
      <w:r>
        <w:t xml:space="preserve">ionare al LED-ului integrat, și anume: pentru fiecare buton </w:t>
      </w:r>
      <w:r w:rsidR="00D17DCE">
        <w:t xml:space="preserve">de la 1 la 7 </w:t>
      </w:r>
      <w:r>
        <w:t>apăsat</w:t>
      </w:r>
      <w:r w:rsidR="006C2E6F">
        <w:t xml:space="preserve">, </w:t>
      </w:r>
      <w:r>
        <w:t>culoarea LED-ului se schimb</w:t>
      </w:r>
      <w:r w:rsidR="006C2E6F">
        <w:t>ă, iar pentru 0 se stinge;</w:t>
      </w:r>
    </w:p>
    <w:p w14:paraId="4F42EED0" w14:textId="7595D421" w:rsidR="006C2E6F" w:rsidRDefault="006C2E6F" w:rsidP="00D0414B">
      <w:pPr>
        <w:pStyle w:val="ListParagraph"/>
        <w:numPr>
          <w:ilvl w:val="0"/>
          <w:numId w:val="28"/>
        </w:numPr>
        <w:ind w:left="1068"/>
        <w:jc w:val="both"/>
      </w:pPr>
      <w:r>
        <w:t>Se închide instanța de PuTTY;</w:t>
      </w:r>
    </w:p>
    <w:p w14:paraId="0FF7FA8A" w14:textId="680964B4" w:rsidR="006C2E6F" w:rsidRDefault="006C2E6F" w:rsidP="00D0414B">
      <w:pPr>
        <w:pStyle w:val="ListParagraph"/>
        <w:numPr>
          <w:ilvl w:val="0"/>
          <w:numId w:val="28"/>
        </w:numPr>
        <w:ind w:left="1068"/>
        <w:jc w:val="both"/>
      </w:pPr>
      <w:r>
        <w:t xml:space="preserve">Se deschide proiectul in </w:t>
      </w:r>
      <w:r w:rsidR="00A41623">
        <w:t>PyCharm</w:t>
      </w:r>
      <w:r>
        <w:t xml:space="preserve"> ce conține cele 2 surse</w:t>
      </w:r>
      <w:r w:rsidR="00A41623">
        <w:t xml:space="preserve"> scrise in Python</w:t>
      </w:r>
      <w:r>
        <w:t>: main.py si final.py</w:t>
      </w:r>
      <w:r w:rsidR="00E901BA">
        <w:t>;</w:t>
      </w:r>
    </w:p>
    <w:p w14:paraId="3FC9E4C3" w14:textId="21F98344" w:rsidR="006C2E6F" w:rsidRDefault="006C2E6F" w:rsidP="00D0414B">
      <w:pPr>
        <w:pStyle w:val="ListParagraph"/>
        <w:numPr>
          <w:ilvl w:val="0"/>
          <w:numId w:val="28"/>
        </w:numPr>
        <w:jc w:val="both"/>
      </w:pPr>
      <w:r>
        <w:t xml:space="preserve">Se rulează întâi main.py pentru a salva datele înregistrate de Target. Pentru obținerea unui rezultat complet, se ține o sursă de lumină puternică timp de 4 secunde deasupra senzorului (sa fie </w:t>
      </w:r>
      <w:r w:rsidR="002A233E">
        <w:t>î</w:t>
      </w:r>
      <w:r>
        <w:t>nregistrate valori de peste 2.0 V), apoi se îndepărtează pentru a obține valori medii (valori sub 2.0 V si peste ~0.4 V), apoi se va acoperi senzorul pentru a obține valori mici;</w:t>
      </w:r>
    </w:p>
    <w:p w14:paraId="3D7A9EEE" w14:textId="6378B17F" w:rsidR="006C2E6F" w:rsidRPr="00127D4F" w:rsidRDefault="006C2E6F" w:rsidP="00D0414B">
      <w:pPr>
        <w:pStyle w:val="ListParagraph"/>
        <w:numPr>
          <w:ilvl w:val="0"/>
          <w:numId w:val="28"/>
        </w:numPr>
        <w:jc w:val="both"/>
      </w:pPr>
      <w:r>
        <w:t>Se închide graficul dinamic generat de main.py și se va rula final.py pentru a vizualiza un graficul cu cele 3 praguri;</w:t>
      </w:r>
    </w:p>
    <w:p w14:paraId="380A3CC0" w14:textId="5E26E06C" w:rsidR="00972FEC" w:rsidRPr="00874585" w:rsidRDefault="008D5422" w:rsidP="00972FEC">
      <w:pPr>
        <w:pStyle w:val="Heading1"/>
        <w:numPr>
          <w:ilvl w:val="0"/>
          <w:numId w:val="10"/>
        </w:numPr>
        <w:spacing w:line="240" w:lineRule="auto"/>
        <w:jc w:val="both"/>
        <w:rPr>
          <w:rFonts w:ascii="Times" w:hAnsi="Times" w:cs="Times"/>
          <w:b/>
          <w:bCs/>
          <w:noProof/>
          <w:color w:val="000000" w:themeColor="text1"/>
          <w:sz w:val="36"/>
          <w:szCs w:val="36"/>
        </w:rPr>
      </w:pPr>
      <w:bookmarkStart w:id="5" w:name="_Toc122514028"/>
      <w:r>
        <w:rPr>
          <w:rFonts w:ascii="Times" w:hAnsi="Times" w:cs="Times"/>
          <w:b/>
          <w:bCs/>
          <w:noProof/>
          <w:color w:val="000000" w:themeColor="text1"/>
          <w:sz w:val="36"/>
          <w:szCs w:val="36"/>
        </w:rPr>
        <w:t>Modelul interfeței cu utilizatorul</w:t>
      </w:r>
      <w:bookmarkEnd w:id="5"/>
    </w:p>
    <w:p w14:paraId="23098814" w14:textId="35154126" w:rsidR="002762FB" w:rsidRPr="00DD3763" w:rsidRDefault="00DD3763" w:rsidP="002762FB">
      <w:pPr>
        <w:pStyle w:val="ListParagraph"/>
        <w:rPr>
          <w:rFonts w:ascii="Times New Roman" w:hAnsi="Times New Roman" w:cs="Times New Roman"/>
          <w:sz w:val="24"/>
          <w:szCs w:val="24"/>
        </w:rPr>
      </w:pPr>
      <w:r>
        <w:rPr>
          <w:rFonts w:ascii="Times New Roman" w:hAnsi="Times New Roman" w:cs="Times New Roman"/>
          <w:sz w:val="24"/>
          <w:szCs w:val="24"/>
        </w:rPr>
        <w:t>Folosindu-ne de PyQt5 si matplotlib, a</w:t>
      </w:r>
      <w:r w:rsidR="002762FB" w:rsidRPr="00DD3763">
        <w:rPr>
          <w:rFonts w:ascii="Times New Roman" w:hAnsi="Times New Roman" w:cs="Times New Roman"/>
          <w:sz w:val="24"/>
          <w:szCs w:val="24"/>
        </w:rPr>
        <w:t xml:space="preserve">u fost implementate 2 surse de </w:t>
      </w:r>
      <w:r w:rsidR="00750111">
        <w:rPr>
          <w:rFonts w:ascii="Times New Roman" w:hAnsi="Times New Roman" w:cs="Times New Roman"/>
          <w:sz w:val="24"/>
          <w:szCs w:val="24"/>
        </w:rPr>
        <w:t>P</w:t>
      </w:r>
      <w:r w:rsidR="002762FB" w:rsidRPr="00DD3763">
        <w:rPr>
          <w:rFonts w:ascii="Times New Roman" w:hAnsi="Times New Roman" w:cs="Times New Roman"/>
          <w:sz w:val="24"/>
          <w:szCs w:val="24"/>
        </w:rPr>
        <w:t>yt</w:t>
      </w:r>
      <w:r w:rsidR="00D76775">
        <w:rPr>
          <w:rFonts w:ascii="Times New Roman" w:hAnsi="Times New Roman" w:cs="Times New Roman"/>
          <w:sz w:val="24"/>
          <w:szCs w:val="24"/>
        </w:rPr>
        <w:t>h</w:t>
      </w:r>
      <w:r w:rsidR="002762FB" w:rsidRPr="00DD3763">
        <w:rPr>
          <w:rFonts w:ascii="Times New Roman" w:hAnsi="Times New Roman" w:cs="Times New Roman"/>
          <w:sz w:val="24"/>
          <w:szCs w:val="24"/>
        </w:rPr>
        <w:t>on, astfel:</w:t>
      </w:r>
    </w:p>
    <w:p w14:paraId="6553244A" w14:textId="706DF189" w:rsidR="002762FB" w:rsidRPr="0064391A" w:rsidRDefault="002762FB" w:rsidP="002762FB">
      <w:pPr>
        <w:pStyle w:val="ListParagraph"/>
        <w:numPr>
          <w:ilvl w:val="0"/>
          <w:numId w:val="27"/>
        </w:numPr>
        <w:rPr>
          <w:rFonts w:ascii="Times New Roman" w:hAnsi="Times New Roman" w:cs="Times New Roman"/>
          <w:b/>
          <w:bCs/>
          <w:sz w:val="24"/>
          <w:szCs w:val="24"/>
        </w:rPr>
      </w:pPr>
      <w:r w:rsidRPr="0064391A">
        <w:rPr>
          <w:rFonts w:ascii="Times New Roman" w:hAnsi="Times New Roman" w:cs="Times New Roman"/>
          <w:b/>
          <w:bCs/>
          <w:sz w:val="24"/>
          <w:szCs w:val="24"/>
        </w:rPr>
        <w:t>Main.py</w:t>
      </w:r>
    </w:p>
    <w:p w14:paraId="22406414" w14:textId="64A6567C" w:rsidR="008D0CA9" w:rsidRDefault="00DD3763" w:rsidP="0064391A">
      <w:pPr>
        <w:ind w:left="1440"/>
        <w:jc w:val="both"/>
        <w:rPr>
          <w:rFonts w:ascii="Times New Roman" w:hAnsi="Times New Roman" w:cs="Times New Roman"/>
          <w:sz w:val="24"/>
          <w:szCs w:val="24"/>
        </w:rPr>
      </w:pPr>
      <w:r>
        <w:rPr>
          <w:rFonts w:ascii="Times New Roman" w:hAnsi="Times New Roman" w:cs="Times New Roman"/>
          <w:sz w:val="24"/>
          <w:szCs w:val="24"/>
        </w:rPr>
        <w:t>Se folose</w:t>
      </w:r>
      <w:r w:rsidR="00750111">
        <w:rPr>
          <w:rFonts w:ascii="Times New Roman" w:hAnsi="Times New Roman" w:cs="Times New Roman"/>
          <w:sz w:val="24"/>
          <w:szCs w:val="24"/>
        </w:rPr>
        <w:t>ș</w:t>
      </w:r>
      <w:r>
        <w:rPr>
          <w:rFonts w:ascii="Times New Roman" w:hAnsi="Times New Roman" w:cs="Times New Roman"/>
          <w:sz w:val="24"/>
          <w:szCs w:val="24"/>
        </w:rPr>
        <w:t>te de PyQt5, av</w:t>
      </w:r>
      <w:r w:rsidR="00750111">
        <w:rPr>
          <w:rFonts w:ascii="Times New Roman" w:hAnsi="Times New Roman" w:cs="Times New Roman"/>
          <w:sz w:val="24"/>
          <w:szCs w:val="24"/>
        </w:rPr>
        <w:t>â</w:t>
      </w:r>
      <w:r>
        <w:rPr>
          <w:rFonts w:ascii="Times New Roman" w:hAnsi="Times New Roman" w:cs="Times New Roman"/>
          <w:sz w:val="24"/>
          <w:szCs w:val="24"/>
        </w:rPr>
        <w:t xml:space="preserve">nd </w:t>
      </w:r>
      <w:r w:rsidR="00A67F9F">
        <w:rPr>
          <w:rFonts w:ascii="Times New Roman" w:hAnsi="Times New Roman" w:cs="Times New Roman"/>
          <w:sz w:val="24"/>
          <w:szCs w:val="24"/>
        </w:rPr>
        <w:t>ca scop afi</w:t>
      </w:r>
      <w:r w:rsidR="00750111">
        <w:rPr>
          <w:rFonts w:ascii="Times New Roman" w:hAnsi="Times New Roman" w:cs="Times New Roman"/>
          <w:sz w:val="24"/>
          <w:szCs w:val="24"/>
        </w:rPr>
        <w:t>ș</w:t>
      </w:r>
      <w:r w:rsidR="00A67F9F">
        <w:rPr>
          <w:rFonts w:ascii="Times New Roman" w:hAnsi="Times New Roman" w:cs="Times New Roman"/>
          <w:sz w:val="24"/>
          <w:szCs w:val="24"/>
        </w:rPr>
        <w:t xml:space="preserve">area </w:t>
      </w:r>
      <w:r w:rsidR="00750111">
        <w:rPr>
          <w:rFonts w:ascii="Times New Roman" w:hAnsi="Times New Roman" w:cs="Times New Roman"/>
          <w:sz w:val="24"/>
          <w:szCs w:val="24"/>
        </w:rPr>
        <w:t>î</w:t>
      </w:r>
      <w:r w:rsidR="00A67F9F">
        <w:rPr>
          <w:rFonts w:ascii="Times New Roman" w:hAnsi="Times New Roman" w:cs="Times New Roman"/>
          <w:sz w:val="24"/>
          <w:szCs w:val="24"/>
        </w:rPr>
        <w:t>n</w:t>
      </w:r>
      <w:r w:rsidR="00D76775">
        <w:rPr>
          <w:rFonts w:ascii="Times New Roman" w:hAnsi="Times New Roman" w:cs="Times New Roman"/>
          <w:sz w:val="24"/>
          <w:szCs w:val="24"/>
        </w:rPr>
        <w:t xml:space="preserve">tr-un grafic dinamic valorile primite de </w:t>
      </w:r>
      <w:r w:rsidR="0064391A">
        <w:rPr>
          <w:rFonts w:ascii="Times New Roman" w:hAnsi="Times New Roman" w:cs="Times New Roman"/>
          <w:sz w:val="24"/>
          <w:szCs w:val="24"/>
        </w:rPr>
        <w:t xml:space="preserve">la </w:t>
      </w:r>
      <w:r w:rsidR="008D0CA9">
        <w:rPr>
          <w:rFonts w:ascii="Times New Roman" w:hAnsi="Times New Roman" w:cs="Times New Roman"/>
          <w:sz w:val="24"/>
          <w:szCs w:val="24"/>
        </w:rPr>
        <w:t>T</w:t>
      </w:r>
      <w:r w:rsidR="0064391A">
        <w:rPr>
          <w:rFonts w:ascii="Times New Roman" w:hAnsi="Times New Roman" w:cs="Times New Roman"/>
          <w:sz w:val="24"/>
          <w:szCs w:val="24"/>
        </w:rPr>
        <w:t>arget</w:t>
      </w:r>
      <w:r w:rsidR="00D76775">
        <w:rPr>
          <w:rFonts w:ascii="Times New Roman" w:hAnsi="Times New Roman" w:cs="Times New Roman"/>
          <w:sz w:val="24"/>
          <w:szCs w:val="24"/>
        </w:rPr>
        <w:t xml:space="preserve"> </w:t>
      </w:r>
      <w:r w:rsidR="00DC3C7E">
        <w:rPr>
          <w:rFonts w:ascii="Times New Roman" w:hAnsi="Times New Roman" w:cs="Times New Roman"/>
          <w:sz w:val="24"/>
          <w:szCs w:val="24"/>
        </w:rPr>
        <w:t>ș</w:t>
      </w:r>
      <w:r w:rsidR="00D76775">
        <w:rPr>
          <w:rFonts w:ascii="Times New Roman" w:hAnsi="Times New Roman" w:cs="Times New Roman"/>
          <w:sz w:val="24"/>
          <w:szCs w:val="24"/>
        </w:rPr>
        <w:t xml:space="preserve">i salvarea acestora </w:t>
      </w:r>
      <w:r w:rsidR="00DC3C7E">
        <w:rPr>
          <w:rFonts w:ascii="Times New Roman" w:hAnsi="Times New Roman" w:cs="Times New Roman"/>
          <w:sz w:val="24"/>
          <w:szCs w:val="24"/>
        </w:rPr>
        <w:t>î</w:t>
      </w:r>
      <w:r w:rsidR="008D0CA9">
        <w:rPr>
          <w:rFonts w:ascii="Times New Roman" w:hAnsi="Times New Roman" w:cs="Times New Roman"/>
          <w:sz w:val="24"/>
          <w:szCs w:val="24"/>
        </w:rPr>
        <w:t>n</w:t>
      </w:r>
      <w:r w:rsidR="00D76775">
        <w:rPr>
          <w:rFonts w:ascii="Times New Roman" w:hAnsi="Times New Roman" w:cs="Times New Roman"/>
          <w:sz w:val="24"/>
          <w:szCs w:val="24"/>
        </w:rPr>
        <w:t xml:space="preserve"> fi</w:t>
      </w:r>
      <w:r w:rsidR="00750111">
        <w:rPr>
          <w:rFonts w:ascii="Times New Roman" w:hAnsi="Times New Roman" w:cs="Times New Roman"/>
          <w:sz w:val="24"/>
          <w:szCs w:val="24"/>
        </w:rPr>
        <w:t>ș</w:t>
      </w:r>
      <w:r w:rsidR="00D76775">
        <w:rPr>
          <w:rFonts w:ascii="Times New Roman" w:hAnsi="Times New Roman" w:cs="Times New Roman"/>
          <w:sz w:val="24"/>
          <w:szCs w:val="24"/>
        </w:rPr>
        <w:t>ier</w:t>
      </w:r>
      <w:r w:rsidR="008D0CA9">
        <w:rPr>
          <w:rFonts w:ascii="Times New Roman" w:hAnsi="Times New Roman" w:cs="Times New Roman"/>
          <w:sz w:val="24"/>
          <w:szCs w:val="24"/>
        </w:rPr>
        <w:t>ul</w:t>
      </w:r>
      <w:r w:rsidR="00D76775">
        <w:rPr>
          <w:rFonts w:ascii="Times New Roman" w:hAnsi="Times New Roman" w:cs="Times New Roman"/>
          <w:sz w:val="24"/>
          <w:szCs w:val="24"/>
        </w:rPr>
        <w:t xml:space="preserve"> </w:t>
      </w:r>
      <w:r w:rsidR="00DC3C7E">
        <w:rPr>
          <w:rFonts w:ascii="Times New Roman" w:hAnsi="Times New Roman" w:cs="Times New Roman"/>
          <w:sz w:val="24"/>
          <w:szCs w:val="24"/>
        </w:rPr>
        <w:t>„</w:t>
      </w:r>
      <w:r w:rsidR="00D76775">
        <w:rPr>
          <w:rFonts w:ascii="Times New Roman" w:hAnsi="Times New Roman" w:cs="Times New Roman"/>
          <w:sz w:val="24"/>
          <w:szCs w:val="24"/>
        </w:rPr>
        <w:t>values.txt</w:t>
      </w:r>
      <w:r w:rsidR="00DC3C7E">
        <w:rPr>
          <w:rFonts w:ascii="Times New Roman" w:hAnsi="Times New Roman" w:cs="Times New Roman"/>
          <w:sz w:val="24"/>
          <w:szCs w:val="24"/>
        </w:rPr>
        <w:t>”</w:t>
      </w:r>
      <w:r w:rsidR="0064391A">
        <w:rPr>
          <w:rFonts w:ascii="Times New Roman" w:hAnsi="Times New Roman" w:cs="Times New Roman"/>
          <w:sz w:val="24"/>
          <w:szCs w:val="24"/>
        </w:rPr>
        <w:t>.</w:t>
      </w:r>
      <w:r w:rsidR="008D0CA9">
        <w:rPr>
          <w:rFonts w:ascii="Times New Roman" w:hAnsi="Times New Roman" w:cs="Times New Roman"/>
          <w:sz w:val="24"/>
          <w:szCs w:val="24"/>
        </w:rPr>
        <w:t xml:space="preserve"> </w:t>
      </w:r>
    </w:p>
    <w:p w14:paraId="22B796F5" w14:textId="2E69A42C" w:rsidR="002762FB" w:rsidRDefault="008D0CA9" w:rsidP="0064391A">
      <w:pPr>
        <w:ind w:left="1440"/>
        <w:jc w:val="both"/>
        <w:rPr>
          <w:rFonts w:ascii="Times New Roman" w:hAnsi="Times New Roman" w:cs="Times New Roman"/>
          <w:sz w:val="24"/>
          <w:szCs w:val="24"/>
        </w:rPr>
      </w:pPr>
      <w:r>
        <w:rPr>
          <w:rFonts w:ascii="Times New Roman" w:hAnsi="Times New Roman" w:cs="Times New Roman"/>
          <w:sz w:val="24"/>
          <w:szCs w:val="24"/>
        </w:rPr>
        <w:t>Valorile primite sunt convertite in format ASCII, iar mai apoi in float pentru a le putea reprezenta grafic.</w:t>
      </w:r>
    </w:p>
    <w:p w14:paraId="26D1FC22" w14:textId="60C26CBB" w:rsidR="00D25773" w:rsidRDefault="00D25773" w:rsidP="0064391A">
      <w:pPr>
        <w:ind w:left="1440"/>
        <w:jc w:val="both"/>
        <w:rPr>
          <w:rFonts w:ascii="Times New Roman" w:hAnsi="Times New Roman" w:cs="Times New Roman"/>
          <w:sz w:val="24"/>
          <w:szCs w:val="24"/>
        </w:rPr>
      </w:pPr>
    </w:p>
    <w:p w14:paraId="7B4724D0" w14:textId="54F4AE04" w:rsidR="0064391A" w:rsidRDefault="00D25773" w:rsidP="00D709AB">
      <w:pPr>
        <w:ind w:left="1440"/>
        <w:jc w:val="center"/>
        <w:rPr>
          <w:rFonts w:ascii="Times New Roman" w:hAnsi="Times New Roman" w:cs="Times New Roman"/>
          <w:sz w:val="24"/>
          <w:szCs w:val="24"/>
        </w:rPr>
      </w:pPr>
      <w:r w:rsidRPr="00D25773">
        <w:rPr>
          <w:rFonts w:ascii="Times New Roman" w:hAnsi="Times New Roman" w:cs="Times New Roman"/>
          <w:noProof/>
          <w:sz w:val="24"/>
          <w:szCs w:val="24"/>
        </w:rPr>
        <w:drawing>
          <wp:inline distT="0" distB="0" distL="0" distR="0" wp14:anchorId="77A3E0D1" wp14:editId="19FCCAF5">
            <wp:extent cx="3840549" cy="2616835"/>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9114" cy="2643112"/>
                    </a:xfrm>
                    <a:prstGeom prst="rect">
                      <a:avLst/>
                    </a:prstGeom>
                  </pic:spPr>
                </pic:pic>
              </a:graphicData>
            </a:graphic>
          </wp:inline>
        </w:drawing>
      </w:r>
    </w:p>
    <w:p w14:paraId="314CBEE3" w14:textId="6843DE02" w:rsidR="0064391A" w:rsidRDefault="0064391A" w:rsidP="002762FB">
      <w:pPr>
        <w:ind w:left="1440"/>
        <w:rPr>
          <w:rFonts w:ascii="Times New Roman" w:hAnsi="Times New Roman" w:cs="Times New Roman"/>
          <w:sz w:val="24"/>
          <w:szCs w:val="24"/>
        </w:rPr>
      </w:pPr>
    </w:p>
    <w:p w14:paraId="0EA8E0E0" w14:textId="2F144ACC" w:rsidR="0064391A" w:rsidRDefault="0064391A" w:rsidP="0064391A">
      <w:pPr>
        <w:pStyle w:val="ListParagraph"/>
        <w:numPr>
          <w:ilvl w:val="0"/>
          <w:numId w:val="27"/>
        </w:numPr>
        <w:rPr>
          <w:rFonts w:ascii="Times New Roman" w:hAnsi="Times New Roman" w:cs="Times New Roman"/>
          <w:b/>
          <w:bCs/>
          <w:sz w:val="24"/>
          <w:szCs w:val="24"/>
        </w:rPr>
      </w:pPr>
      <w:r w:rsidRPr="0064391A">
        <w:rPr>
          <w:rFonts w:ascii="Times New Roman" w:hAnsi="Times New Roman" w:cs="Times New Roman"/>
          <w:b/>
          <w:bCs/>
          <w:sz w:val="24"/>
          <w:szCs w:val="24"/>
        </w:rPr>
        <w:lastRenderedPageBreak/>
        <w:t>Final.py</w:t>
      </w:r>
    </w:p>
    <w:p w14:paraId="7DD00D9C" w14:textId="30667C97" w:rsidR="008D0CA9" w:rsidRDefault="0064391A" w:rsidP="00D709AB">
      <w:pPr>
        <w:ind w:left="1440"/>
        <w:jc w:val="both"/>
        <w:rPr>
          <w:rFonts w:ascii="Times New Roman" w:hAnsi="Times New Roman" w:cs="Times New Roman"/>
          <w:sz w:val="24"/>
          <w:szCs w:val="24"/>
        </w:rPr>
      </w:pPr>
      <w:r>
        <w:rPr>
          <w:rFonts w:ascii="Times New Roman" w:hAnsi="Times New Roman" w:cs="Times New Roman"/>
          <w:sz w:val="24"/>
          <w:szCs w:val="24"/>
        </w:rPr>
        <w:t>Se folose</w:t>
      </w:r>
      <w:r w:rsidR="00750111">
        <w:rPr>
          <w:rFonts w:ascii="Times New Roman" w:hAnsi="Times New Roman" w:cs="Times New Roman"/>
          <w:sz w:val="24"/>
          <w:szCs w:val="24"/>
        </w:rPr>
        <w:t>ș</w:t>
      </w:r>
      <w:r>
        <w:rPr>
          <w:rFonts w:ascii="Times New Roman" w:hAnsi="Times New Roman" w:cs="Times New Roman"/>
          <w:sz w:val="24"/>
          <w:szCs w:val="24"/>
        </w:rPr>
        <w:t>te de matplotlib, av</w:t>
      </w:r>
      <w:r w:rsidR="00750111">
        <w:rPr>
          <w:rFonts w:ascii="Times New Roman" w:hAnsi="Times New Roman" w:cs="Times New Roman"/>
          <w:sz w:val="24"/>
          <w:szCs w:val="24"/>
        </w:rPr>
        <w:t>â</w:t>
      </w:r>
      <w:r>
        <w:rPr>
          <w:rFonts w:ascii="Times New Roman" w:hAnsi="Times New Roman" w:cs="Times New Roman"/>
          <w:sz w:val="24"/>
          <w:szCs w:val="24"/>
        </w:rPr>
        <w:t>nd ca scop afi</w:t>
      </w:r>
      <w:r w:rsidR="00750111">
        <w:rPr>
          <w:rFonts w:ascii="Times New Roman" w:hAnsi="Times New Roman" w:cs="Times New Roman"/>
          <w:sz w:val="24"/>
          <w:szCs w:val="24"/>
        </w:rPr>
        <w:t>ș</w:t>
      </w:r>
      <w:r>
        <w:rPr>
          <w:rFonts w:ascii="Times New Roman" w:hAnsi="Times New Roman" w:cs="Times New Roman"/>
          <w:sz w:val="24"/>
          <w:szCs w:val="24"/>
        </w:rPr>
        <w:t xml:space="preserve">area </w:t>
      </w:r>
      <w:r w:rsidR="00750111">
        <w:rPr>
          <w:rFonts w:ascii="Times New Roman" w:hAnsi="Times New Roman" w:cs="Times New Roman"/>
          <w:sz w:val="24"/>
          <w:szCs w:val="24"/>
        </w:rPr>
        <w:t>î</w:t>
      </w:r>
      <w:r>
        <w:rPr>
          <w:rFonts w:ascii="Times New Roman" w:hAnsi="Times New Roman" w:cs="Times New Roman"/>
          <w:sz w:val="24"/>
          <w:szCs w:val="24"/>
        </w:rPr>
        <w:t xml:space="preserve">ntr-un grafic </w:t>
      </w:r>
      <w:r w:rsidR="00750111">
        <w:rPr>
          <w:rFonts w:ascii="Times New Roman" w:hAnsi="Times New Roman" w:cs="Times New Roman"/>
          <w:sz w:val="24"/>
          <w:szCs w:val="24"/>
        </w:rPr>
        <w:t xml:space="preserve">static </w:t>
      </w:r>
      <w:r>
        <w:rPr>
          <w:rFonts w:ascii="Times New Roman" w:hAnsi="Times New Roman" w:cs="Times New Roman"/>
          <w:sz w:val="24"/>
          <w:szCs w:val="24"/>
        </w:rPr>
        <w:t>valoril</w:t>
      </w:r>
      <w:r w:rsidR="00750111">
        <w:rPr>
          <w:rFonts w:ascii="Times New Roman" w:hAnsi="Times New Roman" w:cs="Times New Roman"/>
          <w:sz w:val="24"/>
          <w:szCs w:val="24"/>
        </w:rPr>
        <w:t>e</w:t>
      </w:r>
      <w:r>
        <w:rPr>
          <w:rFonts w:ascii="Times New Roman" w:hAnsi="Times New Roman" w:cs="Times New Roman"/>
          <w:sz w:val="24"/>
          <w:szCs w:val="24"/>
        </w:rPr>
        <w:t xml:space="preserve"> generate de main.py in fi</w:t>
      </w:r>
      <w:r w:rsidR="00750111">
        <w:rPr>
          <w:rFonts w:ascii="Times New Roman" w:hAnsi="Times New Roman" w:cs="Times New Roman"/>
          <w:sz w:val="24"/>
          <w:szCs w:val="24"/>
        </w:rPr>
        <w:t>ș</w:t>
      </w:r>
      <w:r>
        <w:rPr>
          <w:rFonts w:ascii="Times New Roman" w:hAnsi="Times New Roman" w:cs="Times New Roman"/>
          <w:sz w:val="24"/>
          <w:szCs w:val="24"/>
        </w:rPr>
        <w:t xml:space="preserve">ier. </w:t>
      </w:r>
    </w:p>
    <w:p w14:paraId="1E3756C0" w14:textId="2E22E0DF" w:rsidR="001F7710" w:rsidRDefault="0064391A" w:rsidP="00D709AB">
      <w:pPr>
        <w:ind w:left="1440"/>
        <w:jc w:val="both"/>
        <w:rPr>
          <w:rFonts w:ascii="Times New Roman" w:hAnsi="Times New Roman" w:cs="Times New Roman"/>
          <w:sz w:val="24"/>
          <w:szCs w:val="24"/>
        </w:rPr>
      </w:pPr>
      <w:r>
        <w:rPr>
          <w:rFonts w:ascii="Times New Roman" w:hAnsi="Times New Roman" w:cs="Times New Roman"/>
          <w:sz w:val="24"/>
          <w:szCs w:val="24"/>
        </w:rPr>
        <w:t xml:space="preserve">Valorile sunt </w:t>
      </w:r>
      <w:r w:rsidR="00750111">
        <w:rPr>
          <w:rFonts w:ascii="Times New Roman" w:hAnsi="Times New Roman" w:cs="Times New Roman"/>
          <w:sz w:val="24"/>
          <w:szCs w:val="24"/>
        </w:rPr>
        <w:t>î</w:t>
      </w:r>
      <w:r>
        <w:rPr>
          <w:rFonts w:ascii="Times New Roman" w:hAnsi="Times New Roman" w:cs="Times New Roman"/>
          <w:sz w:val="24"/>
          <w:szCs w:val="24"/>
        </w:rPr>
        <w:t>mp</w:t>
      </w:r>
      <w:r w:rsidR="00750111">
        <w:rPr>
          <w:rFonts w:ascii="Times New Roman" w:hAnsi="Times New Roman" w:cs="Times New Roman"/>
          <w:sz w:val="24"/>
          <w:szCs w:val="24"/>
        </w:rPr>
        <w:t>ă</w:t>
      </w:r>
      <w:r>
        <w:rPr>
          <w:rFonts w:ascii="Times New Roman" w:hAnsi="Times New Roman" w:cs="Times New Roman"/>
          <w:sz w:val="24"/>
          <w:szCs w:val="24"/>
        </w:rPr>
        <w:t>r</w:t>
      </w:r>
      <w:r w:rsidR="00750111">
        <w:rPr>
          <w:rFonts w:ascii="Times New Roman" w:hAnsi="Times New Roman" w:cs="Times New Roman"/>
          <w:sz w:val="24"/>
          <w:szCs w:val="24"/>
        </w:rPr>
        <w:t>ț</w:t>
      </w:r>
      <w:r>
        <w:rPr>
          <w:rFonts w:ascii="Times New Roman" w:hAnsi="Times New Roman" w:cs="Times New Roman"/>
          <w:sz w:val="24"/>
          <w:szCs w:val="24"/>
        </w:rPr>
        <w:t>ite in 3 praguri, fiecare av</w:t>
      </w:r>
      <w:r w:rsidR="00750111">
        <w:rPr>
          <w:rFonts w:ascii="Times New Roman" w:hAnsi="Times New Roman" w:cs="Times New Roman"/>
          <w:sz w:val="24"/>
          <w:szCs w:val="24"/>
        </w:rPr>
        <w:t>â</w:t>
      </w:r>
      <w:r>
        <w:rPr>
          <w:rFonts w:ascii="Times New Roman" w:hAnsi="Times New Roman" w:cs="Times New Roman"/>
          <w:sz w:val="24"/>
          <w:szCs w:val="24"/>
        </w:rPr>
        <w:t>nd o culoare unica: valori mici (portocaliu), medii</w:t>
      </w:r>
      <w:r w:rsidR="00CF78A1">
        <w:rPr>
          <w:rFonts w:ascii="Times New Roman" w:hAnsi="Times New Roman" w:cs="Times New Roman"/>
          <w:sz w:val="24"/>
          <w:szCs w:val="24"/>
        </w:rPr>
        <w:t xml:space="preserve"> </w:t>
      </w:r>
      <w:r>
        <w:rPr>
          <w:rFonts w:ascii="Times New Roman" w:hAnsi="Times New Roman" w:cs="Times New Roman"/>
          <w:sz w:val="24"/>
          <w:szCs w:val="24"/>
        </w:rPr>
        <w:t>(albastru) si mari</w:t>
      </w:r>
      <w:r w:rsidR="00CF78A1">
        <w:rPr>
          <w:rFonts w:ascii="Times New Roman" w:hAnsi="Times New Roman" w:cs="Times New Roman"/>
          <w:sz w:val="24"/>
          <w:szCs w:val="24"/>
        </w:rPr>
        <w:t xml:space="preserve"> </w:t>
      </w:r>
      <w:r>
        <w:rPr>
          <w:rFonts w:ascii="Times New Roman" w:hAnsi="Times New Roman" w:cs="Times New Roman"/>
          <w:sz w:val="24"/>
          <w:szCs w:val="24"/>
        </w:rPr>
        <w:t>(verde). Trecerea de la un prag la altul este calculata pe baza valorii medii, ob</w:t>
      </w:r>
      <w:r w:rsidR="00750111">
        <w:rPr>
          <w:rFonts w:ascii="Times New Roman" w:hAnsi="Times New Roman" w:cs="Times New Roman"/>
          <w:sz w:val="24"/>
          <w:szCs w:val="24"/>
        </w:rPr>
        <w:t>ț</w:t>
      </w:r>
      <w:r>
        <w:rPr>
          <w:rFonts w:ascii="Times New Roman" w:hAnsi="Times New Roman" w:cs="Times New Roman"/>
          <w:sz w:val="24"/>
          <w:szCs w:val="24"/>
        </w:rPr>
        <w:t>inut</w:t>
      </w:r>
      <w:r w:rsidR="00750111">
        <w:rPr>
          <w:rFonts w:ascii="Times New Roman" w:hAnsi="Times New Roman" w:cs="Times New Roman"/>
          <w:sz w:val="24"/>
          <w:szCs w:val="24"/>
        </w:rPr>
        <w:t>ă</w:t>
      </w:r>
      <w:r>
        <w:rPr>
          <w:rFonts w:ascii="Times New Roman" w:hAnsi="Times New Roman" w:cs="Times New Roman"/>
          <w:sz w:val="24"/>
          <w:szCs w:val="24"/>
        </w:rPr>
        <w:t xml:space="preserve"> cu ajutorul valorilor minim si maxim din fi</w:t>
      </w:r>
      <w:r w:rsidR="00750111">
        <w:rPr>
          <w:rFonts w:ascii="Times New Roman" w:hAnsi="Times New Roman" w:cs="Times New Roman"/>
          <w:sz w:val="24"/>
          <w:szCs w:val="24"/>
        </w:rPr>
        <w:t>ș</w:t>
      </w:r>
      <w:r>
        <w:rPr>
          <w:rFonts w:ascii="Times New Roman" w:hAnsi="Times New Roman" w:cs="Times New Roman"/>
          <w:sz w:val="24"/>
          <w:szCs w:val="24"/>
        </w:rPr>
        <w:t>ier.</w:t>
      </w:r>
    </w:p>
    <w:p w14:paraId="755C67FD" w14:textId="31B3F302" w:rsidR="008D0CA9" w:rsidRDefault="008D0CA9" w:rsidP="008D0CA9">
      <w:pPr>
        <w:ind w:left="1440"/>
        <w:jc w:val="both"/>
        <w:rPr>
          <w:rFonts w:ascii="Times New Roman" w:hAnsi="Times New Roman" w:cs="Times New Roman"/>
          <w:sz w:val="24"/>
          <w:szCs w:val="24"/>
        </w:rPr>
      </w:pPr>
      <w:r>
        <w:rPr>
          <w:rFonts w:ascii="Times New Roman" w:hAnsi="Times New Roman" w:cs="Times New Roman"/>
          <w:sz w:val="24"/>
          <w:szCs w:val="24"/>
        </w:rPr>
        <w:t>Fiecare frecvent</w:t>
      </w:r>
      <w:r w:rsidR="00750111">
        <w:rPr>
          <w:rFonts w:ascii="Times New Roman" w:hAnsi="Times New Roman" w:cs="Times New Roman"/>
          <w:sz w:val="24"/>
          <w:szCs w:val="24"/>
        </w:rPr>
        <w:t>ă</w:t>
      </w:r>
      <w:r>
        <w:rPr>
          <w:rFonts w:ascii="Times New Roman" w:hAnsi="Times New Roman" w:cs="Times New Roman"/>
          <w:sz w:val="24"/>
          <w:szCs w:val="24"/>
        </w:rPr>
        <w:t xml:space="preserve"> </w:t>
      </w:r>
      <w:r w:rsidR="00750111">
        <w:rPr>
          <w:rFonts w:ascii="Times New Roman" w:hAnsi="Times New Roman" w:cs="Times New Roman"/>
          <w:sz w:val="24"/>
          <w:szCs w:val="24"/>
        </w:rPr>
        <w:t>î</w:t>
      </w:r>
      <w:r>
        <w:rPr>
          <w:rFonts w:ascii="Times New Roman" w:hAnsi="Times New Roman" w:cs="Times New Roman"/>
          <w:sz w:val="24"/>
          <w:szCs w:val="24"/>
        </w:rPr>
        <w:t>nregistrat</w:t>
      </w:r>
      <w:r w:rsidR="00750111">
        <w:rPr>
          <w:rFonts w:ascii="Times New Roman" w:hAnsi="Times New Roman" w:cs="Times New Roman"/>
          <w:sz w:val="24"/>
          <w:szCs w:val="24"/>
        </w:rPr>
        <w:t>ă</w:t>
      </w:r>
      <w:r>
        <w:rPr>
          <w:rFonts w:ascii="Times New Roman" w:hAnsi="Times New Roman" w:cs="Times New Roman"/>
          <w:sz w:val="24"/>
          <w:szCs w:val="24"/>
        </w:rPr>
        <w:t xml:space="preserve"> este indexat</w:t>
      </w:r>
      <w:r w:rsidR="00750111">
        <w:rPr>
          <w:rFonts w:ascii="Times New Roman" w:hAnsi="Times New Roman" w:cs="Times New Roman"/>
          <w:sz w:val="24"/>
          <w:szCs w:val="24"/>
        </w:rPr>
        <w:t>ă</w:t>
      </w:r>
      <w:r>
        <w:rPr>
          <w:rFonts w:ascii="Times New Roman" w:hAnsi="Times New Roman" w:cs="Times New Roman"/>
          <w:sz w:val="24"/>
          <w:szCs w:val="24"/>
        </w:rPr>
        <w:t xml:space="preserve"> </w:t>
      </w:r>
      <w:r w:rsidR="00750111">
        <w:rPr>
          <w:rFonts w:ascii="Times New Roman" w:hAnsi="Times New Roman" w:cs="Times New Roman"/>
          <w:sz w:val="24"/>
          <w:szCs w:val="24"/>
        </w:rPr>
        <w:t>ș</w:t>
      </w:r>
      <w:r>
        <w:rPr>
          <w:rFonts w:ascii="Times New Roman" w:hAnsi="Times New Roman" w:cs="Times New Roman"/>
          <w:sz w:val="24"/>
          <w:szCs w:val="24"/>
        </w:rPr>
        <w:t>i afi</w:t>
      </w:r>
      <w:r w:rsidR="00750111">
        <w:rPr>
          <w:rFonts w:ascii="Times New Roman" w:hAnsi="Times New Roman" w:cs="Times New Roman"/>
          <w:sz w:val="24"/>
          <w:szCs w:val="24"/>
        </w:rPr>
        <w:t>ș</w:t>
      </w:r>
      <w:r>
        <w:rPr>
          <w:rFonts w:ascii="Times New Roman" w:hAnsi="Times New Roman" w:cs="Times New Roman"/>
          <w:sz w:val="24"/>
          <w:szCs w:val="24"/>
        </w:rPr>
        <w:t>at</w:t>
      </w:r>
      <w:r w:rsidR="00750111">
        <w:rPr>
          <w:rFonts w:ascii="Times New Roman" w:hAnsi="Times New Roman" w:cs="Times New Roman"/>
          <w:sz w:val="24"/>
          <w:szCs w:val="24"/>
        </w:rPr>
        <w:t>ă</w:t>
      </w:r>
      <w:r>
        <w:rPr>
          <w:rFonts w:ascii="Times New Roman" w:hAnsi="Times New Roman" w:cs="Times New Roman"/>
          <w:sz w:val="24"/>
          <w:szCs w:val="24"/>
        </w:rPr>
        <w:t xml:space="preserve"> pe grafic, colorat</w:t>
      </w:r>
      <w:r w:rsidR="00750111">
        <w:rPr>
          <w:rFonts w:ascii="Times New Roman" w:hAnsi="Times New Roman" w:cs="Times New Roman"/>
          <w:sz w:val="24"/>
          <w:szCs w:val="24"/>
        </w:rPr>
        <w:t>ă</w:t>
      </w:r>
      <w:r>
        <w:rPr>
          <w:rFonts w:ascii="Times New Roman" w:hAnsi="Times New Roman" w:cs="Times New Roman"/>
          <w:sz w:val="24"/>
          <w:szCs w:val="24"/>
        </w:rPr>
        <w:t xml:space="preserve"> corespunz</w:t>
      </w:r>
      <w:r w:rsidR="00750111">
        <w:rPr>
          <w:rFonts w:ascii="Times New Roman" w:hAnsi="Times New Roman" w:cs="Times New Roman"/>
          <w:sz w:val="24"/>
          <w:szCs w:val="24"/>
        </w:rPr>
        <w:t>ă</w:t>
      </w:r>
      <w:r>
        <w:rPr>
          <w:rFonts w:ascii="Times New Roman" w:hAnsi="Times New Roman" w:cs="Times New Roman"/>
          <w:sz w:val="24"/>
          <w:szCs w:val="24"/>
        </w:rPr>
        <w:t>tor.</w:t>
      </w:r>
    </w:p>
    <w:p w14:paraId="1102BE2D" w14:textId="31466EE8" w:rsidR="00E6073E" w:rsidRDefault="00E6073E" w:rsidP="008D0CA9">
      <w:pPr>
        <w:ind w:left="1440"/>
        <w:jc w:val="both"/>
        <w:rPr>
          <w:rFonts w:ascii="Times New Roman" w:hAnsi="Times New Roman" w:cs="Times New Roman"/>
          <w:sz w:val="24"/>
          <w:szCs w:val="24"/>
        </w:rPr>
      </w:pPr>
      <w:r>
        <w:rPr>
          <w:rFonts w:ascii="Times New Roman" w:hAnsi="Times New Roman" w:cs="Times New Roman"/>
          <w:sz w:val="24"/>
          <w:szCs w:val="24"/>
        </w:rPr>
        <w:t xml:space="preserve"> </w:t>
      </w:r>
    </w:p>
    <w:p w14:paraId="220B219B" w14:textId="76199AB6" w:rsidR="00FF2B61" w:rsidRPr="008219F0" w:rsidRDefault="00D709AB" w:rsidP="00E6073E">
      <w:pPr>
        <w:ind w:left="1440"/>
        <w:jc w:val="center"/>
        <w:rPr>
          <w:rFonts w:ascii="Times New Roman" w:hAnsi="Times New Roman" w:cs="Times New Roman"/>
          <w:sz w:val="24"/>
          <w:szCs w:val="24"/>
        </w:rPr>
      </w:pPr>
      <w:r w:rsidRPr="002762FB">
        <w:rPr>
          <w:noProof/>
        </w:rPr>
        <w:drawing>
          <wp:inline distT="0" distB="0" distL="0" distR="0" wp14:anchorId="09B1788C" wp14:editId="62A5BDB4">
            <wp:extent cx="4457700" cy="353762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3039" cy="3565665"/>
                    </a:xfrm>
                    <a:prstGeom prst="rect">
                      <a:avLst/>
                    </a:prstGeom>
                  </pic:spPr>
                </pic:pic>
              </a:graphicData>
            </a:graphic>
          </wp:inline>
        </w:drawing>
      </w:r>
    </w:p>
    <w:p w14:paraId="5FE15746" w14:textId="62DDFA82" w:rsidR="00FF2B61" w:rsidRDefault="00FF2B61" w:rsidP="0064391A">
      <w:pPr>
        <w:jc w:val="center"/>
      </w:pPr>
    </w:p>
    <w:p w14:paraId="78E04482" w14:textId="4EB13606" w:rsidR="00FF2B61" w:rsidRDefault="00FF2B61" w:rsidP="0064391A">
      <w:pPr>
        <w:jc w:val="center"/>
      </w:pPr>
    </w:p>
    <w:p w14:paraId="3BF0FAE4" w14:textId="1AD9F56F" w:rsidR="00FF2B61" w:rsidRDefault="00FF2B61" w:rsidP="00FF2B61">
      <w:pPr>
        <w:pStyle w:val="Heading1"/>
        <w:numPr>
          <w:ilvl w:val="0"/>
          <w:numId w:val="10"/>
        </w:numPr>
        <w:spacing w:after="240" w:line="240" w:lineRule="auto"/>
        <w:jc w:val="both"/>
        <w:rPr>
          <w:rFonts w:ascii="Times" w:hAnsi="Times" w:cs="Times"/>
          <w:b/>
          <w:bCs/>
          <w:noProof/>
          <w:color w:val="000000" w:themeColor="text1"/>
          <w:sz w:val="36"/>
          <w:szCs w:val="36"/>
        </w:rPr>
      </w:pPr>
      <w:bookmarkStart w:id="6" w:name="_Toc122514029"/>
      <w:r>
        <w:rPr>
          <w:rFonts w:ascii="Times" w:hAnsi="Times" w:cs="Times"/>
          <w:b/>
          <w:bCs/>
          <w:noProof/>
          <w:color w:val="000000" w:themeColor="text1"/>
          <w:sz w:val="36"/>
          <w:szCs w:val="36"/>
        </w:rPr>
        <w:t xml:space="preserve">Probleme </w:t>
      </w:r>
      <w:r w:rsidR="00750111">
        <w:rPr>
          <w:rFonts w:ascii="Times" w:hAnsi="Times" w:cs="Times"/>
          <w:b/>
          <w:bCs/>
          <w:noProof/>
          <w:color w:val="000000" w:themeColor="text1"/>
          <w:sz w:val="36"/>
          <w:szCs w:val="36"/>
        </w:rPr>
        <w:t>î</w:t>
      </w:r>
      <w:r>
        <w:rPr>
          <w:rFonts w:ascii="Times" w:hAnsi="Times" w:cs="Times"/>
          <w:b/>
          <w:bCs/>
          <w:noProof/>
          <w:color w:val="000000" w:themeColor="text1"/>
          <w:sz w:val="36"/>
          <w:szCs w:val="36"/>
        </w:rPr>
        <w:t>nt</w:t>
      </w:r>
      <w:r w:rsidR="00750111">
        <w:rPr>
          <w:rFonts w:ascii="Times" w:hAnsi="Times" w:cs="Times"/>
          <w:b/>
          <w:bCs/>
          <w:noProof/>
          <w:color w:val="000000" w:themeColor="text1"/>
          <w:sz w:val="36"/>
          <w:szCs w:val="36"/>
        </w:rPr>
        <w:t>â</w:t>
      </w:r>
      <w:r>
        <w:rPr>
          <w:rFonts w:ascii="Times" w:hAnsi="Times" w:cs="Times"/>
          <w:b/>
          <w:bCs/>
          <w:noProof/>
          <w:color w:val="000000" w:themeColor="text1"/>
          <w:sz w:val="36"/>
          <w:szCs w:val="36"/>
        </w:rPr>
        <w:t>mpinate</w:t>
      </w:r>
      <w:bookmarkEnd w:id="6"/>
      <w:r>
        <w:rPr>
          <w:rFonts w:ascii="Times" w:hAnsi="Times" w:cs="Times"/>
          <w:b/>
          <w:bCs/>
          <w:noProof/>
          <w:color w:val="000000" w:themeColor="text1"/>
          <w:sz w:val="36"/>
          <w:szCs w:val="36"/>
        </w:rPr>
        <w:t xml:space="preserve"> </w:t>
      </w:r>
    </w:p>
    <w:p w14:paraId="08E1EA98" w14:textId="12C932AD" w:rsidR="00B41384" w:rsidRDefault="008C6E6B" w:rsidP="00874585">
      <w:pPr>
        <w:pStyle w:val="ListParagraph"/>
        <w:numPr>
          <w:ilvl w:val="0"/>
          <w:numId w:val="27"/>
        </w:numPr>
        <w:jc w:val="both"/>
        <w:rPr>
          <w:rFonts w:ascii="Times New Roman" w:hAnsi="Times New Roman" w:cs="Times New Roman"/>
          <w:sz w:val="24"/>
          <w:szCs w:val="24"/>
        </w:rPr>
      </w:pPr>
      <w:r w:rsidRPr="00874585">
        <w:rPr>
          <w:rFonts w:ascii="Times New Roman" w:hAnsi="Times New Roman" w:cs="Times New Roman"/>
          <w:sz w:val="24"/>
          <w:szCs w:val="24"/>
        </w:rPr>
        <w:t>În timpul dezvoltării proiectului senzorul de vibrații a fost supus unor forțe mult prea mari pentru rezistența lui fizică care au dus la ruperea unui fir. Astfel am fost nevoiți să îl înlocuim cu un alt senzor. Am ales să îl înlocuim cu un senzor de lumină de tip tot analog, deoarece astfel nu am fost nevoiți să modificăm funcționalitatea proiectului, senzorii comportându-se relativ asemănător, singura diferență fiind ce acțiune din mediul înconjurător captează</w:t>
      </w:r>
      <w:r w:rsidR="00EA3F4D">
        <w:rPr>
          <w:rFonts w:ascii="Times New Roman" w:hAnsi="Times New Roman" w:cs="Times New Roman"/>
          <w:sz w:val="24"/>
          <w:szCs w:val="24"/>
        </w:rPr>
        <w:t>;</w:t>
      </w:r>
    </w:p>
    <w:p w14:paraId="1F69A2CD" w14:textId="0DCDD738" w:rsidR="00874585" w:rsidRPr="00874585" w:rsidRDefault="00874585" w:rsidP="00874585">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Am fost nevoiți să transmitem valorile înregistrate de Target cu o frecvență mai scăzută (interval de 0.3 secunde) pentru a se putea actualiza graficul generat de main.py fără a se bloca sau </w:t>
      </w:r>
      <w:r w:rsidR="00D12F1F">
        <w:rPr>
          <w:rFonts w:ascii="Times New Roman" w:hAnsi="Times New Roman" w:cs="Times New Roman"/>
          <w:sz w:val="24"/>
          <w:szCs w:val="24"/>
        </w:rPr>
        <w:t>a</w:t>
      </w:r>
      <w:r>
        <w:rPr>
          <w:rFonts w:ascii="Times New Roman" w:hAnsi="Times New Roman" w:cs="Times New Roman"/>
          <w:sz w:val="24"/>
          <w:szCs w:val="24"/>
        </w:rPr>
        <w:t xml:space="preserve"> afiș</w:t>
      </w:r>
      <w:r w:rsidR="00D12F1F">
        <w:rPr>
          <w:rFonts w:ascii="Times New Roman" w:hAnsi="Times New Roman" w:cs="Times New Roman"/>
          <w:sz w:val="24"/>
          <w:szCs w:val="24"/>
        </w:rPr>
        <w:t>a</w:t>
      </w:r>
      <w:r>
        <w:rPr>
          <w:rFonts w:ascii="Times New Roman" w:hAnsi="Times New Roman" w:cs="Times New Roman"/>
          <w:sz w:val="24"/>
          <w:szCs w:val="24"/>
        </w:rPr>
        <w:t xml:space="preserve"> eronat.  </w:t>
      </w:r>
    </w:p>
    <w:p w14:paraId="66C5EF0C" w14:textId="77777777" w:rsidR="008C6E6B" w:rsidRDefault="008C6E6B" w:rsidP="008C6E6B"/>
    <w:p w14:paraId="5C731429" w14:textId="022403DB" w:rsidR="00B41384" w:rsidRDefault="00B41384" w:rsidP="00B41384">
      <w:pPr>
        <w:pStyle w:val="Heading1"/>
        <w:numPr>
          <w:ilvl w:val="0"/>
          <w:numId w:val="10"/>
        </w:numPr>
        <w:spacing w:after="240" w:line="240" w:lineRule="auto"/>
        <w:jc w:val="both"/>
        <w:rPr>
          <w:rFonts w:ascii="Times" w:hAnsi="Times" w:cs="Times"/>
          <w:b/>
          <w:bCs/>
          <w:noProof/>
          <w:color w:val="000000" w:themeColor="text1"/>
          <w:sz w:val="36"/>
          <w:szCs w:val="36"/>
        </w:rPr>
      </w:pPr>
      <w:bookmarkStart w:id="7" w:name="_Toc122514030"/>
      <w:r>
        <w:rPr>
          <w:rFonts w:ascii="Times" w:hAnsi="Times" w:cs="Times"/>
          <w:b/>
          <w:bCs/>
          <w:noProof/>
          <w:color w:val="000000" w:themeColor="text1"/>
          <w:sz w:val="36"/>
          <w:szCs w:val="36"/>
        </w:rPr>
        <w:lastRenderedPageBreak/>
        <w:t>Bibliografie</w:t>
      </w:r>
      <w:bookmarkEnd w:id="7"/>
    </w:p>
    <w:p w14:paraId="3AB4A33A" w14:textId="262C35C8" w:rsidR="00B41384" w:rsidRDefault="00B41384" w:rsidP="00B41384">
      <w:pPr>
        <w:pStyle w:val="ListParagraph"/>
        <w:numPr>
          <w:ilvl w:val="0"/>
          <w:numId w:val="27"/>
        </w:numPr>
        <w:rPr>
          <w:rFonts w:ascii="Times New Roman" w:hAnsi="Times New Roman" w:cs="Times New Roman"/>
          <w:sz w:val="24"/>
          <w:szCs w:val="24"/>
        </w:rPr>
      </w:pPr>
      <w:r w:rsidRPr="00B41384">
        <w:rPr>
          <w:rFonts w:ascii="Times New Roman" w:hAnsi="Times New Roman" w:cs="Times New Roman"/>
          <w:sz w:val="24"/>
          <w:szCs w:val="24"/>
        </w:rPr>
        <w:t>Laboratoare</w:t>
      </w:r>
    </w:p>
    <w:p w14:paraId="674DA025" w14:textId="651CD510" w:rsidR="00306CE7" w:rsidRDefault="00B41384" w:rsidP="00B4138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PDF-urile FRDM-KL25Z_*</w:t>
      </w:r>
    </w:p>
    <w:p w14:paraId="1E26B70F" w14:textId="38099666" w:rsidR="00CE001C" w:rsidRDefault="00CE001C" w:rsidP="00B41384">
      <w:pPr>
        <w:pStyle w:val="ListParagraph"/>
        <w:numPr>
          <w:ilvl w:val="0"/>
          <w:numId w:val="27"/>
        </w:numPr>
        <w:rPr>
          <w:rFonts w:ascii="Times New Roman" w:hAnsi="Times New Roman" w:cs="Times New Roman"/>
          <w:sz w:val="24"/>
          <w:szCs w:val="24"/>
        </w:rPr>
      </w:pPr>
      <w:r w:rsidRPr="00CE001C">
        <w:rPr>
          <w:rFonts w:ascii="Times New Roman" w:hAnsi="Times New Roman" w:cs="Times New Roman"/>
          <w:sz w:val="24"/>
          <w:szCs w:val="24"/>
        </w:rPr>
        <w:t>https://www.pythonguis.com/tutorials/plotting-pyqtgraph/</w:t>
      </w:r>
    </w:p>
    <w:p w14:paraId="07186EAB" w14:textId="77777777" w:rsidR="00CE001C" w:rsidRPr="00904BB2" w:rsidRDefault="00CE001C" w:rsidP="00CE001C">
      <w:pPr>
        <w:pStyle w:val="ListParagraph"/>
        <w:ind w:left="1440"/>
        <w:rPr>
          <w:rFonts w:ascii="Times New Roman" w:hAnsi="Times New Roman" w:cs="Times New Roman"/>
          <w:sz w:val="24"/>
          <w:szCs w:val="24"/>
        </w:rPr>
      </w:pPr>
    </w:p>
    <w:sectPr w:rsidR="00CE001C" w:rsidRPr="00904BB2" w:rsidSect="00DA7740">
      <w:headerReference w:type="default" r:id="rId17"/>
      <w:pgSz w:w="11906" w:h="16838"/>
      <w:pgMar w:top="1417" w:right="849" w:bottom="1276"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F729E" w14:textId="77777777" w:rsidR="00145E78" w:rsidRDefault="00145E78" w:rsidP="00FA3491">
      <w:pPr>
        <w:spacing w:after="0" w:line="240" w:lineRule="auto"/>
      </w:pPr>
      <w:r>
        <w:separator/>
      </w:r>
    </w:p>
  </w:endnote>
  <w:endnote w:type="continuationSeparator" w:id="0">
    <w:p w14:paraId="41F67BCC" w14:textId="77777777" w:rsidR="00145E78" w:rsidRDefault="00145E78" w:rsidP="00F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mbria"/>
    <w:panose1 w:val="00000000000000000000"/>
    <w:charset w:val="00"/>
    <w:family w:val="roman"/>
    <w:notTrueType/>
    <w:pitch w:val="default"/>
  </w:font>
  <w:font w:name="CMR6">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D736E" w14:textId="77777777" w:rsidR="00145E78" w:rsidRDefault="00145E78" w:rsidP="00FA3491">
      <w:pPr>
        <w:spacing w:after="0" w:line="240" w:lineRule="auto"/>
      </w:pPr>
      <w:r>
        <w:separator/>
      </w:r>
    </w:p>
  </w:footnote>
  <w:footnote w:type="continuationSeparator" w:id="0">
    <w:p w14:paraId="7EE8D455" w14:textId="77777777" w:rsidR="00145E78" w:rsidRDefault="00145E78" w:rsidP="00FA3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395648"/>
      <w:docPartObj>
        <w:docPartGallery w:val="Page Numbers (Top of Page)"/>
        <w:docPartUnique/>
      </w:docPartObj>
    </w:sdtPr>
    <w:sdtEndPr>
      <w:rPr>
        <w:noProof/>
      </w:rPr>
    </w:sdtEndPr>
    <w:sdtContent>
      <w:p w14:paraId="79F565D5" w14:textId="6D8836F2" w:rsidR="00FA3491" w:rsidRDefault="00FA3491" w:rsidP="00FA3491">
        <w:pPr>
          <w:pStyle w:val="Header"/>
          <w:tabs>
            <w:tab w:val="clear" w:pos="4536"/>
            <w:tab w:val="clear" w:pos="9072"/>
            <w:tab w:val="center" w:pos="9639"/>
          </w:tabs>
        </w:pPr>
        <w:r>
          <w:tab/>
          <w:t xml:space="preserve">Page </w:t>
        </w:r>
        <w:r>
          <w:fldChar w:fldCharType="begin"/>
        </w:r>
        <w:r>
          <w:instrText xml:space="preserve"> PAGE   \* MERGEFORMAT </w:instrText>
        </w:r>
        <w:r>
          <w:fldChar w:fldCharType="separate"/>
        </w:r>
        <w:r>
          <w:rPr>
            <w:noProof/>
          </w:rPr>
          <w:t>2</w:t>
        </w:r>
        <w:r>
          <w:rPr>
            <w:noProof/>
          </w:rPr>
          <w:fldChar w:fldCharType="end"/>
        </w:r>
      </w:p>
    </w:sdtContent>
  </w:sdt>
  <w:p w14:paraId="7699CEB4" w14:textId="77777777" w:rsidR="00FA3491" w:rsidRDefault="00FA34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3AE66B6"/>
    <w:multiLevelType w:val="hybridMultilevel"/>
    <w:tmpl w:val="5B0E8CE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2" w15:restartNumberingAfterBreak="0">
    <w:nsid w:val="05315E26"/>
    <w:multiLevelType w:val="hybridMultilevel"/>
    <w:tmpl w:val="3BCEDC3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77000BD"/>
    <w:multiLevelType w:val="hybridMultilevel"/>
    <w:tmpl w:val="A80EB3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472586"/>
    <w:multiLevelType w:val="multilevel"/>
    <w:tmpl w:val="6B122B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6BE8"/>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BE7E7A"/>
    <w:multiLevelType w:val="hybridMultilevel"/>
    <w:tmpl w:val="E5DE2006"/>
    <w:lvl w:ilvl="0" w:tplc="04090019">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F22832"/>
    <w:multiLevelType w:val="hybridMultilevel"/>
    <w:tmpl w:val="7258138A"/>
    <w:lvl w:ilvl="0" w:tplc="069A8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763C33"/>
    <w:multiLevelType w:val="hybridMultilevel"/>
    <w:tmpl w:val="372057BA"/>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9" w15:restartNumberingAfterBreak="0">
    <w:nsid w:val="17CF2013"/>
    <w:multiLevelType w:val="hybridMultilevel"/>
    <w:tmpl w:val="4708607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F9962B1"/>
    <w:multiLevelType w:val="hybridMultilevel"/>
    <w:tmpl w:val="ADE0F4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0C601C4"/>
    <w:multiLevelType w:val="hybridMultilevel"/>
    <w:tmpl w:val="BBA8D206"/>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77501"/>
    <w:multiLevelType w:val="multilevel"/>
    <w:tmpl w:val="38403880"/>
    <w:lvl w:ilvl="0">
      <w:start w:val="1"/>
      <w:numFmt w:val="decimal"/>
      <w:lvlText w:val="%1."/>
      <w:lvlJc w:val="left"/>
      <w:pPr>
        <w:ind w:left="360" w:hanging="360"/>
      </w:pPr>
      <w:rPr>
        <w:rFonts w:ascii="Times" w:hAnsi="Times" w:cs="Times" w:hint="default"/>
        <w:b/>
        <w:bCs/>
        <w:color w:val="auto"/>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371FF4"/>
    <w:multiLevelType w:val="hybridMultilevel"/>
    <w:tmpl w:val="618245DE"/>
    <w:lvl w:ilvl="0" w:tplc="0418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2E454796"/>
    <w:multiLevelType w:val="multilevel"/>
    <w:tmpl w:val="6B122B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6186C"/>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A65F25"/>
    <w:multiLevelType w:val="hybridMultilevel"/>
    <w:tmpl w:val="FEC447FA"/>
    <w:lvl w:ilvl="0" w:tplc="7CB4A6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67F50"/>
    <w:multiLevelType w:val="hybridMultilevel"/>
    <w:tmpl w:val="5FD4CD2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515E5B87"/>
    <w:multiLevelType w:val="hybridMultilevel"/>
    <w:tmpl w:val="F9280254"/>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19" w15:restartNumberingAfterBreak="0">
    <w:nsid w:val="5306652A"/>
    <w:multiLevelType w:val="multilevel"/>
    <w:tmpl w:val="0F5A6E40"/>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DD3EE3"/>
    <w:multiLevelType w:val="hybridMultilevel"/>
    <w:tmpl w:val="774AE644"/>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B90671"/>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2579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440943"/>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1C2792"/>
    <w:multiLevelType w:val="multilevel"/>
    <w:tmpl w:val="6B122B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04C58"/>
    <w:multiLevelType w:val="hybridMultilevel"/>
    <w:tmpl w:val="8FE601E4"/>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26" w15:restartNumberingAfterBreak="0">
    <w:nsid w:val="72393771"/>
    <w:multiLevelType w:val="hybridMultilevel"/>
    <w:tmpl w:val="315E5B7C"/>
    <w:lvl w:ilvl="0" w:tplc="04180015">
      <w:start w:val="1"/>
      <w:numFmt w:val="upperLetter"/>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76DF2592"/>
    <w:multiLevelType w:val="hybridMultilevel"/>
    <w:tmpl w:val="FC42F51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775C462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22659E"/>
    <w:multiLevelType w:val="hybridMultilevel"/>
    <w:tmpl w:val="EC38B8B8"/>
    <w:lvl w:ilvl="0" w:tplc="04090019">
      <w:start w:val="1"/>
      <w:numFmt w:val="lowerLetter"/>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0" w15:restartNumberingAfterBreak="0">
    <w:nsid w:val="7A79469B"/>
    <w:multiLevelType w:val="hybridMultilevel"/>
    <w:tmpl w:val="28F80DDC"/>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826F6E"/>
    <w:multiLevelType w:val="hybridMultilevel"/>
    <w:tmpl w:val="0262DB4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32" w15:restartNumberingAfterBreak="0">
    <w:nsid w:val="7E0C738F"/>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EE4D9C"/>
    <w:multiLevelType w:val="hybridMultilevel"/>
    <w:tmpl w:val="321EFE92"/>
    <w:lvl w:ilvl="0" w:tplc="04180015">
      <w:start w:val="1"/>
      <w:numFmt w:val="upperLetter"/>
      <w:lvlText w:val="%1."/>
      <w:lvlJc w:val="left"/>
      <w:pPr>
        <w:ind w:left="1425" w:hanging="360"/>
      </w:pPr>
    </w:lvl>
    <w:lvl w:ilvl="1" w:tplc="04180019" w:tentative="1">
      <w:start w:val="1"/>
      <w:numFmt w:val="lowerLetter"/>
      <w:lvlText w:val="%2."/>
      <w:lvlJc w:val="left"/>
      <w:pPr>
        <w:ind w:left="2145" w:hanging="360"/>
      </w:pPr>
    </w:lvl>
    <w:lvl w:ilvl="2" w:tplc="0418001B" w:tentative="1">
      <w:start w:val="1"/>
      <w:numFmt w:val="lowerRoman"/>
      <w:lvlText w:val="%3."/>
      <w:lvlJc w:val="right"/>
      <w:pPr>
        <w:ind w:left="2865" w:hanging="180"/>
      </w:pPr>
    </w:lvl>
    <w:lvl w:ilvl="3" w:tplc="0418000F" w:tentative="1">
      <w:start w:val="1"/>
      <w:numFmt w:val="decimal"/>
      <w:lvlText w:val="%4."/>
      <w:lvlJc w:val="left"/>
      <w:pPr>
        <w:ind w:left="3585" w:hanging="360"/>
      </w:pPr>
    </w:lvl>
    <w:lvl w:ilvl="4" w:tplc="04180019" w:tentative="1">
      <w:start w:val="1"/>
      <w:numFmt w:val="lowerLetter"/>
      <w:lvlText w:val="%5."/>
      <w:lvlJc w:val="left"/>
      <w:pPr>
        <w:ind w:left="4305" w:hanging="360"/>
      </w:pPr>
    </w:lvl>
    <w:lvl w:ilvl="5" w:tplc="0418001B" w:tentative="1">
      <w:start w:val="1"/>
      <w:numFmt w:val="lowerRoman"/>
      <w:lvlText w:val="%6."/>
      <w:lvlJc w:val="right"/>
      <w:pPr>
        <w:ind w:left="5025" w:hanging="180"/>
      </w:pPr>
    </w:lvl>
    <w:lvl w:ilvl="6" w:tplc="0418000F" w:tentative="1">
      <w:start w:val="1"/>
      <w:numFmt w:val="decimal"/>
      <w:lvlText w:val="%7."/>
      <w:lvlJc w:val="left"/>
      <w:pPr>
        <w:ind w:left="5745" w:hanging="360"/>
      </w:pPr>
    </w:lvl>
    <w:lvl w:ilvl="7" w:tplc="04180019" w:tentative="1">
      <w:start w:val="1"/>
      <w:numFmt w:val="lowerLetter"/>
      <w:lvlText w:val="%8."/>
      <w:lvlJc w:val="left"/>
      <w:pPr>
        <w:ind w:left="6465" w:hanging="360"/>
      </w:pPr>
    </w:lvl>
    <w:lvl w:ilvl="8" w:tplc="0418001B" w:tentative="1">
      <w:start w:val="1"/>
      <w:numFmt w:val="lowerRoman"/>
      <w:lvlText w:val="%9."/>
      <w:lvlJc w:val="right"/>
      <w:pPr>
        <w:ind w:left="7185" w:hanging="180"/>
      </w:pPr>
    </w:lvl>
  </w:abstractNum>
  <w:abstractNum w:abstractNumId="34" w15:restartNumberingAfterBreak="0">
    <w:nsid w:val="7F42698D"/>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2"/>
  </w:num>
  <w:num w:numId="3">
    <w:abstractNumId w:val="5"/>
  </w:num>
  <w:num w:numId="4">
    <w:abstractNumId w:val="28"/>
  </w:num>
  <w:num w:numId="5">
    <w:abstractNumId w:val="23"/>
  </w:num>
  <w:num w:numId="6">
    <w:abstractNumId w:val="15"/>
  </w:num>
  <w:num w:numId="7">
    <w:abstractNumId w:val="34"/>
  </w:num>
  <w:num w:numId="8">
    <w:abstractNumId w:val="21"/>
  </w:num>
  <w:num w:numId="9">
    <w:abstractNumId w:val="22"/>
  </w:num>
  <w:num w:numId="10">
    <w:abstractNumId w:val="12"/>
  </w:num>
  <w:num w:numId="11">
    <w:abstractNumId w:val="17"/>
  </w:num>
  <w:num w:numId="12">
    <w:abstractNumId w:val="13"/>
  </w:num>
  <w:num w:numId="13">
    <w:abstractNumId w:val="18"/>
  </w:num>
  <w:num w:numId="14">
    <w:abstractNumId w:val="8"/>
  </w:num>
  <w:num w:numId="15">
    <w:abstractNumId w:val="25"/>
  </w:num>
  <w:num w:numId="16">
    <w:abstractNumId w:val="26"/>
  </w:num>
  <w:num w:numId="17">
    <w:abstractNumId w:val="33"/>
  </w:num>
  <w:num w:numId="18">
    <w:abstractNumId w:val="19"/>
  </w:num>
  <w:num w:numId="19">
    <w:abstractNumId w:val="2"/>
  </w:num>
  <w:num w:numId="20">
    <w:abstractNumId w:val="10"/>
  </w:num>
  <w:num w:numId="21">
    <w:abstractNumId w:val="31"/>
  </w:num>
  <w:num w:numId="22">
    <w:abstractNumId w:val="4"/>
  </w:num>
  <w:num w:numId="23">
    <w:abstractNumId w:val="1"/>
  </w:num>
  <w:num w:numId="24">
    <w:abstractNumId w:val="14"/>
  </w:num>
  <w:num w:numId="25">
    <w:abstractNumId w:val="24"/>
  </w:num>
  <w:num w:numId="26">
    <w:abstractNumId w:val="16"/>
  </w:num>
  <w:num w:numId="27">
    <w:abstractNumId w:val="30"/>
  </w:num>
  <w:num w:numId="28">
    <w:abstractNumId w:val="3"/>
  </w:num>
  <w:num w:numId="29">
    <w:abstractNumId w:val="20"/>
  </w:num>
  <w:num w:numId="30">
    <w:abstractNumId w:val="9"/>
  </w:num>
  <w:num w:numId="31">
    <w:abstractNumId w:val="27"/>
  </w:num>
  <w:num w:numId="32">
    <w:abstractNumId w:val="11"/>
  </w:num>
  <w:num w:numId="33">
    <w:abstractNumId w:val="6"/>
  </w:num>
  <w:num w:numId="34">
    <w:abstractNumId w:val="29"/>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8B0"/>
    <w:rsid w:val="00014DF7"/>
    <w:rsid w:val="00052946"/>
    <w:rsid w:val="00053244"/>
    <w:rsid w:val="00055419"/>
    <w:rsid w:val="00061DAD"/>
    <w:rsid w:val="000676C8"/>
    <w:rsid w:val="00082939"/>
    <w:rsid w:val="0008469D"/>
    <w:rsid w:val="00091401"/>
    <w:rsid w:val="000D1659"/>
    <w:rsid w:val="000D1DBD"/>
    <w:rsid w:val="000E754E"/>
    <w:rsid w:val="00100F9B"/>
    <w:rsid w:val="001124BB"/>
    <w:rsid w:val="00116E2F"/>
    <w:rsid w:val="001232C9"/>
    <w:rsid w:val="00127D4F"/>
    <w:rsid w:val="00130B3C"/>
    <w:rsid w:val="00140F86"/>
    <w:rsid w:val="00145E78"/>
    <w:rsid w:val="00146336"/>
    <w:rsid w:val="00147A96"/>
    <w:rsid w:val="00157787"/>
    <w:rsid w:val="00165E88"/>
    <w:rsid w:val="001769EE"/>
    <w:rsid w:val="00195989"/>
    <w:rsid w:val="001C65EF"/>
    <w:rsid w:val="001D7651"/>
    <w:rsid w:val="001F5F0F"/>
    <w:rsid w:val="001F7710"/>
    <w:rsid w:val="002062E1"/>
    <w:rsid w:val="002142E9"/>
    <w:rsid w:val="00223ED4"/>
    <w:rsid w:val="002437D7"/>
    <w:rsid w:val="0025000F"/>
    <w:rsid w:val="002513EB"/>
    <w:rsid w:val="002762FB"/>
    <w:rsid w:val="00282A7A"/>
    <w:rsid w:val="002849C5"/>
    <w:rsid w:val="0029147C"/>
    <w:rsid w:val="002A05B9"/>
    <w:rsid w:val="002A233E"/>
    <w:rsid w:val="002B3152"/>
    <w:rsid w:val="002D1396"/>
    <w:rsid w:val="002D1EC6"/>
    <w:rsid w:val="002F0AE1"/>
    <w:rsid w:val="002F63AA"/>
    <w:rsid w:val="00306CE7"/>
    <w:rsid w:val="00312428"/>
    <w:rsid w:val="003153F3"/>
    <w:rsid w:val="003254CD"/>
    <w:rsid w:val="00341DA4"/>
    <w:rsid w:val="00352D00"/>
    <w:rsid w:val="0039623B"/>
    <w:rsid w:val="003B0D9B"/>
    <w:rsid w:val="003C4CA1"/>
    <w:rsid w:val="00410F1F"/>
    <w:rsid w:val="00414DD7"/>
    <w:rsid w:val="004225FF"/>
    <w:rsid w:val="00430DA4"/>
    <w:rsid w:val="00460193"/>
    <w:rsid w:val="00494DDD"/>
    <w:rsid w:val="004F19D7"/>
    <w:rsid w:val="005469FF"/>
    <w:rsid w:val="00555FDB"/>
    <w:rsid w:val="0059342E"/>
    <w:rsid w:val="005D68F1"/>
    <w:rsid w:val="005E632A"/>
    <w:rsid w:val="006170A4"/>
    <w:rsid w:val="00621726"/>
    <w:rsid w:val="00633B44"/>
    <w:rsid w:val="00635C9E"/>
    <w:rsid w:val="00635D00"/>
    <w:rsid w:val="0064391A"/>
    <w:rsid w:val="00654AA4"/>
    <w:rsid w:val="006571D3"/>
    <w:rsid w:val="00673A26"/>
    <w:rsid w:val="00682B66"/>
    <w:rsid w:val="00687943"/>
    <w:rsid w:val="006A2235"/>
    <w:rsid w:val="006C2E6F"/>
    <w:rsid w:val="006D29BF"/>
    <w:rsid w:val="0071389D"/>
    <w:rsid w:val="00750111"/>
    <w:rsid w:val="00757840"/>
    <w:rsid w:val="0076453C"/>
    <w:rsid w:val="007E5023"/>
    <w:rsid w:val="00813791"/>
    <w:rsid w:val="00817AAC"/>
    <w:rsid w:val="008219F0"/>
    <w:rsid w:val="008305A8"/>
    <w:rsid w:val="00844D78"/>
    <w:rsid w:val="00861CBB"/>
    <w:rsid w:val="00867CE0"/>
    <w:rsid w:val="00874585"/>
    <w:rsid w:val="008A2DCA"/>
    <w:rsid w:val="008A53C4"/>
    <w:rsid w:val="008C6E6B"/>
    <w:rsid w:val="008D0CA9"/>
    <w:rsid w:val="008D1360"/>
    <w:rsid w:val="008D5422"/>
    <w:rsid w:val="00904BB2"/>
    <w:rsid w:val="0092403B"/>
    <w:rsid w:val="00934B34"/>
    <w:rsid w:val="00941553"/>
    <w:rsid w:val="009424EF"/>
    <w:rsid w:val="00953AB8"/>
    <w:rsid w:val="009555BA"/>
    <w:rsid w:val="009578B0"/>
    <w:rsid w:val="0096333A"/>
    <w:rsid w:val="00972FEC"/>
    <w:rsid w:val="00987433"/>
    <w:rsid w:val="009B550F"/>
    <w:rsid w:val="00A03612"/>
    <w:rsid w:val="00A100E1"/>
    <w:rsid w:val="00A14A8B"/>
    <w:rsid w:val="00A23EBE"/>
    <w:rsid w:val="00A30843"/>
    <w:rsid w:val="00A31BE8"/>
    <w:rsid w:val="00A41623"/>
    <w:rsid w:val="00A56109"/>
    <w:rsid w:val="00A6613D"/>
    <w:rsid w:val="00A67F9F"/>
    <w:rsid w:val="00A718DD"/>
    <w:rsid w:val="00A80DF8"/>
    <w:rsid w:val="00A97E7C"/>
    <w:rsid w:val="00AB5BCA"/>
    <w:rsid w:val="00AD00CA"/>
    <w:rsid w:val="00AD0CB1"/>
    <w:rsid w:val="00AD312E"/>
    <w:rsid w:val="00AE17AF"/>
    <w:rsid w:val="00B05693"/>
    <w:rsid w:val="00B12BB4"/>
    <w:rsid w:val="00B41384"/>
    <w:rsid w:val="00B7030C"/>
    <w:rsid w:val="00B80822"/>
    <w:rsid w:val="00B8659A"/>
    <w:rsid w:val="00B97560"/>
    <w:rsid w:val="00BA287D"/>
    <w:rsid w:val="00BC69E7"/>
    <w:rsid w:val="00BD277C"/>
    <w:rsid w:val="00BE323A"/>
    <w:rsid w:val="00BF3021"/>
    <w:rsid w:val="00C4377A"/>
    <w:rsid w:val="00C50B61"/>
    <w:rsid w:val="00C53518"/>
    <w:rsid w:val="00C55EA0"/>
    <w:rsid w:val="00C860E8"/>
    <w:rsid w:val="00C94DF0"/>
    <w:rsid w:val="00C979F1"/>
    <w:rsid w:val="00CD61D7"/>
    <w:rsid w:val="00CE001C"/>
    <w:rsid w:val="00CF3B78"/>
    <w:rsid w:val="00CF78A1"/>
    <w:rsid w:val="00D0414B"/>
    <w:rsid w:val="00D12F1F"/>
    <w:rsid w:val="00D17DCE"/>
    <w:rsid w:val="00D25773"/>
    <w:rsid w:val="00D3217A"/>
    <w:rsid w:val="00D34852"/>
    <w:rsid w:val="00D4534A"/>
    <w:rsid w:val="00D709AB"/>
    <w:rsid w:val="00D76775"/>
    <w:rsid w:val="00D776FA"/>
    <w:rsid w:val="00D9229C"/>
    <w:rsid w:val="00DA1196"/>
    <w:rsid w:val="00DA414F"/>
    <w:rsid w:val="00DA5128"/>
    <w:rsid w:val="00DA7740"/>
    <w:rsid w:val="00DC37A9"/>
    <w:rsid w:val="00DC3C7E"/>
    <w:rsid w:val="00DD3763"/>
    <w:rsid w:val="00DF0889"/>
    <w:rsid w:val="00DF618C"/>
    <w:rsid w:val="00E01872"/>
    <w:rsid w:val="00E102C1"/>
    <w:rsid w:val="00E35F76"/>
    <w:rsid w:val="00E55C20"/>
    <w:rsid w:val="00E6073E"/>
    <w:rsid w:val="00E6612A"/>
    <w:rsid w:val="00E71CE5"/>
    <w:rsid w:val="00E901BA"/>
    <w:rsid w:val="00E965E4"/>
    <w:rsid w:val="00E969C2"/>
    <w:rsid w:val="00EA3F4D"/>
    <w:rsid w:val="00EA562B"/>
    <w:rsid w:val="00ED5C70"/>
    <w:rsid w:val="00F13A75"/>
    <w:rsid w:val="00F30B57"/>
    <w:rsid w:val="00F32DAE"/>
    <w:rsid w:val="00F42447"/>
    <w:rsid w:val="00F42DB9"/>
    <w:rsid w:val="00FA3491"/>
    <w:rsid w:val="00FD245B"/>
    <w:rsid w:val="00FE68E4"/>
    <w:rsid w:val="00FE7665"/>
    <w:rsid w:val="00FF2B6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0EDAE"/>
  <w15:chartTrackingRefBased/>
  <w15:docId w15:val="{09C407AB-6BCE-49B3-8418-2FB433A56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A34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FA3491"/>
    <w:pPr>
      <w:keepNext/>
      <w:keepLines/>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FA3491"/>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FA3491"/>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FA3491"/>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FA3491"/>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FA3491"/>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FA3491"/>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FA3491"/>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A3491"/>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FA3491"/>
    <w:rPr>
      <w:rFonts w:ascii="Arial" w:eastAsia="Times New Roman" w:hAnsi="Arial" w:cs="Times New Roman"/>
      <w:b/>
      <w:kern w:val="28"/>
      <w:sz w:val="64"/>
      <w:szCs w:val="20"/>
      <w:lang w:val="en-US"/>
    </w:rPr>
  </w:style>
  <w:style w:type="paragraph" w:customStyle="1" w:styleId="ByLine">
    <w:name w:val="ByLine"/>
    <w:basedOn w:val="Title"/>
    <w:rsid w:val="00FA3491"/>
    <w:rPr>
      <w:sz w:val="28"/>
    </w:rPr>
  </w:style>
  <w:style w:type="paragraph" w:customStyle="1" w:styleId="line">
    <w:name w:val="line"/>
    <w:basedOn w:val="Title"/>
    <w:rsid w:val="00FA3491"/>
    <w:pPr>
      <w:pBdr>
        <w:top w:val="single" w:sz="36" w:space="1" w:color="auto"/>
      </w:pBdr>
      <w:spacing w:after="0"/>
    </w:pPr>
    <w:rPr>
      <w:sz w:val="40"/>
    </w:rPr>
  </w:style>
  <w:style w:type="paragraph" w:styleId="Header">
    <w:name w:val="header"/>
    <w:basedOn w:val="Normal"/>
    <w:link w:val="HeaderChar"/>
    <w:uiPriority w:val="99"/>
    <w:unhideWhenUsed/>
    <w:rsid w:val="00FA34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3491"/>
  </w:style>
  <w:style w:type="paragraph" w:styleId="Footer">
    <w:name w:val="footer"/>
    <w:basedOn w:val="Normal"/>
    <w:link w:val="FooterChar"/>
    <w:uiPriority w:val="99"/>
    <w:unhideWhenUsed/>
    <w:rsid w:val="00FA34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3491"/>
  </w:style>
  <w:style w:type="character" w:customStyle="1" w:styleId="Heading1Char">
    <w:name w:val="Heading 1 Char"/>
    <w:basedOn w:val="DefaultParagraphFont"/>
    <w:link w:val="Heading1"/>
    <w:uiPriority w:val="9"/>
    <w:rsid w:val="00FA34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3491"/>
    <w:pPr>
      <w:outlineLvl w:val="9"/>
    </w:pPr>
    <w:rPr>
      <w:lang w:val="en-US"/>
    </w:rPr>
  </w:style>
  <w:style w:type="paragraph" w:styleId="TOC2">
    <w:name w:val="toc 2"/>
    <w:basedOn w:val="Normal"/>
    <w:next w:val="Normal"/>
    <w:autoRedefine/>
    <w:uiPriority w:val="39"/>
    <w:unhideWhenUsed/>
    <w:rsid w:val="00FA349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95989"/>
    <w:pPr>
      <w:tabs>
        <w:tab w:val="left" w:pos="440"/>
        <w:tab w:val="right" w:leader="dot" w:pos="9913"/>
      </w:tabs>
      <w:spacing w:after="100" w:line="480" w:lineRule="auto"/>
    </w:pPr>
    <w:rPr>
      <w:rFonts w:ascii="Times New Roman" w:eastAsiaTheme="minorEastAsia" w:hAnsi="Times New Roman" w:cs="Times New Roman"/>
      <w:b/>
      <w:bCs/>
      <w:noProof/>
      <w:sz w:val="30"/>
      <w:szCs w:val="30"/>
      <w:lang w:val="en-US"/>
    </w:rPr>
  </w:style>
  <w:style w:type="paragraph" w:styleId="TOC3">
    <w:name w:val="toc 3"/>
    <w:basedOn w:val="Normal"/>
    <w:next w:val="Normal"/>
    <w:autoRedefine/>
    <w:uiPriority w:val="39"/>
    <w:unhideWhenUsed/>
    <w:rsid w:val="00FA3491"/>
    <w:pPr>
      <w:spacing w:after="100"/>
      <w:ind w:left="440"/>
    </w:pPr>
    <w:rPr>
      <w:rFonts w:eastAsiaTheme="minorEastAsia" w:cs="Times New Roman"/>
      <w:lang w:val="en-US"/>
    </w:rPr>
  </w:style>
  <w:style w:type="character" w:customStyle="1" w:styleId="Heading2Char">
    <w:name w:val="Heading 2 Char"/>
    <w:basedOn w:val="DefaultParagraphFont"/>
    <w:link w:val="Heading2"/>
    <w:rsid w:val="00FA3491"/>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FA3491"/>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FA3491"/>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FA3491"/>
    <w:rPr>
      <w:rFonts w:ascii="Arial" w:eastAsia="Times New Roman" w:hAnsi="Arial" w:cs="Times New Roman"/>
      <w:szCs w:val="20"/>
      <w:lang w:val="en-US"/>
    </w:rPr>
  </w:style>
  <w:style w:type="character" w:customStyle="1" w:styleId="Heading6Char">
    <w:name w:val="Heading 6 Char"/>
    <w:basedOn w:val="DefaultParagraphFont"/>
    <w:link w:val="Heading6"/>
    <w:rsid w:val="00FA3491"/>
    <w:rPr>
      <w:rFonts w:ascii="Arial" w:eastAsia="Times New Roman" w:hAnsi="Arial" w:cs="Times New Roman"/>
      <w:i/>
      <w:szCs w:val="20"/>
      <w:lang w:val="en-US"/>
    </w:rPr>
  </w:style>
  <w:style w:type="character" w:customStyle="1" w:styleId="Heading7Char">
    <w:name w:val="Heading 7 Char"/>
    <w:basedOn w:val="DefaultParagraphFont"/>
    <w:link w:val="Heading7"/>
    <w:rsid w:val="00FA3491"/>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A3491"/>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A3491"/>
    <w:rPr>
      <w:rFonts w:ascii="Arial" w:eastAsia="Times New Roman" w:hAnsi="Arial" w:cs="Times New Roman"/>
      <w:i/>
      <w:sz w:val="18"/>
      <w:szCs w:val="20"/>
      <w:lang w:val="en-US"/>
    </w:rPr>
  </w:style>
  <w:style w:type="paragraph" w:styleId="ListParagraph">
    <w:name w:val="List Paragraph"/>
    <w:basedOn w:val="Normal"/>
    <w:uiPriority w:val="34"/>
    <w:qFormat/>
    <w:rsid w:val="00FA3491"/>
    <w:pPr>
      <w:ind w:left="720"/>
      <w:contextualSpacing/>
    </w:pPr>
  </w:style>
  <w:style w:type="paragraph" w:customStyle="1" w:styleId="TOCEntry">
    <w:name w:val="TOCEntry"/>
    <w:basedOn w:val="Normal"/>
    <w:rsid w:val="00C4377A"/>
    <w:pPr>
      <w:keepNext/>
      <w:keepLines/>
      <w:spacing w:before="120" w:after="240" w:line="240" w:lineRule="atLeast"/>
    </w:pPr>
    <w:rPr>
      <w:rFonts w:ascii="Times" w:eastAsia="Times New Roman" w:hAnsi="Times" w:cs="Times New Roman"/>
      <w:b/>
      <w:sz w:val="36"/>
      <w:szCs w:val="20"/>
      <w:lang w:val="en-US"/>
    </w:rPr>
  </w:style>
  <w:style w:type="character" w:styleId="Hyperlink">
    <w:name w:val="Hyperlink"/>
    <w:basedOn w:val="DefaultParagraphFont"/>
    <w:uiPriority w:val="99"/>
    <w:unhideWhenUsed/>
    <w:rsid w:val="001769EE"/>
    <w:rPr>
      <w:color w:val="0563C1" w:themeColor="hyperlink"/>
      <w:u w:val="single"/>
    </w:rPr>
  </w:style>
  <w:style w:type="character" w:customStyle="1" w:styleId="diasuggestion">
    <w:name w:val="dia_suggestion"/>
    <w:basedOn w:val="DefaultParagraphFont"/>
    <w:rsid w:val="00A97E7C"/>
  </w:style>
  <w:style w:type="character" w:customStyle="1" w:styleId="diasuggestion0">
    <w:name w:val="diasuggestion"/>
    <w:basedOn w:val="DefaultParagraphFont"/>
    <w:rsid w:val="00A97E7C"/>
  </w:style>
  <w:style w:type="character" w:customStyle="1" w:styleId="fontstyle01">
    <w:name w:val="fontstyle01"/>
    <w:basedOn w:val="DefaultParagraphFont"/>
    <w:rsid w:val="00F32DAE"/>
    <w:rPr>
      <w:rFonts w:ascii="CMR10" w:hAnsi="CMR10" w:hint="default"/>
      <w:b w:val="0"/>
      <w:bCs w:val="0"/>
      <w:i w:val="0"/>
      <w:iCs w:val="0"/>
      <w:color w:val="000000"/>
      <w:sz w:val="22"/>
      <w:szCs w:val="22"/>
    </w:rPr>
  </w:style>
  <w:style w:type="character" w:customStyle="1" w:styleId="fontstyle21">
    <w:name w:val="fontstyle21"/>
    <w:basedOn w:val="DefaultParagraphFont"/>
    <w:rsid w:val="00F32DAE"/>
    <w:rPr>
      <w:rFonts w:ascii="CMR6" w:hAnsi="CMR6" w:hint="default"/>
      <w:b w:val="0"/>
      <w:bCs w:val="0"/>
      <w:i w:val="0"/>
      <w:iCs w:val="0"/>
      <w:color w:val="000000"/>
      <w:sz w:val="12"/>
      <w:szCs w:val="12"/>
    </w:rPr>
  </w:style>
  <w:style w:type="character" w:styleId="UnresolvedMention">
    <w:name w:val="Unresolved Mention"/>
    <w:basedOn w:val="DefaultParagraphFont"/>
    <w:uiPriority w:val="99"/>
    <w:semiHidden/>
    <w:unhideWhenUsed/>
    <w:rsid w:val="00CE0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3624">
      <w:bodyDiv w:val="1"/>
      <w:marLeft w:val="0"/>
      <w:marRight w:val="0"/>
      <w:marTop w:val="0"/>
      <w:marBottom w:val="0"/>
      <w:divBdr>
        <w:top w:val="none" w:sz="0" w:space="0" w:color="auto"/>
        <w:left w:val="none" w:sz="0" w:space="0" w:color="auto"/>
        <w:bottom w:val="none" w:sz="0" w:space="0" w:color="auto"/>
        <w:right w:val="none" w:sz="0" w:space="0" w:color="auto"/>
      </w:divBdr>
    </w:div>
    <w:div w:id="302736706">
      <w:bodyDiv w:val="1"/>
      <w:marLeft w:val="0"/>
      <w:marRight w:val="0"/>
      <w:marTop w:val="0"/>
      <w:marBottom w:val="0"/>
      <w:divBdr>
        <w:top w:val="none" w:sz="0" w:space="0" w:color="auto"/>
        <w:left w:val="none" w:sz="0" w:space="0" w:color="auto"/>
        <w:bottom w:val="none" w:sz="0" w:space="0" w:color="auto"/>
        <w:right w:val="none" w:sz="0" w:space="0" w:color="auto"/>
      </w:divBdr>
    </w:div>
    <w:div w:id="349068929">
      <w:bodyDiv w:val="1"/>
      <w:marLeft w:val="0"/>
      <w:marRight w:val="0"/>
      <w:marTop w:val="0"/>
      <w:marBottom w:val="0"/>
      <w:divBdr>
        <w:top w:val="none" w:sz="0" w:space="0" w:color="auto"/>
        <w:left w:val="none" w:sz="0" w:space="0" w:color="auto"/>
        <w:bottom w:val="none" w:sz="0" w:space="0" w:color="auto"/>
        <w:right w:val="none" w:sz="0" w:space="0" w:color="auto"/>
      </w:divBdr>
    </w:div>
    <w:div w:id="501164925">
      <w:bodyDiv w:val="1"/>
      <w:marLeft w:val="0"/>
      <w:marRight w:val="0"/>
      <w:marTop w:val="0"/>
      <w:marBottom w:val="0"/>
      <w:divBdr>
        <w:top w:val="none" w:sz="0" w:space="0" w:color="auto"/>
        <w:left w:val="none" w:sz="0" w:space="0" w:color="auto"/>
        <w:bottom w:val="none" w:sz="0" w:space="0" w:color="auto"/>
        <w:right w:val="none" w:sz="0" w:space="0" w:color="auto"/>
      </w:divBdr>
    </w:div>
    <w:div w:id="539711849">
      <w:bodyDiv w:val="1"/>
      <w:marLeft w:val="0"/>
      <w:marRight w:val="0"/>
      <w:marTop w:val="0"/>
      <w:marBottom w:val="0"/>
      <w:divBdr>
        <w:top w:val="none" w:sz="0" w:space="0" w:color="auto"/>
        <w:left w:val="none" w:sz="0" w:space="0" w:color="auto"/>
        <w:bottom w:val="none" w:sz="0" w:space="0" w:color="auto"/>
        <w:right w:val="none" w:sz="0" w:space="0" w:color="auto"/>
      </w:divBdr>
    </w:div>
    <w:div w:id="1348558918">
      <w:bodyDiv w:val="1"/>
      <w:marLeft w:val="0"/>
      <w:marRight w:val="0"/>
      <w:marTop w:val="0"/>
      <w:marBottom w:val="0"/>
      <w:divBdr>
        <w:top w:val="none" w:sz="0" w:space="0" w:color="auto"/>
        <w:left w:val="none" w:sz="0" w:space="0" w:color="auto"/>
        <w:bottom w:val="none" w:sz="0" w:space="0" w:color="auto"/>
        <w:right w:val="none" w:sz="0" w:space="0" w:color="auto"/>
      </w:divBdr>
    </w:div>
    <w:div w:id="1445535937">
      <w:bodyDiv w:val="1"/>
      <w:marLeft w:val="0"/>
      <w:marRight w:val="0"/>
      <w:marTop w:val="0"/>
      <w:marBottom w:val="0"/>
      <w:divBdr>
        <w:top w:val="none" w:sz="0" w:space="0" w:color="auto"/>
        <w:left w:val="none" w:sz="0" w:space="0" w:color="auto"/>
        <w:bottom w:val="none" w:sz="0" w:space="0" w:color="auto"/>
        <w:right w:val="none" w:sz="0" w:space="0" w:color="auto"/>
      </w:divBdr>
    </w:div>
    <w:div w:id="1540126035">
      <w:bodyDiv w:val="1"/>
      <w:marLeft w:val="0"/>
      <w:marRight w:val="0"/>
      <w:marTop w:val="0"/>
      <w:marBottom w:val="0"/>
      <w:divBdr>
        <w:top w:val="none" w:sz="0" w:space="0" w:color="auto"/>
        <w:left w:val="none" w:sz="0" w:space="0" w:color="auto"/>
        <w:bottom w:val="none" w:sz="0" w:space="0" w:color="auto"/>
        <w:right w:val="none" w:sz="0" w:space="0" w:color="auto"/>
      </w:divBdr>
    </w:div>
    <w:div w:id="1768620278">
      <w:bodyDiv w:val="1"/>
      <w:marLeft w:val="0"/>
      <w:marRight w:val="0"/>
      <w:marTop w:val="0"/>
      <w:marBottom w:val="0"/>
      <w:divBdr>
        <w:top w:val="none" w:sz="0" w:space="0" w:color="auto"/>
        <w:left w:val="none" w:sz="0" w:space="0" w:color="auto"/>
        <w:bottom w:val="none" w:sz="0" w:space="0" w:color="auto"/>
        <w:right w:val="none" w:sz="0" w:space="0" w:color="auto"/>
      </w:divBdr>
    </w:div>
    <w:div w:id="1931771742">
      <w:bodyDiv w:val="1"/>
      <w:marLeft w:val="0"/>
      <w:marRight w:val="0"/>
      <w:marTop w:val="0"/>
      <w:marBottom w:val="0"/>
      <w:divBdr>
        <w:top w:val="none" w:sz="0" w:space="0" w:color="auto"/>
        <w:left w:val="none" w:sz="0" w:space="0" w:color="auto"/>
        <w:bottom w:val="none" w:sz="0" w:space="0" w:color="auto"/>
        <w:right w:val="none" w:sz="0" w:space="0" w:color="auto"/>
      </w:divBdr>
    </w:div>
    <w:div w:id="2045640840">
      <w:bodyDiv w:val="1"/>
      <w:marLeft w:val="0"/>
      <w:marRight w:val="0"/>
      <w:marTop w:val="0"/>
      <w:marBottom w:val="0"/>
      <w:divBdr>
        <w:top w:val="none" w:sz="0" w:space="0" w:color="auto"/>
        <w:left w:val="none" w:sz="0" w:space="0" w:color="auto"/>
        <w:bottom w:val="none" w:sz="0" w:space="0" w:color="auto"/>
        <w:right w:val="none" w:sz="0" w:space="0" w:color="auto"/>
      </w:divBdr>
    </w:div>
    <w:div w:id="207889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8BD76-3E26-4556-BEB2-62ED9839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9</Pages>
  <Words>1218</Words>
  <Characters>6946</Characters>
  <Application>Microsoft Office Word</Application>
  <DocSecurity>0</DocSecurity>
  <Lines>57</Lines>
  <Paragraphs>16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Clinci Daniel</dc:creator>
  <cp:keywords/>
  <dc:description/>
  <cp:lastModifiedBy>Oana Revnic</cp:lastModifiedBy>
  <cp:revision>93</cp:revision>
  <dcterms:created xsi:type="dcterms:W3CDTF">2022-11-23T06:46:00Z</dcterms:created>
  <dcterms:modified xsi:type="dcterms:W3CDTF">2022-12-21T09:20:00Z</dcterms:modified>
</cp:coreProperties>
</file>