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F7790" w14:textId="26C5CB3C" w:rsidR="00B90161" w:rsidRPr="00672855" w:rsidRDefault="00B90161" w:rsidP="00B90161">
      <w:pPr>
        <w:jc w:val="right"/>
        <w:rPr>
          <w:rFonts w:ascii="Arial" w:hAnsi="Arial" w:cs="Arial"/>
          <w:i/>
          <w:iCs/>
          <w:sz w:val="24"/>
          <w:szCs w:val="24"/>
        </w:rPr>
      </w:pPr>
      <w:r w:rsidRPr="00672855">
        <w:rPr>
          <w:rFonts w:ascii="Arial" w:hAnsi="Arial" w:cs="Arial"/>
          <w:i/>
          <w:iCs/>
          <w:sz w:val="24"/>
          <w:szCs w:val="24"/>
        </w:rPr>
        <w:t>Mar</w:t>
      </w:r>
      <w:r w:rsidR="004E32CD" w:rsidRPr="00672855">
        <w:rPr>
          <w:rFonts w:ascii="Arial" w:hAnsi="Arial" w:cs="Arial"/>
          <w:i/>
          <w:iCs/>
          <w:sz w:val="24"/>
          <w:szCs w:val="24"/>
        </w:rPr>
        <w:t>ía</w:t>
      </w:r>
      <w:r w:rsidRPr="00672855">
        <w:rPr>
          <w:rFonts w:ascii="Arial" w:hAnsi="Arial" w:cs="Arial"/>
          <w:i/>
          <w:iCs/>
          <w:sz w:val="24"/>
          <w:szCs w:val="24"/>
        </w:rPr>
        <w:t xml:space="preserve"> Ang</w:t>
      </w:r>
      <w:r w:rsidR="004E32CD" w:rsidRPr="00672855">
        <w:rPr>
          <w:rFonts w:ascii="Arial" w:hAnsi="Arial" w:cs="Arial"/>
          <w:i/>
          <w:iCs/>
          <w:sz w:val="24"/>
          <w:szCs w:val="24"/>
        </w:rPr>
        <w:t>é</w:t>
      </w:r>
      <w:r w:rsidRPr="00672855">
        <w:rPr>
          <w:rFonts w:ascii="Arial" w:hAnsi="Arial" w:cs="Arial"/>
          <w:i/>
          <w:iCs/>
          <w:sz w:val="24"/>
          <w:szCs w:val="24"/>
        </w:rPr>
        <w:t>l</w:t>
      </w:r>
      <w:r w:rsidR="004E32CD" w:rsidRPr="00672855">
        <w:rPr>
          <w:rFonts w:ascii="Arial" w:hAnsi="Arial" w:cs="Arial"/>
          <w:i/>
          <w:iCs/>
          <w:sz w:val="24"/>
          <w:szCs w:val="24"/>
        </w:rPr>
        <w:t>ica</w:t>
      </w:r>
      <w:r w:rsidRPr="00672855">
        <w:rPr>
          <w:rFonts w:ascii="Arial" w:hAnsi="Arial" w:cs="Arial"/>
          <w:i/>
          <w:iCs/>
          <w:sz w:val="24"/>
          <w:szCs w:val="24"/>
        </w:rPr>
        <w:t xml:space="preserve"> Osorio Rinc</w:t>
      </w:r>
      <w:r w:rsidR="004E32CD" w:rsidRPr="00672855">
        <w:rPr>
          <w:rFonts w:ascii="Arial" w:hAnsi="Arial" w:cs="Arial"/>
          <w:i/>
          <w:iCs/>
          <w:sz w:val="24"/>
          <w:szCs w:val="24"/>
        </w:rPr>
        <w:t>ó</w:t>
      </w:r>
      <w:r w:rsidRPr="00672855">
        <w:rPr>
          <w:rFonts w:ascii="Arial" w:hAnsi="Arial" w:cs="Arial"/>
          <w:i/>
          <w:iCs/>
          <w:sz w:val="24"/>
          <w:szCs w:val="24"/>
        </w:rPr>
        <w:t xml:space="preserve">n </w:t>
      </w:r>
    </w:p>
    <w:p w14:paraId="41F5614F" w14:textId="77777777" w:rsidR="00B90161" w:rsidRPr="00672855" w:rsidRDefault="00B90161" w:rsidP="00B90161">
      <w:pPr>
        <w:jc w:val="right"/>
        <w:rPr>
          <w:rFonts w:ascii="Arial" w:hAnsi="Arial" w:cs="Arial"/>
          <w:i/>
          <w:iCs/>
          <w:sz w:val="24"/>
          <w:szCs w:val="24"/>
        </w:rPr>
      </w:pPr>
      <w:r w:rsidRPr="00672855">
        <w:rPr>
          <w:rFonts w:ascii="Arial" w:hAnsi="Arial" w:cs="Arial"/>
          <w:i/>
          <w:iCs/>
          <w:sz w:val="24"/>
          <w:szCs w:val="24"/>
        </w:rPr>
        <w:t xml:space="preserve">Adriana Camila Erazo Mora </w:t>
      </w:r>
    </w:p>
    <w:p w14:paraId="0AB305C3" w14:textId="77777777" w:rsidR="00174550" w:rsidRPr="00672855" w:rsidRDefault="00174550" w:rsidP="0017455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MOMENTO I</w:t>
      </w:r>
    </w:p>
    <w:p w14:paraId="453B3026" w14:textId="77777777" w:rsidR="00174550" w:rsidRPr="00672855" w:rsidRDefault="00174550" w:rsidP="00174550">
      <w:pPr>
        <w:jc w:val="center"/>
        <w:rPr>
          <w:rFonts w:ascii="Arial" w:hAnsi="Arial" w:cs="Arial"/>
          <w:i/>
          <w:iCs/>
          <w:sz w:val="24"/>
          <w:szCs w:val="24"/>
        </w:rPr>
      </w:pPr>
    </w:p>
    <w:p w14:paraId="41914C32" w14:textId="26986186" w:rsidR="00B90161" w:rsidRPr="00672855" w:rsidRDefault="00B90161" w:rsidP="00B90161">
      <w:pPr>
        <w:rPr>
          <w:rFonts w:ascii="Corbel Light" w:hAnsi="Corbel Light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 xml:space="preserve">Capitulo </w:t>
      </w:r>
      <w:r w:rsidR="00174550" w:rsidRPr="00672855">
        <w:rPr>
          <w:rFonts w:ascii="Arial" w:hAnsi="Arial" w:cs="Arial"/>
          <w:b/>
          <w:bCs/>
          <w:sz w:val="24"/>
          <w:szCs w:val="24"/>
        </w:rPr>
        <w:t>seleccionado</w:t>
      </w:r>
      <w:r w:rsidRPr="00672855">
        <w:rPr>
          <w:rFonts w:ascii="Arial" w:hAnsi="Arial" w:cs="Arial"/>
          <w:b/>
          <w:bCs/>
          <w:sz w:val="24"/>
          <w:szCs w:val="24"/>
        </w:rPr>
        <w:t xml:space="preserve">: </w:t>
      </w:r>
      <w:r w:rsidR="005E25C9" w:rsidRPr="00672855">
        <w:rPr>
          <w:rFonts w:ascii="Arial" w:hAnsi="Arial" w:cs="Arial"/>
          <w:sz w:val="24"/>
          <w:szCs w:val="24"/>
        </w:rPr>
        <w:t>77</w:t>
      </w:r>
    </w:p>
    <w:p w14:paraId="705DC0E7" w14:textId="68E5216B" w:rsidR="00B90161" w:rsidRPr="00672855" w:rsidRDefault="00B90161" w:rsidP="00B90161">
      <w:pPr>
        <w:rPr>
          <w:rFonts w:ascii="Corbel Light" w:hAnsi="Corbel Light" w:cs="Arial"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 xml:space="preserve">Nombre del </w:t>
      </w:r>
      <w:r w:rsidR="004E32CD" w:rsidRPr="00672855">
        <w:rPr>
          <w:rFonts w:ascii="Arial" w:hAnsi="Arial" w:cs="Arial"/>
          <w:b/>
          <w:bCs/>
          <w:sz w:val="24"/>
          <w:szCs w:val="24"/>
        </w:rPr>
        <w:t>capítulo</w:t>
      </w:r>
      <w:r w:rsidRPr="00672855">
        <w:rPr>
          <w:rFonts w:ascii="Arial" w:hAnsi="Arial" w:cs="Arial"/>
          <w:b/>
          <w:bCs/>
          <w:sz w:val="24"/>
          <w:szCs w:val="24"/>
        </w:rPr>
        <w:t>:</w:t>
      </w:r>
      <w:r w:rsidR="005E25C9" w:rsidRPr="00672855">
        <w:rPr>
          <w:rFonts w:ascii="Arial" w:hAnsi="Arial" w:cs="Arial"/>
          <w:sz w:val="24"/>
          <w:szCs w:val="24"/>
        </w:rPr>
        <w:t xml:space="preserve"> El gran plan de Pilaf.</w:t>
      </w:r>
    </w:p>
    <w:p w14:paraId="7D3ACC6F" w14:textId="02EA513F" w:rsidR="00B90161" w:rsidRPr="00672855" w:rsidRDefault="00B90161" w:rsidP="00B90161">
      <w:pPr>
        <w:rPr>
          <w:rFonts w:ascii="Arial" w:hAnsi="Arial" w:cs="Arial"/>
          <w:sz w:val="24"/>
          <w:szCs w:val="24"/>
        </w:rPr>
      </w:pPr>
    </w:p>
    <w:p w14:paraId="30A36E56" w14:textId="39EFA593" w:rsidR="0018259A" w:rsidRPr="00672855" w:rsidRDefault="004C4B5B" w:rsidP="004C4B5B">
      <w:pPr>
        <w:pStyle w:val="ListParagraph"/>
        <w:numPr>
          <w:ilvl w:val="0"/>
          <w:numId w:val="29"/>
        </w:numPr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Sinopsis del capítulo base</w:t>
      </w:r>
    </w:p>
    <w:p w14:paraId="7D236F83" w14:textId="7A1461D9" w:rsidR="0018259A" w:rsidRPr="00672855" w:rsidRDefault="0018259A" w:rsidP="004C4B5B">
      <w:pPr>
        <w:ind w:left="360"/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 xml:space="preserve">Goku está en </w:t>
      </w:r>
      <w:r w:rsidR="007064DF" w:rsidRPr="00672855">
        <w:rPr>
          <w:rFonts w:ascii="Arial" w:hAnsi="Arial" w:cs="Arial"/>
          <w:sz w:val="24"/>
          <w:szCs w:val="24"/>
        </w:rPr>
        <w:t>búsqueda</w:t>
      </w:r>
      <w:r w:rsidRPr="00672855">
        <w:rPr>
          <w:rFonts w:ascii="Arial" w:hAnsi="Arial" w:cs="Arial"/>
          <w:sz w:val="24"/>
          <w:szCs w:val="24"/>
        </w:rPr>
        <w:t xml:space="preserve"> de la </w:t>
      </w:r>
      <w:r w:rsidR="007064DF" w:rsidRPr="00672855">
        <w:rPr>
          <w:rFonts w:ascii="Arial" w:hAnsi="Arial" w:cs="Arial"/>
          <w:sz w:val="24"/>
          <w:szCs w:val="24"/>
        </w:rPr>
        <w:t>séptima</w:t>
      </w:r>
      <w:r w:rsidRPr="00672855">
        <w:rPr>
          <w:rFonts w:ascii="Arial" w:hAnsi="Arial" w:cs="Arial"/>
          <w:sz w:val="24"/>
          <w:szCs w:val="24"/>
        </w:rPr>
        <w:t xml:space="preserve"> esfera del </w:t>
      </w:r>
      <w:r w:rsidR="001A1FA9" w:rsidRPr="00672855">
        <w:rPr>
          <w:rFonts w:ascii="Arial" w:hAnsi="Arial" w:cs="Arial"/>
          <w:sz w:val="24"/>
          <w:szCs w:val="24"/>
        </w:rPr>
        <w:t>dragón</w:t>
      </w:r>
      <w:r w:rsidRPr="00672855">
        <w:rPr>
          <w:rFonts w:ascii="Arial" w:hAnsi="Arial" w:cs="Arial"/>
          <w:sz w:val="24"/>
          <w:szCs w:val="24"/>
        </w:rPr>
        <w:t xml:space="preserve">, él ya sabe </w:t>
      </w:r>
      <w:r w:rsidR="007064DF" w:rsidRPr="00672855">
        <w:rPr>
          <w:rFonts w:ascii="Arial" w:hAnsi="Arial" w:cs="Arial"/>
          <w:sz w:val="24"/>
          <w:szCs w:val="24"/>
        </w:rPr>
        <w:t>quién</w:t>
      </w:r>
      <w:r w:rsidRPr="00672855">
        <w:rPr>
          <w:rFonts w:ascii="Arial" w:hAnsi="Arial" w:cs="Arial"/>
          <w:sz w:val="24"/>
          <w:szCs w:val="24"/>
        </w:rPr>
        <w:t xml:space="preserve"> la tiene y partirá en una misión para ir por ella</w:t>
      </w:r>
      <w:r w:rsidR="007064DF" w:rsidRPr="00672855">
        <w:rPr>
          <w:rFonts w:ascii="Arial" w:hAnsi="Arial" w:cs="Arial"/>
          <w:sz w:val="24"/>
          <w:szCs w:val="24"/>
        </w:rPr>
        <w:t>.</w:t>
      </w:r>
      <w:r w:rsidRPr="00672855">
        <w:rPr>
          <w:rFonts w:ascii="Arial" w:hAnsi="Arial" w:cs="Arial"/>
          <w:sz w:val="24"/>
          <w:szCs w:val="24"/>
        </w:rPr>
        <w:t xml:space="preserve"> </w:t>
      </w:r>
      <w:r w:rsidR="007064DF" w:rsidRPr="00672855">
        <w:rPr>
          <w:rFonts w:ascii="Arial" w:hAnsi="Arial" w:cs="Arial"/>
          <w:sz w:val="24"/>
          <w:szCs w:val="24"/>
        </w:rPr>
        <w:t>E</w:t>
      </w:r>
      <w:r w:rsidRPr="00672855">
        <w:rPr>
          <w:rFonts w:ascii="Arial" w:hAnsi="Arial" w:cs="Arial"/>
          <w:sz w:val="24"/>
          <w:szCs w:val="24"/>
        </w:rPr>
        <w:t>n el trayecto hasta encontrar a sus enemigos</w:t>
      </w:r>
      <w:r w:rsidR="00D2648E">
        <w:rPr>
          <w:rFonts w:ascii="Arial" w:hAnsi="Arial" w:cs="Arial"/>
          <w:sz w:val="24"/>
          <w:szCs w:val="24"/>
        </w:rPr>
        <w:t xml:space="preserve">, </w:t>
      </w:r>
      <w:r w:rsidRPr="00672855">
        <w:rPr>
          <w:rFonts w:ascii="Arial" w:hAnsi="Arial" w:cs="Arial"/>
          <w:sz w:val="24"/>
          <w:szCs w:val="24"/>
        </w:rPr>
        <w:t xml:space="preserve">deberá atravesar una serie de </w:t>
      </w:r>
      <w:r w:rsidR="001A1FA9" w:rsidRPr="00672855">
        <w:rPr>
          <w:rFonts w:ascii="Arial" w:hAnsi="Arial" w:cs="Arial"/>
          <w:sz w:val="24"/>
          <w:szCs w:val="24"/>
        </w:rPr>
        <w:t>obstáculos</w:t>
      </w:r>
      <w:r w:rsidRPr="00672855">
        <w:rPr>
          <w:rFonts w:ascii="Arial" w:hAnsi="Arial" w:cs="Arial"/>
          <w:sz w:val="24"/>
          <w:szCs w:val="24"/>
        </w:rPr>
        <w:t xml:space="preserve"> hasta encontrarse con el auto que lleva dicha esfera. Cuando Goku logre conseguir la esfera se </w:t>
      </w:r>
      <w:r w:rsidR="00B71F5B" w:rsidRPr="00672855">
        <w:rPr>
          <w:rFonts w:ascii="Arial" w:hAnsi="Arial" w:cs="Arial"/>
          <w:sz w:val="24"/>
          <w:szCs w:val="24"/>
        </w:rPr>
        <w:t>desplegará</w:t>
      </w:r>
      <w:r w:rsidRPr="00672855">
        <w:rPr>
          <w:rFonts w:ascii="Arial" w:hAnsi="Arial" w:cs="Arial"/>
          <w:sz w:val="24"/>
          <w:szCs w:val="24"/>
        </w:rPr>
        <w:t xml:space="preserve"> un mensaje </w:t>
      </w:r>
      <w:r w:rsidR="001A1FA9">
        <w:rPr>
          <w:rFonts w:ascii="Arial" w:hAnsi="Arial" w:cs="Arial"/>
          <w:sz w:val="24"/>
          <w:szCs w:val="24"/>
        </w:rPr>
        <w:t>que se muestra en el</w:t>
      </w:r>
      <w:r w:rsidRPr="00672855">
        <w:rPr>
          <w:rFonts w:ascii="Arial" w:hAnsi="Arial" w:cs="Arial"/>
          <w:sz w:val="24"/>
          <w:szCs w:val="24"/>
        </w:rPr>
        <w:t xml:space="preserve"> </w:t>
      </w:r>
      <w:r w:rsidR="001A1FA9" w:rsidRPr="00672855">
        <w:rPr>
          <w:rFonts w:ascii="Arial" w:hAnsi="Arial" w:cs="Arial"/>
          <w:sz w:val="24"/>
          <w:szCs w:val="24"/>
        </w:rPr>
        <w:t>capítulo</w:t>
      </w:r>
      <w:r w:rsidRPr="00672855">
        <w:rPr>
          <w:rFonts w:ascii="Arial" w:hAnsi="Arial" w:cs="Arial"/>
          <w:sz w:val="24"/>
          <w:szCs w:val="24"/>
        </w:rPr>
        <w:t xml:space="preserve">: “Tendremos que pelear y si tú resultas el ganador te daremos la esfera del </w:t>
      </w:r>
      <w:r w:rsidR="00B71F5B" w:rsidRPr="00672855">
        <w:rPr>
          <w:rFonts w:ascii="Arial" w:hAnsi="Arial" w:cs="Arial"/>
          <w:sz w:val="24"/>
          <w:szCs w:val="24"/>
        </w:rPr>
        <w:t>dragón</w:t>
      </w:r>
      <w:r w:rsidRPr="00672855">
        <w:rPr>
          <w:rFonts w:ascii="Arial" w:hAnsi="Arial" w:cs="Arial"/>
          <w:sz w:val="24"/>
          <w:szCs w:val="24"/>
        </w:rPr>
        <w:t xml:space="preserve">, pero si nosotros ganamos tú nos tendrás que dar las seis esferas del </w:t>
      </w:r>
      <w:r w:rsidR="00B71F5B" w:rsidRPr="00672855">
        <w:rPr>
          <w:rFonts w:ascii="Arial" w:hAnsi="Arial" w:cs="Arial"/>
          <w:sz w:val="24"/>
          <w:szCs w:val="24"/>
        </w:rPr>
        <w:t>dragón</w:t>
      </w:r>
      <w:r w:rsidRPr="00672855">
        <w:rPr>
          <w:rFonts w:ascii="Arial" w:hAnsi="Arial" w:cs="Arial"/>
          <w:sz w:val="24"/>
          <w:szCs w:val="24"/>
        </w:rPr>
        <w:t xml:space="preserve"> que </w:t>
      </w:r>
      <w:r w:rsidR="00B71F5B" w:rsidRPr="00672855">
        <w:rPr>
          <w:rFonts w:ascii="Arial" w:hAnsi="Arial" w:cs="Arial"/>
          <w:sz w:val="24"/>
          <w:szCs w:val="24"/>
        </w:rPr>
        <w:t>ha</w:t>
      </w:r>
      <w:r w:rsidR="00B71F5B">
        <w:rPr>
          <w:rFonts w:ascii="Arial" w:hAnsi="Arial" w:cs="Arial"/>
          <w:sz w:val="24"/>
          <w:szCs w:val="24"/>
        </w:rPr>
        <w:t xml:space="preserve">s </w:t>
      </w:r>
      <w:r w:rsidRPr="00672855">
        <w:rPr>
          <w:rFonts w:ascii="Arial" w:hAnsi="Arial" w:cs="Arial"/>
          <w:sz w:val="24"/>
          <w:szCs w:val="24"/>
        </w:rPr>
        <w:t>reunido hasta ahora”</w:t>
      </w:r>
      <w:r w:rsidR="00B71F5B">
        <w:rPr>
          <w:rFonts w:ascii="Arial" w:hAnsi="Arial" w:cs="Arial"/>
          <w:sz w:val="24"/>
          <w:szCs w:val="24"/>
        </w:rPr>
        <w:t xml:space="preserve">. Luego, </w:t>
      </w:r>
      <w:r w:rsidR="005D254D">
        <w:rPr>
          <w:rFonts w:ascii="Arial" w:hAnsi="Arial" w:cs="Arial"/>
          <w:sz w:val="24"/>
          <w:szCs w:val="24"/>
        </w:rPr>
        <w:t xml:space="preserve">el </w:t>
      </w:r>
      <w:r w:rsidR="005D254D" w:rsidRPr="00672855">
        <w:rPr>
          <w:rFonts w:ascii="Arial" w:hAnsi="Arial" w:cs="Arial"/>
          <w:sz w:val="24"/>
          <w:szCs w:val="24"/>
        </w:rPr>
        <w:t>jugador</w:t>
      </w:r>
      <w:r w:rsidRPr="00672855">
        <w:rPr>
          <w:rFonts w:ascii="Arial" w:hAnsi="Arial" w:cs="Arial"/>
          <w:sz w:val="24"/>
          <w:szCs w:val="24"/>
        </w:rPr>
        <w:t xml:space="preserve"> aceptar</w:t>
      </w:r>
      <w:r w:rsidR="005D254D">
        <w:rPr>
          <w:rFonts w:ascii="Arial" w:hAnsi="Arial" w:cs="Arial"/>
          <w:sz w:val="24"/>
          <w:szCs w:val="24"/>
        </w:rPr>
        <w:t>á</w:t>
      </w:r>
      <w:r w:rsidRPr="00672855">
        <w:rPr>
          <w:rFonts w:ascii="Arial" w:hAnsi="Arial" w:cs="Arial"/>
          <w:sz w:val="24"/>
          <w:szCs w:val="24"/>
        </w:rPr>
        <w:t xml:space="preserve"> y </w:t>
      </w:r>
      <w:r w:rsidR="00B71F5B">
        <w:rPr>
          <w:rFonts w:ascii="Arial" w:hAnsi="Arial" w:cs="Arial"/>
          <w:sz w:val="24"/>
          <w:szCs w:val="24"/>
        </w:rPr>
        <w:t>avanzará hacia</w:t>
      </w:r>
      <w:r w:rsidRPr="00672855">
        <w:rPr>
          <w:rFonts w:ascii="Arial" w:hAnsi="Arial" w:cs="Arial"/>
          <w:sz w:val="24"/>
          <w:szCs w:val="24"/>
        </w:rPr>
        <w:t xml:space="preserve"> el siguiente nivel, donde Goku deberá reunir la suficiente energía</w:t>
      </w:r>
      <w:r w:rsidR="00E06632">
        <w:rPr>
          <w:rFonts w:ascii="Arial" w:hAnsi="Arial" w:cs="Arial"/>
          <w:sz w:val="24"/>
          <w:szCs w:val="24"/>
        </w:rPr>
        <w:t xml:space="preserve"> </w:t>
      </w:r>
      <w:r w:rsidR="00E06632" w:rsidRPr="00672855">
        <w:rPr>
          <w:rFonts w:ascii="Arial" w:hAnsi="Arial" w:cs="Arial"/>
          <w:sz w:val="24"/>
          <w:szCs w:val="24"/>
        </w:rPr>
        <w:t>para poder realizar su máximo poder</w:t>
      </w:r>
      <w:r w:rsidR="00091CE0">
        <w:rPr>
          <w:rFonts w:ascii="Arial" w:hAnsi="Arial" w:cs="Arial"/>
          <w:sz w:val="24"/>
          <w:szCs w:val="24"/>
        </w:rPr>
        <w:t xml:space="preserve"> </w:t>
      </w:r>
      <w:r w:rsidR="00091CE0" w:rsidRPr="00672855">
        <w:rPr>
          <w:rFonts w:ascii="Arial" w:hAnsi="Arial" w:cs="Arial"/>
          <w:sz w:val="24"/>
          <w:szCs w:val="24"/>
        </w:rPr>
        <w:t>(Kamehameha)</w:t>
      </w:r>
      <w:r w:rsidR="006B0592">
        <w:rPr>
          <w:rFonts w:ascii="Arial" w:hAnsi="Arial" w:cs="Arial"/>
          <w:sz w:val="24"/>
          <w:szCs w:val="24"/>
        </w:rPr>
        <w:t xml:space="preserve">, de manera que pueda </w:t>
      </w:r>
      <w:r w:rsidR="0054446E">
        <w:rPr>
          <w:rFonts w:ascii="Arial" w:hAnsi="Arial" w:cs="Arial"/>
          <w:sz w:val="24"/>
          <w:szCs w:val="24"/>
        </w:rPr>
        <w:t xml:space="preserve">derrotar a su enemigo y salir victorioso con la esfera del dragón. </w:t>
      </w:r>
      <w:r w:rsidR="006B0592">
        <w:rPr>
          <w:rFonts w:ascii="Arial" w:hAnsi="Arial" w:cs="Arial"/>
          <w:sz w:val="24"/>
          <w:szCs w:val="24"/>
        </w:rPr>
        <w:t xml:space="preserve">A medida que Goku va acumulando energía, debe </w:t>
      </w:r>
      <w:r w:rsidR="00E06632">
        <w:rPr>
          <w:rFonts w:ascii="Arial" w:hAnsi="Arial" w:cs="Arial"/>
          <w:sz w:val="24"/>
          <w:szCs w:val="24"/>
        </w:rPr>
        <w:t>esquivar los ataques del enemigo</w:t>
      </w:r>
      <w:r w:rsidR="00091CE0">
        <w:rPr>
          <w:rFonts w:ascii="Arial" w:hAnsi="Arial" w:cs="Arial"/>
          <w:sz w:val="24"/>
          <w:szCs w:val="24"/>
        </w:rPr>
        <w:t>.</w:t>
      </w:r>
    </w:p>
    <w:p w14:paraId="62124098" w14:textId="692413C7" w:rsidR="003D2B7A" w:rsidRPr="00672855" w:rsidRDefault="003D2B7A" w:rsidP="003D2B7A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Dinámica del videojuego</w:t>
      </w:r>
    </w:p>
    <w:p w14:paraId="47DF262A" w14:textId="380C711E" w:rsidR="00753123" w:rsidRPr="000A4CB5" w:rsidRDefault="00753123" w:rsidP="003D2B7A">
      <w:pPr>
        <w:ind w:left="360"/>
        <w:jc w:val="both"/>
        <w:rPr>
          <w:rFonts w:ascii="Arial" w:hAnsi="Arial" w:cs="Arial"/>
          <w:sz w:val="24"/>
          <w:szCs w:val="24"/>
        </w:rPr>
      </w:pPr>
      <w:r w:rsidRPr="000A4CB5">
        <w:rPr>
          <w:rFonts w:ascii="Arial" w:hAnsi="Arial" w:cs="Arial"/>
          <w:sz w:val="24"/>
          <w:szCs w:val="24"/>
        </w:rPr>
        <w:t xml:space="preserve">El </w:t>
      </w:r>
      <w:r w:rsidRPr="000A4CB5">
        <w:rPr>
          <w:rFonts w:ascii="Arial" w:hAnsi="Arial" w:cs="Arial"/>
          <w:sz w:val="24"/>
          <w:szCs w:val="24"/>
        </w:rPr>
        <w:t>objetivo central de Goku es recuperar la séptima esfera del dragón, que está en posesión del grupo de Pilaf. Para lograrlo, el jugador debe completar dos desafíos: una persecución aérea y una batalla final contra un robot enemigo.</w:t>
      </w:r>
    </w:p>
    <w:p w14:paraId="04051777" w14:textId="77777777" w:rsidR="003D2B7A" w:rsidRPr="00672855" w:rsidRDefault="003D2B7A" w:rsidP="003D2B7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C9AB63C" w14:textId="281797EE" w:rsidR="004C4B5B" w:rsidRPr="00672855" w:rsidRDefault="004C4B5B" w:rsidP="004C4B5B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Nivel I</w:t>
      </w:r>
    </w:p>
    <w:p w14:paraId="7B4C77E0" w14:textId="3B9863DC" w:rsidR="00F779ED" w:rsidRPr="00672855" w:rsidRDefault="00F779ED" w:rsidP="00F779ED">
      <w:pPr>
        <w:pStyle w:val="ListParagraph"/>
        <w:numPr>
          <w:ilvl w:val="1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Objetivo:</w:t>
      </w:r>
      <w:r w:rsidRPr="00672855">
        <w:rPr>
          <w:rFonts w:ascii="Arial" w:hAnsi="Arial" w:cs="Arial"/>
          <w:sz w:val="24"/>
          <w:szCs w:val="24"/>
        </w:rPr>
        <w:t xml:space="preserve"> a</w:t>
      </w:r>
      <w:r w:rsidRPr="00672855">
        <w:rPr>
          <w:rFonts w:ascii="Arial" w:hAnsi="Arial" w:cs="Arial"/>
          <w:sz w:val="24"/>
          <w:szCs w:val="24"/>
        </w:rPr>
        <w:t>lcanzar el carro rojo donde se encuentran Pilaf y sus aliados, evitando obstáculos y preservando la vida de Goku.</w:t>
      </w:r>
    </w:p>
    <w:p w14:paraId="722CC004" w14:textId="44EA5434" w:rsidR="00F779ED" w:rsidRPr="00672855" w:rsidRDefault="00F779ED" w:rsidP="00F779ED">
      <w:pPr>
        <w:pStyle w:val="ListParagraph"/>
        <w:numPr>
          <w:ilvl w:val="1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Dinámica general:</w:t>
      </w:r>
      <w:r w:rsidRPr="00672855">
        <w:rPr>
          <w:rFonts w:ascii="Arial" w:hAnsi="Arial" w:cs="Arial"/>
          <w:sz w:val="24"/>
          <w:szCs w:val="24"/>
        </w:rPr>
        <w:t xml:space="preserve"> </w:t>
      </w:r>
      <w:r w:rsidR="001372EC" w:rsidRPr="00672855">
        <w:rPr>
          <w:rFonts w:ascii="Arial" w:hAnsi="Arial" w:cs="Arial"/>
          <w:sz w:val="24"/>
          <w:szCs w:val="24"/>
        </w:rPr>
        <w:t xml:space="preserve">Goku se desplaza automáticamente hacia la derecha, montado sobre su nube voladora. El jugador puede controlarlo verticalmente con las teclas </w:t>
      </w:r>
      <w:r w:rsidR="001372EC" w:rsidRPr="000A4CB5">
        <w:rPr>
          <w:rFonts w:ascii="Arial" w:hAnsi="Arial" w:cs="Arial"/>
          <w:sz w:val="24"/>
          <w:szCs w:val="24"/>
        </w:rPr>
        <w:t>W (arriba) y S (abajo).</w:t>
      </w:r>
      <w:r w:rsidR="001372EC" w:rsidRPr="00672855">
        <w:rPr>
          <w:rFonts w:ascii="Arial" w:hAnsi="Arial" w:cs="Arial"/>
          <w:sz w:val="24"/>
          <w:szCs w:val="24"/>
        </w:rPr>
        <w:t xml:space="preserve"> El escenario se desplaza continuamente como si una cámara lo siguiera, revelando progresivamente </w:t>
      </w:r>
      <w:r w:rsidR="007A6B39" w:rsidRPr="00672855">
        <w:rPr>
          <w:rFonts w:ascii="Arial" w:hAnsi="Arial" w:cs="Arial"/>
          <w:sz w:val="24"/>
          <w:szCs w:val="24"/>
        </w:rPr>
        <w:t xml:space="preserve">obstáculos </w:t>
      </w:r>
      <w:r w:rsidR="001372EC" w:rsidRPr="00672855">
        <w:rPr>
          <w:rFonts w:ascii="Arial" w:hAnsi="Arial" w:cs="Arial"/>
          <w:sz w:val="24"/>
          <w:szCs w:val="24"/>
        </w:rPr>
        <w:t>que se mueven en dirección contraria.</w:t>
      </w:r>
      <w:r w:rsidR="007A6B39" w:rsidRPr="00672855">
        <w:rPr>
          <w:rFonts w:ascii="Arial" w:hAnsi="Arial" w:cs="Arial"/>
          <w:sz w:val="24"/>
          <w:szCs w:val="24"/>
        </w:rPr>
        <w:t xml:space="preserve"> Una barra de vida se despliega en la parte superior, junto con el temporizador. Cuando Goku alcance al carrito, se detiene el movimiento horizontal automático y se m</w:t>
      </w:r>
      <w:r w:rsidR="009C0D07" w:rsidRPr="00672855">
        <w:rPr>
          <w:rFonts w:ascii="Arial" w:hAnsi="Arial" w:cs="Arial"/>
          <w:sz w:val="24"/>
          <w:szCs w:val="24"/>
        </w:rPr>
        <w:t>uestra el siguiente cuadro de diálogo: “</w:t>
      </w:r>
      <w:r w:rsidR="009C0D07" w:rsidRPr="00672855">
        <w:rPr>
          <w:rFonts w:ascii="Arial" w:hAnsi="Arial" w:cs="Arial"/>
          <w:sz w:val="24"/>
          <w:szCs w:val="24"/>
        </w:rPr>
        <w:t xml:space="preserve">Tendremos que pelear y si tú ganas, te daremos la esfera del </w:t>
      </w:r>
      <w:r w:rsidR="009C0D07" w:rsidRPr="00672855">
        <w:rPr>
          <w:rFonts w:ascii="Arial" w:hAnsi="Arial" w:cs="Arial"/>
          <w:sz w:val="24"/>
          <w:szCs w:val="24"/>
        </w:rPr>
        <w:lastRenderedPageBreak/>
        <w:t>dragón. Pero, si yo gano, tú me darás las seis esferas del dragón que has reunido hasta ahora.</w:t>
      </w:r>
      <w:r w:rsidR="009C0D07" w:rsidRPr="00672855">
        <w:rPr>
          <w:rFonts w:ascii="Arial" w:hAnsi="Arial" w:cs="Arial"/>
          <w:sz w:val="24"/>
          <w:szCs w:val="24"/>
        </w:rPr>
        <w:t>” El jugador acepta y se pasa al nivel 2.</w:t>
      </w:r>
    </w:p>
    <w:p w14:paraId="7B36E1DC" w14:textId="4886742F" w:rsidR="00933033" w:rsidRPr="00672855" w:rsidRDefault="00933033" w:rsidP="00933033">
      <w:pPr>
        <w:pStyle w:val="ListParagraph"/>
        <w:numPr>
          <w:ilvl w:val="1"/>
          <w:numId w:val="2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Físicas para implementar</w:t>
      </w:r>
    </w:p>
    <w:p w14:paraId="0D77E189" w14:textId="06BF3968" w:rsidR="00933033" w:rsidRPr="00672855" w:rsidRDefault="00304668" w:rsidP="006D7F67">
      <w:pPr>
        <w:pStyle w:val="ListParagraph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 xml:space="preserve">MRU (Movimiento Rectilíneo Uniforme): </w:t>
      </w:r>
      <w:r w:rsidRPr="00672855">
        <w:rPr>
          <w:rFonts w:ascii="Arial" w:hAnsi="Arial" w:cs="Arial"/>
          <w:sz w:val="24"/>
          <w:szCs w:val="24"/>
        </w:rPr>
        <w:t>Goku se desplaza automáticamente a la derecha con velocidad constante.</w:t>
      </w:r>
    </w:p>
    <w:p w14:paraId="23C64D41" w14:textId="4B5E1DDA" w:rsidR="00E73876" w:rsidRPr="00672855" w:rsidRDefault="00E73876" w:rsidP="006D7F67">
      <w:pPr>
        <w:pStyle w:val="ListParagraph"/>
        <w:numPr>
          <w:ilvl w:val="2"/>
          <w:numId w:val="41"/>
        </w:numPr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>*t</m:t>
        </m:r>
      </m:oMath>
    </w:p>
    <w:p w14:paraId="66FE2245" w14:textId="6D141FEE" w:rsidR="00304668" w:rsidRPr="00672855" w:rsidRDefault="00304668" w:rsidP="006D7F67">
      <w:pPr>
        <w:pStyle w:val="ListParagraph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>Movimiento contrario en MRU: l</w:t>
      </w:r>
      <w:r w:rsidR="007F1265" w:rsidRPr="00672855">
        <w:rPr>
          <w:rFonts w:ascii="Arial" w:hAnsi="Arial" w:cs="Arial"/>
          <w:sz w:val="24"/>
          <w:szCs w:val="24"/>
        </w:rPr>
        <w:t>os obstáculos (aves, balas</w:t>
      </w:r>
      <w:r w:rsidR="007F1265" w:rsidRPr="00672855">
        <w:rPr>
          <w:rFonts w:ascii="Arial" w:hAnsi="Arial" w:cs="Arial"/>
          <w:sz w:val="24"/>
          <w:szCs w:val="24"/>
        </w:rPr>
        <w:t>, montañas</w:t>
      </w:r>
      <w:r w:rsidR="007F1265" w:rsidRPr="00672855">
        <w:rPr>
          <w:rFonts w:ascii="Arial" w:hAnsi="Arial" w:cs="Arial"/>
          <w:sz w:val="24"/>
          <w:szCs w:val="24"/>
        </w:rPr>
        <w:t>) se desplazan hacia la izquierda también con velocidad constante</w:t>
      </w:r>
      <w:r w:rsidR="007F1265" w:rsidRPr="00672855">
        <w:rPr>
          <w:rFonts w:ascii="Arial" w:hAnsi="Arial" w:cs="Arial"/>
          <w:sz w:val="24"/>
          <w:szCs w:val="24"/>
        </w:rPr>
        <w:t>.</w:t>
      </w:r>
    </w:p>
    <w:p w14:paraId="18AF75B5" w14:textId="1F424D60" w:rsidR="009949D0" w:rsidRPr="00672855" w:rsidRDefault="00726381" w:rsidP="006D7F67">
      <w:pPr>
        <w:pStyle w:val="ListParagraph"/>
        <w:numPr>
          <w:ilvl w:val="2"/>
          <w:numId w:val="41"/>
        </w:numPr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 w:cs="Arial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>*t</m:t>
        </m:r>
      </m:oMath>
    </w:p>
    <w:p w14:paraId="55A8658A" w14:textId="5F9A3995" w:rsidR="007F1265" w:rsidRPr="00672855" w:rsidRDefault="007F1265" w:rsidP="006D7F67">
      <w:pPr>
        <w:pStyle w:val="ListParagraph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 xml:space="preserve">Movimiento controlado en el eje Y (vertical): </w:t>
      </w:r>
      <w:r w:rsidR="00557169" w:rsidRPr="00672855">
        <w:rPr>
          <w:rFonts w:ascii="Arial" w:hAnsi="Arial" w:cs="Arial"/>
          <w:sz w:val="24"/>
          <w:szCs w:val="24"/>
        </w:rPr>
        <w:t>Goku puede desplazarse hacia arriba o abajo por decisión del jugador, también en un MRU controlad</w:t>
      </w:r>
      <w:r w:rsidR="00557169" w:rsidRPr="00672855">
        <w:rPr>
          <w:rFonts w:ascii="Arial" w:hAnsi="Arial" w:cs="Arial"/>
          <w:sz w:val="24"/>
          <w:szCs w:val="24"/>
        </w:rPr>
        <w:t>o.</w:t>
      </w:r>
    </w:p>
    <w:p w14:paraId="4F306C7E" w14:textId="5C2FC1C5" w:rsidR="00726381" w:rsidRPr="00672855" w:rsidRDefault="00726381" w:rsidP="006D7F67">
      <w:pPr>
        <w:pStyle w:val="ListParagraph"/>
        <w:numPr>
          <w:ilvl w:val="2"/>
          <w:numId w:val="41"/>
        </w:numPr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Arial"/>
            <w:sz w:val="24"/>
            <w:szCs w:val="24"/>
          </w:rPr>
          <m:t>*t</m:t>
        </m:r>
      </m:oMath>
    </w:p>
    <w:p w14:paraId="249F0113" w14:textId="0934E595" w:rsidR="00557169" w:rsidRPr="00672855" w:rsidRDefault="00557169" w:rsidP="006D7F67">
      <w:pPr>
        <w:pStyle w:val="ListParagraph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>Colisión sin rebote: s</w:t>
      </w:r>
      <w:r w:rsidRPr="00672855">
        <w:rPr>
          <w:rFonts w:ascii="Arial" w:hAnsi="Arial" w:cs="Arial"/>
          <w:sz w:val="24"/>
          <w:szCs w:val="24"/>
        </w:rPr>
        <w:t>i Goku colisiona con un obstáculo, se pierde vida sin retroceso ni rebote, simulando una absorción del impacto.</w:t>
      </w:r>
    </w:p>
    <w:p w14:paraId="36FAF4AE" w14:textId="1293BB55" w:rsidR="001372EC" w:rsidRPr="00672855" w:rsidRDefault="006F37E4" w:rsidP="00F779ED">
      <w:pPr>
        <w:pStyle w:val="ListParagraph"/>
        <w:numPr>
          <w:ilvl w:val="1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Retos</w:t>
      </w:r>
    </w:p>
    <w:p w14:paraId="013A90C6" w14:textId="41A0DA95" w:rsidR="000A7E3E" w:rsidRPr="00672855" w:rsidRDefault="000A7E3E" w:rsidP="006D7F67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 xml:space="preserve">Colisiones: Goku pierde vida al colisionar con los </w:t>
      </w:r>
      <w:r w:rsidR="003B649C" w:rsidRPr="00672855">
        <w:rPr>
          <w:rFonts w:ascii="Arial" w:hAnsi="Arial" w:cs="Arial"/>
          <w:sz w:val="24"/>
          <w:szCs w:val="24"/>
        </w:rPr>
        <w:t>obstáculos</w:t>
      </w:r>
      <w:r w:rsidRPr="00672855">
        <w:rPr>
          <w:rFonts w:ascii="Arial" w:hAnsi="Arial" w:cs="Arial"/>
          <w:sz w:val="24"/>
          <w:szCs w:val="24"/>
        </w:rPr>
        <w:t xml:space="preserve"> (aves, balas, montañas). </w:t>
      </w:r>
    </w:p>
    <w:p w14:paraId="2D23671E" w14:textId="25CA47A7" w:rsidR="006E6297" w:rsidRPr="00672855" w:rsidRDefault="006E6297" w:rsidP="006D7F67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>Movimiento en dos ejes: a</w:t>
      </w:r>
      <w:r w:rsidRPr="00672855">
        <w:rPr>
          <w:rFonts w:ascii="Arial" w:hAnsi="Arial" w:cs="Arial"/>
          <w:sz w:val="24"/>
          <w:szCs w:val="24"/>
        </w:rPr>
        <w:t>unque el avance es automático, el jugador puede controlar la altura de Goku, lo que añade complejidad al esquivar.</w:t>
      </w:r>
    </w:p>
    <w:p w14:paraId="28F8EC57" w14:textId="1375E888" w:rsidR="006F37E4" w:rsidRPr="00672855" w:rsidRDefault="006E6297" w:rsidP="006D7F67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 xml:space="preserve">Objetos móviles programados fuera de pantalla: pájaros, balas y montañas se generan fuera del campo visual y entran al área visible siguiendo trayectorias definidas. </w:t>
      </w:r>
    </w:p>
    <w:p w14:paraId="4B8775F4" w14:textId="3A27EE5A" w:rsidR="00800F7E" w:rsidRPr="00FE6FE9" w:rsidRDefault="00800F7E" w:rsidP="006D7F67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 xml:space="preserve">Temporizador: cumplir con el objetivo antes de que el temporizador </w:t>
      </w:r>
      <w:r w:rsidRPr="00FE6FE9">
        <w:rPr>
          <w:rFonts w:ascii="Arial" w:hAnsi="Arial" w:cs="Arial"/>
          <w:sz w:val="24"/>
          <w:szCs w:val="24"/>
        </w:rPr>
        <w:t>llegue a cero.</w:t>
      </w:r>
    </w:p>
    <w:p w14:paraId="392FB83E" w14:textId="34E1A82B" w:rsidR="005869C5" w:rsidRPr="00FE6FE9" w:rsidRDefault="006D1CF1" w:rsidP="00827889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E6FE9">
        <w:rPr>
          <w:rFonts w:ascii="Arial" w:hAnsi="Arial" w:cs="Arial"/>
          <w:b/>
          <w:bCs/>
          <w:sz w:val="24"/>
          <w:szCs w:val="24"/>
        </w:rPr>
        <w:t>Nivel II</w:t>
      </w:r>
    </w:p>
    <w:p w14:paraId="44E202C1" w14:textId="72F74E39" w:rsidR="0009398B" w:rsidRPr="00FE6FE9" w:rsidRDefault="0009398B" w:rsidP="000E4304">
      <w:pPr>
        <w:pStyle w:val="ListParagraph"/>
        <w:numPr>
          <w:ilvl w:val="1"/>
          <w:numId w:val="42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E6FE9">
        <w:rPr>
          <w:rFonts w:ascii="Arial" w:hAnsi="Arial" w:cs="Arial"/>
          <w:b/>
          <w:bCs/>
          <w:sz w:val="24"/>
          <w:szCs w:val="24"/>
        </w:rPr>
        <w:t>Objetivo:</w:t>
      </w:r>
      <w:r w:rsidR="00C905A5" w:rsidRPr="00FE6FE9">
        <w:rPr>
          <w:rFonts w:ascii="Arial" w:hAnsi="Arial" w:cs="Arial"/>
          <w:b/>
          <w:bCs/>
          <w:sz w:val="24"/>
          <w:szCs w:val="24"/>
        </w:rPr>
        <w:t xml:space="preserve"> </w:t>
      </w:r>
      <w:r w:rsidR="00FE6FE9" w:rsidRPr="00FE6FE9">
        <w:rPr>
          <w:rFonts w:ascii="Arial" w:hAnsi="Arial" w:cs="Arial"/>
          <w:sz w:val="24"/>
          <w:szCs w:val="24"/>
        </w:rPr>
        <w:t xml:space="preserve">recolectar </w:t>
      </w:r>
      <w:r w:rsidR="00FE6FE9" w:rsidRPr="00FE6FE9">
        <w:rPr>
          <w:rFonts w:ascii="Arial" w:hAnsi="Arial" w:cs="Arial"/>
          <w:sz w:val="24"/>
          <w:szCs w:val="24"/>
        </w:rPr>
        <w:t>10</w:t>
      </w:r>
      <w:r w:rsidR="00FE6FE9" w:rsidRPr="00FE6FE9">
        <w:rPr>
          <w:rFonts w:ascii="Arial" w:hAnsi="Arial" w:cs="Arial"/>
          <w:sz w:val="24"/>
          <w:szCs w:val="24"/>
        </w:rPr>
        <w:t xml:space="preserve"> cápsulas de energía para cargar su Kamehameha</w:t>
      </w:r>
      <w:r w:rsidR="00FE6FE9" w:rsidRPr="00FE6FE9">
        <w:rPr>
          <w:rFonts w:ascii="Arial" w:hAnsi="Arial" w:cs="Arial"/>
          <w:sz w:val="24"/>
          <w:szCs w:val="24"/>
        </w:rPr>
        <w:t xml:space="preserve"> y poder </w:t>
      </w:r>
      <w:r w:rsidR="00FE6FE9" w:rsidRPr="00FE6FE9">
        <w:rPr>
          <w:rFonts w:ascii="Arial" w:hAnsi="Arial" w:cs="Arial"/>
          <w:sz w:val="24"/>
          <w:szCs w:val="24"/>
        </w:rPr>
        <w:t xml:space="preserve">destruir al robot. </w:t>
      </w:r>
    </w:p>
    <w:p w14:paraId="7ACE4E77" w14:textId="1B2B4262" w:rsidR="00AE6CF5" w:rsidRPr="00F9691E" w:rsidRDefault="0009398B" w:rsidP="000E4304">
      <w:pPr>
        <w:pStyle w:val="ListParagraph"/>
        <w:numPr>
          <w:ilvl w:val="1"/>
          <w:numId w:val="42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9691E">
        <w:rPr>
          <w:rFonts w:ascii="Arial" w:hAnsi="Arial" w:cs="Arial"/>
          <w:b/>
          <w:bCs/>
          <w:sz w:val="24"/>
          <w:szCs w:val="24"/>
        </w:rPr>
        <w:t xml:space="preserve">Dinámica general: </w:t>
      </w:r>
      <w:r w:rsidR="00AE6CF5" w:rsidRPr="00F9691E">
        <w:rPr>
          <w:rFonts w:ascii="Arial" w:hAnsi="Arial" w:cs="Arial"/>
          <w:sz w:val="24"/>
          <w:szCs w:val="24"/>
        </w:rPr>
        <w:t>El jugador controla completamente el movimiento de Goku (izquierda, derecha</w:t>
      </w:r>
      <w:r w:rsidR="000C0E69">
        <w:rPr>
          <w:rFonts w:ascii="Arial" w:hAnsi="Arial" w:cs="Arial"/>
          <w:sz w:val="24"/>
          <w:szCs w:val="24"/>
        </w:rPr>
        <w:t xml:space="preserve"> y saltar</w:t>
      </w:r>
      <w:r w:rsidR="00AE6CF5" w:rsidRPr="00F9691E">
        <w:rPr>
          <w:rFonts w:ascii="Arial" w:hAnsi="Arial" w:cs="Arial"/>
          <w:sz w:val="24"/>
          <w:szCs w:val="24"/>
        </w:rPr>
        <w:t>).</w:t>
      </w:r>
      <w:r w:rsidR="00AE6CF5" w:rsidRPr="00F9691E">
        <w:rPr>
          <w:rFonts w:ascii="Arial" w:hAnsi="Arial" w:cs="Arial"/>
          <w:sz w:val="24"/>
          <w:szCs w:val="24"/>
        </w:rPr>
        <w:t xml:space="preserve"> En el escenario </w:t>
      </w:r>
      <w:r w:rsidR="00AA7538" w:rsidRPr="00F9691E">
        <w:rPr>
          <w:rFonts w:ascii="Arial" w:hAnsi="Arial" w:cs="Arial"/>
          <w:sz w:val="24"/>
          <w:szCs w:val="24"/>
        </w:rPr>
        <w:t>a</w:t>
      </w:r>
      <w:r w:rsidR="00AE6CF5" w:rsidRPr="00F9691E">
        <w:rPr>
          <w:rFonts w:ascii="Arial" w:hAnsi="Arial" w:cs="Arial"/>
          <w:sz w:val="24"/>
          <w:szCs w:val="24"/>
        </w:rPr>
        <w:t xml:space="preserve">parecen cápsulas de energía </w:t>
      </w:r>
      <w:r w:rsidR="00AA7538" w:rsidRPr="00F9691E">
        <w:rPr>
          <w:rFonts w:ascii="Arial" w:hAnsi="Arial" w:cs="Arial"/>
          <w:sz w:val="24"/>
          <w:szCs w:val="24"/>
        </w:rPr>
        <w:t xml:space="preserve">desde la parte superior, cayendo verticalmente. </w:t>
      </w:r>
      <w:r w:rsidR="00022EDA" w:rsidRPr="00F9691E">
        <w:rPr>
          <w:rFonts w:ascii="Arial" w:hAnsi="Arial" w:cs="Arial"/>
          <w:sz w:val="24"/>
          <w:szCs w:val="24"/>
        </w:rPr>
        <w:t xml:space="preserve">Además, en la esquina inferior izquierda se encuentra un </w:t>
      </w:r>
      <w:r w:rsidR="00AE6CF5" w:rsidRPr="00F9691E">
        <w:rPr>
          <w:rFonts w:ascii="Arial" w:hAnsi="Arial" w:cs="Arial"/>
          <w:sz w:val="24"/>
          <w:szCs w:val="24"/>
        </w:rPr>
        <w:t xml:space="preserve">robot gigante </w:t>
      </w:r>
      <w:r w:rsidR="00022EDA" w:rsidRPr="00F9691E">
        <w:rPr>
          <w:rFonts w:ascii="Arial" w:hAnsi="Arial" w:cs="Arial"/>
          <w:sz w:val="24"/>
          <w:szCs w:val="24"/>
        </w:rPr>
        <w:t xml:space="preserve">que </w:t>
      </w:r>
      <w:r w:rsidR="00AE6CF5" w:rsidRPr="00F9691E">
        <w:rPr>
          <w:rFonts w:ascii="Arial" w:hAnsi="Arial" w:cs="Arial"/>
          <w:sz w:val="24"/>
          <w:szCs w:val="24"/>
        </w:rPr>
        <w:t>dispar</w:t>
      </w:r>
      <w:r w:rsidR="00022EDA" w:rsidRPr="00F9691E">
        <w:rPr>
          <w:rFonts w:ascii="Arial" w:hAnsi="Arial" w:cs="Arial"/>
          <w:sz w:val="24"/>
          <w:szCs w:val="24"/>
        </w:rPr>
        <w:t xml:space="preserve">a y lanza ataques a Goku, quien debe esquivarlos y recolectar 10 cápsulas de energía. </w:t>
      </w:r>
      <w:r w:rsidR="000011B2" w:rsidRPr="00F9691E">
        <w:rPr>
          <w:rFonts w:ascii="Arial" w:hAnsi="Arial" w:cs="Arial"/>
          <w:sz w:val="24"/>
          <w:szCs w:val="24"/>
        </w:rPr>
        <w:t xml:space="preserve">Cuando Goku recolecte el total de cápsulas, </w:t>
      </w:r>
      <w:r w:rsidR="00AE6CF5" w:rsidRPr="00F9691E">
        <w:rPr>
          <w:rFonts w:ascii="Arial" w:hAnsi="Arial" w:cs="Arial"/>
          <w:sz w:val="24"/>
          <w:szCs w:val="24"/>
        </w:rPr>
        <w:t>se activa el Kamehameha (ataque único</w:t>
      </w:r>
      <w:r w:rsidR="000011B2" w:rsidRPr="00F9691E">
        <w:rPr>
          <w:rFonts w:ascii="Arial" w:hAnsi="Arial" w:cs="Arial"/>
          <w:sz w:val="24"/>
          <w:szCs w:val="24"/>
        </w:rPr>
        <w:t xml:space="preserve"> de Goku</w:t>
      </w:r>
      <w:r w:rsidR="00AE6CF5" w:rsidRPr="00F9691E">
        <w:rPr>
          <w:rFonts w:ascii="Arial" w:hAnsi="Arial" w:cs="Arial"/>
          <w:sz w:val="24"/>
          <w:szCs w:val="24"/>
        </w:rPr>
        <w:t>)</w:t>
      </w:r>
      <w:r w:rsidR="000011B2" w:rsidRPr="00F9691E">
        <w:rPr>
          <w:rFonts w:ascii="Arial" w:hAnsi="Arial" w:cs="Arial"/>
          <w:sz w:val="24"/>
          <w:szCs w:val="24"/>
        </w:rPr>
        <w:t xml:space="preserve">, con el cual puede atacar al robot y </w:t>
      </w:r>
      <w:r w:rsidR="00051C84" w:rsidRPr="00F9691E">
        <w:rPr>
          <w:rFonts w:ascii="Arial" w:hAnsi="Arial" w:cs="Arial"/>
          <w:sz w:val="24"/>
          <w:szCs w:val="24"/>
        </w:rPr>
        <w:t xml:space="preserve">eliminarlo, para así obtener la séptima esfera del dragón y </w:t>
      </w:r>
      <w:r w:rsidR="00F9691E" w:rsidRPr="00F9691E">
        <w:rPr>
          <w:rFonts w:ascii="Arial" w:hAnsi="Arial" w:cs="Arial"/>
          <w:sz w:val="24"/>
          <w:szCs w:val="24"/>
        </w:rPr>
        <w:t>ganar el juego.</w:t>
      </w:r>
    </w:p>
    <w:p w14:paraId="06106682" w14:textId="67213939" w:rsidR="0009398B" w:rsidRPr="00D47D0B" w:rsidRDefault="0009398B" w:rsidP="000E4304">
      <w:pPr>
        <w:pStyle w:val="ListParagraph"/>
        <w:numPr>
          <w:ilvl w:val="1"/>
          <w:numId w:val="42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9691E">
        <w:rPr>
          <w:rFonts w:ascii="Arial" w:hAnsi="Arial" w:cs="Arial"/>
          <w:b/>
          <w:bCs/>
          <w:sz w:val="24"/>
          <w:szCs w:val="24"/>
        </w:rPr>
        <w:t>Físicas para implementar:</w:t>
      </w:r>
    </w:p>
    <w:p w14:paraId="06AF1172" w14:textId="3C3A8EE2" w:rsidR="00D47D0B" w:rsidRDefault="00D47D0B" w:rsidP="00D47D0B">
      <w:pPr>
        <w:pStyle w:val="ListParagraph"/>
        <w:numPr>
          <w:ilvl w:val="3"/>
          <w:numId w:val="29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>M</w:t>
      </w:r>
      <w:r w:rsidR="00C914EC">
        <w:rPr>
          <w:rFonts w:ascii="Arial" w:hAnsi="Arial" w:cs="Arial"/>
          <w:sz w:val="24"/>
          <w:szCs w:val="24"/>
        </w:rPr>
        <w:t xml:space="preserve">ovimiento horizontal controlado </w:t>
      </w:r>
      <w:r w:rsidRPr="00672855">
        <w:rPr>
          <w:rFonts w:ascii="Arial" w:hAnsi="Arial" w:cs="Arial"/>
          <w:sz w:val="24"/>
          <w:szCs w:val="24"/>
        </w:rPr>
        <w:t>(</w:t>
      </w:r>
      <w:r w:rsidR="00C914EC">
        <w:rPr>
          <w:rFonts w:ascii="Arial" w:hAnsi="Arial" w:cs="Arial"/>
          <w:sz w:val="24"/>
          <w:szCs w:val="24"/>
        </w:rPr>
        <w:t>MRU</w:t>
      </w:r>
      <w:r w:rsidRPr="00672855">
        <w:rPr>
          <w:rFonts w:ascii="Arial" w:hAnsi="Arial" w:cs="Arial"/>
          <w:sz w:val="24"/>
          <w:szCs w:val="24"/>
        </w:rPr>
        <w:t xml:space="preserve">): </w:t>
      </w:r>
      <w:r w:rsidR="00C914EC" w:rsidRPr="00C914EC">
        <w:rPr>
          <w:rFonts w:ascii="Arial" w:hAnsi="Arial" w:cs="Arial"/>
          <w:sz w:val="24"/>
          <w:szCs w:val="24"/>
        </w:rPr>
        <w:t>Goku se puede mover hacia la derecha o izquierda con velocidad constante, controlado por el jugador.</w:t>
      </w:r>
    </w:p>
    <w:p w14:paraId="46CFBB67" w14:textId="515329DA" w:rsidR="009B7528" w:rsidRPr="009B7528" w:rsidRDefault="009B7528" w:rsidP="009B7528">
      <w:pPr>
        <w:pStyle w:val="ListParagraph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x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±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*t</m:t>
          </m:r>
        </m:oMath>
      </m:oMathPara>
    </w:p>
    <w:p w14:paraId="07329DE8" w14:textId="77777777" w:rsidR="009B7528" w:rsidRDefault="009B7528" w:rsidP="009B7528">
      <w:pPr>
        <w:pStyle w:val="ListParagraph"/>
        <w:numPr>
          <w:ilvl w:val="1"/>
          <w:numId w:val="29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sz w:val="24"/>
          <w:szCs w:val="24"/>
        </w:rPr>
        <w:t xml:space="preserve">Movimiento </w:t>
      </w:r>
      <w:r>
        <w:rPr>
          <w:rFonts w:ascii="Arial" w:hAnsi="Arial" w:cs="Arial"/>
          <w:sz w:val="24"/>
          <w:szCs w:val="24"/>
        </w:rPr>
        <w:t>vertical con salto (Movimiento parabólico)</w:t>
      </w:r>
      <w:r w:rsidRPr="00672855">
        <w:rPr>
          <w:rFonts w:ascii="Arial" w:hAnsi="Arial" w:cs="Arial"/>
          <w:sz w:val="24"/>
          <w:szCs w:val="24"/>
        </w:rPr>
        <w:t xml:space="preserve">: </w:t>
      </w:r>
      <w:r w:rsidRPr="00A85C6D">
        <w:rPr>
          <w:rFonts w:ascii="Arial" w:hAnsi="Arial" w:cs="Arial"/>
          <w:sz w:val="24"/>
          <w:szCs w:val="24"/>
        </w:rPr>
        <w:t>Goku puede saltar con una trayectoria de tipo parabólica, siguiendo una función cuadrática que representa un lanzamiento vertical afectado por la gravedad.</w:t>
      </w:r>
    </w:p>
    <w:p w14:paraId="101107DF" w14:textId="314034B4" w:rsidR="009B7528" w:rsidRPr="009B7528" w:rsidRDefault="009B7528" w:rsidP="009B7528">
      <w:pPr>
        <w:pStyle w:val="ListParagraph"/>
        <w:ind w:left="1843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*t-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*g*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</m:oMath>
      </m:oMathPara>
    </w:p>
    <w:p w14:paraId="60699AC3" w14:textId="08300339" w:rsidR="009B7528" w:rsidRPr="009B7528" w:rsidRDefault="009B7528" w:rsidP="009B7528">
      <w:pPr>
        <w:ind w:left="1483" w:firstLine="360"/>
        <w:jc w:val="both"/>
        <w:rPr>
          <w:rFonts w:ascii="Arial" w:eastAsiaTheme="minorEastAsia" w:hAnsi="Arial" w:cs="Arial"/>
          <w:sz w:val="24"/>
          <w:szCs w:val="24"/>
        </w:rPr>
      </w:pPr>
      <w:r w:rsidRPr="009B7528">
        <w:rPr>
          <w:rFonts w:ascii="Arial" w:eastAsiaTheme="minorEastAsia" w:hAnsi="Arial" w:cs="Arial"/>
          <w:sz w:val="24"/>
          <w:szCs w:val="24"/>
        </w:rPr>
        <w:t xml:space="preserve">Donde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o</m:t>
            </m:r>
          </m:sub>
        </m:sSub>
      </m:oMath>
      <w:r w:rsidRPr="009B7528">
        <w:rPr>
          <w:rFonts w:ascii="Arial" w:eastAsiaTheme="minorEastAsia" w:hAnsi="Arial" w:cs="Arial"/>
          <w:sz w:val="24"/>
          <w:szCs w:val="24"/>
        </w:rPr>
        <w:t xml:space="preserve"> es la velocidad inicial del salto y </w:t>
      </w:r>
      <m:oMath>
        <m:r>
          <w:rPr>
            <w:rFonts w:ascii="Cambria Math" w:hAnsi="Cambria Math" w:cs="Arial"/>
            <w:sz w:val="24"/>
            <w:szCs w:val="24"/>
          </w:rPr>
          <m:t xml:space="preserve">g </m:t>
        </m:r>
      </m:oMath>
      <w:r w:rsidRPr="009B7528">
        <w:rPr>
          <w:rFonts w:ascii="Arial" w:eastAsiaTheme="minorEastAsia" w:hAnsi="Arial" w:cs="Arial"/>
          <w:sz w:val="24"/>
          <w:szCs w:val="24"/>
        </w:rPr>
        <w:t xml:space="preserve">es la gravedad (9.8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       </m:t>
        </m:r>
        <m:r>
          <w:rPr>
            <w:rFonts w:ascii="Cambria Math" w:hAnsi="Cambria Math" w:cs="Arial"/>
            <w:sz w:val="24"/>
            <w:szCs w:val="24"/>
          </w:rPr>
          <m:t>m/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9B7528">
        <w:rPr>
          <w:rFonts w:ascii="Arial" w:eastAsiaTheme="minorEastAsia" w:hAnsi="Arial" w:cs="Arial"/>
          <w:sz w:val="24"/>
          <w:szCs w:val="24"/>
        </w:rPr>
        <w:t>)</w:t>
      </w:r>
    </w:p>
    <w:p w14:paraId="4B9AA7FD" w14:textId="77777777" w:rsidR="009B7528" w:rsidRDefault="009B7528" w:rsidP="009B7528">
      <w:pPr>
        <w:pStyle w:val="ListParagraph"/>
        <w:numPr>
          <w:ilvl w:val="1"/>
          <w:numId w:val="29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9B7528">
        <w:rPr>
          <w:rFonts w:ascii="Arial" w:hAnsi="Arial" w:cs="Arial"/>
          <w:sz w:val="24"/>
          <w:szCs w:val="24"/>
        </w:rPr>
        <w:t>Caída de cápsulas de energía (MRU vertical): las cápsulas de energía caen verticalmente desde el cielo con velocidad constante.</w:t>
      </w:r>
    </w:p>
    <w:p w14:paraId="6922A9B8" w14:textId="26FC1C57" w:rsidR="009B7528" w:rsidRPr="009B7528" w:rsidRDefault="009B7528" w:rsidP="009B7528">
      <w:pPr>
        <w:ind w:left="1483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*t</m:t>
          </m:r>
        </m:oMath>
      </m:oMathPara>
    </w:p>
    <w:p w14:paraId="34BC27AF" w14:textId="197F8193" w:rsidR="009B7528" w:rsidRDefault="009B7528" w:rsidP="009B7528">
      <w:pPr>
        <w:pStyle w:val="ListParagraph"/>
        <w:numPr>
          <w:ilvl w:val="1"/>
          <w:numId w:val="29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9B7528">
        <w:rPr>
          <w:rFonts w:ascii="Arial" w:hAnsi="Arial" w:cs="Arial"/>
          <w:sz w:val="24"/>
          <w:szCs w:val="24"/>
        </w:rPr>
        <w:t>Proyectiles del robot (Movimiento parabólico y/o rectilíneo): el robot lanza dos tipos de ataques:</w:t>
      </w:r>
    </w:p>
    <w:p w14:paraId="00A67CD9" w14:textId="2F569AB5" w:rsidR="006D7F67" w:rsidRDefault="009B7528" w:rsidP="0043202C">
      <w:pPr>
        <w:pStyle w:val="ListParagraph"/>
        <w:numPr>
          <w:ilvl w:val="4"/>
          <w:numId w:val="29"/>
        </w:numPr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Rayos rectilíneos </w:t>
      </w:r>
      <w:r w:rsidR="00C728CB">
        <w:rPr>
          <w:rFonts w:ascii="Arial" w:hAnsi="Arial" w:cs="Arial"/>
          <w:sz w:val="24"/>
          <w:szCs w:val="24"/>
        </w:rPr>
        <w:t xml:space="preserve">horizontales o diagonales: </w:t>
      </w:r>
    </w:p>
    <w:p w14:paraId="660D306C" w14:textId="22BB25D1" w:rsidR="00786A0C" w:rsidRPr="006D7F67" w:rsidRDefault="00786A0C" w:rsidP="006D7F67">
      <w:pPr>
        <w:pStyle w:val="ListParagraph"/>
        <w:ind w:left="2268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*t</m:t>
          </m:r>
          <m:r>
            <w:rPr>
              <w:rFonts w:ascii="Cambria Math" w:hAnsi="Cambria Math" w:cs="Arial"/>
              <w:sz w:val="24"/>
              <w:szCs w:val="24"/>
            </w:rPr>
            <m:t>,    y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*t</m:t>
          </m:r>
        </m:oMath>
      </m:oMathPara>
    </w:p>
    <w:p w14:paraId="11A68A56" w14:textId="762B7778" w:rsidR="00C728CB" w:rsidRDefault="00C728CB" w:rsidP="009B7528">
      <w:pPr>
        <w:pStyle w:val="ListParagraph"/>
        <w:numPr>
          <w:ilvl w:val="3"/>
          <w:numId w:val="29"/>
        </w:numPr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Misiles en parábola: </w:t>
      </w:r>
    </w:p>
    <w:p w14:paraId="0C6480D5" w14:textId="191EC9F3" w:rsidR="00D47D0B" w:rsidRPr="008D3848" w:rsidRDefault="00C728CB" w:rsidP="008D3848">
      <w:pPr>
        <w:pStyle w:val="ListParagraph"/>
        <w:ind w:left="2268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*t-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*g*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</m:oMath>
      </m:oMathPara>
    </w:p>
    <w:p w14:paraId="154A15F2" w14:textId="6C980539" w:rsidR="000E4304" w:rsidRPr="000E4304" w:rsidRDefault="000E4304" w:rsidP="000E4304">
      <w:pPr>
        <w:pStyle w:val="ListParagraph"/>
        <w:numPr>
          <w:ilvl w:val="2"/>
          <w:numId w:val="29"/>
        </w:numPr>
        <w:ind w:left="1418" w:hanging="284"/>
        <w:jc w:val="both"/>
        <w:rPr>
          <w:rFonts w:ascii="Arial" w:hAnsi="Arial" w:cs="Arial"/>
          <w:sz w:val="24"/>
          <w:szCs w:val="24"/>
        </w:rPr>
      </w:pPr>
      <w:r w:rsidRPr="000E4304">
        <w:rPr>
          <w:rFonts w:ascii="Arial" w:hAnsi="Arial" w:cs="Arial"/>
          <w:b/>
          <w:bCs/>
          <w:sz w:val="24"/>
          <w:szCs w:val="24"/>
        </w:rPr>
        <w:t>Retos</w:t>
      </w:r>
    </w:p>
    <w:p w14:paraId="69C95154" w14:textId="77777777" w:rsidR="00F81964" w:rsidRDefault="00F81964" w:rsidP="000E4304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Cápsulas de energía</w:t>
      </w:r>
      <w:r w:rsidR="000E4304" w:rsidRPr="00672855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recolectar las 10 cápsulas, esquivando todos los ataques del robot. </w:t>
      </w:r>
    </w:p>
    <w:p w14:paraId="56389E3C" w14:textId="5EDDE4D0" w:rsidR="000E4304" w:rsidRPr="00672855" w:rsidRDefault="00F81964" w:rsidP="000E4304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Coordinación de movimientos: </w:t>
      </w:r>
      <w:r w:rsidR="00953650">
        <w:rPr>
          <w:rFonts w:ascii="Arial" w:hAnsi="Arial" w:cs="Arial"/>
          <w:sz w:val="24"/>
          <w:szCs w:val="24"/>
        </w:rPr>
        <w:t>e</w:t>
      </w:r>
      <w:r w:rsidR="00953650" w:rsidRPr="00953650">
        <w:rPr>
          <w:rFonts w:ascii="Arial" w:hAnsi="Arial" w:cs="Arial"/>
          <w:sz w:val="24"/>
          <w:szCs w:val="24"/>
        </w:rPr>
        <w:t>l jugador debe combinar movimientos horizontales y saltos precisos para esquivar ataques y recolectar cápsulas en tiempo real</w:t>
      </w:r>
      <w:r w:rsidR="00953650">
        <w:rPr>
          <w:rFonts w:ascii="Arial" w:hAnsi="Arial" w:cs="Arial"/>
          <w:sz w:val="24"/>
          <w:szCs w:val="24"/>
        </w:rPr>
        <w:t>.</w:t>
      </w:r>
    </w:p>
    <w:p w14:paraId="551B3BE9" w14:textId="3B9FCBDB" w:rsidR="000E4304" w:rsidRDefault="00953650" w:rsidP="000E4304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Velocidad de reacción: l</w:t>
      </w:r>
      <w:r w:rsidRPr="00953650">
        <w:rPr>
          <w:rFonts w:ascii="Arial" w:hAnsi="Arial" w:cs="Arial"/>
          <w:sz w:val="24"/>
          <w:szCs w:val="24"/>
        </w:rPr>
        <w:t>os proyectiles enemigos pueden tener trayectorias distintas y velocidad variable, exigiendo atención constante.</w:t>
      </w:r>
    </w:p>
    <w:p w14:paraId="737D536E" w14:textId="7040D4B7" w:rsidR="008D3848" w:rsidRDefault="005D7F07" w:rsidP="00A4730B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 w:rsidRPr="00E824BB">
        <w:rPr>
          <w:rFonts w:ascii="Arial" w:hAnsi="Arial" w:cs="Arial"/>
          <w:sz w:val="24"/>
          <w:szCs w:val="24"/>
        </w:rPr>
        <w:t xml:space="preserve">Kamehameha final como recompensa: </w:t>
      </w:r>
      <w:r w:rsidR="00AA313E" w:rsidRPr="00E824BB">
        <w:rPr>
          <w:rFonts w:ascii="Arial" w:hAnsi="Arial" w:cs="Arial"/>
          <w:sz w:val="24"/>
          <w:szCs w:val="24"/>
        </w:rPr>
        <w:t xml:space="preserve">si el jugador logra esquivar y recolectar correctamente, debe calcular el momento preciso para lanzar el Kamehameha y poder destruir al robot. </w:t>
      </w:r>
    </w:p>
    <w:p w14:paraId="1C3971B4" w14:textId="6D07EE25" w:rsidR="00E824BB" w:rsidRPr="00E824BB" w:rsidRDefault="00E824BB" w:rsidP="00A4730B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Nivel con vida: debe terminar el nivel con vida para poder conseguir la esfera del dragón.</w:t>
      </w:r>
    </w:p>
    <w:p w14:paraId="33DC931E" w14:textId="2894591E" w:rsidR="00F81964" w:rsidRPr="00E824BB" w:rsidRDefault="00E824BB" w:rsidP="00E824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0EB701" w14:textId="10CA5642" w:rsidR="003609B0" w:rsidRPr="00672855" w:rsidRDefault="003609B0" w:rsidP="003609B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lastRenderedPageBreak/>
        <w:t>MOMENTO II</w:t>
      </w:r>
    </w:p>
    <w:p w14:paraId="458F8491" w14:textId="77777777" w:rsidR="003609B0" w:rsidRPr="004D64C6" w:rsidRDefault="003609B0" w:rsidP="003609B0">
      <w:pPr>
        <w:pStyle w:val="ListParagraph"/>
        <w:numPr>
          <w:ilvl w:val="1"/>
          <w:numId w:val="22"/>
        </w:numPr>
        <w:ind w:left="709"/>
        <w:rPr>
          <w:rFonts w:ascii="Arial" w:hAnsi="Arial" w:cs="Arial"/>
          <w:b/>
          <w:bCs/>
          <w:sz w:val="24"/>
          <w:szCs w:val="24"/>
          <w:highlight w:val="yellow"/>
        </w:rPr>
      </w:pPr>
      <w:r w:rsidRPr="004D64C6">
        <w:rPr>
          <w:rFonts w:ascii="Arial" w:hAnsi="Arial" w:cs="Arial"/>
          <w:b/>
          <w:bCs/>
          <w:sz w:val="24"/>
          <w:szCs w:val="24"/>
          <w:highlight w:val="yellow"/>
        </w:rPr>
        <w:t>Diagrama de clases</w:t>
      </w:r>
    </w:p>
    <w:p w14:paraId="2DDD9B66" w14:textId="77777777" w:rsidR="003609B0" w:rsidRDefault="003609B0" w:rsidP="003609B0">
      <w:pPr>
        <w:pStyle w:val="ListParagraph"/>
        <w:numPr>
          <w:ilvl w:val="1"/>
          <w:numId w:val="22"/>
        </w:numPr>
        <w:ind w:left="709"/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Detalles no incluidos en el momento I</w:t>
      </w:r>
    </w:p>
    <w:p w14:paraId="61FE069C" w14:textId="4386DC13" w:rsidR="0005123F" w:rsidRPr="00672855" w:rsidRDefault="0005123F" w:rsidP="0005123F">
      <w:pPr>
        <w:pStyle w:val="ListParagraph"/>
        <w:numPr>
          <w:ilvl w:val="3"/>
          <w:numId w:val="22"/>
        </w:numPr>
        <w:ind w:left="141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Nivel I</w:t>
      </w:r>
    </w:p>
    <w:p w14:paraId="05CE84E1" w14:textId="77777777" w:rsidR="0005123F" w:rsidRDefault="00A31ACB" w:rsidP="0005123F">
      <w:pPr>
        <w:pStyle w:val="ListParagraph"/>
        <w:numPr>
          <w:ilvl w:val="4"/>
          <w:numId w:val="22"/>
        </w:numPr>
        <w:ind w:left="2127"/>
        <w:rPr>
          <w:rFonts w:ascii="Arial" w:hAnsi="Arial" w:cs="Arial"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Cámara lógica:</w:t>
      </w:r>
      <w:r w:rsidRPr="00672855">
        <w:rPr>
          <w:rFonts w:ascii="Arial" w:hAnsi="Arial" w:cs="Arial"/>
          <w:sz w:val="24"/>
          <w:szCs w:val="24"/>
        </w:rPr>
        <w:t xml:space="preserve"> s</w:t>
      </w:r>
      <w:r w:rsidR="00A34DC3" w:rsidRPr="00672855">
        <w:rPr>
          <w:rFonts w:ascii="Arial" w:hAnsi="Arial" w:cs="Arial"/>
          <w:sz w:val="24"/>
          <w:szCs w:val="24"/>
        </w:rPr>
        <w:t xml:space="preserve">e incorporó un sistema de cámara lógica, que se </w:t>
      </w:r>
      <w:r w:rsidR="001842EB" w:rsidRPr="00672855">
        <w:rPr>
          <w:rFonts w:ascii="Arial" w:hAnsi="Arial" w:cs="Arial"/>
          <w:sz w:val="24"/>
          <w:szCs w:val="24"/>
        </w:rPr>
        <w:t>desplaza</w:t>
      </w:r>
      <w:r w:rsidR="00A34DC3" w:rsidRPr="00672855">
        <w:rPr>
          <w:rFonts w:ascii="Arial" w:hAnsi="Arial" w:cs="Arial"/>
          <w:sz w:val="24"/>
          <w:szCs w:val="24"/>
        </w:rPr>
        <w:t xml:space="preserve"> con Goku hacia la derecha, generando la ilusión de que el fondo avanza y los obstáculos aparecen desde fuera de la pantalla</w:t>
      </w:r>
      <w:r w:rsidR="001842EB" w:rsidRPr="00672855">
        <w:rPr>
          <w:rFonts w:ascii="Arial" w:hAnsi="Arial" w:cs="Arial"/>
          <w:sz w:val="24"/>
          <w:szCs w:val="24"/>
        </w:rPr>
        <w:t xml:space="preserve">. </w:t>
      </w:r>
    </w:p>
    <w:p w14:paraId="49951F28" w14:textId="77777777" w:rsidR="0005123F" w:rsidRDefault="00A31ACB" w:rsidP="0005123F">
      <w:pPr>
        <w:pStyle w:val="ListParagraph"/>
        <w:numPr>
          <w:ilvl w:val="4"/>
          <w:numId w:val="22"/>
        </w:numPr>
        <w:ind w:left="2127"/>
        <w:rPr>
          <w:rFonts w:ascii="Arial" w:hAnsi="Arial" w:cs="Arial"/>
          <w:sz w:val="24"/>
          <w:szCs w:val="24"/>
        </w:rPr>
      </w:pPr>
      <w:r w:rsidRPr="0005123F">
        <w:rPr>
          <w:rFonts w:ascii="Arial" w:hAnsi="Arial" w:cs="Arial"/>
          <w:b/>
          <w:bCs/>
          <w:sz w:val="24"/>
          <w:szCs w:val="24"/>
        </w:rPr>
        <w:t>Temporizador:</w:t>
      </w:r>
      <w:r w:rsidRPr="0005123F">
        <w:rPr>
          <w:rFonts w:ascii="Arial" w:hAnsi="Arial" w:cs="Arial"/>
          <w:sz w:val="24"/>
          <w:szCs w:val="24"/>
        </w:rPr>
        <w:t xml:space="preserve"> s</w:t>
      </w:r>
      <w:r w:rsidR="001842EB" w:rsidRPr="0005123F">
        <w:rPr>
          <w:rFonts w:ascii="Arial" w:hAnsi="Arial" w:cs="Arial"/>
          <w:sz w:val="24"/>
          <w:szCs w:val="24"/>
        </w:rPr>
        <w:t xml:space="preserve">e agregó un temporizador que determina el tiempo límite para el alcanzar el carrito. </w:t>
      </w:r>
      <w:r w:rsidRPr="0005123F">
        <w:rPr>
          <w:rFonts w:ascii="Arial" w:hAnsi="Arial" w:cs="Arial"/>
          <w:sz w:val="24"/>
          <w:szCs w:val="24"/>
        </w:rPr>
        <w:t xml:space="preserve">La lógica del juego verifica si el jugador logra llegar a tiempo o si pierde por demora. </w:t>
      </w:r>
    </w:p>
    <w:p w14:paraId="307BE218" w14:textId="77777777" w:rsidR="0005123F" w:rsidRDefault="00A31ACB" w:rsidP="0005123F">
      <w:pPr>
        <w:pStyle w:val="ListParagraph"/>
        <w:numPr>
          <w:ilvl w:val="4"/>
          <w:numId w:val="22"/>
        </w:numPr>
        <w:ind w:left="2127"/>
        <w:rPr>
          <w:rFonts w:ascii="Arial" w:hAnsi="Arial" w:cs="Arial"/>
          <w:sz w:val="24"/>
          <w:szCs w:val="24"/>
        </w:rPr>
      </w:pPr>
      <w:r w:rsidRPr="0005123F">
        <w:rPr>
          <w:rFonts w:ascii="Arial" w:hAnsi="Arial" w:cs="Arial"/>
          <w:b/>
          <w:bCs/>
          <w:sz w:val="24"/>
          <w:szCs w:val="24"/>
        </w:rPr>
        <w:t>Sistema de barra de vida:</w:t>
      </w:r>
      <w:r w:rsidRPr="0005123F">
        <w:rPr>
          <w:rFonts w:ascii="Arial" w:hAnsi="Arial" w:cs="Arial"/>
          <w:sz w:val="24"/>
          <w:szCs w:val="24"/>
        </w:rPr>
        <w:t xml:space="preserve"> </w:t>
      </w:r>
      <w:r w:rsidR="00672855" w:rsidRPr="0005123F">
        <w:rPr>
          <w:rFonts w:ascii="Arial" w:hAnsi="Arial" w:cs="Arial"/>
          <w:sz w:val="24"/>
          <w:szCs w:val="24"/>
        </w:rPr>
        <w:t xml:space="preserve">permite representar visualmente cuánta vida le queda a Goku em función de colisiones. </w:t>
      </w:r>
    </w:p>
    <w:p w14:paraId="01003C92" w14:textId="77777777" w:rsidR="0005123F" w:rsidRDefault="000A5754" w:rsidP="0005123F">
      <w:pPr>
        <w:pStyle w:val="ListParagraph"/>
        <w:numPr>
          <w:ilvl w:val="4"/>
          <w:numId w:val="22"/>
        </w:numPr>
        <w:ind w:left="2127"/>
        <w:rPr>
          <w:rFonts w:ascii="Arial" w:hAnsi="Arial" w:cs="Arial"/>
          <w:sz w:val="24"/>
          <w:szCs w:val="24"/>
        </w:rPr>
      </w:pPr>
      <w:r w:rsidRPr="0005123F">
        <w:rPr>
          <w:rFonts w:ascii="Arial" w:hAnsi="Arial" w:cs="Arial"/>
          <w:b/>
          <w:bCs/>
          <w:sz w:val="24"/>
          <w:szCs w:val="24"/>
        </w:rPr>
        <w:t>Generación de obstáculos:</w:t>
      </w:r>
      <w:r w:rsidRPr="0005123F">
        <w:rPr>
          <w:rFonts w:ascii="Arial" w:hAnsi="Arial" w:cs="Arial"/>
          <w:sz w:val="24"/>
          <w:szCs w:val="24"/>
        </w:rPr>
        <w:t xml:space="preserve"> las aves, montañas y balas se insertan desde el borde derecho de la pantalla, fuera de la vista del jugador. </w:t>
      </w:r>
    </w:p>
    <w:p w14:paraId="30ADA415" w14:textId="080D4AEE" w:rsidR="00A31ACB" w:rsidRDefault="00CD214A" w:rsidP="0005123F">
      <w:pPr>
        <w:pStyle w:val="ListParagraph"/>
        <w:numPr>
          <w:ilvl w:val="4"/>
          <w:numId w:val="22"/>
        </w:numPr>
        <w:ind w:left="2127"/>
        <w:rPr>
          <w:rFonts w:ascii="Arial" w:hAnsi="Arial" w:cs="Arial"/>
          <w:sz w:val="24"/>
          <w:szCs w:val="24"/>
        </w:rPr>
      </w:pPr>
      <w:r w:rsidRPr="0005123F">
        <w:rPr>
          <w:rFonts w:ascii="Arial" w:hAnsi="Arial" w:cs="Arial"/>
          <w:b/>
          <w:bCs/>
          <w:sz w:val="24"/>
          <w:szCs w:val="24"/>
        </w:rPr>
        <w:t>Condición de fin de nivel:</w:t>
      </w:r>
      <w:r w:rsidRPr="0005123F">
        <w:rPr>
          <w:rFonts w:ascii="Arial" w:hAnsi="Arial" w:cs="Arial"/>
          <w:sz w:val="24"/>
          <w:szCs w:val="24"/>
        </w:rPr>
        <w:t xml:space="preserve"> se evalúa si Goku alcanza el carrito, en cuyo cado se despliega el diálogo con Pilaf y se pasa al nivel 2. </w:t>
      </w:r>
    </w:p>
    <w:p w14:paraId="3CED3EC7" w14:textId="3C26E7DE" w:rsidR="0005123F" w:rsidRPr="0005123F" w:rsidRDefault="0005123F" w:rsidP="0005123F">
      <w:pPr>
        <w:pStyle w:val="ListParagraph"/>
        <w:numPr>
          <w:ilvl w:val="3"/>
          <w:numId w:val="22"/>
        </w:numPr>
        <w:ind w:left="1418"/>
        <w:rPr>
          <w:rFonts w:ascii="Arial" w:hAnsi="Arial" w:cs="Arial"/>
          <w:b/>
          <w:bCs/>
          <w:sz w:val="24"/>
          <w:szCs w:val="24"/>
          <w:highlight w:val="yellow"/>
        </w:rPr>
      </w:pPr>
      <w:r w:rsidRPr="0005123F">
        <w:rPr>
          <w:rFonts w:ascii="Arial" w:hAnsi="Arial" w:cs="Arial"/>
          <w:b/>
          <w:bCs/>
          <w:sz w:val="24"/>
          <w:szCs w:val="24"/>
          <w:highlight w:val="yellow"/>
        </w:rPr>
        <w:t>Nivel II</w:t>
      </w:r>
    </w:p>
    <w:p w14:paraId="5AEDA38B" w14:textId="77777777" w:rsidR="005150D4" w:rsidRPr="005150D4" w:rsidRDefault="005150D4" w:rsidP="005150D4">
      <w:pPr>
        <w:pStyle w:val="ListParagraph"/>
        <w:ind w:left="1429"/>
        <w:rPr>
          <w:rFonts w:ascii="Arial" w:hAnsi="Arial" w:cs="Arial"/>
          <w:sz w:val="24"/>
          <w:szCs w:val="24"/>
        </w:rPr>
      </w:pPr>
    </w:p>
    <w:p w14:paraId="299F6109" w14:textId="77777777" w:rsidR="003609B0" w:rsidRPr="00672855" w:rsidRDefault="003609B0" w:rsidP="003609B0">
      <w:pPr>
        <w:pStyle w:val="ListParagraph"/>
        <w:numPr>
          <w:ilvl w:val="1"/>
          <w:numId w:val="22"/>
        </w:numPr>
        <w:ind w:left="709"/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Descripción de las vistas, interacciones de cada nivel entre personajes, enemigos y las físicas a utilizar</w:t>
      </w:r>
    </w:p>
    <w:p w14:paraId="3BBE1952" w14:textId="77777777" w:rsidR="003609B0" w:rsidRPr="005150D4" w:rsidRDefault="003609B0" w:rsidP="003609B0">
      <w:pPr>
        <w:pStyle w:val="ListParagraph"/>
        <w:numPr>
          <w:ilvl w:val="1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72855">
        <w:rPr>
          <w:rFonts w:ascii="Arial" w:hAnsi="Arial" w:cs="Arial"/>
          <w:b/>
          <w:bCs/>
          <w:sz w:val="24"/>
          <w:szCs w:val="24"/>
        </w:rPr>
        <w:t>Nivel I:</w:t>
      </w:r>
    </w:p>
    <w:p w14:paraId="6BEA4552" w14:textId="31295BAB" w:rsidR="005150D4" w:rsidRPr="005150D4" w:rsidRDefault="005150D4" w:rsidP="005150D4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Vista superior:</w:t>
      </w:r>
      <w:r w:rsidR="00B26776">
        <w:rPr>
          <w:rFonts w:ascii="Arial" w:hAnsi="Arial" w:cs="Arial"/>
          <w:b/>
          <w:bCs/>
          <w:sz w:val="24"/>
          <w:szCs w:val="24"/>
        </w:rPr>
        <w:t xml:space="preserve"> </w:t>
      </w:r>
      <w:r w:rsidR="00B26776">
        <w:rPr>
          <w:rFonts w:ascii="Arial" w:hAnsi="Arial" w:cs="Arial"/>
          <w:sz w:val="24"/>
          <w:szCs w:val="24"/>
        </w:rPr>
        <w:t xml:space="preserve">se encuentra la barra de vida, donde se muestra el estado actual de Goku. Además, se tiene el temporizador, que cuenta regresivamente el tiempo restante para llegar al carro. </w:t>
      </w:r>
      <w:r w:rsidR="00484EC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34CE342" w14:textId="714ACC7C" w:rsidR="005150D4" w:rsidRPr="005F1FFA" w:rsidRDefault="005F1FFA" w:rsidP="005150D4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 xml:space="preserve">Goku (personaje principal): </w:t>
      </w:r>
      <w:r w:rsidR="00484EC9">
        <w:rPr>
          <w:rFonts w:ascii="Arial" w:hAnsi="Arial" w:cs="Arial"/>
          <w:sz w:val="24"/>
          <w:szCs w:val="24"/>
        </w:rPr>
        <w:t>ti</w:t>
      </w:r>
      <w:r w:rsidR="00484EC9" w:rsidRPr="00484EC9">
        <w:rPr>
          <w:rFonts w:ascii="Arial" w:hAnsi="Arial" w:cs="Arial"/>
          <w:sz w:val="24"/>
          <w:szCs w:val="24"/>
        </w:rPr>
        <w:t>ene un movimiento automático hacia la derecha (MRU) y verticalmente se puede controlar con las teclas W y S para subir y bajar, respectivamente. Además, puede colisionar con los obstáculos, lo que le ocasiona perdida de vida.</w:t>
      </w:r>
    </w:p>
    <w:p w14:paraId="6BCDEACE" w14:textId="6C34C3E6" w:rsidR="005F1FFA" w:rsidRPr="005F1FFA" w:rsidRDefault="005F1FFA" w:rsidP="005150D4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 xml:space="preserve">Obstáculos (aves, balas, montañas): </w:t>
      </w:r>
      <w:r w:rsidR="008F3287">
        <w:rPr>
          <w:rFonts w:ascii="Arial" w:hAnsi="Arial" w:cs="Arial"/>
          <w:sz w:val="24"/>
          <w:szCs w:val="24"/>
        </w:rPr>
        <w:t>ti</w:t>
      </w:r>
      <w:r w:rsidR="008F3287" w:rsidRPr="00484EC9">
        <w:rPr>
          <w:rFonts w:ascii="Arial" w:hAnsi="Arial" w:cs="Arial"/>
          <w:sz w:val="24"/>
          <w:szCs w:val="24"/>
        </w:rPr>
        <w:t xml:space="preserve">ene un movimiento automático hacia la </w:t>
      </w:r>
      <w:r w:rsidR="008F3287">
        <w:rPr>
          <w:rFonts w:ascii="Arial" w:hAnsi="Arial" w:cs="Arial"/>
          <w:sz w:val="24"/>
          <w:szCs w:val="24"/>
        </w:rPr>
        <w:t>izquierda</w:t>
      </w:r>
      <w:r w:rsidR="008F3287" w:rsidRPr="00484EC9">
        <w:rPr>
          <w:rFonts w:ascii="Arial" w:hAnsi="Arial" w:cs="Arial"/>
          <w:sz w:val="24"/>
          <w:szCs w:val="24"/>
        </w:rPr>
        <w:t xml:space="preserve"> (MRU)</w:t>
      </w:r>
      <w:r w:rsidR="008F3287">
        <w:rPr>
          <w:rFonts w:ascii="Arial" w:hAnsi="Arial" w:cs="Arial"/>
          <w:sz w:val="24"/>
          <w:szCs w:val="24"/>
        </w:rPr>
        <w:t xml:space="preserve">, se generan fuera de la pantalla y desaparecen al salir por la izquierda o al solucionar con Goku. </w:t>
      </w:r>
    </w:p>
    <w:p w14:paraId="08D3E8BD" w14:textId="039893C8" w:rsidR="005F1FFA" w:rsidRPr="005F1FFA" w:rsidRDefault="005F1FFA" w:rsidP="005150D4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 xml:space="preserve">Cámara lógica: </w:t>
      </w:r>
      <w:r w:rsidR="00665272">
        <w:rPr>
          <w:rFonts w:ascii="Arial" w:hAnsi="Arial" w:cs="Arial"/>
          <w:sz w:val="24"/>
          <w:szCs w:val="24"/>
        </w:rPr>
        <w:t xml:space="preserve">se mueven sincronizadamente con Goku, hacia la derecha, permitiendo una ilusión de desplazamiento continuo del escenario. </w:t>
      </w:r>
    </w:p>
    <w:p w14:paraId="0C97EDA5" w14:textId="10811D3A" w:rsidR="005F1FFA" w:rsidRPr="005F1FFA" w:rsidRDefault="005F1FFA" w:rsidP="005150D4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Temporizador: </w:t>
      </w:r>
      <w:r w:rsidR="00665272" w:rsidRPr="00665272">
        <w:rPr>
          <w:rFonts w:ascii="Arial" w:hAnsi="Arial" w:cs="Arial"/>
          <w:sz w:val="24"/>
          <w:szCs w:val="24"/>
        </w:rPr>
        <w:t>controla el límite de tiempo del nivel</w:t>
      </w:r>
      <w:r w:rsidR="008A0B51">
        <w:rPr>
          <w:rFonts w:ascii="Arial" w:hAnsi="Arial" w:cs="Arial"/>
          <w:sz w:val="24"/>
          <w:szCs w:val="24"/>
        </w:rPr>
        <w:t>, de manera que, s</w:t>
      </w:r>
      <w:r w:rsidR="008A0B51" w:rsidRPr="008A0B51">
        <w:rPr>
          <w:rFonts w:ascii="Arial" w:hAnsi="Arial" w:cs="Arial"/>
          <w:sz w:val="24"/>
          <w:szCs w:val="24"/>
        </w:rPr>
        <w:t xml:space="preserve">i llega a </w:t>
      </w:r>
      <w:r w:rsidR="008A0B51">
        <w:rPr>
          <w:rFonts w:ascii="Arial" w:hAnsi="Arial" w:cs="Arial"/>
          <w:sz w:val="24"/>
          <w:szCs w:val="24"/>
        </w:rPr>
        <w:t>cero</w:t>
      </w:r>
      <w:r w:rsidR="008A0B51" w:rsidRPr="008A0B51">
        <w:rPr>
          <w:rFonts w:ascii="Arial" w:hAnsi="Arial" w:cs="Arial"/>
          <w:sz w:val="24"/>
          <w:szCs w:val="24"/>
        </w:rPr>
        <w:t xml:space="preserve"> antes de alcanzar el carro, el jugador pierde.</w:t>
      </w:r>
    </w:p>
    <w:p w14:paraId="2D2493C8" w14:textId="490AAFD2" w:rsidR="005F1FFA" w:rsidRPr="005F1FFA" w:rsidRDefault="005F1FFA" w:rsidP="005150D4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 xml:space="preserve">Barra de vida: </w:t>
      </w:r>
      <w:r w:rsidR="008A0B51" w:rsidRPr="008A0B51">
        <w:rPr>
          <w:rFonts w:ascii="Arial" w:hAnsi="Arial" w:cs="Arial"/>
          <w:sz w:val="24"/>
          <w:szCs w:val="24"/>
        </w:rPr>
        <w:t>inicia llena, pero se reduce a medida que Goku colisiona con los obstáculos. Si llega a cero, el jugador pierde.</w:t>
      </w:r>
      <w:r w:rsidR="008A0B5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347F6AE" w14:textId="1B9C3ABA" w:rsidR="005F1FFA" w:rsidRPr="00F341D9" w:rsidRDefault="005F1FFA" w:rsidP="005150D4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 xml:space="preserve">Nubes: </w:t>
      </w:r>
      <w:r w:rsidR="00CA2DAF" w:rsidRPr="001D59BC">
        <w:rPr>
          <w:rFonts w:ascii="Arial" w:hAnsi="Arial" w:cs="Arial"/>
          <w:sz w:val="24"/>
          <w:szCs w:val="24"/>
        </w:rPr>
        <w:t>e</w:t>
      </w:r>
      <w:r w:rsidR="001D59BC">
        <w:rPr>
          <w:rFonts w:ascii="Arial" w:hAnsi="Arial" w:cs="Arial"/>
          <w:sz w:val="24"/>
          <w:szCs w:val="24"/>
        </w:rPr>
        <w:t>le</w:t>
      </w:r>
      <w:r w:rsidR="00CA2DAF" w:rsidRPr="001D59BC">
        <w:rPr>
          <w:rFonts w:ascii="Arial" w:hAnsi="Arial" w:cs="Arial"/>
          <w:sz w:val="24"/>
          <w:szCs w:val="24"/>
        </w:rPr>
        <w:t xml:space="preserve">mento visual del fondo que no interactúa con Goku ni con los obstáculos. </w:t>
      </w:r>
      <w:r w:rsidR="00C35E9E" w:rsidRPr="001D59BC">
        <w:rPr>
          <w:rFonts w:ascii="Arial" w:hAnsi="Arial" w:cs="Arial"/>
          <w:sz w:val="24"/>
          <w:szCs w:val="24"/>
        </w:rPr>
        <w:t xml:space="preserve">Se mueve hacia la derecha o izquierda con un MRU para simular </w:t>
      </w:r>
      <w:r w:rsidR="001D59BC" w:rsidRPr="001D59BC">
        <w:rPr>
          <w:rFonts w:ascii="Arial" w:hAnsi="Arial" w:cs="Arial"/>
          <w:sz w:val="24"/>
          <w:szCs w:val="24"/>
        </w:rPr>
        <w:t>una atmósfera natural con leves corrientes de aire</w:t>
      </w:r>
      <w:r w:rsidR="001D59BC">
        <w:rPr>
          <w:rFonts w:ascii="Arial" w:hAnsi="Arial" w:cs="Arial"/>
          <w:sz w:val="24"/>
          <w:szCs w:val="24"/>
        </w:rPr>
        <w:t>.</w:t>
      </w:r>
    </w:p>
    <w:p w14:paraId="22262709" w14:textId="20725FD9" w:rsidR="00F341D9" w:rsidRPr="00F341D9" w:rsidRDefault="00F341D9" w:rsidP="005150D4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 xml:space="preserve">Físicas: </w:t>
      </w:r>
    </w:p>
    <w:p w14:paraId="7EE4B36A" w14:textId="1C9C5C70" w:rsidR="00F341D9" w:rsidRPr="00F341D9" w:rsidRDefault="00F341D9" w:rsidP="00F341D9">
      <w:pPr>
        <w:pStyle w:val="ListParagraph"/>
        <w:numPr>
          <w:ilvl w:val="3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Goku – MRU horizontal:</w:t>
      </w:r>
    </w:p>
    <w:p w14:paraId="15993ACE" w14:textId="4CF0BB38" w:rsidR="00F341D9" w:rsidRPr="00F341D9" w:rsidRDefault="00F341D9" w:rsidP="00F341D9">
      <w:pPr>
        <w:pStyle w:val="ListParagraph"/>
        <w:ind w:left="2880"/>
        <w:jc w:val="both"/>
        <w:rPr>
          <w:rFonts w:ascii="Arial" w:hAnsi="Arial" w:cs="Arial"/>
          <w:i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*t </m:t>
          </m:r>
        </m:oMath>
      </m:oMathPara>
    </w:p>
    <w:p w14:paraId="3BA806B0" w14:textId="77777777" w:rsidR="00F341D9" w:rsidRPr="00F341D9" w:rsidRDefault="00F341D9" w:rsidP="00F341D9">
      <w:pPr>
        <w:pStyle w:val="ListParagraph"/>
        <w:numPr>
          <w:ilvl w:val="3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 xml:space="preserve">Goku – MRU vertical (controlado): </w:t>
      </w:r>
    </w:p>
    <w:p w14:paraId="30D9C333" w14:textId="4174B658" w:rsidR="00F341D9" w:rsidRPr="00F341D9" w:rsidRDefault="00F341D9" w:rsidP="00F341D9">
      <w:pPr>
        <w:pStyle w:val="ListParagraph"/>
        <w:ind w:left="288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*t</m:t>
          </m:r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14:paraId="32EC80AB" w14:textId="77777777" w:rsidR="00F341D9" w:rsidRPr="00F341D9" w:rsidRDefault="00F341D9" w:rsidP="00F341D9">
      <w:pPr>
        <w:pStyle w:val="ListParagraph"/>
        <w:numPr>
          <w:ilvl w:val="3"/>
          <w:numId w:val="37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 xml:space="preserve">Obstáculos – MRU hacia la izquierda: </w:t>
      </w:r>
    </w:p>
    <w:p w14:paraId="4B9151CD" w14:textId="737FA6FE" w:rsidR="00F341D9" w:rsidRPr="00707ED3" w:rsidRDefault="00F341D9" w:rsidP="00F341D9">
      <w:pPr>
        <w:pStyle w:val="ListParagraph"/>
        <w:ind w:left="2880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*t </m:t>
          </m:r>
        </m:oMath>
      </m:oMathPara>
    </w:p>
    <w:p w14:paraId="114792D0" w14:textId="1029E4E0" w:rsidR="00707ED3" w:rsidRPr="00707ED3" w:rsidRDefault="00707ED3" w:rsidP="00707ED3">
      <w:pPr>
        <w:pStyle w:val="ListParagraph"/>
        <w:numPr>
          <w:ilvl w:val="2"/>
          <w:numId w:val="3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07ED3">
        <w:rPr>
          <w:rFonts w:ascii="Arial" w:hAnsi="Arial" w:cs="Arial"/>
          <w:b/>
          <w:bCs/>
          <w:sz w:val="24"/>
          <w:szCs w:val="24"/>
        </w:rPr>
        <w:t xml:space="preserve">Elementos móviles: </w:t>
      </w:r>
    </w:p>
    <w:p w14:paraId="12B99B77" w14:textId="63A1DADF" w:rsidR="00707ED3" w:rsidRPr="00707ED3" w:rsidRDefault="00707ED3" w:rsidP="00707ED3">
      <w:pPr>
        <w:pStyle w:val="ListParagraph"/>
        <w:numPr>
          <w:ilvl w:val="3"/>
          <w:numId w:val="3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07ED3">
        <w:rPr>
          <w:rFonts w:ascii="Arial" w:hAnsi="Arial" w:cs="Arial"/>
          <w:b/>
          <w:bCs/>
          <w:sz w:val="24"/>
          <w:szCs w:val="24"/>
        </w:rPr>
        <w:t xml:space="preserve">Interactivos: </w:t>
      </w:r>
      <w:r w:rsidRPr="00707ED3">
        <w:rPr>
          <w:rFonts w:ascii="Arial" w:hAnsi="Arial" w:cs="Arial"/>
          <w:sz w:val="24"/>
          <w:szCs w:val="24"/>
        </w:rPr>
        <w:t>Goku y obstáculos</w:t>
      </w:r>
    </w:p>
    <w:p w14:paraId="1A38C58C" w14:textId="78CF87A9" w:rsidR="00707ED3" w:rsidRPr="00707ED3" w:rsidRDefault="00707ED3" w:rsidP="00707ED3">
      <w:pPr>
        <w:pStyle w:val="ListParagraph"/>
        <w:numPr>
          <w:ilvl w:val="3"/>
          <w:numId w:val="3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07ED3">
        <w:rPr>
          <w:rFonts w:ascii="Arial" w:hAnsi="Arial" w:cs="Arial"/>
          <w:b/>
          <w:bCs/>
          <w:sz w:val="24"/>
          <w:szCs w:val="24"/>
        </w:rPr>
        <w:t xml:space="preserve">Lógicos: </w:t>
      </w:r>
      <w:r w:rsidRPr="00707ED3">
        <w:rPr>
          <w:rFonts w:ascii="Arial" w:hAnsi="Arial" w:cs="Arial"/>
          <w:sz w:val="24"/>
          <w:szCs w:val="24"/>
        </w:rPr>
        <w:t xml:space="preserve">cámara, temporizador y barra de vida. </w:t>
      </w:r>
    </w:p>
    <w:p w14:paraId="0C09C649" w14:textId="1A068C27" w:rsidR="00707ED3" w:rsidRPr="00707ED3" w:rsidRDefault="00707ED3" w:rsidP="00707ED3">
      <w:pPr>
        <w:pStyle w:val="ListParagraph"/>
        <w:numPr>
          <w:ilvl w:val="3"/>
          <w:numId w:val="3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07ED3">
        <w:rPr>
          <w:rFonts w:ascii="Arial" w:hAnsi="Arial" w:cs="Arial"/>
          <w:b/>
          <w:bCs/>
          <w:sz w:val="24"/>
          <w:szCs w:val="24"/>
        </w:rPr>
        <w:t xml:space="preserve">Decorativos: </w:t>
      </w:r>
      <w:r w:rsidRPr="00707ED3">
        <w:rPr>
          <w:rFonts w:ascii="Arial" w:hAnsi="Arial" w:cs="Arial"/>
          <w:sz w:val="24"/>
          <w:szCs w:val="24"/>
        </w:rPr>
        <w:t>nubes.</w:t>
      </w:r>
    </w:p>
    <w:p w14:paraId="6903A301" w14:textId="77777777" w:rsidR="00F341D9" w:rsidRPr="00672855" w:rsidRDefault="00F341D9" w:rsidP="00F341D9">
      <w:pPr>
        <w:pStyle w:val="ListParagraph"/>
        <w:ind w:left="288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4D2CD77" w14:textId="682E9EF9" w:rsidR="003609B0" w:rsidRPr="0005123F" w:rsidRDefault="003609B0" w:rsidP="003609B0">
      <w:pPr>
        <w:pStyle w:val="ListParagraph"/>
        <w:numPr>
          <w:ilvl w:val="1"/>
          <w:numId w:val="37"/>
        </w:numPr>
        <w:jc w:val="both"/>
        <w:rPr>
          <w:rFonts w:ascii="Arial" w:hAnsi="Arial" w:cs="Arial"/>
          <w:b/>
          <w:bCs/>
          <w:sz w:val="24"/>
          <w:szCs w:val="24"/>
          <w:highlight w:val="yellow"/>
          <w:u w:val="single"/>
        </w:rPr>
      </w:pPr>
      <w:r w:rsidRPr="0005123F">
        <w:rPr>
          <w:rFonts w:ascii="Arial" w:hAnsi="Arial" w:cs="Arial"/>
          <w:b/>
          <w:bCs/>
          <w:sz w:val="24"/>
          <w:szCs w:val="24"/>
          <w:highlight w:val="yellow"/>
        </w:rPr>
        <w:t xml:space="preserve">Nivel II: </w:t>
      </w:r>
    </w:p>
    <w:p w14:paraId="625A6CF6" w14:textId="77777777" w:rsidR="003609B0" w:rsidRPr="00672855" w:rsidRDefault="003609B0" w:rsidP="003609B0">
      <w:pPr>
        <w:pStyle w:val="ListParagraph"/>
        <w:numPr>
          <w:ilvl w:val="1"/>
          <w:numId w:val="22"/>
        </w:numPr>
        <w:ind w:left="709"/>
        <w:rPr>
          <w:rFonts w:ascii="Arial" w:hAnsi="Arial" w:cs="Arial"/>
          <w:b/>
          <w:bCs/>
          <w:sz w:val="24"/>
          <w:szCs w:val="24"/>
        </w:rPr>
      </w:pPr>
      <w:r w:rsidRPr="00672855">
        <w:rPr>
          <w:rFonts w:ascii="Arial" w:hAnsi="Arial" w:cs="Arial"/>
          <w:b/>
          <w:bCs/>
          <w:sz w:val="24"/>
          <w:szCs w:val="24"/>
        </w:rPr>
        <w:t>Gráfico de las vistas de cada nivel</w:t>
      </w:r>
    </w:p>
    <w:p w14:paraId="4A498E9D" w14:textId="6DC5BA3E" w:rsidR="003609B0" w:rsidRPr="00672855" w:rsidRDefault="003609B0" w:rsidP="003609B0">
      <w:pPr>
        <w:pStyle w:val="ListParagraph"/>
        <w:numPr>
          <w:ilvl w:val="1"/>
          <w:numId w:val="36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672855">
        <w:rPr>
          <w:rFonts w:ascii="Arial" w:hAnsi="Arial" w:cs="Arial"/>
          <w:b/>
          <w:bCs/>
          <w:sz w:val="24"/>
          <w:szCs w:val="24"/>
        </w:rPr>
        <w:t>Nivel I</w:t>
      </w:r>
      <w:r w:rsidRPr="00672855">
        <w:rPr>
          <w:rFonts w:ascii="Arial" w:hAnsi="Arial" w:cs="Arial"/>
          <w:b/>
          <w:bCs/>
          <w:sz w:val="24"/>
          <w:szCs w:val="24"/>
        </w:rPr>
        <w:t>:</w:t>
      </w:r>
    </w:p>
    <w:p w14:paraId="3F8ED547" w14:textId="2C2E76FB" w:rsidR="005273FA" w:rsidRPr="00672855" w:rsidRDefault="005273FA" w:rsidP="005273FA">
      <w:pPr>
        <w:pStyle w:val="ListParagraph"/>
        <w:ind w:left="1440"/>
        <w:jc w:val="center"/>
        <w:rPr>
          <w:rFonts w:ascii="Arial" w:hAnsi="Arial" w:cs="Arial"/>
          <w:i/>
          <w:iCs/>
          <w:sz w:val="20"/>
          <w:szCs w:val="20"/>
        </w:rPr>
      </w:pPr>
      <w:r w:rsidRPr="0067285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3E44BAA" wp14:editId="7FA634E5">
            <wp:extent cx="1499802" cy="3707903"/>
            <wp:effectExtent l="635" t="0" r="6350" b="6350"/>
            <wp:docPr id="169828501" name="Picture 1" descr="A graph paper with drawing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501" name="Picture 1" descr="A graph paper with drawings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3" t="7955" r="18555" b="1292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05931" cy="372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2855">
        <w:rPr>
          <w:rFonts w:ascii="Arial" w:hAnsi="Arial" w:cs="Arial"/>
          <w:b/>
          <w:bCs/>
          <w:sz w:val="24"/>
          <w:szCs w:val="24"/>
          <w:u w:val="single"/>
        </w:rPr>
        <w:br/>
      </w:r>
      <w:r w:rsidRPr="00672855">
        <w:rPr>
          <w:rFonts w:ascii="Arial" w:hAnsi="Arial" w:cs="Arial"/>
          <w:i/>
          <w:iCs/>
          <w:sz w:val="20"/>
          <w:szCs w:val="20"/>
        </w:rPr>
        <w:t xml:space="preserve">Figura 1. Boceto </w:t>
      </w:r>
      <w:r w:rsidR="00630E3A" w:rsidRPr="00672855">
        <w:rPr>
          <w:rFonts w:ascii="Arial" w:hAnsi="Arial" w:cs="Arial"/>
          <w:i/>
          <w:iCs/>
          <w:sz w:val="20"/>
          <w:szCs w:val="20"/>
        </w:rPr>
        <w:t>que representa la vista del nivel I</w:t>
      </w:r>
    </w:p>
    <w:p w14:paraId="295740A5" w14:textId="0B10B14C" w:rsidR="001C613A" w:rsidRPr="00672855" w:rsidRDefault="001C613A" w:rsidP="001C613A">
      <w:pPr>
        <w:pStyle w:val="ListParagraph"/>
        <w:ind w:left="1440"/>
        <w:rPr>
          <w:rFonts w:ascii="Arial" w:hAnsi="Arial" w:cs="Arial"/>
          <w:i/>
          <w:iCs/>
          <w:sz w:val="20"/>
          <w:szCs w:val="20"/>
        </w:rPr>
      </w:pPr>
    </w:p>
    <w:p w14:paraId="3C530330" w14:textId="195A29D1" w:rsidR="003609B0" w:rsidRPr="0005123F" w:rsidRDefault="003609B0" w:rsidP="003609B0">
      <w:pPr>
        <w:pStyle w:val="ListParagraph"/>
        <w:numPr>
          <w:ilvl w:val="1"/>
          <w:numId w:val="36"/>
        </w:numPr>
        <w:jc w:val="both"/>
        <w:rPr>
          <w:rFonts w:ascii="Arial" w:hAnsi="Arial" w:cs="Arial"/>
          <w:b/>
          <w:bCs/>
          <w:sz w:val="24"/>
          <w:szCs w:val="24"/>
          <w:highlight w:val="yellow"/>
          <w:u w:val="single"/>
        </w:rPr>
      </w:pPr>
      <w:r w:rsidRPr="0005123F">
        <w:rPr>
          <w:rFonts w:ascii="Arial" w:hAnsi="Arial" w:cs="Arial"/>
          <w:b/>
          <w:bCs/>
          <w:sz w:val="24"/>
          <w:szCs w:val="24"/>
          <w:highlight w:val="yellow"/>
        </w:rPr>
        <w:t>Nivel II</w:t>
      </w:r>
      <w:r w:rsidRPr="0005123F">
        <w:rPr>
          <w:rFonts w:ascii="Arial" w:hAnsi="Arial" w:cs="Arial"/>
          <w:b/>
          <w:bCs/>
          <w:sz w:val="24"/>
          <w:szCs w:val="24"/>
          <w:highlight w:val="yellow"/>
        </w:rPr>
        <w:t xml:space="preserve">: </w:t>
      </w:r>
    </w:p>
    <w:p w14:paraId="425F7E15" w14:textId="31DD45C5" w:rsidR="00B90161" w:rsidRPr="00F81964" w:rsidRDefault="00740E5C" w:rsidP="00F81964">
      <w:pPr>
        <w:pStyle w:val="ListParagraph"/>
        <w:numPr>
          <w:ilvl w:val="1"/>
          <w:numId w:val="22"/>
        </w:numPr>
        <w:ind w:left="709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72855">
        <w:rPr>
          <w:rFonts w:ascii="Arial" w:hAnsi="Arial" w:cs="Arial"/>
          <w:b/>
          <w:bCs/>
          <w:sz w:val="24"/>
          <w:szCs w:val="24"/>
        </w:rPr>
        <w:t>Spriters</w:t>
      </w:r>
      <w:proofErr w:type="spellEnd"/>
      <w:r w:rsidRPr="00672855">
        <w:rPr>
          <w:rFonts w:ascii="Arial" w:hAnsi="Arial" w:cs="Arial"/>
          <w:b/>
          <w:bCs/>
          <w:sz w:val="24"/>
          <w:szCs w:val="24"/>
        </w:rPr>
        <w:t xml:space="preserve">: </w:t>
      </w:r>
      <w:r w:rsidRPr="00672855">
        <w:rPr>
          <w:rFonts w:ascii="Arial" w:hAnsi="Arial" w:cs="Arial"/>
          <w:sz w:val="24"/>
          <w:szCs w:val="24"/>
        </w:rPr>
        <w:t>en el repositorio se ha agregado la carpeta “</w:t>
      </w:r>
      <w:proofErr w:type="spellStart"/>
      <w:r w:rsidRPr="00672855">
        <w:rPr>
          <w:rFonts w:ascii="Arial" w:hAnsi="Arial" w:cs="Arial"/>
          <w:sz w:val="24"/>
          <w:szCs w:val="24"/>
        </w:rPr>
        <w:t>Spriters</w:t>
      </w:r>
      <w:proofErr w:type="spellEnd"/>
      <w:r w:rsidRPr="00672855">
        <w:rPr>
          <w:rFonts w:ascii="Arial" w:hAnsi="Arial" w:cs="Arial"/>
          <w:sz w:val="24"/>
          <w:szCs w:val="24"/>
        </w:rPr>
        <w:t xml:space="preserve">”, en la cual se encuentran los </w:t>
      </w:r>
      <w:proofErr w:type="spellStart"/>
      <w:r w:rsidRPr="00672855">
        <w:rPr>
          <w:rFonts w:ascii="Arial" w:hAnsi="Arial" w:cs="Arial"/>
          <w:sz w:val="24"/>
          <w:szCs w:val="24"/>
        </w:rPr>
        <w:t>spriters</w:t>
      </w:r>
      <w:proofErr w:type="spellEnd"/>
      <w:r w:rsidRPr="00672855">
        <w:rPr>
          <w:rFonts w:ascii="Arial" w:hAnsi="Arial" w:cs="Arial"/>
          <w:sz w:val="24"/>
          <w:szCs w:val="24"/>
        </w:rPr>
        <w:t xml:space="preserve"> que se usarán para el desarrollo de los dos niveles contenidos en el videojuego. </w:t>
      </w:r>
    </w:p>
    <w:sectPr w:rsidR="00B90161" w:rsidRPr="00F81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F65E0"/>
    <w:multiLevelType w:val="multilevel"/>
    <w:tmpl w:val="32DC7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97220"/>
    <w:multiLevelType w:val="multilevel"/>
    <w:tmpl w:val="F85C8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F6AC1"/>
    <w:multiLevelType w:val="multilevel"/>
    <w:tmpl w:val="905E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E244C2"/>
    <w:multiLevelType w:val="multilevel"/>
    <w:tmpl w:val="26A29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F4187B"/>
    <w:multiLevelType w:val="hybridMultilevel"/>
    <w:tmpl w:val="93CA4D3A"/>
    <w:lvl w:ilvl="0" w:tplc="52365F3A">
      <w:start w:val="5"/>
      <w:numFmt w:val="bullet"/>
      <w:lvlText w:val="-"/>
      <w:lvlJc w:val="left"/>
      <w:pPr>
        <w:ind w:left="70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5" w15:restartNumberingAfterBreak="0">
    <w:nsid w:val="181231E9"/>
    <w:multiLevelType w:val="multilevel"/>
    <w:tmpl w:val="DACA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272DD6"/>
    <w:multiLevelType w:val="hybridMultilevel"/>
    <w:tmpl w:val="E5F0DC84"/>
    <w:lvl w:ilvl="0" w:tplc="6CBE1876">
      <w:start w:val="3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95F7D13"/>
    <w:multiLevelType w:val="multilevel"/>
    <w:tmpl w:val="44E4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3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b w:val="0"/>
      </w:rPr>
    </w:lvl>
    <w:lvl w:ilvl="4">
      <w:start w:val="2"/>
      <w:numFmt w:val="bullet"/>
      <w:lvlText w:val="-"/>
      <w:lvlJc w:val="left"/>
      <w:pPr>
        <w:ind w:left="3600" w:hanging="360"/>
      </w:pPr>
      <w:rPr>
        <w:rFonts w:ascii="Arial" w:eastAsiaTheme="minorHAnsi" w:hAnsi="Arial" w:cs="Arial" w:hint="default"/>
        <w:u w:val="none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7631B5"/>
    <w:multiLevelType w:val="hybridMultilevel"/>
    <w:tmpl w:val="669AB2E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24976D1"/>
    <w:multiLevelType w:val="hybridMultilevel"/>
    <w:tmpl w:val="F9D610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F74C95"/>
    <w:multiLevelType w:val="multilevel"/>
    <w:tmpl w:val="55FCF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4A5B79"/>
    <w:multiLevelType w:val="hybridMultilevel"/>
    <w:tmpl w:val="1826F3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30CF7"/>
    <w:multiLevelType w:val="multilevel"/>
    <w:tmpl w:val="3D36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7E19D7"/>
    <w:multiLevelType w:val="multilevel"/>
    <w:tmpl w:val="2626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E4524E"/>
    <w:multiLevelType w:val="multilevel"/>
    <w:tmpl w:val="8CE01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F2525B"/>
    <w:multiLevelType w:val="multilevel"/>
    <w:tmpl w:val="57CA7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8317CE"/>
    <w:multiLevelType w:val="hybridMultilevel"/>
    <w:tmpl w:val="D494EF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706EB"/>
    <w:multiLevelType w:val="multilevel"/>
    <w:tmpl w:val="25B8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8F6CE0"/>
    <w:multiLevelType w:val="multilevel"/>
    <w:tmpl w:val="2C14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044E6E"/>
    <w:multiLevelType w:val="multilevel"/>
    <w:tmpl w:val="2F1ED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Theme="minorHAnsi" w:hAnsi="Arial" w:cs="Arial" w:hint="default"/>
        <w:b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160FC3"/>
    <w:multiLevelType w:val="multilevel"/>
    <w:tmpl w:val="15E08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bCs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2"/>
      <w:numFmt w:val="bullet"/>
      <w:lvlText w:val="-"/>
      <w:lvlJc w:val="left"/>
      <w:pPr>
        <w:ind w:left="3600" w:hanging="360"/>
      </w:pPr>
      <w:rPr>
        <w:rFonts w:ascii="Arial" w:eastAsiaTheme="minorHAnsi" w:hAnsi="Arial" w:cs="Arial" w:hint="default"/>
        <w:u w:val="none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837533"/>
    <w:multiLevelType w:val="multilevel"/>
    <w:tmpl w:val="61FA0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22" w15:restartNumberingAfterBreak="0">
    <w:nsid w:val="4D0744A8"/>
    <w:multiLevelType w:val="multilevel"/>
    <w:tmpl w:val="3B941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8B01C8"/>
    <w:multiLevelType w:val="hybridMultilevel"/>
    <w:tmpl w:val="932221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B201DA"/>
    <w:multiLevelType w:val="multilevel"/>
    <w:tmpl w:val="6DB6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4871D2"/>
    <w:multiLevelType w:val="multilevel"/>
    <w:tmpl w:val="8C6C7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1B43F3"/>
    <w:multiLevelType w:val="hybridMultilevel"/>
    <w:tmpl w:val="11BA7C1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 w15:restartNumberingAfterBreak="0">
    <w:nsid w:val="55F72793"/>
    <w:multiLevelType w:val="multilevel"/>
    <w:tmpl w:val="F69C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854129"/>
    <w:multiLevelType w:val="hybridMultilevel"/>
    <w:tmpl w:val="D5721FD0"/>
    <w:lvl w:ilvl="0" w:tplc="040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5A110E6E"/>
    <w:multiLevelType w:val="multilevel"/>
    <w:tmpl w:val="8C8A2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2B6226"/>
    <w:multiLevelType w:val="multilevel"/>
    <w:tmpl w:val="427C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924B0"/>
    <w:multiLevelType w:val="multilevel"/>
    <w:tmpl w:val="4054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6246DA"/>
    <w:multiLevelType w:val="multilevel"/>
    <w:tmpl w:val="ACEEB8D2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5EDB50C8"/>
    <w:multiLevelType w:val="multilevel"/>
    <w:tmpl w:val="7E90C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3325E2"/>
    <w:multiLevelType w:val="multilevel"/>
    <w:tmpl w:val="98EE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bCs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2"/>
      <w:numFmt w:val="bullet"/>
      <w:lvlText w:val="-"/>
      <w:lvlJc w:val="left"/>
      <w:pPr>
        <w:ind w:left="3600" w:hanging="360"/>
      </w:pPr>
      <w:rPr>
        <w:rFonts w:ascii="Arial" w:eastAsiaTheme="minorHAnsi" w:hAnsi="Arial" w:cs="Arial" w:hint="default"/>
        <w:u w:val="none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ED42CC"/>
    <w:multiLevelType w:val="multilevel"/>
    <w:tmpl w:val="7EFC2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CC4D98"/>
    <w:multiLevelType w:val="multilevel"/>
    <w:tmpl w:val="05EC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044CE2"/>
    <w:multiLevelType w:val="hybridMultilevel"/>
    <w:tmpl w:val="A176AA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9A33007"/>
    <w:multiLevelType w:val="multilevel"/>
    <w:tmpl w:val="9882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8E5F1E"/>
    <w:multiLevelType w:val="multilevel"/>
    <w:tmpl w:val="AEBA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1C79A8"/>
    <w:multiLevelType w:val="multilevel"/>
    <w:tmpl w:val="EEAE2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C6AAA"/>
    <w:multiLevelType w:val="hybridMultilevel"/>
    <w:tmpl w:val="3258BE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70692878">
    <w:abstractNumId w:val="23"/>
  </w:num>
  <w:num w:numId="2" w16cid:durableId="1456754506">
    <w:abstractNumId w:val="17"/>
  </w:num>
  <w:num w:numId="3" w16cid:durableId="1136070033">
    <w:abstractNumId w:val="40"/>
  </w:num>
  <w:num w:numId="4" w16cid:durableId="1485390987">
    <w:abstractNumId w:val="14"/>
  </w:num>
  <w:num w:numId="5" w16cid:durableId="1520508369">
    <w:abstractNumId w:val="25"/>
  </w:num>
  <w:num w:numId="6" w16cid:durableId="951984661">
    <w:abstractNumId w:val="10"/>
  </w:num>
  <w:num w:numId="7" w16cid:durableId="1937596737">
    <w:abstractNumId w:val="29"/>
  </w:num>
  <w:num w:numId="8" w16cid:durableId="1385911468">
    <w:abstractNumId w:val="15"/>
  </w:num>
  <w:num w:numId="9" w16cid:durableId="311952163">
    <w:abstractNumId w:val="1"/>
  </w:num>
  <w:num w:numId="10" w16cid:durableId="1927687272">
    <w:abstractNumId w:val="36"/>
  </w:num>
  <w:num w:numId="11" w16cid:durableId="1901357988">
    <w:abstractNumId w:val="38"/>
  </w:num>
  <w:num w:numId="12" w16cid:durableId="1486630769">
    <w:abstractNumId w:val="13"/>
  </w:num>
  <w:num w:numId="13" w16cid:durableId="80762193">
    <w:abstractNumId w:val="22"/>
  </w:num>
  <w:num w:numId="14" w16cid:durableId="900286574">
    <w:abstractNumId w:val="31"/>
  </w:num>
  <w:num w:numId="15" w16cid:durableId="163976753">
    <w:abstractNumId w:val="30"/>
  </w:num>
  <w:num w:numId="16" w16cid:durableId="1507867724">
    <w:abstractNumId w:val="0"/>
  </w:num>
  <w:num w:numId="17" w16cid:durableId="1543322828">
    <w:abstractNumId w:val="39"/>
  </w:num>
  <w:num w:numId="18" w16cid:durableId="729305354">
    <w:abstractNumId w:val="24"/>
  </w:num>
  <w:num w:numId="19" w16cid:durableId="1123226856">
    <w:abstractNumId w:val="16"/>
  </w:num>
  <w:num w:numId="20" w16cid:durableId="1289310995">
    <w:abstractNumId w:val="27"/>
  </w:num>
  <w:num w:numId="21" w16cid:durableId="249583436">
    <w:abstractNumId w:val="5"/>
  </w:num>
  <w:num w:numId="22" w16cid:durableId="1226527779">
    <w:abstractNumId w:val="19"/>
  </w:num>
  <w:num w:numId="23" w16cid:durableId="1214735018">
    <w:abstractNumId w:val="2"/>
  </w:num>
  <w:num w:numId="24" w16cid:durableId="1380518724">
    <w:abstractNumId w:val="33"/>
  </w:num>
  <w:num w:numId="25" w16cid:durableId="131990254">
    <w:abstractNumId w:val="12"/>
  </w:num>
  <w:num w:numId="26" w16cid:durableId="938415813">
    <w:abstractNumId w:val="3"/>
  </w:num>
  <w:num w:numId="27" w16cid:durableId="1457723202">
    <w:abstractNumId w:val="18"/>
  </w:num>
  <w:num w:numId="28" w16cid:durableId="1047072178">
    <w:abstractNumId w:val="11"/>
  </w:num>
  <w:num w:numId="29" w16cid:durableId="2004580429">
    <w:abstractNumId w:val="34"/>
  </w:num>
  <w:num w:numId="30" w16cid:durableId="2075084712">
    <w:abstractNumId w:val="6"/>
  </w:num>
  <w:num w:numId="31" w16cid:durableId="1472558933">
    <w:abstractNumId w:val="41"/>
  </w:num>
  <w:num w:numId="32" w16cid:durableId="1698575854">
    <w:abstractNumId w:val="28"/>
  </w:num>
  <w:num w:numId="33" w16cid:durableId="484510310">
    <w:abstractNumId w:val="37"/>
  </w:num>
  <w:num w:numId="34" w16cid:durableId="1070469465">
    <w:abstractNumId w:val="21"/>
  </w:num>
  <w:num w:numId="35" w16cid:durableId="746878510">
    <w:abstractNumId w:val="9"/>
  </w:num>
  <w:num w:numId="36" w16cid:durableId="1425571646">
    <w:abstractNumId w:val="35"/>
  </w:num>
  <w:num w:numId="37" w16cid:durableId="70809049">
    <w:abstractNumId w:val="7"/>
  </w:num>
  <w:num w:numId="38" w16cid:durableId="1903131380">
    <w:abstractNumId w:val="4"/>
  </w:num>
  <w:num w:numId="39" w16cid:durableId="1895315768">
    <w:abstractNumId w:val="32"/>
  </w:num>
  <w:num w:numId="40" w16cid:durableId="496120776">
    <w:abstractNumId w:val="8"/>
  </w:num>
  <w:num w:numId="41" w16cid:durableId="252709139">
    <w:abstractNumId w:val="26"/>
  </w:num>
  <w:num w:numId="42" w16cid:durableId="153080361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161"/>
    <w:rsid w:val="000011B2"/>
    <w:rsid w:val="00015EFF"/>
    <w:rsid w:val="00022EDA"/>
    <w:rsid w:val="00023C67"/>
    <w:rsid w:val="0005123F"/>
    <w:rsid w:val="00051C84"/>
    <w:rsid w:val="00091CE0"/>
    <w:rsid w:val="0009398B"/>
    <w:rsid w:val="000A4CB5"/>
    <w:rsid w:val="000A5754"/>
    <w:rsid w:val="000A7E3E"/>
    <w:rsid w:val="000C0E69"/>
    <w:rsid w:val="000E4304"/>
    <w:rsid w:val="000F019C"/>
    <w:rsid w:val="001372EC"/>
    <w:rsid w:val="00174550"/>
    <w:rsid w:val="0018259A"/>
    <w:rsid w:val="001842EB"/>
    <w:rsid w:val="001921F6"/>
    <w:rsid w:val="001A1FA9"/>
    <w:rsid w:val="001C613A"/>
    <w:rsid w:val="001D59BC"/>
    <w:rsid w:val="002D5BE9"/>
    <w:rsid w:val="00304668"/>
    <w:rsid w:val="003609B0"/>
    <w:rsid w:val="00365D06"/>
    <w:rsid w:val="003B649C"/>
    <w:rsid w:val="003D2B7A"/>
    <w:rsid w:val="0041511C"/>
    <w:rsid w:val="004263CD"/>
    <w:rsid w:val="0043202C"/>
    <w:rsid w:val="00476C16"/>
    <w:rsid w:val="00484EC9"/>
    <w:rsid w:val="004C4B5B"/>
    <w:rsid w:val="004D64C6"/>
    <w:rsid w:val="004E32CD"/>
    <w:rsid w:val="005150D4"/>
    <w:rsid w:val="005273FA"/>
    <w:rsid w:val="0054446E"/>
    <w:rsid w:val="00557169"/>
    <w:rsid w:val="00580952"/>
    <w:rsid w:val="005869C5"/>
    <w:rsid w:val="005C060E"/>
    <w:rsid w:val="005D254D"/>
    <w:rsid w:val="005D7F07"/>
    <w:rsid w:val="005E25C9"/>
    <w:rsid w:val="005F1FFA"/>
    <w:rsid w:val="00630E3A"/>
    <w:rsid w:val="00665272"/>
    <w:rsid w:val="00672855"/>
    <w:rsid w:val="006B0592"/>
    <w:rsid w:val="006D1CF1"/>
    <w:rsid w:val="006D7F67"/>
    <w:rsid w:val="006E6297"/>
    <w:rsid w:val="006F37E4"/>
    <w:rsid w:val="007064DF"/>
    <w:rsid w:val="00707ED3"/>
    <w:rsid w:val="007136CF"/>
    <w:rsid w:val="00726381"/>
    <w:rsid w:val="00740E5C"/>
    <w:rsid w:val="00753123"/>
    <w:rsid w:val="00786A0C"/>
    <w:rsid w:val="007A6B39"/>
    <w:rsid w:val="007F1265"/>
    <w:rsid w:val="00800F7E"/>
    <w:rsid w:val="0083223C"/>
    <w:rsid w:val="008A0B51"/>
    <w:rsid w:val="008D3848"/>
    <w:rsid w:val="008F3287"/>
    <w:rsid w:val="00933033"/>
    <w:rsid w:val="00936B1E"/>
    <w:rsid w:val="00953650"/>
    <w:rsid w:val="009949D0"/>
    <w:rsid w:val="009B7528"/>
    <w:rsid w:val="009C0D07"/>
    <w:rsid w:val="009E11A3"/>
    <w:rsid w:val="00A20EE3"/>
    <w:rsid w:val="00A20F4F"/>
    <w:rsid w:val="00A31ACB"/>
    <w:rsid w:val="00A34DC3"/>
    <w:rsid w:val="00A479E7"/>
    <w:rsid w:val="00A8399F"/>
    <w:rsid w:val="00A85C6D"/>
    <w:rsid w:val="00AA313E"/>
    <w:rsid w:val="00AA7538"/>
    <w:rsid w:val="00AB0B3A"/>
    <w:rsid w:val="00AE6CF5"/>
    <w:rsid w:val="00B26776"/>
    <w:rsid w:val="00B40496"/>
    <w:rsid w:val="00B71F5B"/>
    <w:rsid w:val="00B90161"/>
    <w:rsid w:val="00BC4F39"/>
    <w:rsid w:val="00BD3F06"/>
    <w:rsid w:val="00BD6B23"/>
    <w:rsid w:val="00C35E9E"/>
    <w:rsid w:val="00C728CB"/>
    <w:rsid w:val="00C905A5"/>
    <w:rsid w:val="00C914EC"/>
    <w:rsid w:val="00CA2DAF"/>
    <w:rsid w:val="00CD214A"/>
    <w:rsid w:val="00D2648E"/>
    <w:rsid w:val="00D44EF8"/>
    <w:rsid w:val="00D47D0B"/>
    <w:rsid w:val="00D63765"/>
    <w:rsid w:val="00E06632"/>
    <w:rsid w:val="00E56418"/>
    <w:rsid w:val="00E73876"/>
    <w:rsid w:val="00E824BB"/>
    <w:rsid w:val="00EE55A0"/>
    <w:rsid w:val="00EF439B"/>
    <w:rsid w:val="00F341D9"/>
    <w:rsid w:val="00F535F9"/>
    <w:rsid w:val="00F779ED"/>
    <w:rsid w:val="00F81964"/>
    <w:rsid w:val="00F9691E"/>
    <w:rsid w:val="00FE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3A84E"/>
  <w15:chartTrackingRefBased/>
  <w15:docId w15:val="{EEE5CF21-7EBB-40A6-ADEE-6B37FEAF5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9B0"/>
  </w:style>
  <w:style w:type="paragraph" w:styleId="Heading1">
    <w:name w:val="heading 1"/>
    <w:basedOn w:val="Normal"/>
    <w:next w:val="Normal"/>
    <w:link w:val="Heading1Char"/>
    <w:uiPriority w:val="9"/>
    <w:qFormat/>
    <w:rsid w:val="00B901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1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1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1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1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1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1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1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1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1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1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1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1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1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1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1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1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1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1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1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1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1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1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1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1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1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1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1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16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F019C"/>
    <w:rPr>
      <w:rFonts w:ascii="Times New Roman" w:hAnsi="Times New Roman" w:cs="Times New Roman"/>
      <w:sz w:val="24"/>
      <w:szCs w:val="24"/>
    </w:rPr>
  </w:style>
  <w:style w:type="character" w:customStyle="1" w:styleId="mord">
    <w:name w:val="mord"/>
    <w:basedOn w:val="DefaultParagraphFont"/>
    <w:rsid w:val="00A479E7"/>
  </w:style>
  <w:style w:type="character" w:customStyle="1" w:styleId="mopen">
    <w:name w:val="mopen"/>
    <w:basedOn w:val="DefaultParagraphFont"/>
    <w:rsid w:val="00A479E7"/>
  </w:style>
  <w:style w:type="character" w:customStyle="1" w:styleId="mclose">
    <w:name w:val="mclose"/>
    <w:basedOn w:val="DefaultParagraphFont"/>
    <w:rsid w:val="00A479E7"/>
  </w:style>
  <w:style w:type="character" w:styleId="PlaceholderText">
    <w:name w:val="Placeholder Text"/>
    <w:basedOn w:val="DefaultParagraphFont"/>
    <w:uiPriority w:val="99"/>
    <w:semiHidden/>
    <w:rsid w:val="00E738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01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0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4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2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5</Pages>
  <Words>1253</Words>
  <Characters>7146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CAMILA ERAZO MORA</dc:creator>
  <cp:keywords/>
  <dc:description/>
  <cp:lastModifiedBy>MARIA ANGELICA OSORIO RINCON</cp:lastModifiedBy>
  <cp:revision>110</cp:revision>
  <dcterms:created xsi:type="dcterms:W3CDTF">2025-06-03T21:50:00Z</dcterms:created>
  <dcterms:modified xsi:type="dcterms:W3CDTF">2025-06-11T23:08:00Z</dcterms:modified>
</cp:coreProperties>
</file>