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020" w:rsidRDefault="00C47A8A" w:rsidP="006C3804">
      <w:pPr>
        <w:pStyle w:val="NormalWeb"/>
        <w:spacing w:line="360" w:lineRule="auto"/>
        <w:jc w:val="both"/>
        <w:rPr>
          <w:rFonts w:ascii="Times" w:hAnsi="Times"/>
          <w:b/>
          <w:bCs/>
        </w:rPr>
      </w:pPr>
      <w:r>
        <w:rPr>
          <w:rFonts w:ascii="Times" w:hAnsi="Times"/>
          <w:b/>
          <w:bCs/>
        </w:rPr>
        <w:t>Maria Angel Palacios Sarmiento</w:t>
      </w:r>
    </w:p>
    <w:p w:rsidR="00FB4020" w:rsidRPr="00FB4020" w:rsidRDefault="00FB4020" w:rsidP="006C3804">
      <w:pPr>
        <w:pStyle w:val="NormalWeb"/>
        <w:spacing w:line="360" w:lineRule="auto"/>
        <w:jc w:val="both"/>
        <w:rPr>
          <w:rFonts w:ascii="Times" w:hAnsi="Times"/>
          <w:b/>
          <w:bCs/>
          <w:lang w:val="en-US"/>
        </w:rPr>
      </w:pPr>
      <w:r w:rsidRPr="00FB4020">
        <w:rPr>
          <w:rFonts w:ascii="Times" w:hAnsi="Times"/>
          <w:b/>
          <w:bCs/>
          <w:lang w:val="en-US"/>
        </w:rPr>
        <w:t>1</w:t>
      </w:r>
      <w:r>
        <w:rPr>
          <w:rFonts w:ascii="Times" w:hAnsi="Times"/>
          <w:b/>
          <w:bCs/>
          <w:lang w:val="en-US"/>
        </w:rPr>
        <w:t>1/21/2022</w:t>
      </w:r>
    </w:p>
    <w:p w:rsidR="00C47A8A" w:rsidRPr="00FB4020" w:rsidRDefault="00FB4020" w:rsidP="006C3804">
      <w:pPr>
        <w:pStyle w:val="NormalWeb"/>
        <w:spacing w:line="360" w:lineRule="auto"/>
        <w:jc w:val="both"/>
        <w:rPr>
          <w:lang w:val="en-US"/>
        </w:rPr>
      </w:pPr>
      <w:r w:rsidRPr="00FB4020">
        <w:rPr>
          <w:rFonts w:ascii="Times" w:hAnsi="Times"/>
          <w:b/>
          <w:bCs/>
          <w:lang w:val="en-US"/>
        </w:rPr>
        <w:t xml:space="preserve">Week 10-Physicial Trig 2 Link Planar </w:t>
      </w:r>
      <w:proofErr w:type="gramStart"/>
      <w:r w:rsidRPr="00FB4020">
        <w:rPr>
          <w:rFonts w:ascii="Times" w:hAnsi="Times"/>
          <w:b/>
          <w:bCs/>
          <w:lang w:val="en-US"/>
        </w:rPr>
        <w:t xml:space="preserve">Robot </w:t>
      </w:r>
      <w:r w:rsidR="00C47A8A" w:rsidRPr="00FB4020">
        <w:rPr>
          <w:rFonts w:ascii="Times" w:hAnsi="Times"/>
          <w:b/>
          <w:bCs/>
          <w:lang w:val="en-US"/>
        </w:rPr>
        <w:t xml:space="preserve"> –</w:t>
      </w:r>
      <w:proofErr w:type="gramEnd"/>
      <w:r w:rsidR="00C47A8A" w:rsidRPr="00FB4020">
        <w:rPr>
          <w:rFonts w:ascii="Times" w:hAnsi="Times"/>
          <w:b/>
          <w:bCs/>
          <w:lang w:val="en-US"/>
        </w:rPr>
        <w:t xml:space="preserve"> Engr 101 </w:t>
      </w:r>
    </w:p>
    <w:p w:rsidR="00C47A8A" w:rsidRPr="00C47A8A" w:rsidRDefault="00C47A8A" w:rsidP="006C3804">
      <w:pPr>
        <w:pStyle w:val="NormalWeb"/>
        <w:spacing w:line="360" w:lineRule="auto"/>
        <w:jc w:val="both"/>
        <w:rPr>
          <w:lang w:val="en-US"/>
        </w:rPr>
      </w:pPr>
      <w:r w:rsidRPr="00C47A8A">
        <w:rPr>
          <w:rFonts w:ascii="Times" w:hAnsi="Times"/>
          <w:b/>
          <w:bCs/>
          <w:lang w:val="en-US"/>
        </w:rPr>
        <w:t xml:space="preserve">Abstract: </w:t>
      </w:r>
    </w:p>
    <w:p w:rsidR="006C3804" w:rsidRDefault="00C47A8A" w:rsidP="006C3804">
      <w:pPr>
        <w:pStyle w:val="NormalWeb"/>
        <w:spacing w:line="360" w:lineRule="auto"/>
        <w:jc w:val="both"/>
        <w:rPr>
          <w:rFonts w:ascii="Times" w:hAnsi="Times"/>
          <w:lang w:val="en-US"/>
        </w:rPr>
      </w:pPr>
      <w:r w:rsidRPr="00C47A8A">
        <w:rPr>
          <w:rFonts w:ascii="Times" w:hAnsi="Times"/>
          <w:lang w:val="en-US"/>
        </w:rPr>
        <w:t xml:space="preserve">By the following virtual trig lab, we can say that </w:t>
      </w:r>
      <w:r>
        <w:rPr>
          <w:rFonts w:ascii="Times" w:hAnsi="Times"/>
          <w:lang w:val="en-US"/>
        </w:rPr>
        <w:t>for an object to attain equilibrium, it is necessary to measure two weights. In this case, the experiment wanted to prove that as the weight in the cup increased, so did the weight in the bucket. Having this idea in mind, we can continue calculating the reaction forces, where there is a joint of the reaction forces that must be calculated. It is important not to forget to convert the units that were previously in grams to kilograms, this in order to get an accurate answer. These values are in Newton and the sum of the reaction forces, force applied on the muscle, weights of arm and cup should equal to 0.</w:t>
      </w:r>
    </w:p>
    <w:p w:rsidR="00FB4020" w:rsidRDefault="00C47A8A" w:rsidP="006C3804">
      <w:pPr>
        <w:pStyle w:val="NormalWeb"/>
        <w:spacing w:line="360" w:lineRule="auto"/>
        <w:jc w:val="both"/>
        <w:rPr>
          <w:rFonts w:ascii="Times" w:hAnsi="Times"/>
          <w:lang w:val="en-US"/>
        </w:rPr>
      </w:pPr>
      <w:r>
        <w:rPr>
          <w:rFonts w:ascii="Times" w:hAnsi="Times"/>
          <w:lang w:val="en-US"/>
        </w:rPr>
        <w:t xml:space="preserve">On the following order, it is asking us to use the law of cosines to calculate the length of the arm when it makes an angle of 45 degrees. First, we had to measure it and with these values calculate the length of the muscle. On the last order, it was asked to use direct kinematics formula of a two link robot, where the coordinates of O and A were (0,0) and (0, </w:t>
      </w:r>
      <w:proofErr w:type="spellStart"/>
      <w:r>
        <w:rPr>
          <w:rFonts w:ascii="Times" w:hAnsi="Times"/>
          <w:lang w:val="en-US"/>
        </w:rPr>
        <w:t>LoA</w:t>
      </w:r>
      <w:proofErr w:type="spellEnd"/>
      <w:r>
        <w:rPr>
          <w:rFonts w:ascii="Times" w:hAnsi="Times"/>
          <w:lang w:val="en-US"/>
        </w:rPr>
        <w:t>)</w:t>
      </w:r>
      <w:r w:rsidR="00FB4020">
        <w:rPr>
          <w:rFonts w:ascii="Times" w:hAnsi="Times"/>
          <w:lang w:val="en-US"/>
        </w:rPr>
        <w:t>, to find the points (</w:t>
      </w:r>
      <w:proofErr w:type="spellStart"/>
      <w:proofErr w:type="gramStart"/>
      <w:r w:rsidR="00FB4020">
        <w:rPr>
          <w:rFonts w:ascii="Times" w:hAnsi="Times"/>
          <w:lang w:val="en-US"/>
        </w:rPr>
        <w:t>x,y</w:t>
      </w:r>
      <w:proofErr w:type="spellEnd"/>
      <w:proofErr w:type="gramEnd"/>
      <w:r w:rsidR="00FB4020">
        <w:rPr>
          <w:rFonts w:ascii="Times" w:hAnsi="Times"/>
          <w:lang w:val="en-US"/>
        </w:rPr>
        <w:t xml:space="preserve">) of the two link </w:t>
      </w:r>
      <w:proofErr w:type="spellStart"/>
      <w:r w:rsidR="00FB4020">
        <w:rPr>
          <w:rFonts w:ascii="Times" w:hAnsi="Times"/>
          <w:lang w:val="en-US"/>
        </w:rPr>
        <w:t>robot.In</w:t>
      </w:r>
      <w:proofErr w:type="spellEnd"/>
      <w:r w:rsidR="00FB4020">
        <w:rPr>
          <w:rFonts w:ascii="Times" w:hAnsi="Times"/>
          <w:lang w:val="en-US"/>
        </w:rPr>
        <w:t xml:space="preserve"> order to perform these calculations, the formulas used, were the following:</w:t>
      </w:r>
    </w:p>
    <w:p w:rsidR="00C47A8A" w:rsidRDefault="00FB4020" w:rsidP="006C3804">
      <w:pPr>
        <w:pStyle w:val="NormalWeb"/>
        <w:spacing w:line="360" w:lineRule="auto"/>
        <w:jc w:val="both"/>
        <w:rPr>
          <w:rFonts w:ascii="Times" w:hAnsi="Times"/>
          <w:lang w:val="en-US"/>
        </w:rPr>
      </w:pPr>
      <w:r w:rsidRPr="00FB4020">
        <w:rPr>
          <w:rFonts w:ascii="Times" w:hAnsi="Times"/>
          <w:noProof/>
          <w:lang w:val="en-US"/>
        </w:rPr>
        <w:drawing>
          <wp:inline distT="0" distB="0" distL="0" distR="0" wp14:anchorId="68571EA7" wp14:editId="376A127E">
            <wp:extent cx="2401703" cy="447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3007" cy="457437"/>
                    </a:xfrm>
                    <a:prstGeom prst="rect">
                      <a:avLst/>
                    </a:prstGeom>
                  </pic:spPr>
                </pic:pic>
              </a:graphicData>
            </a:graphic>
          </wp:inline>
        </w:drawing>
      </w:r>
    </w:p>
    <w:p w:rsidR="00FB4020" w:rsidRDefault="00FB4020" w:rsidP="006C3804">
      <w:pPr>
        <w:pStyle w:val="NormalWeb"/>
        <w:spacing w:line="360" w:lineRule="auto"/>
        <w:jc w:val="both"/>
        <w:rPr>
          <w:rFonts w:ascii="Times" w:hAnsi="Times"/>
          <w:lang w:val="en-US"/>
        </w:rPr>
      </w:pPr>
      <w:r w:rsidRPr="00FB4020">
        <w:rPr>
          <w:rFonts w:ascii="Times" w:hAnsi="Times"/>
          <w:noProof/>
          <w:lang w:val="en-US"/>
        </w:rPr>
        <w:drawing>
          <wp:inline distT="0" distB="0" distL="0" distR="0" wp14:anchorId="5ED3404B" wp14:editId="31ADC947">
            <wp:extent cx="2001419" cy="373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2004" cy="382658"/>
                    </a:xfrm>
                    <a:prstGeom prst="rect">
                      <a:avLst/>
                    </a:prstGeom>
                  </pic:spPr>
                </pic:pic>
              </a:graphicData>
            </a:graphic>
          </wp:inline>
        </w:drawing>
      </w:r>
    </w:p>
    <w:p w:rsidR="006C3804" w:rsidRDefault="00FB4020" w:rsidP="006C3804">
      <w:pPr>
        <w:pStyle w:val="NormalWeb"/>
        <w:spacing w:line="360" w:lineRule="auto"/>
        <w:jc w:val="both"/>
        <w:rPr>
          <w:rFonts w:ascii="Times" w:hAnsi="Times"/>
          <w:lang w:val="en-US"/>
        </w:rPr>
      </w:pPr>
      <w:r w:rsidRPr="00FB4020">
        <w:rPr>
          <w:rFonts w:ascii="Times" w:hAnsi="Times"/>
          <w:noProof/>
          <w:lang w:val="en-US"/>
        </w:rPr>
        <w:drawing>
          <wp:inline distT="0" distB="0" distL="0" distR="0" wp14:anchorId="38BEB61C" wp14:editId="1B808E02">
            <wp:extent cx="2101483" cy="39188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0772" cy="399212"/>
                    </a:xfrm>
                    <a:prstGeom prst="rect">
                      <a:avLst/>
                    </a:prstGeom>
                  </pic:spPr>
                </pic:pic>
              </a:graphicData>
            </a:graphic>
          </wp:inline>
        </w:drawing>
      </w:r>
    </w:p>
    <w:p w:rsidR="00C47A8A" w:rsidRPr="006C3804" w:rsidRDefault="00C47A8A" w:rsidP="006C3804">
      <w:pPr>
        <w:pStyle w:val="NormalWeb"/>
        <w:spacing w:line="360" w:lineRule="auto"/>
        <w:jc w:val="both"/>
        <w:rPr>
          <w:rFonts w:ascii="Times" w:hAnsi="Times"/>
          <w:lang w:val="en-US"/>
        </w:rPr>
      </w:pPr>
      <w:r w:rsidRPr="00C47A8A">
        <w:rPr>
          <w:rFonts w:ascii="Times" w:hAnsi="Times"/>
          <w:lang w:val="en-US"/>
        </w:rPr>
        <w:lastRenderedPageBreak/>
        <w:t xml:space="preserve">By proving these formulas, we may say that the experiment was successful and the units used were the correct ones. </w:t>
      </w:r>
    </w:p>
    <w:p w:rsidR="005246A6" w:rsidRPr="00C47A8A" w:rsidRDefault="005246A6" w:rsidP="006C3804">
      <w:pPr>
        <w:spacing w:line="360" w:lineRule="auto"/>
        <w:jc w:val="both"/>
        <w:rPr>
          <w:lang w:val="en-US"/>
        </w:rPr>
      </w:pPr>
    </w:p>
    <w:sectPr w:rsidR="005246A6" w:rsidRPr="00C47A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8A"/>
    <w:rsid w:val="005246A6"/>
    <w:rsid w:val="006C3804"/>
    <w:rsid w:val="00C47A8A"/>
    <w:rsid w:val="00FB40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33E0AEB8"/>
  <w15:chartTrackingRefBased/>
  <w15:docId w15:val="{B5B19A09-A8D4-EF40-AF51-5F355ADF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7A8A"/>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90215">
      <w:bodyDiv w:val="1"/>
      <w:marLeft w:val="0"/>
      <w:marRight w:val="0"/>
      <w:marTop w:val="0"/>
      <w:marBottom w:val="0"/>
      <w:divBdr>
        <w:top w:val="none" w:sz="0" w:space="0" w:color="auto"/>
        <w:left w:val="none" w:sz="0" w:space="0" w:color="auto"/>
        <w:bottom w:val="none" w:sz="0" w:space="0" w:color="auto"/>
        <w:right w:val="none" w:sz="0" w:space="0" w:color="auto"/>
      </w:divBdr>
      <w:divsChild>
        <w:div w:id="2021159725">
          <w:marLeft w:val="0"/>
          <w:marRight w:val="0"/>
          <w:marTop w:val="0"/>
          <w:marBottom w:val="0"/>
          <w:divBdr>
            <w:top w:val="none" w:sz="0" w:space="0" w:color="auto"/>
            <w:left w:val="none" w:sz="0" w:space="0" w:color="auto"/>
            <w:bottom w:val="none" w:sz="0" w:space="0" w:color="auto"/>
            <w:right w:val="none" w:sz="0" w:space="0" w:color="auto"/>
          </w:divBdr>
          <w:divsChild>
            <w:div w:id="1968584254">
              <w:marLeft w:val="0"/>
              <w:marRight w:val="0"/>
              <w:marTop w:val="0"/>
              <w:marBottom w:val="0"/>
              <w:divBdr>
                <w:top w:val="none" w:sz="0" w:space="0" w:color="auto"/>
                <w:left w:val="none" w:sz="0" w:space="0" w:color="auto"/>
                <w:bottom w:val="none" w:sz="0" w:space="0" w:color="auto"/>
                <w:right w:val="none" w:sz="0" w:space="0" w:color="auto"/>
              </w:divBdr>
              <w:divsChild>
                <w:div w:id="1361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213</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2022-11-21T17:06:00Z</dcterms:created>
  <dcterms:modified xsi:type="dcterms:W3CDTF">2022-11-22T02:47:00Z</dcterms:modified>
</cp:coreProperties>
</file>