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4767" w14:textId="196150AE" w:rsidR="00C16FBF" w:rsidRDefault="00182522">
      <w:r>
        <w:rPr>
          <w:noProof/>
        </w:rPr>
        <w:drawing>
          <wp:anchor distT="0" distB="0" distL="114300" distR="114300" simplePos="0" relativeHeight="251658240" behindDoc="0" locked="0" layoutInCell="1" allowOverlap="1" wp14:anchorId="57A74FBB" wp14:editId="63D8BF54">
            <wp:simplePos x="0" y="0"/>
            <wp:positionH relativeFrom="margin">
              <wp:posOffset>636905</wp:posOffset>
            </wp:positionH>
            <wp:positionV relativeFrom="margin">
              <wp:posOffset>-169610</wp:posOffset>
            </wp:positionV>
            <wp:extent cx="4787900" cy="1260475"/>
            <wp:effectExtent l="0" t="0" r="0" b="0"/>
            <wp:wrapSquare wrapText="bothSides"/>
            <wp:docPr id="791053689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3689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CF0F29" w14:textId="6C6A8E80" w:rsidR="00C16FBF" w:rsidRDefault="00287F9E">
      <w:r>
        <w:fldChar w:fldCharType="begin"/>
      </w:r>
      <w:r>
        <w:instrText xml:space="preserve"> INCLUDEPICTURE "https://upload.wikimedia.org/wikipedia/commons/e/e4/Comillas_Universidad_Pontificia_logo_%282018%29.jpg" \* MERGEFORMATINET </w:instrText>
      </w:r>
      <w:r>
        <w:fldChar w:fldCharType="separate"/>
      </w:r>
      <w:r>
        <w:fldChar w:fldCharType="end"/>
      </w:r>
    </w:p>
    <w:p w14:paraId="1A858272" w14:textId="22405749" w:rsidR="00C16FBF" w:rsidRDefault="00C16FBF"/>
    <w:p w14:paraId="0EEA0E22" w14:textId="2B7F9DC5" w:rsidR="00C16FBF" w:rsidRDefault="00C16FBF"/>
    <w:p w14:paraId="442CE31A" w14:textId="0E5E260A" w:rsidR="00C16FBF" w:rsidRDefault="00C16FBF"/>
    <w:p w14:paraId="0911317E" w14:textId="4545CB42" w:rsidR="00C16FBF" w:rsidRDefault="00C16FBF"/>
    <w:p w14:paraId="73A46877" w14:textId="1DDB66AC" w:rsidR="00C16FBF" w:rsidRDefault="00C16FBF"/>
    <w:p w14:paraId="05489831" w14:textId="43A9E101" w:rsidR="00C16FBF" w:rsidRDefault="00C16FBF"/>
    <w:p w14:paraId="4D034620" w14:textId="2E3E9037" w:rsidR="00C16FBF" w:rsidRDefault="00C16FBF"/>
    <w:p w14:paraId="7CF11EBC" w14:textId="3411FD2E" w:rsidR="005001E9" w:rsidRDefault="005001E9" w:rsidP="005001E9"/>
    <w:p w14:paraId="2275D1E0" w14:textId="7939E14A" w:rsidR="00287F9E" w:rsidRPr="00745AF5" w:rsidRDefault="000129E8" w:rsidP="005001E9">
      <w:pPr>
        <w:jc w:val="center"/>
        <w:rPr>
          <w:rFonts w:ascii="Didot" w:eastAsia="Hiragino Mincho Pro W3" w:hAnsi="Didot" w:cs="Didot"/>
          <w:b/>
          <w:bCs/>
          <w:sz w:val="80"/>
          <w:szCs w:val="80"/>
          <w:lang w:val="es-ES"/>
        </w:rPr>
      </w:pPr>
      <w:r>
        <w:rPr>
          <w:rFonts w:ascii="Didot" w:eastAsia="Hiragino Mincho Pro W3" w:hAnsi="Didot" w:cs="Didot"/>
          <w:b/>
          <w:bCs/>
          <w:sz w:val="80"/>
          <w:szCs w:val="80"/>
          <w:lang w:val="es-ES"/>
        </w:rPr>
        <w:t xml:space="preserve">Sprint </w:t>
      </w:r>
      <w:r w:rsidR="00D90565">
        <w:rPr>
          <w:rFonts w:ascii="Didot" w:eastAsia="Hiragino Mincho Pro W3" w:hAnsi="Didot" w:cs="Didot"/>
          <w:b/>
          <w:bCs/>
          <w:sz w:val="80"/>
          <w:szCs w:val="80"/>
          <w:lang w:val="es-ES"/>
        </w:rPr>
        <w:t>2</w:t>
      </w:r>
    </w:p>
    <w:p w14:paraId="528342A0" w14:textId="77777777" w:rsidR="00287F9E" w:rsidRDefault="00287F9E">
      <w:pPr>
        <w:rPr>
          <w:rFonts w:ascii="Garamond" w:eastAsia="Hiragino Mincho Pro W3" w:hAnsi="Garamond" w:cs="Big Caslon Medium"/>
          <w:sz w:val="44"/>
          <w:szCs w:val="44"/>
          <w:lang w:val="es-ES"/>
        </w:rPr>
      </w:pPr>
    </w:p>
    <w:p w14:paraId="2044AC8D" w14:textId="77777777" w:rsidR="005001E9" w:rsidRPr="005001E9" w:rsidRDefault="005001E9">
      <w:pPr>
        <w:rPr>
          <w:rFonts w:ascii="Garamond" w:eastAsia="Hiragino Mincho Pro W3" w:hAnsi="Garamond" w:cs="Big Caslon Medium"/>
          <w:sz w:val="44"/>
          <w:szCs w:val="44"/>
          <w:lang w:val="es-ES"/>
        </w:rPr>
      </w:pPr>
    </w:p>
    <w:p w14:paraId="39388FA3" w14:textId="5C32BF26" w:rsidR="00745AF5" w:rsidRDefault="00745AF5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5EB4CD0D" w14:textId="404D3B24" w:rsidR="00745AF5" w:rsidRPr="005001E9" w:rsidRDefault="00745AF5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472A5F67" w14:textId="2131A14F" w:rsidR="6163E474" w:rsidRDefault="6163E474" w:rsidP="6163E474">
      <w:pPr>
        <w:rPr>
          <w:rFonts w:ascii="Garamond" w:eastAsia="Hiragino Mincho Pro W3" w:hAnsi="Garamond" w:cs="Big Caslon Medium"/>
          <w:b/>
          <w:bCs/>
          <w:sz w:val="44"/>
          <w:szCs w:val="44"/>
          <w:lang w:val="es-ES"/>
        </w:rPr>
      </w:pPr>
    </w:p>
    <w:p w14:paraId="406FBC7A" w14:textId="581E26E5" w:rsidR="15956FC6" w:rsidRDefault="15956FC6" w:rsidP="15956FC6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44"/>
          <w:szCs w:val="44"/>
          <w:lang w:val="es-ES"/>
        </w:rPr>
      </w:pPr>
      <w:r w:rsidRPr="15956FC6">
        <w:rPr>
          <w:rFonts w:ascii="Garamond" w:eastAsia="Hiragino Mincho Pro W3" w:hAnsi="Garamond" w:cs="Big Caslon Medium"/>
          <w:b/>
          <w:bCs/>
          <w:color w:val="1F497D" w:themeColor="text2"/>
          <w:sz w:val="44"/>
          <w:szCs w:val="44"/>
          <w:lang w:val="es-ES"/>
        </w:rPr>
        <w:t>Grupo 05</w:t>
      </w:r>
    </w:p>
    <w:p w14:paraId="2B1365C0" w14:textId="5680ACA4" w:rsidR="15956FC6" w:rsidRDefault="15956FC6" w:rsidP="15956FC6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28"/>
          <w:szCs w:val="28"/>
          <w:lang w:val="es-ES"/>
        </w:rPr>
      </w:pPr>
      <w:r w:rsidRPr="15956FC6">
        <w:rPr>
          <w:rFonts w:ascii="Garamond" w:eastAsia="Hiragino Mincho Pro W3" w:hAnsi="Garamond" w:cs="Big Caslon Medium"/>
          <w:b/>
          <w:bCs/>
          <w:color w:val="1F497D" w:themeColor="text2"/>
          <w:sz w:val="32"/>
          <w:szCs w:val="32"/>
          <w:lang w:val="es-ES"/>
        </w:rPr>
        <w:t>Santiago Moreno Marín</w:t>
      </w:r>
    </w:p>
    <w:p w14:paraId="1B0A7B83" w14:textId="633919AF" w:rsidR="15956FC6" w:rsidRDefault="15956FC6" w:rsidP="15956FC6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28"/>
          <w:szCs w:val="28"/>
          <w:lang w:val="es-ES"/>
        </w:rPr>
      </w:pPr>
      <w:r w:rsidRPr="15956FC6">
        <w:rPr>
          <w:rFonts w:ascii="Garamond" w:eastAsia="Hiragino Mincho Pro W3" w:hAnsi="Garamond" w:cs="Big Caslon Medium"/>
          <w:b/>
          <w:bCs/>
          <w:color w:val="1F497D" w:themeColor="text2"/>
          <w:sz w:val="32"/>
          <w:szCs w:val="32"/>
          <w:lang w:val="es-ES"/>
        </w:rPr>
        <w:t>Hugo Albert Rodríguez de Miguel</w:t>
      </w:r>
    </w:p>
    <w:p w14:paraId="74B66965" w14:textId="626DA839" w:rsidR="15956FC6" w:rsidRDefault="15956FC6" w:rsidP="15956FC6">
      <w:pPr>
        <w:jc w:val="center"/>
        <w:rPr>
          <w:rFonts w:ascii="Garamond" w:eastAsia="Hiragino Mincho Pro W3" w:hAnsi="Garamond" w:cs="Big Caslon Medium"/>
          <w:b/>
          <w:bCs/>
          <w:color w:val="1F497D" w:themeColor="text2"/>
          <w:sz w:val="28"/>
          <w:szCs w:val="28"/>
          <w:lang w:val="es-ES"/>
        </w:rPr>
      </w:pPr>
      <w:r w:rsidRPr="15956FC6">
        <w:rPr>
          <w:rFonts w:ascii="Garamond" w:eastAsia="Hiragino Mincho Pro W3" w:hAnsi="Garamond" w:cs="Big Caslon Medium"/>
          <w:b/>
          <w:bCs/>
          <w:color w:val="1F497D" w:themeColor="text2"/>
          <w:sz w:val="32"/>
          <w:szCs w:val="32"/>
          <w:lang w:val="es-ES"/>
        </w:rPr>
        <w:t>María Ascanio Morcillo</w:t>
      </w:r>
    </w:p>
    <w:p w14:paraId="5E8D7A52" w14:textId="77777777" w:rsidR="005001E9" w:rsidRPr="005001E9" w:rsidRDefault="005001E9">
      <w:pPr>
        <w:rPr>
          <w:rFonts w:ascii="Garamond" w:eastAsia="Hiragino Mincho Pro W3" w:hAnsi="Garamond" w:cs="Big Caslon Medium"/>
          <w:lang w:val="es-ES"/>
        </w:rPr>
      </w:pPr>
    </w:p>
    <w:p w14:paraId="71D640D1" w14:textId="77777777" w:rsidR="00287F9E" w:rsidRPr="005001E9" w:rsidRDefault="00287F9E">
      <w:pPr>
        <w:rPr>
          <w:rFonts w:ascii="Garamond" w:eastAsia="Hiragino Mincho Pro W3" w:hAnsi="Garamond" w:cs="Big Caslon Medium"/>
          <w:lang w:val="es-ES"/>
        </w:rPr>
      </w:pPr>
    </w:p>
    <w:p w14:paraId="5B2660E0" w14:textId="77777777" w:rsidR="00287F9E" w:rsidRPr="005001E9" w:rsidRDefault="00287F9E">
      <w:pPr>
        <w:rPr>
          <w:rFonts w:ascii="Garamond" w:eastAsia="Hiragino Mincho Pro W3" w:hAnsi="Garamond" w:cs="Big Caslon Medium"/>
          <w:lang w:val="es-ES"/>
        </w:rPr>
      </w:pPr>
    </w:p>
    <w:p w14:paraId="0584E2B7" w14:textId="7E99A76A" w:rsidR="00287F9E" w:rsidRPr="005001E9" w:rsidRDefault="000129E8" w:rsidP="00287F9E">
      <w:pPr>
        <w:jc w:val="center"/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</w:pPr>
      <w:r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  <w:t>Tecnologías de Procesamiento Big Data</w:t>
      </w:r>
    </w:p>
    <w:p w14:paraId="541906C5" w14:textId="29D7A21E" w:rsidR="00287F9E" w:rsidRPr="0031204A" w:rsidRDefault="00287F9E" w:rsidP="00287F9E">
      <w:pPr>
        <w:jc w:val="center"/>
        <w:rPr>
          <w:rFonts w:ascii="Garamond" w:eastAsia="Hiragino Mincho Pro W3" w:hAnsi="Garamond" w:cs="Big Caslon Medium"/>
          <w:b/>
          <w:color w:val="595959" w:themeColor="text1" w:themeTint="A6"/>
          <w:sz w:val="30"/>
          <w:szCs w:val="30"/>
          <w:lang w:val="es-ES"/>
        </w:rPr>
      </w:pPr>
      <w:r w:rsidRPr="005001E9"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  <w:t xml:space="preserve">3º </w:t>
      </w:r>
      <w:r w:rsidRPr="00287F9E"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s-ES"/>
        </w:rPr>
        <w:t>Grado en Ingeniería Matemática e Inteligencia Artificial</w:t>
      </w:r>
    </w:p>
    <w:p w14:paraId="19FCC7E9" w14:textId="77777777" w:rsidR="00A06BD8" w:rsidRDefault="00A06BD8" w:rsidP="00815876">
      <w:pPr>
        <w:pStyle w:val="Ttulo1"/>
        <w:rPr>
          <w:lang w:val="es-ES"/>
        </w:rPr>
      </w:pPr>
    </w:p>
    <w:p w14:paraId="3790A595" w14:textId="0F99CA91" w:rsidR="00C16FBF" w:rsidRPr="00CC33A6" w:rsidRDefault="005001E9" w:rsidP="00815876">
      <w:pPr>
        <w:pStyle w:val="Ttulo1"/>
        <w:rPr>
          <w:lang w:val="es-ES"/>
        </w:rPr>
      </w:pPr>
      <w:r w:rsidRPr="00745AF5">
        <w:rPr>
          <w:lang w:val="es-ES"/>
        </w:rPr>
        <w:t>Índice</w:t>
      </w:r>
      <w:r w:rsidR="00745AF5" w:rsidRPr="00745AF5">
        <w:rPr>
          <w:lang w:val="es-ES"/>
        </w:rPr>
        <w:t xml:space="preserve"> </w:t>
      </w:r>
    </w:p>
    <w:p w14:paraId="625603D9" w14:textId="3310A440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hyperlink w:anchor="_Toc177138896" w:history="1">
        <w:r w:rsidRPr="00A62054">
          <w:rPr>
            <w:rStyle w:val="Hipervnculo"/>
            <w:noProof/>
            <w:lang w:val="es-ES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155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DE9405" w14:textId="402FE84B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7" w:history="1">
        <w:r w:rsidRPr="00A62054">
          <w:rPr>
            <w:rStyle w:val="Hipervnculo"/>
            <w:noProof/>
            <w:lang w:val="es-ES"/>
          </w:rPr>
          <w:t>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15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E144C8" w14:textId="614AEA3C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8" w:history="1">
        <w:r w:rsidRPr="00A62054">
          <w:rPr>
            <w:rStyle w:val="Hipervnculo"/>
            <w:noProof/>
            <w:lang w:val="es-ES"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155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1872A4" w14:textId="78361806" w:rsidR="00C26668" w:rsidRDefault="00C2666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n-US"/>
          <w14:ligatures w14:val="standardContextual"/>
        </w:rPr>
      </w:pPr>
      <w:hyperlink w:anchor="_Toc177138899" w:history="1">
        <w:r w:rsidRPr="00A62054">
          <w:rPr>
            <w:rStyle w:val="Hipervnculo"/>
            <w:noProof/>
            <w:lang w:val="es-ES"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_Toc177138899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155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BA8DE9" w14:textId="4D17621F" w:rsidR="00C16FBF" w:rsidRPr="00287F9E" w:rsidRDefault="00C26668">
      <w:pPr>
        <w:rPr>
          <w:lang w:val="es-ES"/>
        </w:rPr>
      </w:pPr>
      <w:r>
        <w:rPr>
          <w:lang w:val="es-ES"/>
        </w:rPr>
        <w:fldChar w:fldCharType="end"/>
      </w:r>
    </w:p>
    <w:p w14:paraId="43D86BAB" w14:textId="77777777" w:rsidR="00A8142B" w:rsidRPr="001952BA" w:rsidRDefault="00A8142B">
      <w:pPr>
        <w:rPr>
          <w:lang w:val="es-ES"/>
        </w:rPr>
      </w:pPr>
      <w:r>
        <w:rPr>
          <w:lang w:val="es-ES"/>
        </w:rPr>
        <w:br w:type="page"/>
      </w:r>
    </w:p>
    <w:p w14:paraId="2362C74C" w14:textId="521D29C6" w:rsidR="00C16FBF" w:rsidRPr="007E3ADF" w:rsidRDefault="00745AF5" w:rsidP="00B112D5">
      <w:pPr>
        <w:pStyle w:val="Ttulo1"/>
        <w:rPr>
          <w:lang w:val="es-ES"/>
        </w:rPr>
      </w:pPr>
      <w:bookmarkStart w:id="0" w:name="_Toc177138896"/>
      <w:r>
        <w:rPr>
          <w:lang w:val="es-ES"/>
        </w:rPr>
        <w:lastRenderedPageBreak/>
        <w:t>Introducción</w:t>
      </w:r>
      <w:bookmarkEnd w:id="0"/>
    </w:p>
    <w:p w14:paraId="437C34E8" w14:textId="40536EC3" w:rsidR="00C16FBF" w:rsidRDefault="00756B31" w:rsidP="005E447D">
      <w:pPr>
        <w:rPr>
          <w:rFonts w:ascii="Garamond" w:eastAsia="Garamond" w:hAnsi="Garamond" w:cs="Garamond"/>
          <w:lang w:val="es-ES"/>
        </w:rPr>
      </w:pPr>
      <w:r>
        <w:rPr>
          <w:rFonts w:ascii="Garamond" w:hAnsi="Garamond"/>
          <w:lang w:val="es-ES"/>
        </w:rPr>
        <w:t xml:space="preserve">Después de la creación automatizada de carpetas con datos de </w:t>
      </w:r>
      <w:proofErr w:type="spellStart"/>
      <w:r w:rsidRPr="00A345CD">
        <w:rPr>
          <w:rFonts w:ascii="Garamond" w:hAnsi="Garamond"/>
          <w:b/>
          <w:bCs/>
          <w:lang w:val="es-ES"/>
        </w:rPr>
        <w:t>TraidingView</w:t>
      </w:r>
      <w:proofErr w:type="spellEnd"/>
      <w:r>
        <w:rPr>
          <w:rFonts w:ascii="Garamond" w:hAnsi="Garamond"/>
          <w:lang w:val="es-ES"/>
        </w:rPr>
        <w:t xml:space="preserve"> en </w:t>
      </w:r>
      <w:r w:rsidRPr="00756B31">
        <w:rPr>
          <w:rFonts w:ascii="Garamond" w:hAnsi="Garamond"/>
          <w:b/>
          <w:bCs/>
          <w:lang w:val="es-ES"/>
        </w:rPr>
        <w:t>AWS S3</w:t>
      </w:r>
      <w:r w:rsidR="00A345CD">
        <w:rPr>
          <w:rFonts w:ascii="Garamond" w:hAnsi="Garamond"/>
          <w:lang w:val="es-ES"/>
        </w:rPr>
        <w:t xml:space="preserve">, </w:t>
      </w:r>
      <w:r w:rsidR="0017597E">
        <w:rPr>
          <w:rFonts w:ascii="Garamond" w:hAnsi="Garamond"/>
          <w:lang w:val="es-ES"/>
        </w:rPr>
        <w:t>hemos iniciado e</w:t>
      </w:r>
      <w:r w:rsidR="00F476C5">
        <w:rPr>
          <w:rFonts w:ascii="Garamond" w:hAnsi="Garamond"/>
          <w:lang w:val="es-ES"/>
        </w:rPr>
        <w:t>l Spring 2</w:t>
      </w:r>
      <w:r w:rsidR="005F76C1">
        <w:rPr>
          <w:rFonts w:ascii="Garamond" w:hAnsi="Garamond"/>
          <w:lang w:val="es-ES"/>
        </w:rPr>
        <w:t xml:space="preserve">. </w:t>
      </w:r>
      <w:r w:rsidR="005E447D" w:rsidRPr="005E447D">
        <w:rPr>
          <w:rFonts w:ascii="Garamond" w:eastAsia="Garamond" w:hAnsi="Garamond" w:cs="Garamond"/>
          <w:lang w:val="es-ES"/>
        </w:rPr>
        <w:t>El objetivo clave es la familiarización</w:t>
      </w:r>
      <w:r w:rsidR="6ED76D67" w:rsidRPr="005E447D">
        <w:rPr>
          <w:rFonts w:ascii="Garamond" w:eastAsia="Garamond" w:hAnsi="Garamond" w:cs="Garamond"/>
          <w:lang w:val="es-ES"/>
        </w:rPr>
        <w:t xml:space="preserve"> del equipo con </w:t>
      </w:r>
      <w:r w:rsidR="00D0566D" w:rsidRPr="005E447D">
        <w:rPr>
          <w:rFonts w:ascii="Garamond" w:eastAsia="Garamond" w:hAnsi="Garamond" w:cs="Garamond"/>
          <w:b/>
          <w:bCs/>
          <w:lang w:val="es-ES"/>
        </w:rPr>
        <w:t xml:space="preserve">AWS </w:t>
      </w:r>
      <w:proofErr w:type="spellStart"/>
      <w:r w:rsidR="00D0566D" w:rsidRPr="005E447D">
        <w:rPr>
          <w:rFonts w:ascii="Garamond" w:eastAsia="Garamond" w:hAnsi="Garamond" w:cs="Garamond"/>
          <w:b/>
          <w:bCs/>
          <w:lang w:val="es-ES"/>
        </w:rPr>
        <w:t>Glue</w:t>
      </w:r>
      <w:proofErr w:type="spellEnd"/>
      <w:r w:rsidR="00D0566D" w:rsidRPr="005E447D">
        <w:rPr>
          <w:rFonts w:ascii="Garamond" w:eastAsia="Garamond" w:hAnsi="Garamond" w:cs="Garamond"/>
          <w:b/>
          <w:bCs/>
          <w:lang w:val="es-ES"/>
        </w:rPr>
        <w:t xml:space="preserve"> Data </w:t>
      </w:r>
      <w:proofErr w:type="spellStart"/>
      <w:r w:rsidR="00D0566D" w:rsidRPr="005E447D">
        <w:rPr>
          <w:rFonts w:ascii="Garamond" w:eastAsia="Garamond" w:hAnsi="Garamond" w:cs="Garamond"/>
          <w:b/>
          <w:bCs/>
          <w:lang w:val="es-ES"/>
        </w:rPr>
        <w:t>Catalog</w:t>
      </w:r>
      <w:proofErr w:type="spellEnd"/>
      <w:r w:rsidR="6ED76D67" w:rsidRPr="005E447D">
        <w:rPr>
          <w:rFonts w:ascii="Garamond" w:eastAsia="Garamond" w:hAnsi="Garamond" w:cs="Garamond"/>
          <w:lang w:val="es-ES"/>
        </w:rPr>
        <w:t xml:space="preserve"> y </w:t>
      </w:r>
      <w:r w:rsidR="00D0566D" w:rsidRPr="005E447D">
        <w:rPr>
          <w:rFonts w:ascii="Garamond" w:eastAsia="Garamond" w:hAnsi="Garamond" w:cs="Garamond"/>
          <w:b/>
          <w:bCs/>
          <w:lang w:val="es-ES"/>
        </w:rPr>
        <w:t xml:space="preserve">AWS </w:t>
      </w:r>
      <w:proofErr w:type="spellStart"/>
      <w:r w:rsidR="00D0566D" w:rsidRPr="005E447D">
        <w:rPr>
          <w:rFonts w:ascii="Garamond" w:eastAsia="Garamond" w:hAnsi="Garamond" w:cs="Garamond"/>
          <w:b/>
          <w:bCs/>
          <w:lang w:val="es-ES"/>
        </w:rPr>
        <w:t>Glue</w:t>
      </w:r>
      <w:proofErr w:type="spellEnd"/>
      <w:r w:rsidR="00D0566D" w:rsidRPr="005E447D">
        <w:rPr>
          <w:rFonts w:ascii="Garamond" w:eastAsia="Garamond" w:hAnsi="Garamond" w:cs="Garamond"/>
          <w:b/>
          <w:bCs/>
          <w:lang w:val="es-ES"/>
        </w:rPr>
        <w:t xml:space="preserve"> </w:t>
      </w:r>
      <w:proofErr w:type="spellStart"/>
      <w:r w:rsidR="00D0566D" w:rsidRPr="005E447D">
        <w:rPr>
          <w:rFonts w:ascii="Garamond" w:eastAsia="Garamond" w:hAnsi="Garamond" w:cs="Garamond"/>
          <w:b/>
          <w:bCs/>
          <w:lang w:val="es-ES"/>
        </w:rPr>
        <w:t>C</w:t>
      </w:r>
      <w:r w:rsidR="005E447D" w:rsidRPr="005E447D">
        <w:rPr>
          <w:rFonts w:ascii="Garamond" w:eastAsia="Garamond" w:hAnsi="Garamond" w:cs="Garamond"/>
          <w:b/>
          <w:bCs/>
          <w:lang w:val="es-ES"/>
        </w:rPr>
        <w:t>rawler</w:t>
      </w:r>
      <w:proofErr w:type="spellEnd"/>
      <w:r w:rsidR="005E447D" w:rsidRPr="005E447D">
        <w:rPr>
          <w:rFonts w:ascii="Garamond" w:eastAsia="Garamond" w:hAnsi="Garamond" w:cs="Garamond"/>
          <w:lang w:val="es-ES"/>
        </w:rPr>
        <w:t>.</w:t>
      </w:r>
      <w:r w:rsidR="005E447D">
        <w:rPr>
          <w:rFonts w:ascii="Garamond" w:eastAsia="Garamond" w:hAnsi="Garamond" w:cs="Garamond"/>
          <w:lang w:val="es-ES"/>
        </w:rPr>
        <w:t xml:space="preserve"> Esta herramienta </w:t>
      </w:r>
      <w:r w:rsidR="007E62AE">
        <w:rPr>
          <w:rFonts w:ascii="Garamond" w:eastAsia="Garamond" w:hAnsi="Garamond" w:cs="Garamond"/>
          <w:lang w:val="es-ES"/>
        </w:rPr>
        <w:t xml:space="preserve">permite </w:t>
      </w:r>
      <w:r w:rsidR="00D33486">
        <w:rPr>
          <w:rFonts w:ascii="Garamond" w:eastAsia="Garamond" w:hAnsi="Garamond" w:cs="Garamond"/>
          <w:lang w:val="es-ES"/>
        </w:rPr>
        <w:t xml:space="preserve">estudiar los metadatos de nuestro </w:t>
      </w:r>
      <w:proofErr w:type="spellStart"/>
      <w:r w:rsidR="00D33486" w:rsidRPr="00D33486">
        <w:rPr>
          <w:rFonts w:ascii="Garamond" w:eastAsia="Garamond" w:hAnsi="Garamond" w:cs="Garamond"/>
          <w:i/>
          <w:iCs/>
          <w:lang w:val="es-ES"/>
        </w:rPr>
        <w:t>bucket</w:t>
      </w:r>
      <w:proofErr w:type="spellEnd"/>
      <w:r w:rsidR="00E85B7A">
        <w:rPr>
          <w:rFonts w:ascii="Garamond" w:eastAsia="Garamond" w:hAnsi="Garamond" w:cs="Garamond"/>
          <w:lang w:val="es-ES"/>
        </w:rPr>
        <w:t xml:space="preserve"> de S3 sin necesidad de almacenar los datos en </w:t>
      </w:r>
      <w:proofErr w:type="spellStart"/>
      <w:r w:rsidR="00E85B7A" w:rsidRPr="00561A54">
        <w:rPr>
          <w:rFonts w:ascii="Garamond" w:eastAsia="Garamond" w:hAnsi="Garamond" w:cs="Garamond"/>
          <w:i/>
          <w:iCs/>
          <w:lang w:val="es-ES"/>
        </w:rPr>
        <w:t>databases</w:t>
      </w:r>
      <w:proofErr w:type="spellEnd"/>
      <w:r w:rsidR="00E85B7A">
        <w:rPr>
          <w:rFonts w:ascii="Garamond" w:eastAsia="Garamond" w:hAnsi="Garamond" w:cs="Garamond"/>
          <w:lang w:val="es-ES"/>
        </w:rPr>
        <w:t>. Esto es una gran ventaja porque</w:t>
      </w:r>
      <w:r w:rsidR="00561A54">
        <w:rPr>
          <w:rFonts w:ascii="Garamond" w:eastAsia="Garamond" w:hAnsi="Garamond" w:cs="Garamond"/>
          <w:lang w:val="es-ES"/>
        </w:rPr>
        <w:t xml:space="preserve"> supone un ahorro exponencial de costes</w:t>
      </w:r>
      <w:r w:rsidR="00D33486">
        <w:rPr>
          <w:rFonts w:ascii="Garamond" w:eastAsia="Garamond" w:hAnsi="Garamond" w:cs="Garamond"/>
          <w:lang w:val="es-ES"/>
        </w:rPr>
        <w:t xml:space="preserve"> a la hora de hacer </w:t>
      </w:r>
      <w:proofErr w:type="spellStart"/>
      <w:r w:rsidR="00D33486" w:rsidRPr="00773CD7">
        <w:rPr>
          <w:rFonts w:ascii="Garamond" w:eastAsia="Garamond" w:hAnsi="Garamond" w:cs="Garamond"/>
          <w:i/>
          <w:iCs/>
          <w:lang w:val="es-ES"/>
        </w:rPr>
        <w:t>queries</w:t>
      </w:r>
      <w:proofErr w:type="spellEnd"/>
      <w:r w:rsidR="00561A54">
        <w:rPr>
          <w:rFonts w:ascii="Garamond" w:eastAsia="Garamond" w:hAnsi="Garamond" w:cs="Garamond"/>
          <w:lang w:val="es-ES"/>
        </w:rPr>
        <w:t>.</w:t>
      </w:r>
    </w:p>
    <w:p w14:paraId="3F936D73" w14:textId="77777777" w:rsidR="00773CD7" w:rsidRPr="005E447D" w:rsidRDefault="00773CD7" w:rsidP="005E447D">
      <w:pPr>
        <w:rPr>
          <w:rFonts w:ascii="Garamond" w:hAnsi="Garamond"/>
          <w:lang w:val="es-ES"/>
        </w:rPr>
      </w:pPr>
    </w:p>
    <w:p w14:paraId="0F067F47" w14:textId="53794B3A" w:rsidR="00C16FBF" w:rsidRPr="00E23ADF" w:rsidRDefault="00C16FBF">
      <w:pPr>
        <w:rPr>
          <w:rFonts w:ascii="Garamond" w:hAnsi="Garamond"/>
          <w:lang w:val="es-ES"/>
        </w:rPr>
      </w:pPr>
    </w:p>
    <w:p w14:paraId="6A904559" w14:textId="77777777" w:rsidR="00745AF5" w:rsidRPr="00E23ADF" w:rsidRDefault="00745AF5">
      <w:pPr>
        <w:rPr>
          <w:rFonts w:ascii="Garamond" w:hAnsi="Garamond"/>
          <w:lang w:val="es-ES"/>
        </w:rPr>
      </w:pPr>
    </w:p>
    <w:p w14:paraId="074D75DA" w14:textId="77777777" w:rsidR="00C16FBF" w:rsidRPr="00E23ADF" w:rsidRDefault="00C16FBF">
      <w:pPr>
        <w:rPr>
          <w:rFonts w:ascii="Garamond" w:hAnsi="Garamond"/>
          <w:lang w:val="es-ES"/>
        </w:rPr>
      </w:pPr>
    </w:p>
    <w:p w14:paraId="41AEE25E" w14:textId="77777777" w:rsidR="00C16FBF" w:rsidRPr="00E23ADF" w:rsidRDefault="00C16FBF">
      <w:pPr>
        <w:rPr>
          <w:rFonts w:ascii="Garamond" w:hAnsi="Garamond"/>
          <w:lang w:val="es-ES"/>
        </w:rPr>
      </w:pPr>
    </w:p>
    <w:p w14:paraId="6D2F1680" w14:textId="77777777" w:rsidR="00C16FBF" w:rsidRPr="00E23ADF" w:rsidRDefault="00C16FBF">
      <w:pPr>
        <w:rPr>
          <w:rFonts w:ascii="Garamond" w:hAnsi="Garamond"/>
          <w:lang w:val="es-ES"/>
        </w:rPr>
      </w:pPr>
    </w:p>
    <w:p w14:paraId="427F0AFC" w14:textId="77777777" w:rsidR="00C16FBF" w:rsidRPr="00E23ADF" w:rsidRDefault="00C16FBF">
      <w:pPr>
        <w:rPr>
          <w:rFonts w:ascii="Garamond" w:hAnsi="Garamond"/>
          <w:lang w:val="es-ES"/>
        </w:rPr>
      </w:pPr>
    </w:p>
    <w:p w14:paraId="1ED54156" w14:textId="77777777" w:rsidR="00C16FBF" w:rsidRPr="00E23ADF" w:rsidRDefault="00C16FBF">
      <w:pPr>
        <w:rPr>
          <w:rFonts w:ascii="Garamond" w:hAnsi="Garamond"/>
          <w:lang w:val="es-ES"/>
        </w:rPr>
      </w:pPr>
    </w:p>
    <w:p w14:paraId="76384745" w14:textId="77777777" w:rsidR="00C16FBF" w:rsidRPr="00E23ADF" w:rsidRDefault="00C16FBF">
      <w:pPr>
        <w:rPr>
          <w:rFonts w:ascii="Garamond" w:hAnsi="Garamond"/>
          <w:lang w:val="es-ES"/>
        </w:rPr>
      </w:pPr>
    </w:p>
    <w:p w14:paraId="2B26A2FD" w14:textId="2AE1C6D6" w:rsidR="00C16FBF" w:rsidRPr="00E23ADF" w:rsidRDefault="00C16FBF">
      <w:pPr>
        <w:rPr>
          <w:rFonts w:ascii="Garamond" w:hAnsi="Garamond"/>
          <w:lang w:val="es-ES"/>
        </w:rPr>
      </w:pPr>
    </w:p>
    <w:p w14:paraId="713854E9" w14:textId="77777777" w:rsidR="006835D4" w:rsidRPr="00E23ADF" w:rsidRDefault="006835D4">
      <w:pPr>
        <w:rPr>
          <w:rFonts w:ascii="Garamond" w:hAnsi="Garamond"/>
          <w:lang w:val="es-ES"/>
        </w:rPr>
      </w:pPr>
    </w:p>
    <w:p w14:paraId="3B7EBB65" w14:textId="77777777" w:rsidR="006835D4" w:rsidRPr="00E23ADF" w:rsidRDefault="006835D4">
      <w:pPr>
        <w:rPr>
          <w:rFonts w:ascii="Garamond" w:hAnsi="Garamond"/>
          <w:lang w:val="es-ES"/>
        </w:rPr>
      </w:pPr>
    </w:p>
    <w:p w14:paraId="1BD06E50" w14:textId="77777777" w:rsidR="00E71984" w:rsidRPr="001952BA" w:rsidRDefault="00E71984">
      <w:pPr>
        <w:rPr>
          <w:lang w:val="es-ES"/>
        </w:rPr>
      </w:pPr>
      <w:r>
        <w:rPr>
          <w:lang w:val="es-ES"/>
        </w:rPr>
        <w:br w:type="page"/>
      </w:r>
    </w:p>
    <w:p w14:paraId="36F3E6F2" w14:textId="5FC8715E" w:rsidR="00412CD4" w:rsidRDefault="2945F57B" w:rsidP="2945F57B">
      <w:pPr>
        <w:pStyle w:val="Ttulo1"/>
        <w:rPr>
          <w:lang w:val="es-ES"/>
        </w:rPr>
      </w:pPr>
      <w:bookmarkStart w:id="1" w:name="_Toc177138897"/>
      <w:r w:rsidRPr="2945F57B">
        <w:rPr>
          <w:lang w:val="es-ES"/>
        </w:rPr>
        <w:lastRenderedPageBreak/>
        <w:t>Metodología</w:t>
      </w:r>
      <w:bookmarkEnd w:id="1"/>
    </w:p>
    <w:p w14:paraId="6AFCFF47" w14:textId="77777777" w:rsidR="00D7568E" w:rsidRPr="00D7568E" w:rsidRDefault="00D7568E" w:rsidP="00D7568E">
      <w:pPr>
        <w:rPr>
          <w:lang w:val="es-ES"/>
        </w:rPr>
      </w:pPr>
    </w:p>
    <w:p w14:paraId="154D58BF" w14:textId="5A08F0E8" w:rsidR="001A3F1F" w:rsidRDefault="001A3F1F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A lo largo de toda esta práctica hemos utilizado en entorno de AWS a través de su web y </w:t>
      </w:r>
      <w:r w:rsidR="00D7568E">
        <w:rPr>
          <w:rFonts w:ascii="Garamond" w:hAnsi="Garamond"/>
          <w:lang w:val="es-ES"/>
        </w:rPr>
        <w:t xml:space="preserve">Python con la librería de </w:t>
      </w:r>
      <w:r w:rsidR="00D7568E" w:rsidRPr="00D7568E">
        <w:rPr>
          <w:rFonts w:ascii="Garamond" w:hAnsi="Garamond"/>
          <w:i/>
          <w:iCs/>
          <w:lang w:val="es-ES"/>
        </w:rPr>
        <w:t>boto3</w:t>
      </w:r>
      <w:r w:rsidR="00D7568E">
        <w:rPr>
          <w:rFonts w:ascii="Garamond" w:hAnsi="Garamond"/>
          <w:lang w:val="es-ES"/>
        </w:rPr>
        <w:t>.</w:t>
      </w:r>
    </w:p>
    <w:p w14:paraId="7F4711EE" w14:textId="77777777" w:rsidR="00D7568E" w:rsidRPr="001A3F1F" w:rsidRDefault="00D7568E">
      <w:pPr>
        <w:rPr>
          <w:rFonts w:ascii="Garamond" w:hAnsi="Garamond"/>
          <w:lang w:val="es-ES"/>
        </w:rPr>
      </w:pPr>
    </w:p>
    <w:p w14:paraId="6B682979" w14:textId="7D853DE9" w:rsidR="000D04FD" w:rsidRDefault="0044555E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Para </w:t>
      </w:r>
      <w:r w:rsidR="00EE4403">
        <w:rPr>
          <w:rFonts w:ascii="Garamond" w:hAnsi="Garamond"/>
          <w:lang w:val="es-ES"/>
        </w:rPr>
        <w:t>familiarizarnos</w:t>
      </w:r>
      <w:r>
        <w:rPr>
          <w:rFonts w:ascii="Garamond" w:hAnsi="Garamond"/>
          <w:lang w:val="es-ES"/>
        </w:rPr>
        <w:t xml:space="preserve"> con los nuevos conceptos y entender bien el proceso que se nos pide implementar en Python, primero, hemos accedido a AWS, creando el </w:t>
      </w:r>
      <w:proofErr w:type="spellStart"/>
      <w:r w:rsidRPr="0041307D">
        <w:rPr>
          <w:rFonts w:ascii="Garamond" w:hAnsi="Garamond"/>
          <w:i/>
          <w:iCs/>
          <w:lang w:val="es-ES"/>
        </w:rPr>
        <w:t>crawler</w:t>
      </w:r>
      <w:proofErr w:type="spellEnd"/>
      <w:r>
        <w:rPr>
          <w:rFonts w:ascii="Garamond" w:hAnsi="Garamond"/>
          <w:lang w:val="es-ES"/>
        </w:rPr>
        <w:t xml:space="preserve"> a mano entendiendo los conceptos, y realizando lo que se nos pedía desde la interfaz del portal. </w:t>
      </w:r>
      <w:r w:rsidR="000801D2">
        <w:rPr>
          <w:rFonts w:ascii="Garamond" w:hAnsi="Garamond"/>
          <w:lang w:val="es-ES"/>
        </w:rPr>
        <w:t xml:space="preserve">Desde AWS </w:t>
      </w:r>
      <w:proofErr w:type="spellStart"/>
      <w:r w:rsidR="000801D2">
        <w:rPr>
          <w:rFonts w:ascii="Garamond" w:hAnsi="Garamond"/>
          <w:lang w:val="es-ES"/>
        </w:rPr>
        <w:t>Glue</w:t>
      </w:r>
      <w:proofErr w:type="spellEnd"/>
      <w:r w:rsidR="000801D2">
        <w:rPr>
          <w:rFonts w:ascii="Garamond" w:hAnsi="Garamond"/>
          <w:lang w:val="es-ES"/>
        </w:rPr>
        <w:t xml:space="preserve"> </w:t>
      </w:r>
      <w:r w:rsidR="00EE12ED">
        <w:rPr>
          <w:rFonts w:ascii="Garamond" w:hAnsi="Garamond"/>
          <w:lang w:val="es-ES"/>
        </w:rPr>
        <w:t xml:space="preserve">hemos </w:t>
      </w:r>
      <w:r w:rsidR="0041307D">
        <w:rPr>
          <w:rFonts w:ascii="Garamond" w:hAnsi="Garamond"/>
          <w:lang w:val="es-ES"/>
        </w:rPr>
        <w:t>creado</w:t>
      </w:r>
      <w:r w:rsidR="00EE12ED">
        <w:rPr>
          <w:rFonts w:ascii="Garamond" w:hAnsi="Garamond"/>
          <w:lang w:val="es-ES"/>
        </w:rPr>
        <w:t xml:space="preserve"> un </w:t>
      </w:r>
      <w:proofErr w:type="spellStart"/>
      <w:r w:rsidR="00EE12ED" w:rsidRPr="0041307D">
        <w:rPr>
          <w:rFonts w:ascii="Garamond" w:hAnsi="Garamond"/>
          <w:i/>
          <w:iCs/>
          <w:lang w:val="es-ES"/>
        </w:rPr>
        <w:t>crawler</w:t>
      </w:r>
      <w:proofErr w:type="spellEnd"/>
      <w:r w:rsidR="00EE12ED">
        <w:rPr>
          <w:rFonts w:ascii="Garamond" w:hAnsi="Garamond"/>
          <w:lang w:val="es-ES"/>
        </w:rPr>
        <w:t xml:space="preserve"> y le hemos asignado los permisos y requisitos de seguridad a mano </w:t>
      </w:r>
      <w:r w:rsidR="00EB7A8F">
        <w:rPr>
          <w:rFonts w:ascii="Garamond" w:hAnsi="Garamond"/>
          <w:lang w:val="es-ES"/>
        </w:rPr>
        <w:t xml:space="preserve">a través de un rol </w:t>
      </w:r>
      <w:r w:rsidR="00EE12ED">
        <w:rPr>
          <w:rFonts w:ascii="Garamond" w:hAnsi="Garamond"/>
          <w:lang w:val="es-ES"/>
        </w:rPr>
        <w:t xml:space="preserve">para </w:t>
      </w:r>
      <w:r w:rsidR="00EE4403">
        <w:rPr>
          <w:rFonts w:ascii="Garamond" w:hAnsi="Garamond"/>
          <w:lang w:val="es-ES"/>
        </w:rPr>
        <w:t>que</w:t>
      </w:r>
      <w:r w:rsidR="00EE12ED">
        <w:rPr>
          <w:rFonts w:ascii="Garamond" w:hAnsi="Garamond"/>
          <w:lang w:val="es-ES"/>
        </w:rPr>
        <w:t xml:space="preserve"> solo t</w:t>
      </w:r>
      <w:r w:rsidR="00EE4403">
        <w:rPr>
          <w:rFonts w:ascii="Garamond" w:hAnsi="Garamond"/>
          <w:lang w:val="es-ES"/>
        </w:rPr>
        <w:t>uviera</w:t>
      </w:r>
      <w:r w:rsidR="00EE12ED">
        <w:rPr>
          <w:rFonts w:ascii="Garamond" w:hAnsi="Garamond"/>
          <w:lang w:val="es-ES"/>
        </w:rPr>
        <w:t xml:space="preserve"> acceso </w:t>
      </w:r>
      <w:r w:rsidR="007D064A">
        <w:rPr>
          <w:rFonts w:ascii="Garamond" w:hAnsi="Garamond"/>
          <w:lang w:val="es-ES"/>
        </w:rPr>
        <w:t xml:space="preserve">a la carpeta que queríamos, </w:t>
      </w:r>
      <w:r w:rsidR="00EE4403">
        <w:rPr>
          <w:rFonts w:ascii="Garamond" w:hAnsi="Garamond"/>
          <w:lang w:val="es-ES"/>
        </w:rPr>
        <w:t>asignándole solo permisos de lectura.</w:t>
      </w:r>
    </w:p>
    <w:p w14:paraId="4086D678" w14:textId="4E17DB0D" w:rsidR="00F343A7" w:rsidRDefault="00F343A7">
      <w:pPr>
        <w:rPr>
          <w:rFonts w:ascii="Garamond" w:hAnsi="Garamond"/>
          <w:lang w:val="es-ES"/>
        </w:rPr>
      </w:pPr>
    </w:p>
    <w:p w14:paraId="1CDF0EBB" w14:textId="0FD70EE6" w:rsidR="00412CD4" w:rsidRPr="006B53E7" w:rsidRDefault="008B00D2">
      <w:pPr>
        <w:rPr>
          <w:rFonts w:ascii="Garamond" w:hAnsi="Garamond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235338" wp14:editId="0EC6A1EE">
            <wp:simplePos x="0" y="0"/>
            <wp:positionH relativeFrom="margin">
              <wp:align>center</wp:align>
            </wp:positionH>
            <wp:positionV relativeFrom="paragraph">
              <wp:posOffset>1253490</wp:posOffset>
            </wp:positionV>
            <wp:extent cx="2915805" cy="2187749"/>
            <wp:effectExtent l="0" t="0" r="0" b="3175"/>
            <wp:wrapTopAndBottom/>
            <wp:docPr id="46145102" name="Imagen 1" descr="Introducing AWS Glue crawlers using AWS Lake Formation permission  management | AWS Big Data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ing AWS Glue crawlers using AWS Lake Formation permission  management | AWS Big Data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6" t="5884" r="11533" b="1178"/>
                    <a:stretch/>
                  </pic:blipFill>
                  <pic:spPr bwMode="auto">
                    <a:xfrm>
                      <a:off x="0" y="0"/>
                      <a:ext cx="2915805" cy="2187749"/>
                    </a:xfrm>
                    <a:prstGeom prst="corner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4FD">
        <w:rPr>
          <w:rFonts w:ascii="Garamond" w:hAnsi="Garamond"/>
          <w:lang w:val="es-ES"/>
        </w:rPr>
        <w:t xml:space="preserve">A continuación, hemos accedido al tutorial </w:t>
      </w:r>
      <w:r w:rsidR="00EE4403">
        <w:rPr>
          <w:rFonts w:ascii="Garamond" w:hAnsi="Garamond"/>
          <w:lang w:val="es-ES"/>
        </w:rPr>
        <w:t xml:space="preserve">de AWS </w:t>
      </w:r>
      <w:proofErr w:type="spellStart"/>
      <w:r w:rsidR="00EE4403">
        <w:rPr>
          <w:rFonts w:ascii="Garamond" w:hAnsi="Garamond"/>
          <w:lang w:val="es-ES"/>
        </w:rPr>
        <w:t>Glue</w:t>
      </w:r>
      <w:proofErr w:type="spellEnd"/>
      <w:r w:rsidR="00EE4403">
        <w:rPr>
          <w:rFonts w:ascii="Garamond" w:hAnsi="Garamond"/>
          <w:lang w:val="es-ES"/>
        </w:rPr>
        <w:t xml:space="preserve"> proporcionado en la teoría para poder implementarlo en Python</w:t>
      </w:r>
      <w:r w:rsidR="00695441">
        <w:rPr>
          <w:rFonts w:ascii="Garamond" w:hAnsi="Garamond"/>
          <w:lang w:val="es-ES"/>
        </w:rPr>
        <w:t xml:space="preserve"> de manera automatizada.</w:t>
      </w:r>
      <w:r w:rsidR="00F343A7">
        <w:rPr>
          <w:rFonts w:ascii="Garamond" w:hAnsi="Garamond"/>
          <w:lang w:val="es-ES"/>
        </w:rPr>
        <w:t xml:space="preserve"> </w:t>
      </w:r>
      <w:r w:rsidR="009B690E">
        <w:rPr>
          <w:rFonts w:ascii="Garamond" w:hAnsi="Garamond"/>
          <w:lang w:val="es-ES"/>
        </w:rPr>
        <w:t xml:space="preserve">En primer lugar, se </w:t>
      </w:r>
      <w:r w:rsidR="00017A09">
        <w:rPr>
          <w:rFonts w:ascii="Garamond" w:hAnsi="Garamond"/>
          <w:lang w:val="es-ES"/>
        </w:rPr>
        <w:t>cre</w:t>
      </w:r>
      <w:r w:rsidR="00960202">
        <w:rPr>
          <w:rFonts w:ascii="Garamond" w:hAnsi="Garamond"/>
          <w:lang w:val="es-ES"/>
        </w:rPr>
        <w:t>aron</w:t>
      </w:r>
      <w:r w:rsidR="00017A09">
        <w:rPr>
          <w:rFonts w:ascii="Garamond" w:hAnsi="Garamond"/>
          <w:lang w:val="es-ES"/>
        </w:rPr>
        <w:t xml:space="preserve"> una sesión a través de boto3 con nuestras credenciales</w:t>
      </w:r>
      <w:r w:rsidR="001537D5">
        <w:rPr>
          <w:rFonts w:ascii="Garamond" w:hAnsi="Garamond"/>
          <w:lang w:val="es-ES"/>
        </w:rPr>
        <w:t xml:space="preserve"> y un cliente </w:t>
      </w:r>
      <w:r w:rsidR="005C5729">
        <w:rPr>
          <w:rFonts w:ascii="Garamond" w:hAnsi="Garamond"/>
          <w:lang w:val="es-ES"/>
        </w:rPr>
        <w:t xml:space="preserve">de esa sesión que se conectase a </w:t>
      </w:r>
      <w:r w:rsidR="005C5729" w:rsidRPr="00D7568E">
        <w:rPr>
          <w:rFonts w:ascii="Garamond" w:hAnsi="Garamond"/>
          <w:i/>
          <w:iCs/>
          <w:lang w:val="es-ES"/>
        </w:rPr>
        <w:t>boto3</w:t>
      </w:r>
      <w:r w:rsidR="005C5729">
        <w:rPr>
          <w:rFonts w:ascii="Garamond" w:hAnsi="Garamond"/>
          <w:lang w:val="es-ES"/>
        </w:rPr>
        <w:t xml:space="preserve">. </w:t>
      </w:r>
      <w:r w:rsidR="00960202">
        <w:rPr>
          <w:rFonts w:ascii="Garamond" w:hAnsi="Garamond"/>
          <w:lang w:val="es-ES"/>
        </w:rPr>
        <w:t>Luego, se creab</w:t>
      </w:r>
      <w:r w:rsidR="0041307D">
        <w:rPr>
          <w:rFonts w:ascii="Garamond" w:hAnsi="Garamond"/>
          <w:lang w:val="es-ES"/>
        </w:rPr>
        <w:t>an</w:t>
      </w:r>
      <w:r w:rsidR="00960202">
        <w:rPr>
          <w:rFonts w:ascii="Garamond" w:hAnsi="Garamond"/>
          <w:lang w:val="es-ES"/>
        </w:rPr>
        <w:t xml:space="preserve"> una </w:t>
      </w:r>
      <w:proofErr w:type="spellStart"/>
      <w:r w:rsidR="00960202" w:rsidRPr="0041307D">
        <w:rPr>
          <w:rFonts w:ascii="Garamond" w:hAnsi="Garamond"/>
          <w:i/>
          <w:iCs/>
          <w:lang w:val="es-ES"/>
        </w:rPr>
        <w:t>database</w:t>
      </w:r>
      <w:proofErr w:type="spellEnd"/>
      <w:r w:rsidR="00960202">
        <w:rPr>
          <w:rFonts w:ascii="Garamond" w:hAnsi="Garamond"/>
          <w:lang w:val="es-ES"/>
        </w:rPr>
        <w:t xml:space="preserve"> y un </w:t>
      </w:r>
      <w:proofErr w:type="spellStart"/>
      <w:r w:rsidR="00960202" w:rsidRPr="0041307D">
        <w:rPr>
          <w:rFonts w:ascii="Garamond" w:hAnsi="Garamond"/>
          <w:i/>
          <w:iCs/>
          <w:lang w:val="es-ES"/>
        </w:rPr>
        <w:t>crawler</w:t>
      </w:r>
      <w:proofErr w:type="spellEnd"/>
      <w:r w:rsidR="00960202">
        <w:rPr>
          <w:rFonts w:ascii="Garamond" w:hAnsi="Garamond"/>
          <w:lang w:val="es-ES"/>
        </w:rPr>
        <w:t xml:space="preserve"> </w:t>
      </w:r>
      <w:r w:rsidR="0041307D">
        <w:rPr>
          <w:rFonts w:ascii="Garamond" w:hAnsi="Garamond"/>
          <w:lang w:val="es-ES"/>
        </w:rPr>
        <w:t xml:space="preserve">con los nombres correspondientes. Por último, </w:t>
      </w:r>
      <w:r w:rsidR="004555F3">
        <w:rPr>
          <w:rFonts w:ascii="Garamond" w:hAnsi="Garamond"/>
          <w:lang w:val="es-ES"/>
        </w:rPr>
        <w:t xml:space="preserve">se inicializaba el </w:t>
      </w:r>
      <w:proofErr w:type="spellStart"/>
      <w:r w:rsidR="004555F3" w:rsidRPr="00CA75A0">
        <w:rPr>
          <w:rFonts w:ascii="Garamond" w:hAnsi="Garamond"/>
          <w:i/>
          <w:iCs/>
          <w:lang w:val="es-ES"/>
        </w:rPr>
        <w:t>crawler</w:t>
      </w:r>
      <w:proofErr w:type="spellEnd"/>
      <w:r w:rsidR="004555F3">
        <w:rPr>
          <w:rFonts w:ascii="Garamond" w:hAnsi="Garamond"/>
          <w:lang w:val="es-ES"/>
        </w:rPr>
        <w:t xml:space="preserve"> </w:t>
      </w:r>
      <w:r w:rsidR="00CA75A0">
        <w:rPr>
          <w:rFonts w:ascii="Garamond" w:hAnsi="Garamond"/>
          <w:lang w:val="es-ES"/>
        </w:rPr>
        <w:t xml:space="preserve">correspondiente al </w:t>
      </w:r>
      <w:proofErr w:type="spellStart"/>
      <w:r w:rsidR="00CA75A0" w:rsidRPr="00CA75A0">
        <w:rPr>
          <w:rFonts w:ascii="Garamond" w:hAnsi="Garamond"/>
          <w:i/>
          <w:iCs/>
          <w:lang w:val="es-ES"/>
        </w:rPr>
        <w:t>bucket</w:t>
      </w:r>
      <w:proofErr w:type="spellEnd"/>
      <w:r w:rsidR="00CA75A0">
        <w:rPr>
          <w:rFonts w:ascii="Garamond" w:hAnsi="Garamond"/>
          <w:lang w:val="es-ES"/>
        </w:rPr>
        <w:t xml:space="preserve"> de S3 de </w:t>
      </w:r>
      <w:proofErr w:type="spellStart"/>
      <w:r w:rsidR="00CA75A0" w:rsidRPr="00CA75A0">
        <w:rPr>
          <w:rFonts w:ascii="Garamond" w:hAnsi="Garamond"/>
          <w:i/>
          <w:iCs/>
          <w:lang w:val="es-ES"/>
        </w:rPr>
        <w:t>tradingviewdata</w:t>
      </w:r>
      <w:proofErr w:type="spellEnd"/>
      <w:r w:rsidR="00CA75A0">
        <w:rPr>
          <w:rFonts w:ascii="Garamond" w:hAnsi="Garamond"/>
          <w:lang w:val="es-ES"/>
        </w:rPr>
        <w:t xml:space="preserve"> </w:t>
      </w:r>
      <w:r w:rsidR="004555F3">
        <w:rPr>
          <w:rFonts w:ascii="Garamond" w:hAnsi="Garamond"/>
          <w:lang w:val="es-ES"/>
        </w:rPr>
        <w:t xml:space="preserve">para </w:t>
      </w:r>
      <w:r w:rsidR="00B32053">
        <w:rPr>
          <w:rFonts w:ascii="Garamond" w:hAnsi="Garamond"/>
          <w:lang w:val="es-ES"/>
        </w:rPr>
        <w:t>crear una tabla con sus metadatos</w:t>
      </w:r>
      <w:r w:rsidR="00670E1D">
        <w:rPr>
          <w:rFonts w:ascii="Garamond" w:hAnsi="Garamond"/>
          <w:lang w:val="es-ES"/>
        </w:rPr>
        <w:t xml:space="preserve"> (</w:t>
      </w:r>
      <w:r w:rsidR="00B32053">
        <w:rPr>
          <w:rFonts w:ascii="Garamond" w:hAnsi="Garamond"/>
          <w:lang w:val="es-ES"/>
        </w:rPr>
        <w:t>el tipo de d</w:t>
      </w:r>
      <w:r w:rsidR="00710158">
        <w:rPr>
          <w:rFonts w:ascii="Garamond" w:hAnsi="Garamond"/>
          <w:lang w:val="es-ES"/>
        </w:rPr>
        <w:t>ato en cada columna, el nombre de las columnas</w:t>
      </w:r>
      <w:r w:rsidR="00670E1D">
        <w:rPr>
          <w:rFonts w:ascii="Garamond" w:hAnsi="Garamond"/>
          <w:lang w:val="es-ES"/>
        </w:rPr>
        <w:t>…).</w:t>
      </w:r>
      <w:r w:rsidR="00412CD4">
        <w:rPr>
          <w:rFonts w:ascii="Didot" w:eastAsia="Hiragino Mincho Pro W3" w:hAnsi="Didot" w:cs="Didot"/>
          <w:b/>
          <w:bCs/>
          <w:sz w:val="50"/>
          <w:szCs w:val="50"/>
          <w:lang w:val="es-ES"/>
        </w:rPr>
        <w:br w:type="page"/>
      </w:r>
    </w:p>
    <w:p w14:paraId="0FB0E9C8" w14:textId="0FD70EE6" w:rsidR="00745AF5" w:rsidRPr="00412CD4" w:rsidRDefault="00745AF5" w:rsidP="00412CD4">
      <w:pPr>
        <w:pStyle w:val="Ttulo1"/>
        <w:rPr>
          <w:sz w:val="22"/>
          <w:szCs w:val="22"/>
          <w:lang w:val="es-ES"/>
        </w:rPr>
      </w:pPr>
      <w:bookmarkStart w:id="2" w:name="_Toc177138898"/>
      <w:r>
        <w:rPr>
          <w:lang w:val="es-ES"/>
        </w:rPr>
        <w:lastRenderedPageBreak/>
        <w:t>Resultados</w:t>
      </w:r>
      <w:bookmarkEnd w:id="2"/>
    </w:p>
    <w:p w14:paraId="69C639EA" w14:textId="5032A633" w:rsidR="00394AD0" w:rsidRDefault="00564C02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A </w:t>
      </w:r>
      <w:proofErr w:type="gramStart"/>
      <w:r w:rsidR="00394AD0">
        <w:rPr>
          <w:rFonts w:ascii="Garamond" w:hAnsi="Garamond"/>
          <w:lang w:val="es-ES"/>
        </w:rPr>
        <w:t>continuación</w:t>
      </w:r>
      <w:proofErr w:type="gramEnd"/>
      <w:r w:rsidR="00394AD0"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 xml:space="preserve">se muestran los resultados obtenidos a través de Python desde </w:t>
      </w:r>
      <w:r w:rsidR="00AF2745">
        <w:rPr>
          <w:rFonts w:ascii="Garamond" w:hAnsi="Garamond"/>
          <w:lang w:val="es-ES"/>
        </w:rPr>
        <w:t>la interfaz de AWS.</w:t>
      </w:r>
      <w:r w:rsidR="00394AD0">
        <w:rPr>
          <w:rFonts w:ascii="Garamond" w:hAnsi="Garamond"/>
          <w:lang w:val="es-ES"/>
        </w:rPr>
        <w:t xml:space="preserve"> Primero fue creada la </w:t>
      </w:r>
      <w:proofErr w:type="spellStart"/>
      <w:r w:rsidR="00394AD0" w:rsidRPr="00394AD0">
        <w:rPr>
          <w:rFonts w:ascii="Garamond" w:hAnsi="Garamond"/>
          <w:i/>
          <w:iCs/>
          <w:lang w:val="es-ES"/>
        </w:rPr>
        <w:t>database</w:t>
      </w:r>
      <w:proofErr w:type="spellEnd"/>
      <w:r w:rsidR="006858AF">
        <w:rPr>
          <w:rFonts w:ascii="Garamond" w:hAnsi="Garamond"/>
          <w:lang w:val="es-ES"/>
        </w:rPr>
        <w:t xml:space="preserve"> y luego el </w:t>
      </w:r>
      <w:proofErr w:type="spellStart"/>
      <w:r w:rsidR="006858AF" w:rsidRPr="006858AF">
        <w:rPr>
          <w:rFonts w:ascii="Garamond" w:hAnsi="Garamond"/>
          <w:i/>
          <w:iCs/>
          <w:lang w:val="es-ES"/>
        </w:rPr>
        <w:t>crawler</w:t>
      </w:r>
      <w:proofErr w:type="spellEnd"/>
      <w:r w:rsidR="006858AF">
        <w:rPr>
          <w:rFonts w:ascii="Garamond" w:hAnsi="Garamond"/>
          <w:lang w:val="es-ES"/>
        </w:rPr>
        <w:t>.</w:t>
      </w:r>
    </w:p>
    <w:p w14:paraId="735D0B2F" w14:textId="0478AB3A" w:rsidR="000C78B7" w:rsidRDefault="000C78B7">
      <w:pPr>
        <w:rPr>
          <w:rFonts w:ascii="Garamond" w:hAnsi="Garamond"/>
          <w:lang w:val="es-ES"/>
        </w:rPr>
      </w:pPr>
    </w:p>
    <w:p w14:paraId="25604E42" w14:textId="39885E1F" w:rsidR="00E4263B" w:rsidRPr="00E23ADF" w:rsidRDefault="00394AD0" w:rsidP="000C78B7">
      <w:pPr>
        <w:rPr>
          <w:rFonts w:ascii="Garamond" w:hAnsi="Garamond"/>
          <w:lang w:val="es-ES"/>
        </w:rPr>
      </w:pPr>
      <w:r w:rsidRPr="00394AD0">
        <w:rPr>
          <w:rFonts w:ascii="Garamond" w:hAnsi="Garamond"/>
          <w:noProof/>
          <w:lang w:val="es-ES"/>
        </w:rPr>
        <w:drawing>
          <wp:inline distT="0" distB="0" distL="0" distR="0" wp14:anchorId="378C0E79" wp14:editId="16EAE6CD">
            <wp:extent cx="5943600" cy="1129145"/>
            <wp:effectExtent l="0" t="0" r="0" b="0"/>
            <wp:docPr id="12526849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84985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2"/>
                    <a:srcRect b="40529"/>
                    <a:stretch/>
                  </pic:blipFill>
                  <pic:spPr bwMode="auto">
                    <a:xfrm>
                      <a:off x="0" y="0"/>
                      <a:ext cx="5943600" cy="112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A898B" w14:textId="77777777" w:rsidR="000C78B7" w:rsidRDefault="000C78B7">
      <w:pPr>
        <w:rPr>
          <w:rFonts w:ascii="Garamond" w:hAnsi="Garamond"/>
          <w:lang w:val="es-ES"/>
        </w:rPr>
      </w:pPr>
    </w:p>
    <w:p w14:paraId="3ACD9527" w14:textId="22EDAAB4" w:rsidR="00274333" w:rsidRDefault="00274333">
      <w:pPr>
        <w:rPr>
          <w:rFonts w:ascii="Garamond" w:hAnsi="Garamond"/>
          <w:lang w:val="es-ES"/>
        </w:rPr>
      </w:pPr>
      <w:r w:rsidRPr="00274333">
        <w:rPr>
          <w:rFonts w:ascii="Garamond" w:hAnsi="Garamond"/>
          <w:noProof/>
          <w:lang w:val="es-ES"/>
        </w:rPr>
        <w:drawing>
          <wp:inline distT="0" distB="0" distL="0" distR="0" wp14:anchorId="1B12411A" wp14:editId="630070A1">
            <wp:extent cx="5943600" cy="1413163"/>
            <wp:effectExtent l="0" t="0" r="0" b="0"/>
            <wp:docPr id="2136027873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7873" name="Imagen 1" descr="Una captura de pantalla de una red social&#10;&#10;El contenido generado por IA puede ser incorrecto."/>
                    <pic:cNvPicPr/>
                  </pic:nvPicPr>
                  <pic:blipFill rotWithShape="1">
                    <a:blip r:embed="rId13"/>
                    <a:srcRect b="25144"/>
                    <a:stretch/>
                  </pic:blipFill>
                  <pic:spPr bwMode="auto">
                    <a:xfrm>
                      <a:off x="0" y="0"/>
                      <a:ext cx="5943600" cy="1413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9AF00" w14:textId="77777777" w:rsidR="00274333" w:rsidRDefault="00274333">
      <w:pPr>
        <w:rPr>
          <w:rFonts w:ascii="Garamond" w:hAnsi="Garamond"/>
          <w:lang w:val="es-ES"/>
        </w:rPr>
      </w:pPr>
    </w:p>
    <w:p w14:paraId="1EC13947" w14:textId="06AB4072" w:rsidR="00274333" w:rsidRDefault="00274333">
      <w:pPr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Y por último el </w:t>
      </w:r>
      <w:proofErr w:type="spellStart"/>
      <w:r w:rsidRPr="00274333">
        <w:rPr>
          <w:rFonts w:ascii="Garamond" w:hAnsi="Garamond"/>
          <w:i/>
          <w:iCs/>
          <w:lang w:val="es-ES"/>
        </w:rPr>
        <w:t>crawler</w:t>
      </w:r>
      <w:proofErr w:type="spellEnd"/>
      <w:r>
        <w:rPr>
          <w:rFonts w:ascii="Garamond" w:hAnsi="Garamond"/>
          <w:lang w:val="es-ES"/>
        </w:rPr>
        <w:t xml:space="preserve"> creo la tabla correspondiente al </w:t>
      </w:r>
      <w:proofErr w:type="spellStart"/>
      <w:r w:rsidRPr="00274333">
        <w:rPr>
          <w:rFonts w:ascii="Garamond" w:hAnsi="Garamond"/>
          <w:i/>
          <w:iCs/>
          <w:lang w:val="es-ES"/>
        </w:rPr>
        <w:t>bucket</w:t>
      </w:r>
      <w:proofErr w:type="spellEnd"/>
      <w:r>
        <w:rPr>
          <w:rFonts w:ascii="Garamond" w:hAnsi="Garamond"/>
          <w:lang w:val="es-ES"/>
        </w:rPr>
        <w:t xml:space="preserve"> de S3</w:t>
      </w:r>
      <w:r w:rsidR="00E231BC">
        <w:rPr>
          <w:rFonts w:ascii="Garamond" w:hAnsi="Garamond"/>
          <w:lang w:val="es-ES"/>
        </w:rPr>
        <w:t xml:space="preserve"> con su esquema</w:t>
      </w:r>
      <w:r w:rsidR="006858AF">
        <w:rPr>
          <w:rFonts w:ascii="Garamond" w:hAnsi="Garamond"/>
          <w:lang w:val="es-ES"/>
        </w:rPr>
        <w:t xml:space="preserve"> que fue </w:t>
      </w:r>
      <w:r w:rsidR="003C3787">
        <w:rPr>
          <w:rFonts w:ascii="Garamond" w:hAnsi="Garamond"/>
          <w:lang w:val="es-ES"/>
        </w:rPr>
        <w:t xml:space="preserve">revisado para asegurar </w:t>
      </w:r>
      <w:r w:rsidR="006858AF">
        <w:rPr>
          <w:rFonts w:ascii="Garamond" w:hAnsi="Garamond"/>
          <w:lang w:val="es-ES"/>
        </w:rPr>
        <w:t>que los datos fuesen correctos</w:t>
      </w:r>
      <w:r>
        <w:rPr>
          <w:rFonts w:ascii="Garamond" w:hAnsi="Garamond"/>
          <w:lang w:val="es-ES"/>
        </w:rPr>
        <w:t>.</w:t>
      </w:r>
    </w:p>
    <w:p w14:paraId="517B5E7E" w14:textId="77777777" w:rsidR="000C78B7" w:rsidRDefault="000C78B7">
      <w:pPr>
        <w:rPr>
          <w:rFonts w:ascii="Garamond" w:hAnsi="Garamond"/>
          <w:lang w:val="es-ES"/>
        </w:rPr>
      </w:pPr>
    </w:p>
    <w:p w14:paraId="27B5D0DD" w14:textId="458EC488" w:rsidR="000C78B7" w:rsidRDefault="000C78B7">
      <w:pPr>
        <w:rPr>
          <w:rFonts w:ascii="Garamond" w:hAnsi="Garamond"/>
          <w:lang w:val="es-ES"/>
        </w:rPr>
      </w:pPr>
      <w:r w:rsidRPr="000C78B7">
        <w:rPr>
          <w:rFonts w:ascii="Garamond" w:hAnsi="Garamond"/>
          <w:noProof/>
          <w:lang w:val="es-ES"/>
        </w:rPr>
        <w:drawing>
          <wp:inline distT="0" distB="0" distL="0" distR="0" wp14:anchorId="0897750C" wp14:editId="5A4C36F6">
            <wp:extent cx="5943600" cy="1406237"/>
            <wp:effectExtent l="0" t="0" r="0" b="3810"/>
            <wp:docPr id="21470762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623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4"/>
                    <a:srcRect b="26305"/>
                    <a:stretch/>
                  </pic:blipFill>
                  <pic:spPr bwMode="auto">
                    <a:xfrm>
                      <a:off x="0" y="0"/>
                      <a:ext cx="5943600" cy="140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5971A" w14:textId="13D6AA75" w:rsidR="00E231BC" w:rsidRPr="00E23ADF" w:rsidRDefault="00E231BC">
      <w:pPr>
        <w:rPr>
          <w:rFonts w:ascii="Garamond" w:hAnsi="Garamond"/>
          <w:lang w:val="es-ES"/>
        </w:rPr>
      </w:pPr>
      <w:r w:rsidRPr="00E231BC">
        <w:rPr>
          <w:rFonts w:ascii="Garamond" w:hAnsi="Garamond"/>
          <w:noProof/>
          <w:lang w:val="es-ES"/>
        </w:rPr>
        <w:drawing>
          <wp:inline distT="0" distB="0" distL="0" distR="0" wp14:anchorId="0D5D9BDE" wp14:editId="59273605">
            <wp:extent cx="5943600" cy="2157730"/>
            <wp:effectExtent l="0" t="0" r="0" b="0"/>
            <wp:docPr id="135158794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87942" name="Imagen 1" descr="Interfaz de usuario gráfica, 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1249" w14:textId="13D6AA75" w:rsidR="00745AF5" w:rsidRDefault="00745AF5" w:rsidP="00412CD4">
      <w:pPr>
        <w:pStyle w:val="Ttulo1"/>
        <w:rPr>
          <w:lang w:val="es-ES"/>
        </w:rPr>
      </w:pPr>
      <w:bookmarkStart w:id="3" w:name="_Toc177138899"/>
      <w:r>
        <w:rPr>
          <w:lang w:val="es-ES"/>
        </w:rPr>
        <w:lastRenderedPageBreak/>
        <w:t>Conclusión</w:t>
      </w:r>
      <w:bookmarkEnd w:id="3"/>
    </w:p>
    <w:p w14:paraId="53AA1A5E" w14:textId="77777777" w:rsidR="000571E9" w:rsidRDefault="000571E9" w:rsidP="000571E9">
      <w:pPr>
        <w:rPr>
          <w:rFonts w:ascii="Garamond" w:hAnsi="Garamond"/>
          <w:lang w:val="es-ES"/>
        </w:rPr>
      </w:pPr>
      <w:r w:rsidRPr="000571E9">
        <w:rPr>
          <w:rFonts w:ascii="Garamond" w:hAnsi="Garamond"/>
          <w:lang w:val="es-ES"/>
        </w:rPr>
        <w:t xml:space="preserve">Durante este segundo sprint, implementamos con éxito las tablas de metadatos para el </w:t>
      </w:r>
      <w:proofErr w:type="spellStart"/>
      <w:r w:rsidRPr="000571E9">
        <w:rPr>
          <w:rFonts w:ascii="Garamond" w:hAnsi="Garamond"/>
          <w:lang w:val="es-ES"/>
        </w:rPr>
        <w:t>bucket</w:t>
      </w:r>
      <w:proofErr w:type="spellEnd"/>
      <w:r w:rsidRPr="000571E9">
        <w:rPr>
          <w:rFonts w:ascii="Garamond" w:hAnsi="Garamond"/>
          <w:lang w:val="es-ES"/>
        </w:rPr>
        <w:t xml:space="preserve"> S3 que creamos anteriormente. Esto nos permitirá realizar consultas directamente sobre los datos sin necesidad de almacenarlos en una base de datos tradicional, lo que reduciría significativamente los costes y la complejidad del sistema.</w:t>
      </w:r>
    </w:p>
    <w:p w14:paraId="64EC0FCA" w14:textId="77777777" w:rsidR="000571E9" w:rsidRPr="000571E9" w:rsidRDefault="000571E9" w:rsidP="000571E9">
      <w:pPr>
        <w:rPr>
          <w:rFonts w:ascii="Garamond" w:hAnsi="Garamond"/>
          <w:lang w:val="es-ES"/>
        </w:rPr>
      </w:pPr>
    </w:p>
    <w:p w14:paraId="3FC27505" w14:textId="77777777" w:rsidR="000571E9" w:rsidRDefault="000571E9" w:rsidP="000571E9">
      <w:pPr>
        <w:rPr>
          <w:rFonts w:ascii="Garamond" w:hAnsi="Garamond"/>
          <w:lang w:val="es-ES"/>
        </w:rPr>
      </w:pPr>
      <w:r w:rsidRPr="000571E9">
        <w:rPr>
          <w:rFonts w:ascii="Garamond" w:hAnsi="Garamond"/>
          <w:lang w:val="es-ES"/>
        </w:rPr>
        <w:t xml:space="preserve">Para lograrlo, desarrollamos un script en Python que se conecta a AWS </w:t>
      </w:r>
      <w:proofErr w:type="spellStart"/>
      <w:r w:rsidRPr="000571E9">
        <w:rPr>
          <w:rFonts w:ascii="Garamond" w:hAnsi="Garamond"/>
          <w:lang w:val="es-ES"/>
        </w:rPr>
        <w:t>Glue</w:t>
      </w:r>
      <w:proofErr w:type="spellEnd"/>
      <w:r w:rsidRPr="000571E9">
        <w:rPr>
          <w:rFonts w:ascii="Garamond" w:hAnsi="Garamond"/>
          <w:lang w:val="es-ES"/>
        </w:rPr>
        <w:t xml:space="preserve">, una herramienta que facilita la gestión y transformación de datos en la nube. Específicamente, configuramos un </w:t>
      </w:r>
      <w:proofErr w:type="spellStart"/>
      <w:r w:rsidRPr="000571E9">
        <w:rPr>
          <w:rFonts w:ascii="Garamond" w:hAnsi="Garamond"/>
          <w:b/>
          <w:bCs/>
          <w:lang w:val="es-ES"/>
        </w:rPr>
        <w:t>crawler</w:t>
      </w:r>
      <w:proofErr w:type="spellEnd"/>
      <w:r w:rsidRPr="000571E9">
        <w:rPr>
          <w:rFonts w:ascii="Garamond" w:hAnsi="Garamond"/>
          <w:lang w:val="es-ES"/>
        </w:rPr>
        <w:t xml:space="preserve"> en </w:t>
      </w:r>
      <w:proofErr w:type="spellStart"/>
      <w:r w:rsidRPr="000571E9">
        <w:rPr>
          <w:rFonts w:ascii="Garamond" w:hAnsi="Garamond"/>
          <w:lang w:val="es-ES"/>
        </w:rPr>
        <w:t>Glue</w:t>
      </w:r>
      <w:proofErr w:type="spellEnd"/>
      <w:r w:rsidRPr="000571E9">
        <w:rPr>
          <w:rFonts w:ascii="Garamond" w:hAnsi="Garamond"/>
          <w:lang w:val="es-ES"/>
        </w:rPr>
        <w:t xml:space="preserve">, el cual escanea el </w:t>
      </w:r>
      <w:proofErr w:type="spellStart"/>
      <w:r w:rsidRPr="000571E9">
        <w:rPr>
          <w:rFonts w:ascii="Garamond" w:hAnsi="Garamond"/>
          <w:lang w:val="es-ES"/>
        </w:rPr>
        <w:t>bucket</w:t>
      </w:r>
      <w:proofErr w:type="spellEnd"/>
      <w:r w:rsidRPr="000571E9">
        <w:rPr>
          <w:rFonts w:ascii="Garamond" w:hAnsi="Garamond"/>
          <w:lang w:val="es-ES"/>
        </w:rPr>
        <w:t xml:space="preserve"> S3, extrae los metadatos de los archivos almacenados y genera automáticamente una tabla en el Data </w:t>
      </w:r>
      <w:proofErr w:type="spellStart"/>
      <w:r w:rsidRPr="000571E9">
        <w:rPr>
          <w:rFonts w:ascii="Garamond" w:hAnsi="Garamond"/>
          <w:lang w:val="es-ES"/>
        </w:rPr>
        <w:t>Catalog</w:t>
      </w:r>
      <w:proofErr w:type="spellEnd"/>
      <w:r w:rsidRPr="000571E9">
        <w:rPr>
          <w:rFonts w:ascii="Garamond" w:hAnsi="Garamond"/>
          <w:lang w:val="es-ES"/>
        </w:rPr>
        <w:t xml:space="preserve"> de AWS. Esta tabla servirá como referencia para futuras consultas sin necesidad de mover o duplicar los datos.</w:t>
      </w:r>
    </w:p>
    <w:p w14:paraId="16797E3C" w14:textId="77777777" w:rsidR="000571E9" w:rsidRPr="000571E9" w:rsidRDefault="000571E9" w:rsidP="000571E9">
      <w:pPr>
        <w:rPr>
          <w:rFonts w:ascii="Garamond" w:hAnsi="Garamond"/>
          <w:lang w:val="es-ES"/>
        </w:rPr>
      </w:pPr>
    </w:p>
    <w:p w14:paraId="221017BC" w14:textId="77777777" w:rsidR="000571E9" w:rsidRPr="000571E9" w:rsidRDefault="000571E9" w:rsidP="000571E9">
      <w:pPr>
        <w:rPr>
          <w:rFonts w:ascii="Garamond" w:hAnsi="Garamond"/>
          <w:lang w:val="es-ES"/>
        </w:rPr>
      </w:pPr>
      <w:r w:rsidRPr="000571E9">
        <w:rPr>
          <w:rFonts w:ascii="Garamond" w:hAnsi="Garamond"/>
          <w:lang w:val="es-ES"/>
        </w:rPr>
        <w:t xml:space="preserve">En conclusión, este sprint ha sido clave para preparar la infraestructura necesaria para el análisis de datos. Además, nos ha permitido entender mejor el ecosistema de AWS </w:t>
      </w:r>
      <w:proofErr w:type="spellStart"/>
      <w:r w:rsidRPr="000571E9">
        <w:rPr>
          <w:rFonts w:ascii="Garamond" w:hAnsi="Garamond"/>
          <w:lang w:val="es-ES"/>
        </w:rPr>
        <w:t>Glue</w:t>
      </w:r>
      <w:proofErr w:type="spellEnd"/>
      <w:r w:rsidRPr="000571E9">
        <w:rPr>
          <w:rFonts w:ascii="Garamond" w:hAnsi="Garamond"/>
          <w:lang w:val="es-ES"/>
        </w:rPr>
        <w:t xml:space="preserve"> y su integración con S3, lo que nos facilitará la escalabilidad y optimización del sistema en las próximas fases del proyecto.</w:t>
      </w:r>
    </w:p>
    <w:p w14:paraId="56164A8A" w14:textId="27B2C00B" w:rsidR="00412CD4" w:rsidRPr="006A1733" w:rsidRDefault="00412CD4">
      <w:pPr>
        <w:rPr>
          <w:rFonts w:ascii="Garamond" w:hAnsi="Garamond"/>
          <w:lang w:val="es-ES"/>
        </w:rPr>
      </w:pPr>
    </w:p>
    <w:p w14:paraId="6612A070" w14:textId="1E2C705F" w:rsidR="00412CD4" w:rsidRPr="006A1733" w:rsidRDefault="00412CD4">
      <w:pPr>
        <w:rPr>
          <w:rFonts w:ascii="Garamond" w:hAnsi="Garamond"/>
          <w:lang w:val="es-ES"/>
        </w:rPr>
      </w:pPr>
    </w:p>
    <w:p w14:paraId="745FEE3A" w14:textId="77777777" w:rsidR="00412CD4" w:rsidRPr="006A1733" w:rsidRDefault="00412CD4">
      <w:pPr>
        <w:rPr>
          <w:rFonts w:ascii="Garamond" w:hAnsi="Garamond"/>
          <w:lang w:val="es-ES"/>
        </w:rPr>
      </w:pPr>
    </w:p>
    <w:p w14:paraId="6EE49323" w14:textId="77777777" w:rsidR="00412CD4" w:rsidRPr="006A1733" w:rsidRDefault="00412CD4">
      <w:pPr>
        <w:rPr>
          <w:rFonts w:ascii="Garamond" w:hAnsi="Garamond"/>
          <w:lang w:val="es-ES"/>
        </w:rPr>
      </w:pPr>
    </w:p>
    <w:p w14:paraId="21CFBF0E" w14:textId="77777777" w:rsidR="00412CD4" w:rsidRPr="006A1733" w:rsidRDefault="00412CD4">
      <w:pPr>
        <w:rPr>
          <w:rFonts w:ascii="Garamond" w:hAnsi="Garamond"/>
          <w:lang w:val="es-ES"/>
        </w:rPr>
      </w:pPr>
    </w:p>
    <w:p w14:paraId="0EB99B30" w14:textId="77777777" w:rsidR="00412CD4" w:rsidRPr="006A1733" w:rsidRDefault="00412CD4">
      <w:pPr>
        <w:rPr>
          <w:rFonts w:ascii="Garamond" w:hAnsi="Garamond"/>
          <w:lang w:val="es-ES"/>
        </w:rPr>
      </w:pPr>
    </w:p>
    <w:p w14:paraId="205A55F8" w14:textId="77777777" w:rsidR="00412CD4" w:rsidRPr="006A1733" w:rsidRDefault="00412CD4">
      <w:pPr>
        <w:rPr>
          <w:rFonts w:ascii="Garamond" w:hAnsi="Garamond"/>
          <w:lang w:val="es-ES"/>
        </w:rPr>
      </w:pPr>
    </w:p>
    <w:p w14:paraId="66D85768" w14:textId="77777777" w:rsidR="00412CD4" w:rsidRPr="006A1733" w:rsidRDefault="00412CD4">
      <w:pPr>
        <w:rPr>
          <w:rFonts w:ascii="Garamond" w:hAnsi="Garamond"/>
          <w:lang w:val="es-ES"/>
        </w:rPr>
      </w:pPr>
    </w:p>
    <w:p w14:paraId="23036070" w14:textId="77777777" w:rsidR="00412CD4" w:rsidRPr="006A1733" w:rsidRDefault="00412CD4">
      <w:pPr>
        <w:rPr>
          <w:rFonts w:ascii="Garamond" w:hAnsi="Garamond"/>
          <w:lang w:val="es-ES"/>
        </w:rPr>
      </w:pPr>
    </w:p>
    <w:p w14:paraId="71D6FBFF" w14:textId="77777777" w:rsidR="00412CD4" w:rsidRPr="006A1733" w:rsidRDefault="00412CD4">
      <w:pPr>
        <w:rPr>
          <w:rFonts w:ascii="Garamond" w:hAnsi="Garamond"/>
          <w:lang w:val="es-ES"/>
        </w:rPr>
      </w:pPr>
    </w:p>
    <w:p w14:paraId="70902CC5" w14:textId="77777777" w:rsidR="00412CD4" w:rsidRPr="006A1733" w:rsidRDefault="00412CD4">
      <w:pPr>
        <w:rPr>
          <w:rFonts w:ascii="Garamond" w:hAnsi="Garamond"/>
          <w:lang w:val="es-ES"/>
        </w:rPr>
      </w:pPr>
    </w:p>
    <w:p w14:paraId="00E33D79" w14:textId="2A7CD6C7" w:rsidR="00AE2ED1" w:rsidRPr="006A1733" w:rsidRDefault="00AE2ED1">
      <w:pPr>
        <w:rPr>
          <w:rFonts w:ascii="Garamond" w:hAnsi="Garamond"/>
          <w:lang w:val="es-ES"/>
        </w:rPr>
      </w:pPr>
    </w:p>
    <w:sectPr w:rsidR="00AE2ED1" w:rsidRPr="006A1733" w:rsidSect="00745AF5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1134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E078D" w14:textId="77777777" w:rsidR="00A34FAE" w:rsidRDefault="00A34FAE">
      <w:pPr>
        <w:spacing w:line="240" w:lineRule="auto"/>
      </w:pPr>
      <w:r>
        <w:separator/>
      </w:r>
    </w:p>
  </w:endnote>
  <w:endnote w:type="continuationSeparator" w:id="0">
    <w:p w14:paraId="6D3E5183" w14:textId="77777777" w:rsidR="00A34FAE" w:rsidRDefault="00A34FAE">
      <w:pPr>
        <w:spacing w:line="240" w:lineRule="auto"/>
      </w:pPr>
      <w:r>
        <w:continuationSeparator/>
      </w:r>
    </w:p>
  </w:endnote>
  <w:endnote w:type="continuationNotice" w:id="1">
    <w:p w14:paraId="04FF6F90" w14:textId="77777777" w:rsidR="00A34FAE" w:rsidRDefault="00A34FA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dot">
    <w:altName w:val="Arial"/>
    <w:charset w:val="B1"/>
    <w:family w:val="auto"/>
    <w:pitch w:val="variable"/>
    <w:sig w:usb0="80000867" w:usb1="00000000" w:usb2="00000000" w:usb3="00000000" w:csb0="000001FB" w:csb1="00000000"/>
  </w:font>
  <w:font w:name="Hiragino Mincho Pro W3">
    <w:charset w:val="80"/>
    <w:family w:val="roman"/>
    <w:pitch w:val="variable"/>
    <w:sig w:usb0="E00002FF" w:usb1="7AC7FFFF" w:usb2="00000012" w:usb3="00000000" w:csb0="0002000D" w:csb1="00000000"/>
  </w:font>
  <w:font w:name="Big Caslon Medium">
    <w:altName w:val="BIG CASLON MEDIUM"/>
    <w:charset w:val="B1"/>
    <w:family w:val="auto"/>
    <w:pitch w:val="variable"/>
    <w:sig w:usb0="80000863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E5C8" w14:textId="6C19EB64" w:rsidR="00C16FBF" w:rsidRDefault="00AD4FFA">
    <w:pPr>
      <w:jc w:val="center"/>
    </w:pPr>
    <w:r>
      <w:fldChar w:fldCharType="begin"/>
    </w:r>
    <w:r>
      <w:instrText>PAGE</w:instrText>
    </w:r>
    <w:r>
      <w:fldChar w:fldCharType="separate"/>
    </w:r>
    <w:r w:rsidR="00287F9E">
      <w:rPr>
        <w:noProof/>
      </w:rPr>
      <w:t>2</w:t>
    </w:r>
    <w:r>
      <w:fldChar w:fldCharType="end"/>
    </w:r>
  </w:p>
  <w:p w14:paraId="008D0C7E" w14:textId="77777777" w:rsidR="00C16FBF" w:rsidRDefault="00C16F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9134" w14:textId="77777777" w:rsidR="00C16FBF" w:rsidRDefault="00C16FB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A13F" w14:textId="77777777" w:rsidR="00A34FAE" w:rsidRDefault="00A34FAE">
      <w:pPr>
        <w:spacing w:line="240" w:lineRule="auto"/>
      </w:pPr>
      <w:r>
        <w:separator/>
      </w:r>
    </w:p>
  </w:footnote>
  <w:footnote w:type="continuationSeparator" w:id="0">
    <w:p w14:paraId="54A12AF8" w14:textId="77777777" w:rsidR="00A34FAE" w:rsidRDefault="00A34FAE">
      <w:pPr>
        <w:spacing w:line="240" w:lineRule="auto"/>
      </w:pPr>
      <w:r>
        <w:continuationSeparator/>
      </w:r>
    </w:p>
  </w:footnote>
  <w:footnote w:type="continuationNotice" w:id="1">
    <w:p w14:paraId="2DB2CF7D" w14:textId="77777777" w:rsidR="00A34FAE" w:rsidRDefault="00A34FA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3149" w14:textId="39683BE9" w:rsidR="00287F9E" w:rsidRDefault="00287F9E">
    <w:pPr>
      <w:pStyle w:val="Encabezad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833023E" wp14:editId="23CA539C">
          <wp:simplePos x="0" y="0"/>
          <wp:positionH relativeFrom="column">
            <wp:posOffset>4946015</wp:posOffset>
          </wp:positionH>
          <wp:positionV relativeFrom="paragraph">
            <wp:posOffset>-422003</wp:posOffset>
          </wp:positionV>
          <wp:extent cx="1443038" cy="376445"/>
          <wp:effectExtent l="0" t="0" r="0" b="508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3038" cy="376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3B179" w14:textId="77777777" w:rsidR="00C16FBF" w:rsidRDefault="00C16FBF"/>
  <w:p w14:paraId="651C28E0" w14:textId="77777777" w:rsidR="00C16FBF" w:rsidRDefault="00C16FBF"/>
  <w:p w14:paraId="045902E1" w14:textId="77777777" w:rsidR="00C16FBF" w:rsidRDefault="00C16F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DA1"/>
    <w:multiLevelType w:val="multilevel"/>
    <w:tmpl w:val="74A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A19AF"/>
    <w:multiLevelType w:val="hybridMultilevel"/>
    <w:tmpl w:val="2F0EAFB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Garamond" w:eastAsia="Arial" w:hAnsi="Garamond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41D1B"/>
    <w:multiLevelType w:val="multilevel"/>
    <w:tmpl w:val="8B62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51D20"/>
    <w:multiLevelType w:val="multilevel"/>
    <w:tmpl w:val="F5F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C53D0"/>
    <w:multiLevelType w:val="multilevel"/>
    <w:tmpl w:val="51D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151FA"/>
    <w:multiLevelType w:val="multilevel"/>
    <w:tmpl w:val="63E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A7A24"/>
    <w:multiLevelType w:val="multilevel"/>
    <w:tmpl w:val="2634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6B71E6"/>
    <w:multiLevelType w:val="multilevel"/>
    <w:tmpl w:val="8D0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52D25"/>
    <w:multiLevelType w:val="hybridMultilevel"/>
    <w:tmpl w:val="0C04363C"/>
    <w:lvl w:ilvl="0" w:tplc="75B6523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B5665A"/>
    <w:multiLevelType w:val="multilevel"/>
    <w:tmpl w:val="BAC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D399E"/>
    <w:multiLevelType w:val="hybridMultilevel"/>
    <w:tmpl w:val="12D6F9A8"/>
    <w:lvl w:ilvl="0" w:tplc="57D8817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732D5"/>
    <w:multiLevelType w:val="multilevel"/>
    <w:tmpl w:val="CBB0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C42B4"/>
    <w:multiLevelType w:val="hybridMultilevel"/>
    <w:tmpl w:val="12D6F9A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D15F5"/>
    <w:multiLevelType w:val="hybridMultilevel"/>
    <w:tmpl w:val="FFFFFFFF"/>
    <w:lvl w:ilvl="0" w:tplc="A122F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C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EEC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00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63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B4A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A7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725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41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A19EC"/>
    <w:multiLevelType w:val="multilevel"/>
    <w:tmpl w:val="740C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827735">
    <w:abstractNumId w:val="8"/>
  </w:num>
  <w:num w:numId="2" w16cid:durableId="175703085">
    <w:abstractNumId w:val="14"/>
  </w:num>
  <w:num w:numId="3" w16cid:durableId="1727870283">
    <w:abstractNumId w:val="11"/>
  </w:num>
  <w:num w:numId="4" w16cid:durableId="1230309606">
    <w:abstractNumId w:val="3"/>
  </w:num>
  <w:num w:numId="5" w16cid:durableId="1579484155">
    <w:abstractNumId w:val="2"/>
  </w:num>
  <w:num w:numId="6" w16cid:durableId="767432941">
    <w:abstractNumId w:val="9"/>
  </w:num>
  <w:num w:numId="7" w16cid:durableId="1428651893">
    <w:abstractNumId w:val="10"/>
  </w:num>
  <w:num w:numId="8" w16cid:durableId="1074594021">
    <w:abstractNumId w:val="7"/>
  </w:num>
  <w:num w:numId="9" w16cid:durableId="2124685654">
    <w:abstractNumId w:val="1"/>
  </w:num>
  <w:num w:numId="10" w16cid:durableId="254287110">
    <w:abstractNumId w:val="0"/>
  </w:num>
  <w:num w:numId="11" w16cid:durableId="784231979">
    <w:abstractNumId w:val="6"/>
  </w:num>
  <w:num w:numId="12" w16cid:durableId="763109226">
    <w:abstractNumId w:val="12"/>
  </w:num>
  <w:num w:numId="13" w16cid:durableId="484516893">
    <w:abstractNumId w:val="4"/>
  </w:num>
  <w:num w:numId="14" w16cid:durableId="89620319">
    <w:abstractNumId w:val="5"/>
  </w:num>
  <w:num w:numId="15" w16cid:durableId="21362175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FBF"/>
    <w:rsid w:val="00010AAA"/>
    <w:rsid w:val="000118BE"/>
    <w:rsid w:val="000129E8"/>
    <w:rsid w:val="00017A09"/>
    <w:rsid w:val="00023D6C"/>
    <w:rsid w:val="0002566A"/>
    <w:rsid w:val="0004465E"/>
    <w:rsid w:val="0004755F"/>
    <w:rsid w:val="000571E9"/>
    <w:rsid w:val="00063F25"/>
    <w:rsid w:val="00074146"/>
    <w:rsid w:val="000801D2"/>
    <w:rsid w:val="0008067F"/>
    <w:rsid w:val="000826BE"/>
    <w:rsid w:val="000830E7"/>
    <w:rsid w:val="0008350A"/>
    <w:rsid w:val="00084DD1"/>
    <w:rsid w:val="00084E64"/>
    <w:rsid w:val="00086086"/>
    <w:rsid w:val="000B2E67"/>
    <w:rsid w:val="000C43E2"/>
    <w:rsid w:val="000C78B7"/>
    <w:rsid w:val="000D04FD"/>
    <w:rsid w:val="000D135D"/>
    <w:rsid w:val="000D24DE"/>
    <w:rsid w:val="000D32C7"/>
    <w:rsid w:val="000D352B"/>
    <w:rsid w:val="000F0B5C"/>
    <w:rsid w:val="000F154C"/>
    <w:rsid w:val="0010066F"/>
    <w:rsid w:val="00100E25"/>
    <w:rsid w:val="00117C8D"/>
    <w:rsid w:val="00126A99"/>
    <w:rsid w:val="00131394"/>
    <w:rsid w:val="00136EAE"/>
    <w:rsid w:val="001378D6"/>
    <w:rsid w:val="00142104"/>
    <w:rsid w:val="001537D5"/>
    <w:rsid w:val="001679CE"/>
    <w:rsid w:val="0017597E"/>
    <w:rsid w:val="00180A21"/>
    <w:rsid w:val="00182522"/>
    <w:rsid w:val="001912E6"/>
    <w:rsid w:val="001952BA"/>
    <w:rsid w:val="001972CA"/>
    <w:rsid w:val="001A3F1F"/>
    <w:rsid w:val="001A64BE"/>
    <w:rsid w:val="001A6A46"/>
    <w:rsid w:val="001C1E85"/>
    <w:rsid w:val="001C3F35"/>
    <w:rsid w:val="001C5B66"/>
    <w:rsid w:val="001C5BCE"/>
    <w:rsid w:val="001D6281"/>
    <w:rsid w:val="001E23BA"/>
    <w:rsid w:val="001E7CEA"/>
    <w:rsid w:val="001F5EB5"/>
    <w:rsid w:val="00213BF5"/>
    <w:rsid w:val="0021447C"/>
    <w:rsid w:val="00236377"/>
    <w:rsid w:val="00254468"/>
    <w:rsid w:val="00255DE9"/>
    <w:rsid w:val="00262619"/>
    <w:rsid w:val="0026759F"/>
    <w:rsid w:val="00274333"/>
    <w:rsid w:val="00277980"/>
    <w:rsid w:val="00283D07"/>
    <w:rsid w:val="0028517C"/>
    <w:rsid w:val="00287F9E"/>
    <w:rsid w:val="00293B26"/>
    <w:rsid w:val="0029733F"/>
    <w:rsid w:val="0029767E"/>
    <w:rsid w:val="002B3DA3"/>
    <w:rsid w:val="002B571B"/>
    <w:rsid w:val="002C209A"/>
    <w:rsid w:val="002C7E58"/>
    <w:rsid w:val="002D1524"/>
    <w:rsid w:val="002D7579"/>
    <w:rsid w:val="002E4B7C"/>
    <w:rsid w:val="00301456"/>
    <w:rsid w:val="00305131"/>
    <w:rsid w:val="0031204A"/>
    <w:rsid w:val="00312202"/>
    <w:rsid w:val="00323ED5"/>
    <w:rsid w:val="00325902"/>
    <w:rsid w:val="00336D99"/>
    <w:rsid w:val="00340A0D"/>
    <w:rsid w:val="00342042"/>
    <w:rsid w:val="003502F1"/>
    <w:rsid w:val="00351488"/>
    <w:rsid w:val="0035596D"/>
    <w:rsid w:val="00370B86"/>
    <w:rsid w:val="00373E3B"/>
    <w:rsid w:val="00384C8A"/>
    <w:rsid w:val="0038639B"/>
    <w:rsid w:val="00394AD0"/>
    <w:rsid w:val="00395E58"/>
    <w:rsid w:val="003A11C0"/>
    <w:rsid w:val="003A16EB"/>
    <w:rsid w:val="003A33F4"/>
    <w:rsid w:val="003B5141"/>
    <w:rsid w:val="003C155A"/>
    <w:rsid w:val="003C3787"/>
    <w:rsid w:val="003C6617"/>
    <w:rsid w:val="003D005E"/>
    <w:rsid w:val="003D178A"/>
    <w:rsid w:val="003D2121"/>
    <w:rsid w:val="003D6DD1"/>
    <w:rsid w:val="003F02F4"/>
    <w:rsid w:val="00403CC5"/>
    <w:rsid w:val="00405302"/>
    <w:rsid w:val="00405EFD"/>
    <w:rsid w:val="00412CD4"/>
    <w:rsid w:val="0041307D"/>
    <w:rsid w:val="00421A3B"/>
    <w:rsid w:val="004271A4"/>
    <w:rsid w:val="00430608"/>
    <w:rsid w:val="00431561"/>
    <w:rsid w:val="00433F08"/>
    <w:rsid w:val="0044555E"/>
    <w:rsid w:val="00447A8B"/>
    <w:rsid w:val="004555F3"/>
    <w:rsid w:val="00456C03"/>
    <w:rsid w:val="00463500"/>
    <w:rsid w:val="0046362A"/>
    <w:rsid w:val="00467B75"/>
    <w:rsid w:val="0047148F"/>
    <w:rsid w:val="004757A1"/>
    <w:rsid w:val="004973C8"/>
    <w:rsid w:val="004A1A26"/>
    <w:rsid w:val="004A2085"/>
    <w:rsid w:val="004A2793"/>
    <w:rsid w:val="004A5155"/>
    <w:rsid w:val="004B4A20"/>
    <w:rsid w:val="004D1594"/>
    <w:rsid w:val="004D6BF9"/>
    <w:rsid w:val="004E5C00"/>
    <w:rsid w:val="004E69A8"/>
    <w:rsid w:val="004F1036"/>
    <w:rsid w:val="004F467A"/>
    <w:rsid w:val="005001E9"/>
    <w:rsid w:val="00501E54"/>
    <w:rsid w:val="00541E52"/>
    <w:rsid w:val="0055148C"/>
    <w:rsid w:val="00555C2C"/>
    <w:rsid w:val="00561A54"/>
    <w:rsid w:val="00564C02"/>
    <w:rsid w:val="005660CF"/>
    <w:rsid w:val="0058175B"/>
    <w:rsid w:val="00581A0D"/>
    <w:rsid w:val="0059335C"/>
    <w:rsid w:val="0059718D"/>
    <w:rsid w:val="005A36B3"/>
    <w:rsid w:val="005B1A01"/>
    <w:rsid w:val="005B4BB4"/>
    <w:rsid w:val="005B68B7"/>
    <w:rsid w:val="005B77F4"/>
    <w:rsid w:val="005C5729"/>
    <w:rsid w:val="005C78FC"/>
    <w:rsid w:val="005E447D"/>
    <w:rsid w:val="005F4A9B"/>
    <w:rsid w:val="005F76C1"/>
    <w:rsid w:val="005F7A82"/>
    <w:rsid w:val="0061439E"/>
    <w:rsid w:val="0061632A"/>
    <w:rsid w:val="00634EE1"/>
    <w:rsid w:val="00635459"/>
    <w:rsid w:val="00637872"/>
    <w:rsid w:val="0064134B"/>
    <w:rsid w:val="006475F1"/>
    <w:rsid w:val="00653724"/>
    <w:rsid w:val="00670D52"/>
    <w:rsid w:val="00670E1D"/>
    <w:rsid w:val="00671018"/>
    <w:rsid w:val="006835D4"/>
    <w:rsid w:val="006858AF"/>
    <w:rsid w:val="0069482D"/>
    <w:rsid w:val="006949FB"/>
    <w:rsid w:val="00695441"/>
    <w:rsid w:val="00697833"/>
    <w:rsid w:val="006A1733"/>
    <w:rsid w:val="006A6C6E"/>
    <w:rsid w:val="006A7669"/>
    <w:rsid w:val="006B53E7"/>
    <w:rsid w:val="006B5604"/>
    <w:rsid w:val="006C1835"/>
    <w:rsid w:val="006C1C9B"/>
    <w:rsid w:val="006E45F0"/>
    <w:rsid w:val="006F2ECD"/>
    <w:rsid w:val="006F318C"/>
    <w:rsid w:val="006F464A"/>
    <w:rsid w:val="00710158"/>
    <w:rsid w:val="00715EEA"/>
    <w:rsid w:val="00723B1C"/>
    <w:rsid w:val="0072409B"/>
    <w:rsid w:val="007264CB"/>
    <w:rsid w:val="00726A34"/>
    <w:rsid w:val="007301BA"/>
    <w:rsid w:val="00734756"/>
    <w:rsid w:val="0073578C"/>
    <w:rsid w:val="00735DC8"/>
    <w:rsid w:val="00736254"/>
    <w:rsid w:val="00740F25"/>
    <w:rsid w:val="00745AF5"/>
    <w:rsid w:val="00756B31"/>
    <w:rsid w:val="007603CC"/>
    <w:rsid w:val="00761118"/>
    <w:rsid w:val="00763E55"/>
    <w:rsid w:val="00773CD7"/>
    <w:rsid w:val="0077587A"/>
    <w:rsid w:val="007878C9"/>
    <w:rsid w:val="00794DB0"/>
    <w:rsid w:val="007A0A30"/>
    <w:rsid w:val="007C275C"/>
    <w:rsid w:val="007D064A"/>
    <w:rsid w:val="007D0CBF"/>
    <w:rsid w:val="007E3ADF"/>
    <w:rsid w:val="007E62AE"/>
    <w:rsid w:val="007F0484"/>
    <w:rsid w:val="007F2701"/>
    <w:rsid w:val="00806A5E"/>
    <w:rsid w:val="00806ECF"/>
    <w:rsid w:val="0081432F"/>
    <w:rsid w:val="00815876"/>
    <w:rsid w:val="0082062F"/>
    <w:rsid w:val="008211D3"/>
    <w:rsid w:val="00824BA7"/>
    <w:rsid w:val="008266E2"/>
    <w:rsid w:val="00826EF8"/>
    <w:rsid w:val="00840AE1"/>
    <w:rsid w:val="00846AB4"/>
    <w:rsid w:val="00851B85"/>
    <w:rsid w:val="00851FB3"/>
    <w:rsid w:val="008703BC"/>
    <w:rsid w:val="00880A11"/>
    <w:rsid w:val="008A2F99"/>
    <w:rsid w:val="008B00D2"/>
    <w:rsid w:val="008B00F5"/>
    <w:rsid w:val="008D20A1"/>
    <w:rsid w:val="009076A6"/>
    <w:rsid w:val="0091574A"/>
    <w:rsid w:val="00942DC7"/>
    <w:rsid w:val="00960202"/>
    <w:rsid w:val="0097213A"/>
    <w:rsid w:val="00973234"/>
    <w:rsid w:val="00980EA7"/>
    <w:rsid w:val="009810D2"/>
    <w:rsid w:val="00987547"/>
    <w:rsid w:val="009935B8"/>
    <w:rsid w:val="0099392C"/>
    <w:rsid w:val="009939A6"/>
    <w:rsid w:val="009A132D"/>
    <w:rsid w:val="009A1BB1"/>
    <w:rsid w:val="009A4844"/>
    <w:rsid w:val="009B690E"/>
    <w:rsid w:val="009B7D4C"/>
    <w:rsid w:val="009C0AF8"/>
    <w:rsid w:val="009C0D7C"/>
    <w:rsid w:val="009F7256"/>
    <w:rsid w:val="00A03AF1"/>
    <w:rsid w:val="00A06BD8"/>
    <w:rsid w:val="00A22D5E"/>
    <w:rsid w:val="00A30A56"/>
    <w:rsid w:val="00A345CD"/>
    <w:rsid w:val="00A34FAE"/>
    <w:rsid w:val="00A4446D"/>
    <w:rsid w:val="00A56714"/>
    <w:rsid w:val="00A606AF"/>
    <w:rsid w:val="00A71BD9"/>
    <w:rsid w:val="00A8142B"/>
    <w:rsid w:val="00A84DC5"/>
    <w:rsid w:val="00AA4B70"/>
    <w:rsid w:val="00AB0767"/>
    <w:rsid w:val="00AB5788"/>
    <w:rsid w:val="00AB6D1E"/>
    <w:rsid w:val="00AD3CAB"/>
    <w:rsid w:val="00AD4FFA"/>
    <w:rsid w:val="00AE2ED1"/>
    <w:rsid w:val="00AE47A4"/>
    <w:rsid w:val="00AF2745"/>
    <w:rsid w:val="00AF69CC"/>
    <w:rsid w:val="00B04A2B"/>
    <w:rsid w:val="00B112D5"/>
    <w:rsid w:val="00B22AB1"/>
    <w:rsid w:val="00B32053"/>
    <w:rsid w:val="00B41B25"/>
    <w:rsid w:val="00B43D33"/>
    <w:rsid w:val="00B50A9D"/>
    <w:rsid w:val="00B5589F"/>
    <w:rsid w:val="00B66526"/>
    <w:rsid w:val="00B82992"/>
    <w:rsid w:val="00B95FE1"/>
    <w:rsid w:val="00BB49F7"/>
    <w:rsid w:val="00BC55C9"/>
    <w:rsid w:val="00BD1143"/>
    <w:rsid w:val="00BD4C38"/>
    <w:rsid w:val="00BD5648"/>
    <w:rsid w:val="00BE4000"/>
    <w:rsid w:val="00BF58C7"/>
    <w:rsid w:val="00C00E34"/>
    <w:rsid w:val="00C16FBF"/>
    <w:rsid w:val="00C23A05"/>
    <w:rsid w:val="00C26668"/>
    <w:rsid w:val="00C44CE5"/>
    <w:rsid w:val="00C514F5"/>
    <w:rsid w:val="00C6115F"/>
    <w:rsid w:val="00C67772"/>
    <w:rsid w:val="00C773F3"/>
    <w:rsid w:val="00C84E8E"/>
    <w:rsid w:val="00C914D4"/>
    <w:rsid w:val="00CA0DB6"/>
    <w:rsid w:val="00CA75A0"/>
    <w:rsid w:val="00CA7C4F"/>
    <w:rsid w:val="00CC158A"/>
    <w:rsid w:val="00CC33A6"/>
    <w:rsid w:val="00CE6046"/>
    <w:rsid w:val="00CF2470"/>
    <w:rsid w:val="00CF331A"/>
    <w:rsid w:val="00CF6CD5"/>
    <w:rsid w:val="00D01572"/>
    <w:rsid w:val="00D0566D"/>
    <w:rsid w:val="00D10DAF"/>
    <w:rsid w:val="00D200EF"/>
    <w:rsid w:val="00D22CB9"/>
    <w:rsid w:val="00D276CE"/>
    <w:rsid w:val="00D27EC1"/>
    <w:rsid w:val="00D31906"/>
    <w:rsid w:val="00D332D6"/>
    <w:rsid w:val="00D33486"/>
    <w:rsid w:val="00D35F5F"/>
    <w:rsid w:val="00D70D4B"/>
    <w:rsid w:val="00D7568E"/>
    <w:rsid w:val="00D846BF"/>
    <w:rsid w:val="00D86AE2"/>
    <w:rsid w:val="00D90565"/>
    <w:rsid w:val="00D916B6"/>
    <w:rsid w:val="00DA59C8"/>
    <w:rsid w:val="00DA5C47"/>
    <w:rsid w:val="00DC00EF"/>
    <w:rsid w:val="00DD0133"/>
    <w:rsid w:val="00DD7A3D"/>
    <w:rsid w:val="00DE02E9"/>
    <w:rsid w:val="00E051E1"/>
    <w:rsid w:val="00E231BC"/>
    <w:rsid w:val="00E23ADF"/>
    <w:rsid w:val="00E3691C"/>
    <w:rsid w:val="00E4263B"/>
    <w:rsid w:val="00E70F5B"/>
    <w:rsid w:val="00E71984"/>
    <w:rsid w:val="00E8103B"/>
    <w:rsid w:val="00E85B7A"/>
    <w:rsid w:val="00E8637C"/>
    <w:rsid w:val="00EA6148"/>
    <w:rsid w:val="00EA6AEB"/>
    <w:rsid w:val="00EB72AD"/>
    <w:rsid w:val="00EB7A8F"/>
    <w:rsid w:val="00ED153E"/>
    <w:rsid w:val="00EE0222"/>
    <w:rsid w:val="00EE12ED"/>
    <w:rsid w:val="00EE4403"/>
    <w:rsid w:val="00EF0B1C"/>
    <w:rsid w:val="00F00AF7"/>
    <w:rsid w:val="00F05C2D"/>
    <w:rsid w:val="00F1292A"/>
    <w:rsid w:val="00F14F9F"/>
    <w:rsid w:val="00F204DF"/>
    <w:rsid w:val="00F241DB"/>
    <w:rsid w:val="00F343A7"/>
    <w:rsid w:val="00F36E04"/>
    <w:rsid w:val="00F43708"/>
    <w:rsid w:val="00F43F47"/>
    <w:rsid w:val="00F44A1F"/>
    <w:rsid w:val="00F476C5"/>
    <w:rsid w:val="00F52973"/>
    <w:rsid w:val="00F53609"/>
    <w:rsid w:val="00F5478A"/>
    <w:rsid w:val="00F548A8"/>
    <w:rsid w:val="00F74EBB"/>
    <w:rsid w:val="00F85346"/>
    <w:rsid w:val="00F8778C"/>
    <w:rsid w:val="00F92359"/>
    <w:rsid w:val="00F95CB4"/>
    <w:rsid w:val="00F969C8"/>
    <w:rsid w:val="00FA1968"/>
    <w:rsid w:val="00FA2E28"/>
    <w:rsid w:val="00FA3D15"/>
    <w:rsid w:val="00FB2D97"/>
    <w:rsid w:val="00FC0BC8"/>
    <w:rsid w:val="00FC1B7E"/>
    <w:rsid w:val="00FC4100"/>
    <w:rsid w:val="00FD0037"/>
    <w:rsid w:val="00FE02FE"/>
    <w:rsid w:val="00FE4D50"/>
    <w:rsid w:val="00FE589A"/>
    <w:rsid w:val="0448699F"/>
    <w:rsid w:val="0F90B390"/>
    <w:rsid w:val="124554DE"/>
    <w:rsid w:val="129A3689"/>
    <w:rsid w:val="14D6C4D6"/>
    <w:rsid w:val="150BAB37"/>
    <w:rsid w:val="15956FC6"/>
    <w:rsid w:val="1C0B6C36"/>
    <w:rsid w:val="21714589"/>
    <w:rsid w:val="2575ED4C"/>
    <w:rsid w:val="25794F02"/>
    <w:rsid w:val="283F0E81"/>
    <w:rsid w:val="28B3A66E"/>
    <w:rsid w:val="2945F57B"/>
    <w:rsid w:val="29FCA24F"/>
    <w:rsid w:val="2DC9F3DA"/>
    <w:rsid w:val="319143F2"/>
    <w:rsid w:val="32BD671F"/>
    <w:rsid w:val="34F62BD6"/>
    <w:rsid w:val="369FE367"/>
    <w:rsid w:val="3C132B4E"/>
    <w:rsid w:val="3F5F94AA"/>
    <w:rsid w:val="42C699A2"/>
    <w:rsid w:val="48D109C8"/>
    <w:rsid w:val="4947A3E1"/>
    <w:rsid w:val="4CA75DB3"/>
    <w:rsid w:val="4D47FCB8"/>
    <w:rsid w:val="50B5D100"/>
    <w:rsid w:val="511C620D"/>
    <w:rsid w:val="55A68729"/>
    <w:rsid w:val="5609B2D8"/>
    <w:rsid w:val="571A5068"/>
    <w:rsid w:val="5842DA38"/>
    <w:rsid w:val="5907C1EB"/>
    <w:rsid w:val="59B12D16"/>
    <w:rsid w:val="5B671B84"/>
    <w:rsid w:val="5BC477CA"/>
    <w:rsid w:val="5D5AAB49"/>
    <w:rsid w:val="5EC2145C"/>
    <w:rsid w:val="5ECE94AB"/>
    <w:rsid w:val="5F36325E"/>
    <w:rsid w:val="6163E474"/>
    <w:rsid w:val="61DAD25F"/>
    <w:rsid w:val="625DA62B"/>
    <w:rsid w:val="6468CB2C"/>
    <w:rsid w:val="6584A658"/>
    <w:rsid w:val="6614846D"/>
    <w:rsid w:val="681FBC63"/>
    <w:rsid w:val="693E6B32"/>
    <w:rsid w:val="6ED76D67"/>
    <w:rsid w:val="70FAA60E"/>
    <w:rsid w:val="72CC6511"/>
    <w:rsid w:val="745EDE52"/>
    <w:rsid w:val="752462CF"/>
    <w:rsid w:val="78BA5EA8"/>
    <w:rsid w:val="79A5081D"/>
    <w:rsid w:val="7C45E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9521"/>
  <w15:docId w15:val="{9C08C508-4F9B-4F77-8AA6-F6664809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87F9E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7F9E"/>
  </w:style>
  <w:style w:type="paragraph" w:styleId="Piedepgina">
    <w:name w:val="footer"/>
    <w:basedOn w:val="Normal"/>
    <w:link w:val="PiedepginaCar"/>
    <w:uiPriority w:val="99"/>
    <w:unhideWhenUsed/>
    <w:rsid w:val="00287F9E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F9E"/>
  </w:style>
  <w:style w:type="paragraph" w:styleId="Prrafodelista">
    <w:name w:val="List Paragraph"/>
    <w:basedOn w:val="Normal"/>
    <w:uiPriority w:val="34"/>
    <w:qFormat/>
    <w:rsid w:val="00745A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446D"/>
    <w:rPr>
      <w:rFonts w:ascii="Times New Roman" w:hAnsi="Times New Roman" w:cs="Times New Roman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2C7E58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C7E58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36EAE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136EAE"/>
    <w:pPr>
      <w:ind w:left="22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136EAE"/>
    <w:pPr>
      <w:ind w:left="44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136EAE"/>
    <w:pPr>
      <w:ind w:left="6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136EAE"/>
    <w:pPr>
      <w:ind w:left="88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136EAE"/>
    <w:pPr>
      <w:ind w:left="110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136EAE"/>
    <w:pPr>
      <w:ind w:left="132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136EAE"/>
    <w:pPr>
      <w:ind w:left="15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53ad94-5b1b-47ca-8408-b0e097751a24">
      <Terms xmlns="http://schemas.microsoft.com/office/infopath/2007/PartnerControls"/>
    </lcf76f155ced4ddcb4097134ff3c332f>
    <TaxCatchAll xmlns="dc2a1d58-8b17-4874-8491-7ba077785f6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32D06B90883B46B540D03EF1B9D60E" ma:contentTypeVersion="11" ma:contentTypeDescription="Crear nuevo documento." ma:contentTypeScope="" ma:versionID="d3d3b4d7b3b223c0b73d558a4fa68073">
  <xsd:schema xmlns:xsd="http://www.w3.org/2001/XMLSchema" xmlns:xs="http://www.w3.org/2001/XMLSchema" xmlns:p="http://schemas.microsoft.com/office/2006/metadata/properties" xmlns:ns2="ad53ad94-5b1b-47ca-8408-b0e097751a24" xmlns:ns3="dc2a1d58-8b17-4874-8491-7ba077785f6a" targetNamespace="http://schemas.microsoft.com/office/2006/metadata/properties" ma:root="true" ma:fieldsID="96274af82204d1e0e8441d0b292b93db" ns2:_="" ns3:_="">
    <xsd:import namespace="ad53ad94-5b1b-47ca-8408-b0e097751a24"/>
    <xsd:import namespace="dc2a1d58-8b17-4874-8491-7ba077785f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3ad94-5b1b-47ca-8408-b0e097751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9a7d71-2540-4888-9211-9438fa205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a1d58-8b17-4874-8491-7ba077785f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f7429-1686-4989-bf45-7d75dde088b1}" ma:internalName="TaxCatchAll" ma:showField="CatchAllData" ma:web="dc2a1d58-8b17-4874-8491-7ba077785f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9EF12E-449A-453A-A326-03C218203F18}">
  <ds:schemaRefs>
    <ds:schemaRef ds:uri="http://schemas.microsoft.com/office/2006/documentManagement/types"/>
    <ds:schemaRef ds:uri="ad53ad94-5b1b-47ca-8408-b0e097751a24"/>
    <ds:schemaRef ds:uri="http://purl.org/dc/dcmitype/"/>
    <ds:schemaRef ds:uri="dc2a1d58-8b17-4874-8491-7ba077785f6a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8C35CA7-9A05-47E0-A5A3-C992958865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3ad94-5b1b-47ca-8408-b0e097751a24"/>
    <ds:schemaRef ds:uri="dc2a1d58-8b17-4874-8491-7ba077785f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169BF9-B10A-4C63-894A-FA343058658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576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Hugo Albert Rodríguez de Miguel</cp:lastModifiedBy>
  <cp:revision>211</cp:revision>
  <cp:lastPrinted>2025-02-12T09:00:00Z</cp:lastPrinted>
  <dcterms:created xsi:type="dcterms:W3CDTF">2024-09-14T08:32:00Z</dcterms:created>
  <dcterms:modified xsi:type="dcterms:W3CDTF">2025-02-12T09:01:00Z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0x0101000932D06B90883B46B540D03EF1B9D60E</vt:lpwstr>
  </property>
</Properties>
</file>