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7F" w:rsidRDefault="00B922D4" w:rsidP="00B922D4">
      <w:pPr>
        <w:pStyle w:val="ListParagraph"/>
        <w:numPr>
          <w:ilvl w:val="0"/>
          <w:numId w:val="1"/>
        </w:numPr>
      </w:pPr>
      <w:r>
        <w:t>When do you use Precision/Recall Graph v/s ROC graph (True Positive Rate/False Positive Rate)</w:t>
      </w:r>
    </w:p>
    <w:p w:rsidR="00B922D4" w:rsidRDefault="00B922D4" w:rsidP="00B922D4">
      <w:pPr>
        <w:ind w:left="720"/>
      </w:pPr>
      <w:r>
        <w:t>Where FPR = 1 – TNR = 1 – (TN/TN+FP)</w:t>
      </w:r>
    </w:p>
    <w:p w:rsidR="00B922D4" w:rsidRDefault="00B922D4" w:rsidP="00B922D4">
      <w:pPr>
        <w:pStyle w:val="ListParagraph"/>
        <w:numPr>
          <w:ilvl w:val="0"/>
          <w:numId w:val="2"/>
        </w:numPr>
      </w:pPr>
      <w:r>
        <w:t xml:space="preserve">As a rule of </w:t>
      </w:r>
      <w:r w:rsidR="00AE1AC5">
        <w:t>thumb,</w:t>
      </w:r>
      <w:r>
        <w:t xml:space="preserve"> you use precision/recall graph when there are less true positives or when you </w:t>
      </w:r>
      <w:r w:rsidR="00AE1AC5">
        <w:t>do not</w:t>
      </w:r>
      <w:r>
        <w:t xml:space="preserve"> want false positives</w:t>
      </w:r>
      <w:r w:rsidR="00AE1AC5">
        <w:t xml:space="preserve"> compared to false negatives. So basically in medical setup you use precision/recall graph</w:t>
      </w:r>
    </w:p>
    <w:p w:rsidR="00AC4EE9" w:rsidRDefault="00AC4EE9" w:rsidP="00AC4EE9">
      <w:pPr>
        <w:pStyle w:val="ListParagraph"/>
        <w:numPr>
          <w:ilvl w:val="0"/>
          <w:numId w:val="1"/>
        </w:numPr>
      </w:pPr>
      <w:r>
        <w:t xml:space="preserve">What is the training phase of </w:t>
      </w:r>
      <w:proofErr w:type="spellStart"/>
      <w:r>
        <w:t>KNeighborClassifier</w:t>
      </w:r>
      <w:proofErr w:type="spellEnd"/>
      <w:r>
        <w:t xml:space="preserve"> algorithm?</w:t>
      </w:r>
    </w:p>
    <w:p w:rsidR="00AC4EE9" w:rsidRDefault="00AC4EE9" w:rsidP="00AC4EE9">
      <w:pPr>
        <w:pStyle w:val="ListParagraph"/>
        <w:numPr>
          <w:ilvl w:val="1"/>
          <w:numId w:val="1"/>
        </w:numPr>
      </w:pPr>
      <w:proofErr w:type="spellStart"/>
      <w:r>
        <w:t>Kneighborsclassifier</w:t>
      </w:r>
      <w:proofErr w:type="spellEnd"/>
      <w:r>
        <w:t xml:space="preserve"> do not need training. But in the </w:t>
      </w:r>
      <w:proofErr w:type="spellStart"/>
      <w:r>
        <w:t>sklearn.neighbors</w:t>
      </w:r>
      <w:proofErr w:type="spellEnd"/>
      <w:r>
        <w:t xml:space="preserve"> package there is a </w:t>
      </w:r>
      <w:proofErr w:type="spellStart"/>
      <w:proofErr w:type="gramStart"/>
      <w:r>
        <w:t>Kneighborsclassifier.fit</w:t>
      </w:r>
      <w:proofErr w:type="spellEnd"/>
      <w:r>
        <w:t>(</w:t>
      </w:r>
      <w:proofErr w:type="gramEnd"/>
      <w:r>
        <w:t>) method, what it essentially does is build an efficient index tree (</w:t>
      </w:r>
      <w:proofErr w:type="spellStart"/>
      <w:r>
        <w:t>BallTree</w:t>
      </w:r>
      <w:proofErr w:type="spellEnd"/>
      <w:r>
        <w:t xml:space="preserve"> or </w:t>
      </w:r>
      <w:proofErr w:type="spellStart"/>
      <w:r>
        <w:t>KDTree</w:t>
      </w:r>
      <w:proofErr w:type="spellEnd"/>
      <w:r>
        <w:t>) and later when inferring it uses the index to infer the class or value of the asked features.</w:t>
      </w:r>
    </w:p>
    <w:p w:rsidR="00DB7E6C" w:rsidRDefault="00DB7E6C" w:rsidP="00DB7E6C">
      <w:pPr>
        <w:pStyle w:val="ListParagraph"/>
        <w:numPr>
          <w:ilvl w:val="0"/>
          <w:numId w:val="1"/>
        </w:numPr>
      </w:pPr>
      <w:proofErr w:type="spellStart"/>
      <w:r>
        <w:t>MultiClass</w:t>
      </w:r>
      <w:proofErr w:type="spellEnd"/>
      <w:r>
        <w:t xml:space="preserve"> Classification:</w:t>
      </w:r>
      <w:bookmarkStart w:id="0" w:name="_GoBack"/>
      <w:bookmarkEnd w:id="0"/>
    </w:p>
    <w:sectPr w:rsidR="00DB7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07357"/>
    <w:multiLevelType w:val="hybridMultilevel"/>
    <w:tmpl w:val="19D090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7F67"/>
    <w:multiLevelType w:val="hybridMultilevel"/>
    <w:tmpl w:val="E9420D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9E"/>
    <w:rsid w:val="00335BC7"/>
    <w:rsid w:val="005C609E"/>
    <w:rsid w:val="00AC4EE9"/>
    <w:rsid w:val="00AE1AC5"/>
    <w:rsid w:val="00B922D4"/>
    <w:rsid w:val="00D20F7F"/>
    <w:rsid w:val="00DB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60E8"/>
  <w15:chartTrackingRefBased/>
  <w15:docId w15:val="{2C4DA0B9-2206-43E7-8872-45A051C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4</cp:revision>
  <dcterms:created xsi:type="dcterms:W3CDTF">2023-05-31T20:36:00Z</dcterms:created>
  <dcterms:modified xsi:type="dcterms:W3CDTF">2023-06-01T21:40:00Z</dcterms:modified>
</cp:coreProperties>
</file>