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3A26" w14:textId="46004507" w:rsidR="004271EE" w:rsidRPr="0045441A" w:rsidRDefault="00000000">
      <w:pPr>
        <w:jc w:val="center"/>
        <w:rPr>
          <w:lang w:val="pt-BR"/>
        </w:rPr>
      </w:pPr>
      <w:r w:rsidRPr="0045441A">
        <w:rPr>
          <w:b/>
          <w:sz w:val="48"/>
          <w:lang w:val="pt-BR"/>
        </w:rPr>
        <w:t>Plano ABP - Análise de Dados</w:t>
      </w:r>
      <w:r w:rsidRPr="0045441A">
        <w:rPr>
          <w:b/>
          <w:sz w:val="48"/>
          <w:lang w:val="pt-BR"/>
        </w:rPr>
        <w:br/>
      </w:r>
    </w:p>
    <w:p w14:paraId="00347EC7" w14:textId="77777777" w:rsidR="004271EE" w:rsidRPr="0045441A" w:rsidRDefault="00000000">
      <w:pPr>
        <w:jc w:val="center"/>
        <w:rPr>
          <w:lang w:val="pt-BR"/>
        </w:rPr>
      </w:pPr>
      <w:r w:rsidRPr="0045441A">
        <w:rPr>
          <w:sz w:val="23"/>
          <w:lang w:val="pt-BR"/>
        </w:rPr>
        <w:br/>
        <w:t>Objetivo: entrar como Analista de Dados Júnior remoto, com foco em prática, portfólio, raciocínio de negócio e início da transição para um perfil mais técnico.</w:t>
      </w:r>
    </w:p>
    <w:p w14:paraId="78F049E4" w14:textId="77777777" w:rsidR="004271EE" w:rsidRPr="0045441A" w:rsidRDefault="00000000">
      <w:pPr>
        <w:jc w:val="center"/>
        <w:rPr>
          <w:lang w:val="pt-BR"/>
        </w:rPr>
      </w:pPr>
      <w:r w:rsidRPr="0045441A">
        <w:rPr>
          <w:sz w:val="23"/>
          <w:lang w:val="pt-BR"/>
        </w:rPr>
        <w:br/>
        <w:t>Duração: 14 semanas</w:t>
      </w:r>
      <w:r w:rsidRPr="0045441A">
        <w:rPr>
          <w:sz w:val="23"/>
          <w:lang w:val="pt-BR"/>
        </w:rPr>
        <w:br/>
        <w:t>Carga diária: 2h30 de segunda a sexta</w:t>
      </w:r>
      <w:r w:rsidRPr="0045441A">
        <w:rPr>
          <w:sz w:val="23"/>
          <w:lang w:val="pt-BR"/>
        </w:rPr>
        <w:br/>
        <w:t>Método: Aprendizagem Baseada em Problemas (ABP)</w:t>
      </w:r>
    </w:p>
    <w:p w14:paraId="354FB979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1. Para quem é este plano</w:t>
      </w:r>
    </w:p>
    <w:p w14:paraId="4E8B32BE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Este plano foi pensado para quem quer conquistar uma vaga de Analista de Dados Júnior, construindo base sólida em SQL, Python, pandas, Excel/Sheets, Power BI e comunicação de insights, sem perder a trilha de crescimento para ETL, automação, arquitetura de dados e Databricks.</w:t>
      </w:r>
    </w:p>
    <w:p w14:paraId="4D26906B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Nesta versão revisada, o Apache Hop entra já no primeiro mês como diferencial técnico. A estratégia é: primeiro aprender a analisar e limpar dados manualmente; depois usar o Hop para automatizar parte do processo e mostrar evolução de maturidade técnica no portfólio.</w:t>
      </w:r>
    </w:p>
    <w:p w14:paraId="5B7F3A34" w14:textId="77777777" w:rsidR="004271EE" w:rsidRDefault="00000000">
      <w:pPr>
        <w:pStyle w:val="Ttulo1"/>
      </w:pPr>
      <w:r>
        <w:t>2. Foco principal e foco final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271EE" w14:paraId="1D18BD6F" w14:textId="77777777">
        <w:tc>
          <w:tcPr>
            <w:tcW w:w="5112" w:type="dxa"/>
            <w:shd w:val="clear" w:color="auto" w:fill="D9EAF7"/>
          </w:tcPr>
          <w:p w14:paraId="3AE8B4DB" w14:textId="77777777" w:rsidR="004271EE" w:rsidRDefault="00000000">
            <w:r>
              <w:t>Foco principal</w:t>
            </w:r>
          </w:p>
        </w:tc>
        <w:tc>
          <w:tcPr>
            <w:tcW w:w="5112" w:type="dxa"/>
            <w:shd w:val="clear" w:color="auto" w:fill="D9EAF7"/>
          </w:tcPr>
          <w:p w14:paraId="0C6F18D8" w14:textId="77777777" w:rsidR="004271EE" w:rsidRDefault="00000000">
            <w:r>
              <w:t>Foco final</w:t>
            </w:r>
          </w:p>
        </w:tc>
      </w:tr>
      <w:tr w:rsidR="004271EE" w:rsidRPr="0045441A" w14:paraId="691BEB76" w14:textId="77777777">
        <w:tc>
          <w:tcPr>
            <w:tcW w:w="5112" w:type="dxa"/>
          </w:tcPr>
          <w:p w14:paraId="5928102F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SQL, Python, pandas, Excel/Sheets, Power BI, GitHub, leitura de negócio, comunicação de insights e portfólio.</w:t>
            </w:r>
          </w:p>
        </w:tc>
        <w:tc>
          <w:tcPr>
            <w:tcW w:w="5112" w:type="dxa"/>
          </w:tcPr>
          <w:p w14:paraId="7101B223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ETL, automação com Apache Hop, arquitetura medalhão, noções de lakehouse e introdução a Databricks.</w:t>
            </w:r>
          </w:p>
        </w:tc>
      </w:tr>
    </w:tbl>
    <w:p w14:paraId="6F250CB8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3. Como funciona o método ABP neste plano</w:t>
      </w:r>
    </w:p>
    <w:p w14:paraId="7B65DC89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Toda semana parte de um problema real de negócio.</w:t>
      </w:r>
    </w:p>
    <w:p w14:paraId="0DCA70FA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A teoria entra como apoio para resolver o caso, não como estudo solto.</w:t>
      </w:r>
    </w:p>
    <w:p w14:paraId="2A5CEE61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Toda semana termina com uma entrega concreta: notebook, consultas SQL, dashboard, README, pipeline, projeto ou commit organizado.</w:t>
      </w:r>
    </w:p>
    <w:p w14:paraId="4A31C49F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O objetivo não é apenas aprender a ferramenta, mas mostrar evidências de capacidade analítica e técnica.</w:t>
      </w:r>
    </w:p>
    <w:p w14:paraId="7250E93E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4. Estrutura fixa da semana</w:t>
      </w:r>
    </w:p>
    <w:p w14:paraId="2510D56E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Segunda: entender o problema e levantar hipóteses.</w:t>
      </w:r>
    </w:p>
    <w:p w14:paraId="11D891A4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Terça: estudar a técnica necessária.</w:t>
      </w:r>
    </w:p>
    <w:p w14:paraId="3C57E84A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Quarta: aplicar SQL e/ou Python.</w:t>
      </w:r>
    </w:p>
    <w:p w14:paraId="13774311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Quinta: aprofundar a análise e criar visual, dashboard ou fluxo.</w:t>
      </w:r>
    </w:p>
    <w:p w14:paraId="61549108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Sexta: concluir, registrar insights, documentar e publicar a entrega.</w:t>
      </w:r>
    </w:p>
    <w:p w14:paraId="044CC00B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lastRenderedPageBreak/>
        <w:t>5. Perguntas-guia para todas as semanas</w:t>
      </w:r>
    </w:p>
    <w:p w14:paraId="0F701B33" w14:textId="77777777" w:rsidR="004271EE" w:rsidRDefault="00000000">
      <w:pPr>
        <w:pStyle w:val="Commarcadores"/>
      </w:pPr>
      <w:r>
        <w:t>Qual é o problema?</w:t>
      </w:r>
    </w:p>
    <w:p w14:paraId="5AD025A7" w14:textId="77777777" w:rsidR="004271EE" w:rsidRDefault="00000000">
      <w:pPr>
        <w:pStyle w:val="Commarcadores"/>
      </w:pPr>
      <w:r>
        <w:t>Que dados eu tenho?</w:t>
      </w:r>
    </w:p>
    <w:p w14:paraId="7E41655C" w14:textId="77777777" w:rsidR="004271EE" w:rsidRDefault="00000000">
      <w:pPr>
        <w:pStyle w:val="Commarcadores"/>
      </w:pPr>
      <w:r>
        <w:t>Que métricas importam?</w:t>
      </w:r>
    </w:p>
    <w:p w14:paraId="2DDA77A1" w14:textId="77777777" w:rsidR="004271EE" w:rsidRDefault="00000000">
      <w:pPr>
        <w:pStyle w:val="Commarcadores"/>
      </w:pPr>
      <w:r>
        <w:t>Que técnicas preciso usar?</w:t>
      </w:r>
    </w:p>
    <w:p w14:paraId="312C230C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O que os dados mostram?</w:t>
      </w:r>
    </w:p>
    <w:p w14:paraId="054948BF" w14:textId="77777777" w:rsidR="004271EE" w:rsidRDefault="00000000">
      <w:pPr>
        <w:pStyle w:val="Commarcadores"/>
      </w:pPr>
      <w:r>
        <w:t>Que recomendação eu daria?</w:t>
      </w:r>
    </w:p>
    <w:p w14:paraId="67788281" w14:textId="77777777" w:rsidR="004271EE" w:rsidRDefault="00000000">
      <w:pPr>
        <w:pStyle w:val="Ttulo1"/>
      </w:pPr>
      <w:r>
        <w:t>6. Mapa do plano revisado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271EE" w14:paraId="395557E9" w14:textId="77777777">
        <w:tc>
          <w:tcPr>
            <w:tcW w:w="3408" w:type="dxa"/>
            <w:shd w:val="clear" w:color="auto" w:fill="D9EAF7"/>
          </w:tcPr>
          <w:p w14:paraId="153374C5" w14:textId="77777777" w:rsidR="004271EE" w:rsidRDefault="00000000">
            <w:r>
              <w:t>Fase</w:t>
            </w:r>
          </w:p>
        </w:tc>
        <w:tc>
          <w:tcPr>
            <w:tcW w:w="3408" w:type="dxa"/>
            <w:shd w:val="clear" w:color="auto" w:fill="D9EAF7"/>
          </w:tcPr>
          <w:p w14:paraId="72135E3D" w14:textId="77777777" w:rsidR="004271EE" w:rsidRDefault="00000000">
            <w:r>
              <w:t>Semanas</w:t>
            </w:r>
          </w:p>
        </w:tc>
        <w:tc>
          <w:tcPr>
            <w:tcW w:w="3408" w:type="dxa"/>
            <w:shd w:val="clear" w:color="auto" w:fill="D9EAF7"/>
          </w:tcPr>
          <w:p w14:paraId="6C133E99" w14:textId="77777777" w:rsidR="004271EE" w:rsidRDefault="00000000">
            <w:r>
              <w:t>Objetivo central</w:t>
            </w:r>
          </w:p>
        </w:tc>
      </w:tr>
      <w:tr w:rsidR="004271EE" w:rsidRPr="0045441A" w14:paraId="67E10FBB" w14:textId="77777777">
        <w:tc>
          <w:tcPr>
            <w:tcW w:w="3408" w:type="dxa"/>
          </w:tcPr>
          <w:p w14:paraId="1A1A67E1" w14:textId="77777777" w:rsidR="004271EE" w:rsidRDefault="00000000">
            <w:r>
              <w:t>Fase 1</w:t>
            </w:r>
          </w:p>
        </w:tc>
        <w:tc>
          <w:tcPr>
            <w:tcW w:w="3408" w:type="dxa"/>
          </w:tcPr>
          <w:p w14:paraId="020FDB3D" w14:textId="77777777" w:rsidR="004271EE" w:rsidRDefault="00000000">
            <w:r>
              <w:t>1-2</w:t>
            </w:r>
          </w:p>
        </w:tc>
        <w:tc>
          <w:tcPr>
            <w:tcW w:w="3408" w:type="dxa"/>
          </w:tcPr>
          <w:p w14:paraId="355A64FD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Entrar no raciocínio analítico, organizar ambiente e conhecer Apache Hop sem depender dele ainda.</w:t>
            </w:r>
          </w:p>
        </w:tc>
      </w:tr>
      <w:tr w:rsidR="004271EE" w:rsidRPr="0045441A" w14:paraId="06F11C38" w14:textId="77777777">
        <w:tc>
          <w:tcPr>
            <w:tcW w:w="3408" w:type="dxa"/>
          </w:tcPr>
          <w:p w14:paraId="40257743" w14:textId="77777777" w:rsidR="004271EE" w:rsidRDefault="00000000">
            <w:r>
              <w:t>Fase 2</w:t>
            </w:r>
          </w:p>
        </w:tc>
        <w:tc>
          <w:tcPr>
            <w:tcW w:w="3408" w:type="dxa"/>
          </w:tcPr>
          <w:p w14:paraId="785D289E" w14:textId="77777777" w:rsidR="004271EE" w:rsidRDefault="00000000">
            <w:r>
              <w:t>3-6</w:t>
            </w:r>
          </w:p>
        </w:tc>
        <w:tc>
          <w:tcPr>
            <w:tcW w:w="3408" w:type="dxa"/>
          </w:tcPr>
          <w:p w14:paraId="28EC2917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Usar Python e pandas para explorar, limpar, analisar e visualizar dados; depois melhorar parte do fluxo com Apache Hop.</w:t>
            </w:r>
          </w:p>
        </w:tc>
      </w:tr>
      <w:tr w:rsidR="004271EE" w:rsidRPr="0045441A" w14:paraId="055FE726" w14:textId="77777777">
        <w:tc>
          <w:tcPr>
            <w:tcW w:w="3408" w:type="dxa"/>
          </w:tcPr>
          <w:p w14:paraId="6AD4410B" w14:textId="77777777" w:rsidR="004271EE" w:rsidRDefault="00000000">
            <w:r>
              <w:t>Fase 3</w:t>
            </w:r>
          </w:p>
        </w:tc>
        <w:tc>
          <w:tcPr>
            <w:tcW w:w="3408" w:type="dxa"/>
          </w:tcPr>
          <w:p w14:paraId="6BD045BE" w14:textId="77777777" w:rsidR="004271EE" w:rsidRDefault="00000000">
            <w:r>
              <w:t>7-8</w:t>
            </w:r>
          </w:p>
        </w:tc>
        <w:tc>
          <w:tcPr>
            <w:tcW w:w="3408" w:type="dxa"/>
          </w:tcPr>
          <w:p w14:paraId="301088E1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Fortalecer SQL para responder perguntas de negócio com mais profundidade.</w:t>
            </w:r>
          </w:p>
        </w:tc>
      </w:tr>
      <w:tr w:rsidR="004271EE" w:rsidRPr="0045441A" w14:paraId="1F0AA7C1" w14:textId="77777777">
        <w:tc>
          <w:tcPr>
            <w:tcW w:w="3408" w:type="dxa"/>
          </w:tcPr>
          <w:p w14:paraId="4B335440" w14:textId="77777777" w:rsidR="004271EE" w:rsidRDefault="00000000">
            <w:r>
              <w:t>Fase 4</w:t>
            </w:r>
          </w:p>
        </w:tc>
        <w:tc>
          <w:tcPr>
            <w:tcW w:w="3408" w:type="dxa"/>
          </w:tcPr>
          <w:p w14:paraId="0B3404FA" w14:textId="77777777" w:rsidR="004271EE" w:rsidRDefault="00000000">
            <w:r>
              <w:t>9-10</w:t>
            </w:r>
          </w:p>
        </w:tc>
        <w:tc>
          <w:tcPr>
            <w:tcW w:w="3408" w:type="dxa"/>
          </w:tcPr>
          <w:p w14:paraId="65AFA99C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Construir dashboards em Power BI com foco em decisão.</w:t>
            </w:r>
          </w:p>
        </w:tc>
      </w:tr>
      <w:tr w:rsidR="004271EE" w:rsidRPr="0045441A" w14:paraId="112DA81D" w14:textId="77777777">
        <w:tc>
          <w:tcPr>
            <w:tcW w:w="3408" w:type="dxa"/>
          </w:tcPr>
          <w:p w14:paraId="76D26808" w14:textId="77777777" w:rsidR="004271EE" w:rsidRDefault="00000000">
            <w:r>
              <w:t>Fase 5</w:t>
            </w:r>
          </w:p>
        </w:tc>
        <w:tc>
          <w:tcPr>
            <w:tcW w:w="3408" w:type="dxa"/>
          </w:tcPr>
          <w:p w14:paraId="00EE01B5" w14:textId="77777777" w:rsidR="004271EE" w:rsidRDefault="00000000">
            <w:r>
              <w:t>11-13</w:t>
            </w:r>
          </w:p>
        </w:tc>
        <w:tc>
          <w:tcPr>
            <w:tcW w:w="3408" w:type="dxa"/>
          </w:tcPr>
          <w:p w14:paraId="45C4278A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Montar portfólio com projetos reais e usar automação como diferencial técnico.</w:t>
            </w:r>
          </w:p>
        </w:tc>
      </w:tr>
      <w:tr w:rsidR="004271EE" w:rsidRPr="0045441A" w14:paraId="74C78D80" w14:textId="77777777">
        <w:tc>
          <w:tcPr>
            <w:tcW w:w="3408" w:type="dxa"/>
          </w:tcPr>
          <w:p w14:paraId="1F970A59" w14:textId="77777777" w:rsidR="004271EE" w:rsidRDefault="00000000">
            <w:r>
              <w:t>Fase 6</w:t>
            </w:r>
          </w:p>
        </w:tc>
        <w:tc>
          <w:tcPr>
            <w:tcW w:w="3408" w:type="dxa"/>
          </w:tcPr>
          <w:p w14:paraId="0074B973" w14:textId="77777777" w:rsidR="004271EE" w:rsidRDefault="00000000">
            <w:r>
              <w:t>14</w:t>
            </w:r>
          </w:p>
        </w:tc>
        <w:tc>
          <w:tcPr>
            <w:tcW w:w="3408" w:type="dxa"/>
          </w:tcPr>
          <w:p w14:paraId="18FB1E56" w14:textId="77777777" w:rsidR="004271EE" w:rsidRPr="0045441A" w:rsidRDefault="00000000">
            <w:pPr>
              <w:rPr>
                <w:lang w:val="pt-BR"/>
              </w:rPr>
            </w:pPr>
            <w:r w:rsidRPr="0045441A">
              <w:rPr>
                <w:lang w:val="pt-BR"/>
              </w:rPr>
              <w:t>Consolidar ETL, medalhão, Databricks e evolução para perfil mais técnico.</w:t>
            </w:r>
          </w:p>
        </w:tc>
      </w:tr>
    </w:tbl>
    <w:p w14:paraId="268C5F0D" w14:textId="77777777" w:rsidR="004271EE" w:rsidRPr="0045441A" w:rsidRDefault="004271EE">
      <w:pPr>
        <w:rPr>
          <w:lang w:val="pt-BR"/>
        </w:rPr>
      </w:pPr>
    </w:p>
    <w:p w14:paraId="72273509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Regra de ouro:</w:t>
      </w:r>
    </w:p>
    <w:p w14:paraId="652A86C4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Toda semana precisa gerar evidência: notebook, pasta SQL, dashboard, README, pipeline no Apache Hop, projeto ou commit organizado. </w:t>
      </w:r>
      <w:r w:rsidRPr="0045441A">
        <w:rPr>
          <w:lang w:val="pt-BR"/>
        </w:rPr>
        <w:t>Estudar sem deixar rastro enfraquece seu portfólio.</w:t>
      </w:r>
    </w:p>
    <w:p w14:paraId="2B80E7A5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7. Como medir seu progresso</w:t>
      </w:r>
    </w:p>
    <w:p w14:paraId="0B4361A3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Consigo explicar o problema da semana com minhas palavras.</w:t>
      </w:r>
    </w:p>
    <w:p w14:paraId="330562A3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Sei quais métricas importavam para aquele caso.</w:t>
      </w:r>
    </w:p>
    <w:p w14:paraId="70A5D86F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Consigo mostrar como fiz a análise.</w:t>
      </w:r>
    </w:p>
    <w:p w14:paraId="256D16A2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Consigo dizer o que descobri e qual recomendação eu daria.</w:t>
      </w:r>
    </w:p>
    <w:p w14:paraId="650A0583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Registrei o resultado no GitHub com organização e clareza.</w:t>
      </w:r>
    </w:p>
    <w:p w14:paraId="4C82696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Quando houver automação, consigo explicar o que era manual e o que foi otimizado.</w:t>
      </w:r>
    </w:p>
    <w:p w14:paraId="42135795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Fase 1 - Entrada no raciocínio analítico</w:t>
      </w:r>
    </w:p>
    <w:p w14:paraId="7B13D8ED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1 - Quero entender o que faz um analista e montar meu ambiente de trabalho</w:t>
      </w:r>
    </w:p>
    <w:p w14:paraId="4375E838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Organizar sua base, instalar as ferramentas principais e conhecer o Apache Hop como parte do ambiente, sem usá-lo ainda como ferramenta central de projeto.</w:t>
      </w:r>
    </w:p>
    <w:p w14:paraId="1D5A8A62" w14:textId="77777777" w:rsidR="004271EE" w:rsidRDefault="00000000">
      <w:r>
        <w:rPr>
          <w:b/>
        </w:rPr>
        <w:lastRenderedPageBreak/>
        <w:t>Hipóteses de partida</w:t>
      </w:r>
    </w:p>
    <w:p w14:paraId="357B8381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Sem ambiente pronto, você perde ritmo e pratica menos.</w:t>
      </w:r>
    </w:p>
    <w:p w14:paraId="5E70C4A7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Sem entender o papel do analista, o estudo fica sem direção.</w:t>
      </w:r>
    </w:p>
    <w:p w14:paraId="27351DE0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Conhecer o Apache Hop cedo ajuda a enxergar desde já o que é integração, fluxo e automação de dados.</w:t>
      </w:r>
    </w:p>
    <w:p w14:paraId="3BC7E0BC" w14:textId="77777777" w:rsidR="004271EE" w:rsidRDefault="00000000">
      <w:r>
        <w:rPr>
          <w:b/>
        </w:rPr>
        <w:t>O que aprender</w:t>
      </w:r>
    </w:p>
    <w:p w14:paraId="7E055546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Papel do analista de dados e diferença entre analista, BI, cientista e engenheiro de dados.</w:t>
      </w:r>
    </w:p>
    <w:p w14:paraId="2DA55B7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Ferramentas da rotina: Python, Jupyter, VS Code, SQL, Power BI, GitHub, planilhas e Apache Hop.</w:t>
      </w:r>
    </w:p>
    <w:p w14:paraId="3BB38408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Noções iniciais de pipeline e workflow no Apache Hop.</w:t>
      </w:r>
    </w:p>
    <w:p w14:paraId="70DCF488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679DE623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Organização de ambiente, GitHub e README, Leitura inicial de dados, Primeiro contato com pipelines e workflows</w:t>
      </w:r>
    </w:p>
    <w:p w14:paraId="2F92B9BD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Entrega da semana: </w:t>
      </w:r>
      <w:r w:rsidRPr="0045441A">
        <w:rPr>
          <w:lang w:val="pt-BR"/>
        </w:rPr>
        <w:t>Ambiente instalado, repositório principal criado, README com sua trilha de estudo e Apache Hop instalado com um fluxo simples de teste salvo.</w:t>
      </w:r>
    </w:p>
    <w:p w14:paraId="2AEC4627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2 - Como responder perguntas simples de negócio usando planilhas?</w:t>
      </w:r>
    </w:p>
    <w:p w14:paraId="454C0C60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Treinar análise básica com Excel ou Google Sheets antes de automatizar em Python ou SQL.</w:t>
      </w:r>
    </w:p>
    <w:p w14:paraId="1183A049" w14:textId="77777777" w:rsidR="004271EE" w:rsidRDefault="00000000">
      <w:r>
        <w:rPr>
          <w:b/>
        </w:rPr>
        <w:t>Hipóteses de partida</w:t>
      </w:r>
    </w:p>
    <w:p w14:paraId="01A8C918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Dados resumidos em tabela dinâmica deixam os padrões visíveis mais rápido.</w:t>
      </w:r>
    </w:p>
    <w:p w14:paraId="43375684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Planilhas ajudam a desenvolver raciocínio antes de automatizar.</w:t>
      </w:r>
    </w:p>
    <w:p w14:paraId="3CFED3A8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Entender bem a lógica manual melhora a qualidade da automação futura.</w:t>
      </w:r>
    </w:p>
    <w:p w14:paraId="170AA0D6" w14:textId="77777777" w:rsidR="004271EE" w:rsidRDefault="00000000">
      <w:r>
        <w:rPr>
          <w:b/>
        </w:rPr>
        <w:t>O que aprender</w:t>
      </w:r>
    </w:p>
    <w:p w14:paraId="0DC8EC31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Filtros, ordenação, funções básicas e tabela dinâmica.</w:t>
      </w:r>
    </w:p>
    <w:p w14:paraId="7019BAFC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Leitura de totais, comparação por categoria e por período.</w:t>
      </w:r>
    </w:p>
    <w:p w14:paraId="262755A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Como responder perguntas de negócio em linguagem simples.</w:t>
      </w:r>
    </w:p>
    <w:p w14:paraId="4E0E98B3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2104F67A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Agregação simples, Comparação por categoria, Resposta em linguagem simples</w:t>
      </w:r>
    </w:p>
    <w:p w14:paraId="56706BED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Entrega da semana: </w:t>
      </w:r>
      <w:r w:rsidRPr="0045441A">
        <w:rPr>
          <w:lang w:val="pt-BR"/>
        </w:rPr>
        <w:t>Mini análise em planilha com respostas escritas para perguntas de negócio e README curto explicando o que foi observado.</w:t>
      </w:r>
    </w:p>
    <w:p w14:paraId="31E9597C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Fase 2 - Python para análise de dados</w:t>
      </w:r>
    </w:p>
    <w:p w14:paraId="601AC396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3 - Recebi um arquivo CSV e preciso entender o que existe nele</w:t>
      </w:r>
    </w:p>
    <w:p w14:paraId="7DCE2DA7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Começar a usar pandas como ferramenta de análise e construir a primeira versão manual do projeto, sem Apache Hop.</w:t>
      </w:r>
    </w:p>
    <w:p w14:paraId="69BA498A" w14:textId="77777777" w:rsidR="004271EE" w:rsidRDefault="00000000">
      <w:r>
        <w:rPr>
          <w:b/>
        </w:rPr>
        <w:t>Hipóteses de partida</w:t>
      </w:r>
    </w:p>
    <w:p w14:paraId="2AA4264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Antes de analisar, você precisa inspecionar colunas, tipos e sinais de erro.</w:t>
      </w:r>
    </w:p>
    <w:p w14:paraId="765E126A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Uma boa exploração inicial evita conclusões apressadas.</w:t>
      </w:r>
    </w:p>
    <w:p w14:paraId="11F5606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lastRenderedPageBreak/>
        <w:t>Fazer primeiro sem Apache Hop fortalece sua base e mostra domínio real do processo.</w:t>
      </w:r>
    </w:p>
    <w:p w14:paraId="0D80E914" w14:textId="77777777" w:rsidR="004271EE" w:rsidRDefault="00000000">
      <w:r>
        <w:rPr>
          <w:b/>
        </w:rPr>
        <w:t>O que aprender</w:t>
      </w:r>
    </w:p>
    <w:p w14:paraId="257A4F93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pandas, Series, DataFrame e leitura de CSV/Excel.</w:t>
      </w:r>
    </w:p>
    <w:p w14:paraId="604B93CA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Inspeção inicial com head(), info() e describe().</w:t>
      </w:r>
    </w:p>
    <w:p w14:paraId="4E71A0F8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Seleção de colunas e entendimento do dataset.</w:t>
      </w:r>
    </w:p>
    <w:p w14:paraId="78393C35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46C7AF98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Leitura de arquivos, Inspeção de colunas, Seleção inicial</w:t>
      </w:r>
    </w:p>
    <w:p w14:paraId="75A83B3F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Entrega da semana: </w:t>
      </w:r>
      <w:r w:rsidRPr="0045441A">
        <w:rPr>
          <w:lang w:val="pt-BR"/>
        </w:rPr>
        <w:t>Primeiro notebook com exploração de dataset e primeira versão do Projeto 1 feita manualmente, documentando o que foi encontrado.</w:t>
      </w:r>
    </w:p>
    <w:p w14:paraId="51F5E8B4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4 - Os dados vieram sujos. Como deixá-los utilizáveis?</w:t>
      </w:r>
    </w:p>
    <w:p w14:paraId="61ED354E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Aprender limpeza de dados em pandas e depois usar Apache Hop para recriar parte do fluxo, comparando abordagem manual e automatizada.</w:t>
      </w:r>
    </w:p>
    <w:p w14:paraId="6422CB19" w14:textId="77777777" w:rsidR="004271EE" w:rsidRDefault="00000000">
      <w:r>
        <w:rPr>
          <w:b/>
        </w:rPr>
        <w:t>Hipóteses de partida</w:t>
      </w:r>
    </w:p>
    <w:p w14:paraId="25D66F27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Erros de formato e nulos distorcem a análise.</w:t>
      </w:r>
    </w:p>
    <w:p w14:paraId="2E72E251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Limpeza bem documentada aumenta confiança no resultado.</w:t>
      </w:r>
    </w:p>
    <w:p w14:paraId="08610B48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Transformar a limpeza manual em pipeline visual mostra evolução técnica e reduz retrabalho.</w:t>
      </w:r>
    </w:p>
    <w:p w14:paraId="0DFA7212" w14:textId="77777777" w:rsidR="004271EE" w:rsidRDefault="00000000">
      <w:r>
        <w:rPr>
          <w:b/>
        </w:rPr>
        <w:t>O que aprender</w:t>
      </w:r>
    </w:p>
    <w:p w14:paraId="5BF6D6C2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Tratamento de nulos, duplicados, padronização de texto e conversão de tipos.</w:t>
      </w:r>
    </w:p>
    <w:p w14:paraId="2799AF7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Validação do resultado após a limpeza.</w:t>
      </w:r>
    </w:p>
    <w:p w14:paraId="4DEE0E2C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Leitura, transformação e saída de dados no Apache Hop.</w:t>
      </w:r>
    </w:p>
    <w:p w14:paraId="40A29DED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3991752C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Pipeline simples de limpeza em pandas, Comparação antes e depois, Primeiro pipeline útil no Apache Hop</w:t>
      </w:r>
    </w:p>
    <w:p w14:paraId="1C48FE4A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Entrega da semana: </w:t>
      </w:r>
      <w:r w:rsidRPr="0045441A">
        <w:rPr>
          <w:lang w:val="pt-BR"/>
        </w:rPr>
        <w:t>Notebook de limpeza, dataset tratado, pipeline no Apache Hop reproduzindo parte da limpeza e uma comparação curta entre processo manual e processo automatizado.</w:t>
      </w:r>
    </w:p>
    <w:p w14:paraId="3750268A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5 - O que esses dados estão me contando?</w:t>
      </w:r>
    </w:p>
    <w:p w14:paraId="18E344D1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Fazer análise exploratória de verdade e aprofundar a leitura de padrões de negócio.</w:t>
      </w:r>
    </w:p>
    <w:p w14:paraId="61D3C0BE" w14:textId="77777777" w:rsidR="004271EE" w:rsidRDefault="00000000">
      <w:r>
        <w:rPr>
          <w:b/>
        </w:rPr>
        <w:t>Hipóteses de partida</w:t>
      </w:r>
    </w:p>
    <w:p w14:paraId="1396296B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Medidas simples e agrupamentos revelam os primeiros padrões.</w:t>
      </w:r>
    </w:p>
    <w:p w14:paraId="02BFB309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Anomalias e concentrações precisam ser registradas cedo.</w:t>
      </w:r>
    </w:p>
    <w:p w14:paraId="0F44067C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Boa análise exploratória prepara melhor perguntas para SQL e dashboard.</w:t>
      </w:r>
    </w:p>
    <w:p w14:paraId="3FB98EF4" w14:textId="77777777" w:rsidR="004271EE" w:rsidRDefault="00000000">
      <w:r>
        <w:rPr>
          <w:b/>
        </w:rPr>
        <w:t>O que aprender</w:t>
      </w:r>
    </w:p>
    <w:p w14:paraId="4CADF132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Média, mediana, frequência, cruzamentos e agrupamentos.</w:t>
      </w:r>
    </w:p>
    <w:p w14:paraId="480ADABD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Leitura de padrões e elaboração de perguntas de negócio.</w:t>
      </w:r>
    </w:p>
    <w:p w14:paraId="63765AC0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Organização de insights para README e apresentação.</w:t>
      </w:r>
    </w:p>
    <w:p w14:paraId="4E846CA3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494890D7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lastRenderedPageBreak/>
        <w:t>groupby, Contagens, Resumos estatísticos</w:t>
      </w:r>
    </w:p>
    <w:p w14:paraId="7FE969F5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Entrega da semana: </w:t>
      </w:r>
      <w:r w:rsidRPr="0045441A">
        <w:rPr>
          <w:lang w:val="pt-BR"/>
        </w:rPr>
        <w:t>Notebook de análise exploratória com insights iniciais e perguntas de negócio derivadas dos dados.</w:t>
      </w:r>
    </w:p>
    <w:p w14:paraId="3892E4C0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6 - Como mostrar a análise de forma visual?</w:t>
      </w:r>
    </w:p>
    <w:p w14:paraId="765E6041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Transformar análise em visualização clara e legível para tomada de decisão.</w:t>
      </w:r>
    </w:p>
    <w:p w14:paraId="1D9F9AE5" w14:textId="77777777" w:rsidR="004271EE" w:rsidRDefault="00000000">
      <w:r>
        <w:rPr>
          <w:b/>
        </w:rPr>
        <w:t>Hipóteses de partida</w:t>
      </w:r>
    </w:p>
    <w:p w14:paraId="0F0611A5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O gráfico certo facilita comparação e tomada de decisão.</w:t>
      </w:r>
    </w:p>
    <w:p w14:paraId="76DFA13C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Visual sem explicação perde valor.</w:t>
      </w:r>
    </w:p>
    <w:p w14:paraId="7C3960C5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Saber interpretar o gráfico é tão importante quanto saber criá-lo.</w:t>
      </w:r>
    </w:p>
    <w:p w14:paraId="40426E03" w14:textId="77777777" w:rsidR="004271EE" w:rsidRDefault="00000000">
      <w:r>
        <w:rPr>
          <w:b/>
        </w:rPr>
        <w:t>O que aprender</w:t>
      </w:r>
    </w:p>
    <w:p w14:paraId="4F833A16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Quando usar barras, linha, histograma e dispersão.</w:t>
      </w:r>
    </w:p>
    <w:p w14:paraId="78584564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Como interpretar o gráfico e escrever insights.</w:t>
      </w:r>
    </w:p>
    <w:p w14:paraId="6D6B00A4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Como preparar material visual que depois pode virar dashboard.</w:t>
      </w:r>
    </w:p>
    <w:p w14:paraId="3D048266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710B4F67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Gráficos com pandas ou matplotlib, Leitura analítica de visualizações</w:t>
      </w:r>
    </w:p>
    <w:p w14:paraId="59F22624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Entrega da semana: </w:t>
      </w:r>
      <w:r w:rsidRPr="0045441A">
        <w:rPr>
          <w:lang w:val="pt-BR"/>
        </w:rPr>
        <w:t>Notebook com gráficos, interpretação de negócio e uma apresentação enxuta dos principais achados do Projeto 1.</w:t>
      </w:r>
    </w:p>
    <w:p w14:paraId="39AE1981" w14:textId="77777777" w:rsidR="004271EE" w:rsidRPr="0045441A" w:rsidRDefault="00000000">
      <w:pPr>
        <w:pStyle w:val="Ttulo1"/>
        <w:rPr>
          <w:lang w:val="pt-BR"/>
        </w:rPr>
      </w:pPr>
      <w:r w:rsidRPr="0045441A">
        <w:rPr>
          <w:lang w:val="pt-BR"/>
        </w:rPr>
        <w:t>Fase 3 - SQL aplicado a perguntas de negócio</w:t>
      </w:r>
    </w:p>
    <w:p w14:paraId="67154F50" w14:textId="77777777" w:rsidR="004271EE" w:rsidRPr="0045441A" w:rsidRDefault="00000000">
      <w:pPr>
        <w:pStyle w:val="Ttulo2"/>
        <w:rPr>
          <w:lang w:val="pt-BR"/>
        </w:rPr>
      </w:pPr>
      <w:r w:rsidRPr="0045441A">
        <w:rPr>
          <w:lang w:val="pt-BR"/>
        </w:rPr>
        <w:t>Semana 7 - Quais produtos, categorias ou clientes mais impactam o resultado?</w:t>
      </w:r>
    </w:p>
    <w:p w14:paraId="3790AE05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 xml:space="preserve">Objetivo: </w:t>
      </w:r>
      <w:r w:rsidRPr="0045441A">
        <w:rPr>
          <w:lang w:val="pt-BR"/>
        </w:rPr>
        <w:t>Usar SQL para responder perguntas de negócio com mais profundidade.</w:t>
      </w:r>
    </w:p>
    <w:p w14:paraId="4470B641" w14:textId="77777777" w:rsidR="004271EE" w:rsidRDefault="00000000">
      <w:r>
        <w:rPr>
          <w:b/>
        </w:rPr>
        <w:t>Hipóteses de partida</w:t>
      </w:r>
    </w:p>
    <w:p w14:paraId="330CBD8C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Agrupar e comparar categorias ajuda a localizar os principais impulsionadores.</w:t>
      </w:r>
    </w:p>
    <w:p w14:paraId="0AD066D9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JOINs permitem analisar o contexto inteiro, não tabelas isoladas.</w:t>
      </w:r>
    </w:p>
    <w:p w14:paraId="78065524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Consultas comentadas aumentam sua clareza técnica no portfólio.</w:t>
      </w:r>
    </w:p>
    <w:p w14:paraId="25FD3CC4" w14:textId="77777777" w:rsidR="004271EE" w:rsidRDefault="00000000">
      <w:r>
        <w:rPr>
          <w:b/>
        </w:rPr>
        <w:t>O que aprender</w:t>
      </w:r>
    </w:p>
    <w:p w14:paraId="7F10FA40" w14:textId="77777777" w:rsidR="004271EE" w:rsidRDefault="00000000">
      <w:pPr>
        <w:pStyle w:val="Commarcadores"/>
      </w:pPr>
      <w:r>
        <w:t>GROUP BY, HAVING, CASE e JOIN.</w:t>
      </w:r>
    </w:p>
    <w:p w14:paraId="495D5B4A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Agregações por categoria, período e cliente.</w:t>
      </w:r>
    </w:p>
    <w:p w14:paraId="1D841168" w14:textId="77777777" w:rsidR="004271EE" w:rsidRPr="0045441A" w:rsidRDefault="00000000">
      <w:pPr>
        <w:pStyle w:val="Commarcadores"/>
        <w:rPr>
          <w:lang w:val="pt-BR"/>
        </w:rPr>
      </w:pPr>
      <w:r w:rsidRPr="0045441A">
        <w:rPr>
          <w:lang w:val="pt-BR"/>
        </w:rPr>
        <w:t>Como traduzir pergunta de negócio em consulta SQL.</w:t>
      </w:r>
    </w:p>
    <w:p w14:paraId="6E9C8F5B" w14:textId="77777777" w:rsidR="004271EE" w:rsidRPr="0045441A" w:rsidRDefault="00000000">
      <w:pPr>
        <w:rPr>
          <w:lang w:val="pt-BR"/>
        </w:rPr>
      </w:pPr>
      <w:r w:rsidRPr="0045441A">
        <w:rPr>
          <w:b/>
          <w:lang w:val="pt-BR"/>
        </w:rPr>
        <w:t>Técnicas da semana</w:t>
      </w:r>
    </w:p>
    <w:p w14:paraId="07348854" w14:textId="77777777" w:rsidR="004271EE" w:rsidRPr="0045441A" w:rsidRDefault="00000000">
      <w:pPr>
        <w:rPr>
          <w:lang w:val="pt-BR"/>
        </w:rPr>
      </w:pPr>
      <w:r w:rsidRPr="0045441A">
        <w:rPr>
          <w:lang w:val="pt-BR"/>
        </w:rPr>
        <w:t>Consultas comentadas, Segmentação simples, Classificação por impacto</w:t>
      </w:r>
    </w:p>
    <w:p w14:paraId="055EB225" w14:textId="77777777" w:rsidR="004271EE" w:rsidRDefault="00000000">
      <w:r>
        <w:rPr>
          <w:b/>
        </w:rPr>
        <w:t xml:space="preserve">Entrega da semana: </w:t>
      </w:r>
      <w:r>
        <w:t>Pasta com consultas SQL comentadas para perguntas reais de negócio, com explicação do raciocínio.</w:t>
      </w:r>
    </w:p>
    <w:p w14:paraId="1CE4EEB0" w14:textId="77777777" w:rsidR="004271EE" w:rsidRDefault="00000000">
      <w:pPr>
        <w:pStyle w:val="Ttulo2"/>
      </w:pPr>
      <w:r>
        <w:t>Semana 8 - Quero análises mais avançadas, não só totais simples</w:t>
      </w:r>
    </w:p>
    <w:p w14:paraId="15A5A716" w14:textId="77777777" w:rsidR="004271EE" w:rsidRDefault="00000000">
      <w:r>
        <w:rPr>
          <w:b/>
        </w:rPr>
        <w:t xml:space="preserve">Objetivo: </w:t>
      </w:r>
      <w:r>
        <w:t>Subir o nível do SQL com análises temporais, rankings e estrutura mais profissional.</w:t>
      </w:r>
    </w:p>
    <w:p w14:paraId="0F07C5F8" w14:textId="77777777" w:rsidR="004271EE" w:rsidRDefault="00000000">
      <w:r>
        <w:rPr>
          <w:b/>
        </w:rPr>
        <w:lastRenderedPageBreak/>
        <w:t>Hipóteses de partida</w:t>
      </w:r>
    </w:p>
    <w:p w14:paraId="38427FCE" w14:textId="77777777" w:rsidR="004271EE" w:rsidRDefault="00000000">
      <w:pPr>
        <w:pStyle w:val="Commarcadores"/>
      </w:pPr>
      <w:r>
        <w:t>Análises temporais e rankings aumentam a profundidade das conclusões.</w:t>
      </w:r>
    </w:p>
    <w:p w14:paraId="6A2DCAF7" w14:textId="77777777" w:rsidR="004271EE" w:rsidRDefault="00000000">
      <w:pPr>
        <w:pStyle w:val="Commarcadores"/>
      </w:pPr>
      <w:r>
        <w:t>CTEs e window functions deixam a lógica mais clara e profissional.</w:t>
      </w:r>
    </w:p>
    <w:p w14:paraId="79D04A5B" w14:textId="77777777" w:rsidR="004271EE" w:rsidRDefault="00000000">
      <w:pPr>
        <w:pStyle w:val="Commarcadores"/>
      </w:pPr>
      <w:r>
        <w:t>SQL forte diferencia muito um analista júnior.</w:t>
      </w:r>
    </w:p>
    <w:p w14:paraId="46C18317" w14:textId="77777777" w:rsidR="004271EE" w:rsidRDefault="00000000">
      <w:r>
        <w:rPr>
          <w:b/>
        </w:rPr>
        <w:t>O que aprender</w:t>
      </w:r>
    </w:p>
    <w:p w14:paraId="08CED0EA" w14:textId="77777777" w:rsidR="004271EE" w:rsidRDefault="00000000">
      <w:pPr>
        <w:pStyle w:val="Commarcadores"/>
      </w:pPr>
      <w:r>
        <w:t>Subqueries, CTEs e window functions.</w:t>
      </w:r>
    </w:p>
    <w:p w14:paraId="01316665" w14:textId="77777777" w:rsidR="004271EE" w:rsidRDefault="00000000">
      <w:pPr>
        <w:pStyle w:val="Commarcadores"/>
      </w:pPr>
      <w:r>
        <w:t>Rankings, acumulados e comparações entre grupos.</w:t>
      </w:r>
    </w:p>
    <w:p w14:paraId="5F31EBCF" w14:textId="77777777" w:rsidR="004271EE" w:rsidRDefault="00000000">
      <w:pPr>
        <w:pStyle w:val="Commarcadores"/>
      </w:pPr>
      <w:r>
        <w:t>Estruturação mais limpa de consultas complexas.</w:t>
      </w:r>
    </w:p>
    <w:p w14:paraId="19304A1B" w14:textId="77777777" w:rsidR="004271EE" w:rsidRDefault="00000000">
      <w:r>
        <w:rPr>
          <w:b/>
        </w:rPr>
        <w:t>Técnicas da semana</w:t>
      </w:r>
    </w:p>
    <w:p w14:paraId="6C97ADF2" w14:textId="77777777" w:rsidR="004271EE" w:rsidRDefault="00000000">
      <w:r>
        <w:t>WITH, ROW_NUMBER e RANK, OVER(PARTITION BY ...)</w:t>
      </w:r>
    </w:p>
    <w:p w14:paraId="11F90957" w14:textId="77777777" w:rsidR="004271EE" w:rsidRDefault="00000000">
      <w:r>
        <w:rPr>
          <w:b/>
        </w:rPr>
        <w:t xml:space="preserve">Entrega da semana: </w:t>
      </w:r>
      <w:r>
        <w:t>Mini estudo de caso em SQL analítico, com problema, consultas, resultados e recomendação.</w:t>
      </w:r>
    </w:p>
    <w:p w14:paraId="19E7FBCA" w14:textId="77777777" w:rsidR="004271EE" w:rsidRDefault="00000000">
      <w:pPr>
        <w:pStyle w:val="Ttulo1"/>
      </w:pPr>
      <w:r>
        <w:t>Fase 4 - Power BI com foco em decisão</w:t>
      </w:r>
    </w:p>
    <w:p w14:paraId="73B33C29" w14:textId="77777777" w:rsidR="004271EE" w:rsidRDefault="00000000">
      <w:pPr>
        <w:pStyle w:val="Ttulo2"/>
      </w:pPr>
      <w:r>
        <w:t>Semana 9 - Como transformar dados em um dashboard útil?</w:t>
      </w:r>
    </w:p>
    <w:p w14:paraId="3E17F18C" w14:textId="77777777" w:rsidR="004271EE" w:rsidRDefault="00000000">
      <w:r>
        <w:rPr>
          <w:b/>
        </w:rPr>
        <w:t xml:space="preserve">Objetivo: </w:t>
      </w:r>
      <w:r>
        <w:t>Criar painel limpo, compreensível e orientado a KPI.</w:t>
      </w:r>
    </w:p>
    <w:p w14:paraId="379A5D0E" w14:textId="77777777" w:rsidR="004271EE" w:rsidRDefault="00000000">
      <w:r>
        <w:rPr>
          <w:b/>
        </w:rPr>
        <w:t>Hipóteses de partida</w:t>
      </w:r>
    </w:p>
    <w:p w14:paraId="37F0A9B8" w14:textId="77777777" w:rsidR="004271EE" w:rsidRDefault="00000000">
      <w:pPr>
        <w:pStyle w:val="Commarcadores"/>
      </w:pPr>
      <w:r>
        <w:t>Um bom dashboard precisa priorizar KPIs e reduzir ruído visual.</w:t>
      </w:r>
    </w:p>
    <w:p w14:paraId="26ABC433" w14:textId="77777777" w:rsidR="004271EE" w:rsidRDefault="00000000">
      <w:pPr>
        <w:pStyle w:val="Commarcadores"/>
      </w:pPr>
      <w:r>
        <w:t>Relacionamento de tabelas mal feito compromete as métricas.</w:t>
      </w:r>
    </w:p>
    <w:p w14:paraId="26928F87" w14:textId="77777777" w:rsidR="004271EE" w:rsidRDefault="00000000">
      <w:pPr>
        <w:pStyle w:val="Commarcadores"/>
      </w:pPr>
      <w:r>
        <w:t>Dashboard bom mostra caminho de decisão, não apenas números.</w:t>
      </w:r>
    </w:p>
    <w:p w14:paraId="5F98EDF5" w14:textId="77777777" w:rsidR="004271EE" w:rsidRDefault="00000000">
      <w:r>
        <w:rPr>
          <w:b/>
        </w:rPr>
        <w:t>O que aprender</w:t>
      </w:r>
    </w:p>
    <w:p w14:paraId="08EDA786" w14:textId="77777777" w:rsidR="004271EE" w:rsidRDefault="00000000">
      <w:pPr>
        <w:pStyle w:val="Commarcadores"/>
      </w:pPr>
      <w:r>
        <w:t>Importação de dados, ajuste de tipos, relacionamentos e visuais básicos.</w:t>
      </w:r>
    </w:p>
    <w:p w14:paraId="20407927" w14:textId="77777777" w:rsidR="004271EE" w:rsidRDefault="00000000">
      <w:pPr>
        <w:pStyle w:val="Commarcadores"/>
      </w:pPr>
      <w:r>
        <w:t>Leitura de KPIs, filtros e segmentações.</w:t>
      </w:r>
    </w:p>
    <w:p w14:paraId="64748CDB" w14:textId="77777777" w:rsidR="004271EE" w:rsidRDefault="00000000">
      <w:pPr>
        <w:pStyle w:val="Commarcadores"/>
      </w:pPr>
      <w:r>
        <w:t>Escolha do que destacar para diferentes públicos.</w:t>
      </w:r>
    </w:p>
    <w:p w14:paraId="664C9688" w14:textId="77777777" w:rsidR="004271EE" w:rsidRDefault="00000000">
      <w:r>
        <w:rPr>
          <w:b/>
        </w:rPr>
        <w:t>Técnicas da semana</w:t>
      </w:r>
    </w:p>
    <w:p w14:paraId="2337CB9B" w14:textId="77777777" w:rsidR="004271EE" w:rsidRDefault="00000000">
      <w:r>
        <w:t>Estrutura de dashboard, Organização visual, KPIs</w:t>
      </w:r>
    </w:p>
    <w:p w14:paraId="2E8AB7E0" w14:textId="77777777" w:rsidR="004271EE" w:rsidRDefault="00000000">
      <w:r>
        <w:rPr>
          <w:b/>
        </w:rPr>
        <w:t xml:space="preserve">Entrega da semana: </w:t>
      </w:r>
      <w:r>
        <w:t>Primeiro dashboard funcional com layout limpo e foco em perguntas de negócio.</w:t>
      </w:r>
    </w:p>
    <w:p w14:paraId="1ABCD98E" w14:textId="77777777" w:rsidR="004271EE" w:rsidRDefault="00000000">
      <w:pPr>
        <w:pStyle w:val="Ttulo2"/>
      </w:pPr>
      <w:r>
        <w:t>Semana 10 - Como deixar o dashboard mais inteligente?</w:t>
      </w:r>
    </w:p>
    <w:p w14:paraId="59F2D382" w14:textId="77777777" w:rsidR="004271EE" w:rsidRDefault="00000000">
      <w:r>
        <w:rPr>
          <w:b/>
        </w:rPr>
        <w:t xml:space="preserve">Objetivo: </w:t>
      </w:r>
      <w:r>
        <w:t>Ganhar mais valor com DAX e métricas comparativas.</w:t>
      </w:r>
    </w:p>
    <w:p w14:paraId="53A90189" w14:textId="77777777" w:rsidR="004271EE" w:rsidRDefault="00000000">
      <w:r>
        <w:rPr>
          <w:b/>
        </w:rPr>
        <w:t>Hipóteses de partida</w:t>
      </w:r>
    </w:p>
    <w:p w14:paraId="15ACC069" w14:textId="77777777" w:rsidR="004271EE" w:rsidRDefault="00000000">
      <w:pPr>
        <w:pStyle w:val="Commarcadores"/>
      </w:pPr>
      <w:r>
        <w:t>Medidas bem definidas transformam o painel em ferramenta de decisão.</w:t>
      </w:r>
    </w:p>
    <w:p w14:paraId="1F5E353E" w14:textId="77777777" w:rsidR="004271EE" w:rsidRDefault="00000000">
      <w:pPr>
        <w:pStyle w:val="Commarcadores"/>
      </w:pPr>
      <w:r>
        <w:t>Comparações temporais aumentam o valor executivo do dashboard.</w:t>
      </w:r>
    </w:p>
    <w:p w14:paraId="7C2D4EBB" w14:textId="77777777" w:rsidR="004271EE" w:rsidRDefault="00000000">
      <w:pPr>
        <w:pStyle w:val="Commarcadores"/>
      </w:pPr>
      <w:r>
        <w:t>Um dashboard refinado melhora muito seu portfólio.</w:t>
      </w:r>
    </w:p>
    <w:p w14:paraId="71325983" w14:textId="77777777" w:rsidR="004271EE" w:rsidRDefault="00000000">
      <w:r>
        <w:rPr>
          <w:b/>
        </w:rPr>
        <w:t>O que aprender</w:t>
      </w:r>
    </w:p>
    <w:p w14:paraId="33A0E0EA" w14:textId="77777777" w:rsidR="004271EE" w:rsidRDefault="00000000">
      <w:pPr>
        <w:pStyle w:val="Commarcadores"/>
      </w:pPr>
      <w:r>
        <w:lastRenderedPageBreak/>
        <w:t>Diferença entre medida e coluna calculada.</w:t>
      </w:r>
    </w:p>
    <w:p w14:paraId="3DE14142" w14:textId="77777777" w:rsidR="004271EE" w:rsidRDefault="00000000">
      <w:pPr>
        <w:pStyle w:val="Commarcadores"/>
      </w:pPr>
      <w:r>
        <w:t>DAX básico para total, média, divisão e comparação.</w:t>
      </w:r>
    </w:p>
    <w:p w14:paraId="05914910" w14:textId="77777777" w:rsidR="004271EE" w:rsidRDefault="00000000">
      <w:pPr>
        <w:pStyle w:val="Commarcadores"/>
      </w:pPr>
      <w:r>
        <w:t>Comparações simples por período.</w:t>
      </w:r>
    </w:p>
    <w:p w14:paraId="31AC9440" w14:textId="77777777" w:rsidR="004271EE" w:rsidRDefault="00000000">
      <w:r>
        <w:rPr>
          <w:b/>
        </w:rPr>
        <w:t>Técnicas da semana</w:t>
      </w:r>
    </w:p>
    <w:p w14:paraId="44C01FE2" w14:textId="77777777" w:rsidR="004271EE" w:rsidRDefault="00000000">
      <w:r>
        <w:t>SUM, COUNT, AVERAGE, DIVIDE, Comparações por período</w:t>
      </w:r>
    </w:p>
    <w:p w14:paraId="199409A1" w14:textId="77777777" w:rsidR="004271EE" w:rsidRDefault="00000000">
      <w:r>
        <w:rPr>
          <w:b/>
        </w:rPr>
        <w:t xml:space="preserve">Entrega da semana: </w:t>
      </w:r>
      <w:r>
        <w:t>Dashboard refinado com métricas mais profissionais, página de insights e README explicando a lógica das medidas.</w:t>
      </w:r>
    </w:p>
    <w:p w14:paraId="5F4227E0" w14:textId="77777777" w:rsidR="004271EE" w:rsidRDefault="00000000">
      <w:pPr>
        <w:pStyle w:val="Ttulo1"/>
      </w:pPr>
      <w:r>
        <w:t>Fase 5 - Portfólio com problemas reais</w:t>
      </w:r>
    </w:p>
    <w:p w14:paraId="080093AC" w14:textId="77777777" w:rsidR="004271EE" w:rsidRDefault="00000000">
      <w:pPr>
        <w:pStyle w:val="Ttulo2"/>
      </w:pPr>
      <w:r>
        <w:t>Semana 11 - Por que os resultados de um negócio mudaram ao longo do tempo?</w:t>
      </w:r>
    </w:p>
    <w:p w14:paraId="192DD20D" w14:textId="77777777" w:rsidR="004271EE" w:rsidRDefault="00000000">
      <w:r>
        <w:rPr>
          <w:b/>
        </w:rPr>
        <w:t xml:space="preserve">Objetivo: </w:t>
      </w:r>
      <w:r>
        <w:t>Criar um projeto completo com Python e SQL, unindo limpeza, análise e comunicação.</w:t>
      </w:r>
    </w:p>
    <w:p w14:paraId="0DE008C7" w14:textId="77777777" w:rsidR="004271EE" w:rsidRDefault="00000000">
      <w:r>
        <w:rPr>
          <w:b/>
        </w:rPr>
        <w:t>Hipóteses de partida</w:t>
      </w:r>
    </w:p>
    <w:p w14:paraId="66BD7BC7" w14:textId="77777777" w:rsidR="004271EE" w:rsidRDefault="00000000">
      <w:pPr>
        <w:pStyle w:val="Commarcadores"/>
      </w:pPr>
      <w:r>
        <w:t>Mudanças de resultado costumam estar ligadas a mix de categorias, sazonalidade ou comportamento do cliente.</w:t>
      </w:r>
    </w:p>
    <w:p w14:paraId="0E42780F" w14:textId="77777777" w:rsidR="004271EE" w:rsidRDefault="00000000">
      <w:pPr>
        <w:pStyle w:val="Commarcadores"/>
      </w:pPr>
      <w:r>
        <w:t>Um bom projeto precisa unir limpeza, análise e comunicação.</w:t>
      </w:r>
    </w:p>
    <w:p w14:paraId="2704871B" w14:textId="77777777" w:rsidR="004271EE" w:rsidRDefault="00000000">
      <w:pPr>
        <w:pStyle w:val="Commarcadores"/>
      </w:pPr>
      <w:r>
        <w:t>Projeto ponta a ponta mostra prontidão para vaga júnior.</w:t>
      </w:r>
    </w:p>
    <w:p w14:paraId="73BFDE5D" w14:textId="77777777" w:rsidR="004271EE" w:rsidRDefault="00000000">
      <w:r>
        <w:rPr>
          <w:b/>
        </w:rPr>
        <w:t>O que aprender</w:t>
      </w:r>
    </w:p>
    <w:p w14:paraId="22C28189" w14:textId="77777777" w:rsidR="004271EE" w:rsidRDefault="00000000">
      <w:pPr>
        <w:pStyle w:val="Commarcadores"/>
      </w:pPr>
      <w:r>
        <w:t>Definição do problema, perguntas de negócio, limpeza e interpretação.</w:t>
      </w:r>
    </w:p>
    <w:p w14:paraId="1AF0200A" w14:textId="77777777" w:rsidR="004271EE" w:rsidRDefault="00000000">
      <w:pPr>
        <w:pStyle w:val="Commarcadores"/>
      </w:pPr>
      <w:r>
        <w:t>Uso combinado de SQL e Python para responder questões relevantes.</w:t>
      </w:r>
    </w:p>
    <w:p w14:paraId="0909ED1D" w14:textId="77777777" w:rsidR="004271EE" w:rsidRDefault="00000000">
      <w:pPr>
        <w:pStyle w:val="Commarcadores"/>
      </w:pPr>
      <w:r>
        <w:t>Como organizar um projeto de GitHub orientado a negócio.</w:t>
      </w:r>
    </w:p>
    <w:p w14:paraId="5CDA1DF7" w14:textId="77777777" w:rsidR="004271EE" w:rsidRDefault="00000000">
      <w:r>
        <w:rPr>
          <w:b/>
        </w:rPr>
        <w:t>Técnicas da semana</w:t>
      </w:r>
    </w:p>
    <w:p w14:paraId="36BC81EB" w14:textId="77777777" w:rsidR="004271EE" w:rsidRDefault="00000000">
      <w:r>
        <w:t>Projeto ponta a ponta, Notebook final, README orientado a negócio</w:t>
      </w:r>
    </w:p>
    <w:p w14:paraId="78D0F181" w14:textId="77777777" w:rsidR="004271EE" w:rsidRDefault="00000000">
      <w:r>
        <w:rPr>
          <w:b/>
        </w:rPr>
        <w:t xml:space="preserve">Entrega da semana: </w:t>
      </w:r>
      <w:r>
        <w:t>Projeto 1 completo no GitHub com narrativa de negócio, análise, código limpo e conclusão.</w:t>
      </w:r>
    </w:p>
    <w:p w14:paraId="02CDD99A" w14:textId="77777777" w:rsidR="004271EE" w:rsidRDefault="00000000">
      <w:pPr>
        <w:pStyle w:val="Ttulo2"/>
      </w:pPr>
      <w:r>
        <w:t>Semana 12 - Como transformar análise em painel executivo?</w:t>
      </w:r>
    </w:p>
    <w:p w14:paraId="2E21A69D" w14:textId="77777777" w:rsidR="004271EE" w:rsidRDefault="00000000">
      <w:r>
        <w:rPr>
          <w:b/>
        </w:rPr>
        <w:t xml:space="preserve">Objetivo: </w:t>
      </w:r>
      <w:r>
        <w:t>Criar projeto de dashboard com foco em decisão executiva.</w:t>
      </w:r>
    </w:p>
    <w:p w14:paraId="5C019B52" w14:textId="77777777" w:rsidR="004271EE" w:rsidRDefault="00000000">
      <w:r>
        <w:rPr>
          <w:b/>
        </w:rPr>
        <w:t>Hipóteses de partida</w:t>
      </w:r>
    </w:p>
    <w:p w14:paraId="44B071CE" w14:textId="77777777" w:rsidR="004271EE" w:rsidRDefault="00000000">
      <w:pPr>
        <w:pStyle w:val="Commarcadores"/>
      </w:pPr>
      <w:r>
        <w:t>Executivos precisam ver poucos indicadores, mas muito claros.</w:t>
      </w:r>
    </w:p>
    <w:p w14:paraId="400ABD95" w14:textId="77777777" w:rsidR="004271EE" w:rsidRDefault="00000000">
      <w:pPr>
        <w:pStyle w:val="Commarcadores"/>
      </w:pPr>
      <w:r>
        <w:t>O painel precisa sugerir decisão, não apenas mostrar números.</w:t>
      </w:r>
    </w:p>
    <w:p w14:paraId="7717DD7C" w14:textId="77777777" w:rsidR="004271EE" w:rsidRDefault="00000000">
      <w:pPr>
        <w:pStyle w:val="Commarcadores"/>
      </w:pPr>
      <w:r>
        <w:t>Storytelling visual aumenta o valor do projeto.</w:t>
      </w:r>
    </w:p>
    <w:p w14:paraId="6998CE83" w14:textId="77777777" w:rsidR="004271EE" w:rsidRDefault="00000000">
      <w:r>
        <w:rPr>
          <w:b/>
        </w:rPr>
        <w:t>O que aprender</w:t>
      </w:r>
    </w:p>
    <w:p w14:paraId="26376A28" w14:textId="77777777" w:rsidR="004271EE" w:rsidRDefault="00000000">
      <w:pPr>
        <w:pStyle w:val="Commarcadores"/>
      </w:pPr>
      <w:r>
        <w:t>Escolha de KPIs, modelagem, layout de painel e storytelling visual.</w:t>
      </w:r>
    </w:p>
    <w:p w14:paraId="36F04FF5" w14:textId="77777777" w:rsidR="004271EE" w:rsidRDefault="00000000">
      <w:pPr>
        <w:pStyle w:val="Commarcadores"/>
      </w:pPr>
      <w:r>
        <w:t>Contexto, métricas, insights e decisões possíveis no README.</w:t>
      </w:r>
    </w:p>
    <w:p w14:paraId="3C383229" w14:textId="77777777" w:rsidR="004271EE" w:rsidRDefault="00000000">
      <w:pPr>
        <w:pStyle w:val="Commarcadores"/>
      </w:pPr>
      <w:r>
        <w:t>Como apresentar dashboard como peça de portfólio.</w:t>
      </w:r>
    </w:p>
    <w:p w14:paraId="52E925A9" w14:textId="77777777" w:rsidR="004271EE" w:rsidRDefault="00000000">
      <w:r>
        <w:rPr>
          <w:b/>
        </w:rPr>
        <w:t>Técnicas da semana</w:t>
      </w:r>
    </w:p>
    <w:p w14:paraId="5556AB45" w14:textId="77777777" w:rsidR="004271EE" w:rsidRDefault="00000000">
      <w:r>
        <w:lastRenderedPageBreak/>
        <w:t>Dashboard executivo, Modelagem, Storytelling visual</w:t>
      </w:r>
    </w:p>
    <w:p w14:paraId="78F55EF6" w14:textId="77777777" w:rsidR="004271EE" w:rsidRDefault="00000000">
      <w:r>
        <w:rPr>
          <w:b/>
        </w:rPr>
        <w:t xml:space="preserve">Entrega da semana: </w:t>
      </w:r>
      <w:r>
        <w:t>Projeto 2 completo com dashboard, documentação clara e recomendações executivas.</w:t>
      </w:r>
    </w:p>
    <w:p w14:paraId="78490EF5" w14:textId="77777777" w:rsidR="004271EE" w:rsidRDefault="00000000">
      <w:pPr>
        <w:pStyle w:val="Ttulo2"/>
      </w:pPr>
      <w:r>
        <w:t>Semana 13 - Como economizar tempo automatizando tarefas de dados?</w:t>
      </w:r>
    </w:p>
    <w:p w14:paraId="25CFB621" w14:textId="77777777" w:rsidR="004271EE" w:rsidRDefault="00000000">
      <w:r>
        <w:rPr>
          <w:b/>
        </w:rPr>
        <w:t xml:space="preserve">Objetivo: </w:t>
      </w:r>
      <w:r>
        <w:t>Ganhar diferencial técnico usando automação com Python e Apache Hop.</w:t>
      </w:r>
    </w:p>
    <w:p w14:paraId="2C8AE3D6" w14:textId="77777777" w:rsidR="004271EE" w:rsidRDefault="00000000">
      <w:r>
        <w:rPr>
          <w:b/>
        </w:rPr>
        <w:t>Hipóteses de partida</w:t>
      </w:r>
    </w:p>
    <w:p w14:paraId="67534608" w14:textId="77777777" w:rsidR="004271EE" w:rsidRDefault="00000000">
      <w:pPr>
        <w:pStyle w:val="Commarcadores"/>
      </w:pPr>
      <w:r>
        <w:t>Automação reduz retrabalho e aumenta consistência.</w:t>
      </w:r>
    </w:p>
    <w:p w14:paraId="00B29114" w14:textId="77777777" w:rsidR="004271EE" w:rsidRDefault="00000000">
      <w:pPr>
        <w:pStyle w:val="Commarcadores"/>
      </w:pPr>
      <w:r>
        <w:t>Projeto técnico simples já diferencia um perfil júnior comum.</w:t>
      </w:r>
    </w:p>
    <w:p w14:paraId="5D745C85" w14:textId="77777777" w:rsidR="004271EE" w:rsidRDefault="00000000">
      <w:pPr>
        <w:pStyle w:val="Commarcadores"/>
      </w:pPr>
      <w:r>
        <w:t>Combinar script em Python com fluxo no Apache Hop mostra visão mais madura de dados.</w:t>
      </w:r>
    </w:p>
    <w:p w14:paraId="540E3342" w14:textId="77777777" w:rsidR="004271EE" w:rsidRDefault="00000000">
      <w:r>
        <w:rPr>
          <w:b/>
        </w:rPr>
        <w:t>O que aprender</w:t>
      </w:r>
    </w:p>
    <w:p w14:paraId="3FD14138" w14:textId="77777777" w:rsidR="004271EE" w:rsidRDefault="00000000">
      <w:pPr>
        <w:pStyle w:val="Commarcadores"/>
      </w:pPr>
      <w:r>
        <w:t>Leitura e escrita de arquivos, transformação de dados e organização de fluxo.</w:t>
      </w:r>
    </w:p>
    <w:p w14:paraId="59BFDDCE" w14:textId="77777777" w:rsidR="004271EE" w:rsidRDefault="00000000">
      <w:pPr>
        <w:pStyle w:val="Commarcadores"/>
      </w:pPr>
      <w:r>
        <w:t>Automação com Python para consolidar ou limpar dados repetitivos.</w:t>
      </w:r>
    </w:p>
    <w:p w14:paraId="30AD0739" w14:textId="77777777" w:rsidR="004271EE" w:rsidRDefault="00000000">
      <w:pPr>
        <w:pStyle w:val="Commarcadores"/>
      </w:pPr>
      <w:r>
        <w:t>Encadeamento de etapas e reaproveitamento de pipeline no Apache Hop.</w:t>
      </w:r>
    </w:p>
    <w:p w14:paraId="78FAD1F2" w14:textId="77777777" w:rsidR="004271EE" w:rsidRDefault="00000000">
      <w:r>
        <w:rPr>
          <w:b/>
        </w:rPr>
        <w:t>Técnicas da semana</w:t>
      </w:r>
    </w:p>
    <w:p w14:paraId="4955329D" w14:textId="77777777" w:rsidR="004271EE" w:rsidRDefault="00000000">
      <w:r>
        <w:t>Script Python, Processamento de arquivos, Fluxo automatizado, Pipeline no Apache Hop</w:t>
      </w:r>
    </w:p>
    <w:p w14:paraId="64839B0F" w14:textId="77777777" w:rsidR="004271EE" w:rsidRDefault="00000000">
      <w:r>
        <w:rPr>
          <w:b/>
        </w:rPr>
        <w:t xml:space="preserve">Entrega da semana: </w:t>
      </w:r>
      <w:r>
        <w:t>Projeto 3 com foco técnico, documentação clara, script em Python e pipeline no Apache Hop mostrando a automação do processo.</w:t>
      </w:r>
    </w:p>
    <w:p w14:paraId="27E0691D" w14:textId="77777777" w:rsidR="004271EE" w:rsidRDefault="00000000">
      <w:pPr>
        <w:pStyle w:val="Ttulo1"/>
      </w:pPr>
      <w:r>
        <w:t>Fase 6 - Transição para o próximo nível</w:t>
      </w:r>
    </w:p>
    <w:p w14:paraId="672D4F21" w14:textId="77777777" w:rsidR="004271EE" w:rsidRDefault="00000000">
      <w:pPr>
        <w:pStyle w:val="Ttulo2"/>
      </w:pPr>
      <w:r>
        <w:t>Semana 14 - De onde vem o dado pronto que o analista usa?</w:t>
      </w:r>
    </w:p>
    <w:p w14:paraId="50419DC6" w14:textId="77777777" w:rsidR="004271EE" w:rsidRDefault="00000000">
      <w:r>
        <w:rPr>
          <w:b/>
        </w:rPr>
        <w:t xml:space="preserve">Objetivo: </w:t>
      </w:r>
      <w:r>
        <w:t>Entender a ponte entre análise e engenharia de dados e consolidar sua visão de evolução profissional.</w:t>
      </w:r>
    </w:p>
    <w:p w14:paraId="004E8748" w14:textId="77777777" w:rsidR="004271EE" w:rsidRDefault="00000000">
      <w:r>
        <w:rPr>
          <w:b/>
        </w:rPr>
        <w:t>Hipóteses de partida</w:t>
      </w:r>
    </w:p>
    <w:p w14:paraId="5FA87A2B" w14:textId="77777777" w:rsidR="004271EE" w:rsidRDefault="00000000">
      <w:pPr>
        <w:pStyle w:val="Commarcadores"/>
      </w:pPr>
      <w:r>
        <w:t>Conhecer o fluxo dos dados ajuda você a interpretar melhor a qualidade da informação.</w:t>
      </w:r>
    </w:p>
    <w:p w14:paraId="5D63B97C" w14:textId="77777777" w:rsidR="004271EE" w:rsidRDefault="00000000">
      <w:pPr>
        <w:pStyle w:val="Commarcadores"/>
      </w:pPr>
      <w:r>
        <w:t>Noções de arquitetura já preparam a subida de nível.</w:t>
      </w:r>
    </w:p>
    <w:p w14:paraId="55CFA78E" w14:textId="77777777" w:rsidR="004271EE" w:rsidRDefault="00000000">
      <w:pPr>
        <w:pStyle w:val="Commarcadores"/>
      </w:pPr>
      <w:r>
        <w:t>Entender ETL, medalhão, Hop e Databricks aproxima você de um perfil mais técnico sem abandonar a análise.</w:t>
      </w:r>
    </w:p>
    <w:p w14:paraId="1A5BE6CD" w14:textId="77777777" w:rsidR="004271EE" w:rsidRDefault="00000000">
      <w:r>
        <w:rPr>
          <w:b/>
        </w:rPr>
        <w:t>O que aprender</w:t>
      </w:r>
    </w:p>
    <w:p w14:paraId="52B215BF" w14:textId="77777777" w:rsidR="004271EE" w:rsidRDefault="00000000">
      <w:pPr>
        <w:pStyle w:val="Commarcadores"/>
      </w:pPr>
      <w:r>
        <w:t>ETL e ELT, data warehouse, data lake e lakehouse.</w:t>
      </w:r>
    </w:p>
    <w:p w14:paraId="14F920F9" w14:textId="77777777" w:rsidR="004271EE" w:rsidRDefault="00000000">
      <w:pPr>
        <w:pStyle w:val="Commarcadores"/>
      </w:pPr>
      <w:r>
        <w:t>Arquitetura medalhão: Bronze, Silver e Gold.</w:t>
      </w:r>
    </w:p>
    <w:p w14:paraId="3472A91B" w14:textId="77777777" w:rsidR="004271EE" w:rsidRDefault="00000000">
      <w:pPr>
        <w:pStyle w:val="Commarcadores"/>
      </w:pPr>
      <w:r>
        <w:t>Papel do Apache Hop em pipelines e introdução ao Databricks.</w:t>
      </w:r>
    </w:p>
    <w:p w14:paraId="2DCE3093" w14:textId="77777777" w:rsidR="004271EE" w:rsidRDefault="00000000">
      <w:r>
        <w:rPr>
          <w:b/>
        </w:rPr>
        <w:t>Técnicas da semana</w:t>
      </w:r>
    </w:p>
    <w:p w14:paraId="5A2A40FB" w14:textId="77777777" w:rsidR="004271EE" w:rsidRDefault="00000000">
      <w:r>
        <w:t>Mapa de fluxo de dados, Conceitos de arquitetura, Planejamento de evolução</w:t>
      </w:r>
    </w:p>
    <w:p w14:paraId="220BC543" w14:textId="77777777" w:rsidR="004271EE" w:rsidRDefault="00000000">
      <w:r>
        <w:rPr>
          <w:b/>
        </w:rPr>
        <w:t xml:space="preserve">Entrega da semana: </w:t>
      </w:r>
      <w:r>
        <w:t>Mapa de carreira com a trilha Analista Júnior -&gt; Analista mais técnico -&gt; início da transição para engenharia de dados, incluindo onde Apache Hop, medalhão e Databricks entram.</w:t>
      </w:r>
    </w:p>
    <w:p w14:paraId="389B5A48" w14:textId="77777777" w:rsidR="004271EE" w:rsidRDefault="00000000">
      <w:pPr>
        <w:pStyle w:val="Ttulo1"/>
      </w:pPr>
      <w:r>
        <w:lastRenderedPageBreak/>
        <w:t>8. Como o Apache Hop entra no seu desenvolvimento</w:t>
      </w:r>
    </w:p>
    <w:p w14:paraId="3AE345D0" w14:textId="77777777" w:rsidR="004271EE" w:rsidRDefault="00000000">
      <w:pPr>
        <w:pStyle w:val="Commarcadores"/>
      </w:pPr>
      <w:r>
        <w:t>Semana 1: instalação e familiarização com a interface, pipelines e workflows.</w:t>
      </w:r>
    </w:p>
    <w:p w14:paraId="3BFA053E" w14:textId="77777777" w:rsidR="004271EE" w:rsidRDefault="00000000">
      <w:pPr>
        <w:pStyle w:val="Commarcadores"/>
      </w:pPr>
      <w:r>
        <w:t>Semana 4: primeiro uso real para melhorar parte da limpeza de dados feita manualmente no Projeto 1.</w:t>
      </w:r>
    </w:p>
    <w:p w14:paraId="01A7FCB6" w14:textId="77777777" w:rsidR="004271EE" w:rsidRDefault="00000000">
      <w:pPr>
        <w:pStyle w:val="Commarcadores"/>
      </w:pPr>
      <w:r>
        <w:t>Semana 13: uso mais forte em automação, integração de etapas e ganho de consistência.</w:t>
      </w:r>
    </w:p>
    <w:p w14:paraId="249675C9" w14:textId="77777777" w:rsidR="004271EE" w:rsidRDefault="00000000">
      <w:pPr>
        <w:pStyle w:val="Commarcadores"/>
      </w:pPr>
      <w:r>
        <w:t>Semana 14: entendimento do papel do Hop dentro de ETL, arquitetura de dados e evolução para um perfil mais técnico.</w:t>
      </w:r>
    </w:p>
    <w:p w14:paraId="3B31652E" w14:textId="77777777" w:rsidR="004271EE" w:rsidRDefault="00000000">
      <w:r>
        <w:t>Assim, você aprende primeiro a lógica da análise e da limpeza de dados, e depois usa o Apache Hop para transformar processo manual em fluxo reaproveitável. Isso enriquece seu portfólio sem tirar o foco do que mais pesa para vaga júnior.</w:t>
      </w:r>
    </w:p>
    <w:p w14:paraId="71036DC9" w14:textId="77777777" w:rsidR="004271EE" w:rsidRDefault="00000000">
      <w:pPr>
        <w:pStyle w:val="Ttulo1"/>
      </w:pPr>
      <w:r>
        <w:t>9. O que você precisa dominar ao final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271EE" w14:paraId="02F6FFA6" w14:textId="77777777">
        <w:tc>
          <w:tcPr>
            <w:tcW w:w="5112" w:type="dxa"/>
            <w:shd w:val="clear" w:color="auto" w:fill="D9EAF7"/>
          </w:tcPr>
          <w:p w14:paraId="2B97B8E6" w14:textId="77777777" w:rsidR="004271EE" w:rsidRDefault="00000000">
            <w:r>
              <w:t>Para conseguir vaga júnior</w:t>
            </w:r>
          </w:p>
        </w:tc>
        <w:tc>
          <w:tcPr>
            <w:tcW w:w="5112" w:type="dxa"/>
            <w:shd w:val="clear" w:color="auto" w:fill="D9EAF7"/>
          </w:tcPr>
          <w:p w14:paraId="769D1336" w14:textId="77777777" w:rsidR="004271EE" w:rsidRDefault="00000000">
            <w:r>
              <w:t>Para começar a subir de nível</w:t>
            </w:r>
          </w:p>
        </w:tc>
      </w:tr>
      <w:tr w:rsidR="004271EE" w14:paraId="3BFEA2B8" w14:textId="77777777">
        <w:tc>
          <w:tcPr>
            <w:tcW w:w="5112" w:type="dxa"/>
          </w:tcPr>
          <w:p w14:paraId="58BA2EB0" w14:textId="77777777" w:rsidR="004271EE" w:rsidRDefault="00000000">
            <w:r>
              <w:t>SQL para negócio</w:t>
            </w:r>
          </w:p>
        </w:tc>
        <w:tc>
          <w:tcPr>
            <w:tcW w:w="5112" w:type="dxa"/>
          </w:tcPr>
          <w:p w14:paraId="799DF64B" w14:textId="77777777" w:rsidR="004271EE" w:rsidRDefault="00000000">
            <w:r>
              <w:t>Noções de modelagem</w:t>
            </w:r>
          </w:p>
        </w:tc>
      </w:tr>
      <w:tr w:rsidR="004271EE" w14:paraId="2F4B8084" w14:textId="77777777">
        <w:tc>
          <w:tcPr>
            <w:tcW w:w="5112" w:type="dxa"/>
          </w:tcPr>
          <w:p w14:paraId="32B52FE8" w14:textId="77777777" w:rsidR="004271EE" w:rsidRDefault="00000000">
            <w:r>
              <w:t>Limpeza de dados em pandas</w:t>
            </w:r>
          </w:p>
        </w:tc>
        <w:tc>
          <w:tcPr>
            <w:tcW w:w="5112" w:type="dxa"/>
          </w:tcPr>
          <w:p w14:paraId="6BFBA08F" w14:textId="77777777" w:rsidR="004271EE" w:rsidRDefault="00000000">
            <w:r>
              <w:t>ETL e ELT</w:t>
            </w:r>
          </w:p>
        </w:tc>
      </w:tr>
      <w:tr w:rsidR="004271EE" w14:paraId="5DDFDF59" w14:textId="77777777">
        <w:tc>
          <w:tcPr>
            <w:tcW w:w="5112" w:type="dxa"/>
          </w:tcPr>
          <w:p w14:paraId="7E8E1773" w14:textId="77777777" w:rsidR="004271EE" w:rsidRDefault="00000000">
            <w:r>
              <w:t>Análise exploratória</w:t>
            </w:r>
          </w:p>
        </w:tc>
        <w:tc>
          <w:tcPr>
            <w:tcW w:w="5112" w:type="dxa"/>
          </w:tcPr>
          <w:p w14:paraId="2C268C44" w14:textId="77777777" w:rsidR="004271EE" w:rsidRDefault="00000000">
            <w:r>
              <w:t>Arquitetura medalhão</w:t>
            </w:r>
          </w:p>
        </w:tc>
      </w:tr>
      <w:tr w:rsidR="004271EE" w14:paraId="639C40EC" w14:textId="77777777">
        <w:tc>
          <w:tcPr>
            <w:tcW w:w="5112" w:type="dxa"/>
          </w:tcPr>
          <w:p w14:paraId="70884095" w14:textId="77777777" w:rsidR="004271EE" w:rsidRDefault="00000000">
            <w:r>
              <w:t>Visualização e interpretação</w:t>
            </w:r>
          </w:p>
        </w:tc>
        <w:tc>
          <w:tcPr>
            <w:tcW w:w="5112" w:type="dxa"/>
          </w:tcPr>
          <w:p w14:paraId="36227982" w14:textId="77777777" w:rsidR="004271EE" w:rsidRDefault="00000000">
            <w:r>
              <w:t>Lakehouse</w:t>
            </w:r>
          </w:p>
        </w:tc>
      </w:tr>
      <w:tr w:rsidR="004271EE" w14:paraId="27BCBD45" w14:textId="77777777">
        <w:tc>
          <w:tcPr>
            <w:tcW w:w="5112" w:type="dxa"/>
          </w:tcPr>
          <w:p w14:paraId="7C738F9F" w14:textId="77777777" w:rsidR="004271EE" w:rsidRDefault="00000000">
            <w:r>
              <w:t>Power BI e dashboard</w:t>
            </w:r>
          </w:p>
        </w:tc>
        <w:tc>
          <w:tcPr>
            <w:tcW w:w="5112" w:type="dxa"/>
          </w:tcPr>
          <w:p w14:paraId="7859CA8F" w14:textId="77777777" w:rsidR="004271EE" w:rsidRDefault="00000000">
            <w:r>
              <w:t>Introdução a Databricks</w:t>
            </w:r>
          </w:p>
        </w:tc>
      </w:tr>
      <w:tr w:rsidR="004271EE" w14:paraId="32C83B28" w14:textId="77777777">
        <w:tc>
          <w:tcPr>
            <w:tcW w:w="5112" w:type="dxa"/>
          </w:tcPr>
          <w:p w14:paraId="0EB5DA82" w14:textId="77777777" w:rsidR="004271EE" w:rsidRDefault="00000000">
            <w:r>
              <w:t>Comunicação de insights</w:t>
            </w:r>
          </w:p>
        </w:tc>
        <w:tc>
          <w:tcPr>
            <w:tcW w:w="5112" w:type="dxa"/>
          </w:tcPr>
          <w:p w14:paraId="718C69EA" w14:textId="77777777" w:rsidR="004271EE" w:rsidRDefault="00000000">
            <w:r>
              <w:t>Automação com Python</w:t>
            </w:r>
          </w:p>
        </w:tc>
      </w:tr>
      <w:tr w:rsidR="004271EE" w14:paraId="3CE591EE" w14:textId="77777777">
        <w:tc>
          <w:tcPr>
            <w:tcW w:w="5112" w:type="dxa"/>
          </w:tcPr>
          <w:p w14:paraId="46923ED4" w14:textId="77777777" w:rsidR="004271EE" w:rsidRDefault="00000000">
            <w:r>
              <w:t>Portfólio em GitHub</w:t>
            </w:r>
          </w:p>
        </w:tc>
        <w:tc>
          <w:tcPr>
            <w:tcW w:w="5112" w:type="dxa"/>
          </w:tcPr>
          <w:p w14:paraId="738127ED" w14:textId="77777777" w:rsidR="004271EE" w:rsidRDefault="00000000">
            <w:r>
              <w:t>Automação e pipelines com Apache Hop</w:t>
            </w:r>
          </w:p>
        </w:tc>
      </w:tr>
    </w:tbl>
    <w:p w14:paraId="4E1C216A" w14:textId="77777777" w:rsidR="004271EE" w:rsidRDefault="00000000">
      <w:pPr>
        <w:pStyle w:val="Ttulo1"/>
      </w:pPr>
      <w:r>
        <w:t>10. Prioridades de estudo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271EE" w14:paraId="6682EF1E" w14:textId="77777777">
        <w:tc>
          <w:tcPr>
            <w:tcW w:w="5112" w:type="dxa"/>
            <w:shd w:val="clear" w:color="auto" w:fill="D9EAF7"/>
          </w:tcPr>
          <w:p w14:paraId="283AC410" w14:textId="77777777" w:rsidR="004271EE" w:rsidRDefault="00000000">
            <w:r>
              <w:t>Nível de prioridade</w:t>
            </w:r>
          </w:p>
        </w:tc>
        <w:tc>
          <w:tcPr>
            <w:tcW w:w="5112" w:type="dxa"/>
            <w:shd w:val="clear" w:color="auto" w:fill="D9EAF7"/>
          </w:tcPr>
          <w:p w14:paraId="71806A82" w14:textId="77777777" w:rsidR="004271EE" w:rsidRDefault="00000000">
            <w:r>
              <w:t>Conteúdo</w:t>
            </w:r>
          </w:p>
        </w:tc>
      </w:tr>
      <w:tr w:rsidR="004271EE" w14:paraId="40744805" w14:textId="77777777">
        <w:tc>
          <w:tcPr>
            <w:tcW w:w="5112" w:type="dxa"/>
          </w:tcPr>
          <w:p w14:paraId="481C2F55" w14:textId="77777777" w:rsidR="004271EE" w:rsidRDefault="00000000">
            <w:r>
              <w:t>Prioridade máxima</w:t>
            </w:r>
          </w:p>
        </w:tc>
        <w:tc>
          <w:tcPr>
            <w:tcW w:w="5112" w:type="dxa"/>
          </w:tcPr>
          <w:p w14:paraId="7C50BD1F" w14:textId="77777777" w:rsidR="004271EE" w:rsidRDefault="00000000">
            <w:r>
              <w:t>SQL, Python, pandas, Power BI, Excel/Sheets, leitura de problema de negócio, portfólio e documentação das entregas.</w:t>
            </w:r>
          </w:p>
        </w:tc>
      </w:tr>
      <w:tr w:rsidR="004271EE" w14:paraId="08783461" w14:textId="77777777">
        <w:tc>
          <w:tcPr>
            <w:tcW w:w="5112" w:type="dxa"/>
          </w:tcPr>
          <w:p w14:paraId="47FBC819" w14:textId="77777777" w:rsidR="004271EE" w:rsidRDefault="00000000">
            <w:r>
              <w:t>Importante já no plano</w:t>
            </w:r>
          </w:p>
        </w:tc>
        <w:tc>
          <w:tcPr>
            <w:tcW w:w="5112" w:type="dxa"/>
          </w:tcPr>
          <w:p w14:paraId="21385095" w14:textId="77777777" w:rsidR="004271EE" w:rsidRDefault="00000000">
            <w:r>
              <w:t>Apache Hop como diferencial técnico aplicado com equilíbrio, sem substituir a base analítica.</w:t>
            </w:r>
          </w:p>
        </w:tc>
      </w:tr>
      <w:tr w:rsidR="004271EE" w14:paraId="7E30177C" w14:textId="77777777">
        <w:tc>
          <w:tcPr>
            <w:tcW w:w="5112" w:type="dxa"/>
          </w:tcPr>
          <w:p w14:paraId="067E3553" w14:textId="77777777" w:rsidR="004271EE" w:rsidRDefault="00000000">
            <w:r>
              <w:t>Importante depois</w:t>
            </w:r>
          </w:p>
        </w:tc>
        <w:tc>
          <w:tcPr>
            <w:tcW w:w="5112" w:type="dxa"/>
          </w:tcPr>
          <w:p w14:paraId="32D05A97" w14:textId="77777777" w:rsidR="004271EE" w:rsidRDefault="00000000">
            <w:r>
              <w:t>Estatística mais profunda, DAX mais avançado, modelagem analítica, ETL, arquitetura de dados e Databricks.</w:t>
            </w:r>
          </w:p>
        </w:tc>
      </w:tr>
      <w:tr w:rsidR="004271EE" w14:paraId="79656190" w14:textId="77777777">
        <w:tc>
          <w:tcPr>
            <w:tcW w:w="5112" w:type="dxa"/>
          </w:tcPr>
          <w:p w14:paraId="1601FEF0" w14:textId="77777777" w:rsidR="004271EE" w:rsidRDefault="00000000">
            <w:r>
              <w:t>Não central agora</w:t>
            </w:r>
          </w:p>
        </w:tc>
        <w:tc>
          <w:tcPr>
            <w:tcW w:w="5112" w:type="dxa"/>
          </w:tcPr>
          <w:p w14:paraId="659DFFA6" w14:textId="77777777" w:rsidR="004271EE" w:rsidRDefault="00000000">
            <w:r>
              <w:t>Backend avançado, front-end, FastAPI avançado e JavaScript fora da faculdade.</w:t>
            </w:r>
          </w:p>
        </w:tc>
      </w:tr>
    </w:tbl>
    <w:p w14:paraId="415CBE7C" w14:textId="77777777" w:rsidR="004271EE" w:rsidRDefault="00000000">
      <w:pPr>
        <w:pStyle w:val="Ttulo1"/>
      </w:pPr>
      <w:r>
        <w:t>11. Resultado esperado</w:t>
      </w:r>
    </w:p>
    <w:p w14:paraId="1E04678D" w14:textId="77777777" w:rsidR="004271EE" w:rsidRDefault="00000000">
      <w:r>
        <w:t>Ao final, você terá uma trilha prática, 3 projetos fortes, base para vaga remota de Analista de Dados, primeiras evidências de automação com Apache Hop e uma ponte mais clara para crescer em direção a um perfil técnico mais próximo de engenharia de dados.</w:t>
      </w:r>
    </w:p>
    <w:p w14:paraId="2A055129" w14:textId="77777777" w:rsidR="004271EE" w:rsidRDefault="00000000">
      <w:pPr>
        <w:pStyle w:val="Ttulo1"/>
      </w:pPr>
      <w:r>
        <w:t>12. Sugestão de organização do GitHub</w:t>
      </w:r>
    </w:p>
    <w:p w14:paraId="29074991" w14:textId="77777777" w:rsidR="004271EE" w:rsidRDefault="00000000">
      <w:pPr>
        <w:pStyle w:val="Commarcadores"/>
      </w:pPr>
      <w:r>
        <w:t>01-fundamentos-analise</w:t>
      </w:r>
    </w:p>
    <w:p w14:paraId="179E17F2" w14:textId="77777777" w:rsidR="004271EE" w:rsidRDefault="00000000">
      <w:pPr>
        <w:pStyle w:val="Commarcadores"/>
      </w:pPr>
      <w:r>
        <w:t>02-python-pandas</w:t>
      </w:r>
    </w:p>
    <w:p w14:paraId="27095158" w14:textId="77777777" w:rsidR="004271EE" w:rsidRDefault="00000000">
      <w:pPr>
        <w:pStyle w:val="Commarcadores"/>
      </w:pPr>
      <w:r>
        <w:t>03-sql-negocio</w:t>
      </w:r>
    </w:p>
    <w:p w14:paraId="2B8259D0" w14:textId="77777777" w:rsidR="004271EE" w:rsidRDefault="00000000">
      <w:pPr>
        <w:pStyle w:val="Commarcadores"/>
      </w:pPr>
      <w:r>
        <w:t>04-powerbi-dashboards</w:t>
      </w:r>
    </w:p>
    <w:p w14:paraId="42BC46EC" w14:textId="77777777" w:rsidR="004271EE" w:rsidRDefault="00000000">
      <w:pPr>
        <w:pStyle w:val="Commarcadores"/>
      </w:pPr>
      <w:r>
        <w:t>05-projetos-portfolio</w:t>
      </w:r>
    </w:p>
    <w:p w14:paraId="4BF994B7" w14:textId="77777777" w:rsidR="004271EE" w:rsidRDefault="00000000">
      <w:pPr>
        <w:pStyle w:val="Commarcadores"/>
      </w:pPr>
      <w:r>
        <w:t>06-automacao-apache-hop</w:t>
      </w:r>
    </w:p>
    <w:p w14:paraId="40CB072C" w14:textId="77777777" w:rsidR="004271EE" w:rsidRDefault="00000000">
      <w:pPr>
        <w:pStyle w:val="Commarcadores"/>
      </w:pPr>
      <w:r>
        <w:t>README principal contando sua jornada</w:t>
      </w:r>
    </w:p>
    <w:p w14:paraId="47DF02E4" w14:textId="77777777" w:rsidR="004271EE" w:rsidRDefault="00000000">
      <w:pPr>
        <w:pStyle w:val="Ttulo1"/>
      </w:pPr>
      <w:r>
        <w:lastRenderedPageBreak/>
        <w:t>13. Fechamento</w:t>
      </w:r>
    </w:p>
    <w:p w14:paraId="517ED1D9" w14:textId="77777777" w:rsidR="004271EE" w:rsidRDefault="00000000">
      <w:r>
        <w:t>Este plano foi revisado para preservar o que mais importa para sua entrada na área e, ao mesmo tempo, acrescentar um diferencial técnico cedo. O Apache Hop entra de forma estratégica: não para substituir sua base, mas para mostrar evolução, automação e visão de fluxo de dados.</w:t>
      </w:r>
    </w:p>
    <w:sectPr w:rsidR="004271E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974869">
    <w:abstractNumId w:val="8"/>
  </w:num>
  <w:num w:numId="2" w16cid:durableId="426854874">
    <w:abstractNumId w:val="6"/>
  </w:num>
  <w:num w:numId="3" w16cid:durableId="1557819544">
    <w:abstractNumId w:val="5"/>
  </w:num>
  <w:num w:numId="4" w16cid:durableId="1306156598">
    <w:abstractNumId w:val="4"/>
  </w:num>
  <w:num w:numId="5" w16cid:durableId="1438595097">
    <w:abstractNumId w:val="7"/>
  </w:num>
  <w:num w:numId="6" w16cid:durableId="558325536">
    <w:abstractNumId w:val="3"/>
  </w:num>
  <w:num w:numId="7" w16cid:durableId="81997404">
    <w:abstractNumId w:val="2"/>
  </w:num>
  <w:num w:numId="8" w16cid:durableId="1585726839">
    <w:abstractNumId w:val="1"/>
  </w:num>
  <w:num w:numId="9" w16cid:durableId="46566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1EE"/>
    <w:rsid w:val="0045441A"/>
    <w:rsid w:val="007275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74DBBCF-F92A-4456-B308-7764781C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2627</Words>
  <Characters>14190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Barbosa</cp:lastModifiedBy>
  <cp:revision>2</cp:revision>
  <dcterms:created xsi:type="dcterms:W3CDTF">2013-12-23T23:15:00Z</dcterms:created>
  <dcterms:modified xsi:type="dcterms:W3CDTF">2026-04-29T10:42:00Z</dcterms:modified>
  <cp:category/>
</cp:coreProperties>
</file>