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83A29" w14:textId="77777777" w:rsidR="00AC4D44" w:rsidRPr="008E2977" w:rsidRDefault="00AC4D44" w:rsidP="00AC4D44">
      <w:pPr>
        <w:jc w:val="center"/>
        <w:rPr>
          <w:b/>
          <w:bCs/>
          <w:sz w:val="32"/>
          <w:szCs w:val="32"/>
          <w:u w:val="single"/>
        </w:rPr>
      </w:pPr>
      <w:r w:rsidRPr="008E2977">
        <w:rPr>
          <w:b/>
          <w:bCs/>
          <w:sz w:val="32"/>
          <w:szCs w:val="32"/>
          <w:u w:val="single"/>
        </w:rPr>
        <w:t>Documentación QA para Instagram Lite</w:t>
      </w:r>
    </w:p>
    <w:p w14:paraId="206C12FC" w14:textId="77777777" w:rsidR="00AC4D44" w:rsidRPr="008E2977" w:rsidRDefault="00AC4D44" w:rsidP="00AC4D44">
      <w:pPr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>1. Análisis y Alcance</w:t>
      </w:r>
    </w:p>
    <w:p w14:paraId="6D210A16" w14:textId="3A5568A4" w:rsidR="00AC4D44" w:rsidRPr="008E2977" w:rsidRDefault="00204303" w:rsidP="00AC4D44">
      <w:pPr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 xml:space="preserve">a) </w:t>
      </w:r>
      <w:r w:rsidR="00AC4D44" w:rsidRPr="008E2977">
        <w:rPr>
          <w:b/>
          <w:bCs/>
          <w:sz w:val="28"/>
          <w:szCs w:val="28"/>
        </w:rPr>
        <w:t>Aplicación</w:t>
      </w:r>
      <w:r w:rsidR="00AC4D44" w:rsidRPr="008E2977">
        <w:rPr>
          <w:b/>
          <w:bCs/>
          <w:sz w:val="28"/>
          <w:szCs w:val="28"/>
        </w:rPr>
        <w:t xml:space="preserve"> elegida: Instagram Lite</w:t>
      </w:r>
    </w:p>
    <w:p w14:paraId="278CE534" w14:textId="77777777" w:rsidR="00AC4D44" w:rsidRPr="008E2977" w:rsidRDefault="00AC4D44" w:rsidP="00AC4D44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Razones:</w:t>
      </w:r>
    </w:p>
    <w:p w14:paraId="6341D56E" w14:textId="77777777" w:rsidR="00AC4D44" w:rsidRPr="008E2977" w:rsidRDefault="00AC4D44" w:rsidP="00AC4D44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Es una aplicación popular que permite pruebas sobre funciones sociales básicas como publicación de fotos, comentarios, likes, y gestión de perfiles, que son fáciles de entender y probar.</w:t>
      </w:r>
    </w:p>
    <w:p w14:paraId="7049A044" w14:textId="68817460" w:rsidR="00140B64" w:rsidRPr="008E2977" w:rsidRDefault="00AC4D44" w:rsidP="00AC4D44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Tiene funciones sociales esenciales como publicación y edición de fotos, gestión de perfiles y seguimiento de cuentas.</w:t>
      </w:r>
    </w:p>
    <w:p w14:paraId="23A14840" w14:textId="4890C28B" w:rsidR="00204303" w:rsidRPr="008E2977" w:rsidRDefault="00204303" w:rsidP="00AC4D44">
      <w:pPr>
        <w:jc w:val="both"/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 xml:space="preserve">b) </w:t>
      </w:r>
      <w:r w:rsidR="008E2977" w:rsidRPr="008E2977">
        <w:rPr>
          <w:b/>
          <w:bCs/>
          <w:sz w:val="28"/>
          <w:szCs w:val="28"/>
        </w:rPr>
        <w:t>Épica</w:t>
      </w:r>
      <w:r w:rsidRPr="008E2977">
        <w:rPr>
          <w:b/>
          <w:bCs/>
          <w:sz w:val="28"/>
          <w:szCs w:val="28"/>
        </w:rPr>
        <w:t xml:space="preserve">:  </w:t>
      </w:r>
    </w:p>
    <w:p w14:paraId="495A8760" w14:textId="0FB8BD2C" w:rsidR="00AC4D44" w:rsidRPr="008E2977" w:rsidRDefault="00204303" w:rsidP="00AC4D44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“</w:t>
      </w:r>
      <w:r w:rsidRPr="008E2977">
        <w:rPr>
          <w:sz w:val="28"/>
          <w:szCs w:val="28"/>
        </w:rPr>
        <w:t xml:space="preserve">Se desea que el usuario de Instagram Lite, pueda acceder al sistema de forma rápida y eficiente, y realizar las interacciones sociales básicas como publicar su contenido privado, reaccionar a las publicaciones de otros y guardar sus publicaciones </w:t>
      </w:r>
      <w:r w:rsidRPr="008E2977">
        <w:rPr>
          <w:sz w:val="28"/>
          <w:szCs w:val="28"/>
        </w:rPr>
        <w:t>según</w:t>
      </w:r>
      <w:r w:rsidRPr="008E2977">
        <w:rPr>
          <w:sz w:val="28"/>
          <w:szCs w:val="28"/>
        </w:rPr>
        <w:t xml:space="preserve"> su interés, para mantener una presencia activa y funcional en la plataforma.</w:t>
      </w:r>
      <w:r w:rsidRPr="008E2977">
        <w:rPr>
          <w:sz w:val="28"/>
          <w:szCs w:val="28"/>
        </w:rPr>
        <w:t>”</w:t>
      </w:r>
    </w:p>
    <w:p w14:paraId="74253A9C" w14:textId="07AA48C0" w:rsidR="008E2977" w:rsidRPr="008E2977" w:rsidRDefault="008E2977" w:rsidP="008E2977">
      <w:pPr>
        <w:jc w:val="both"/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 xml:space="preserve">c) </w:t>
      </w:r>
      <w:r w:rsidRPr="008E2977">
        <w:rPr>
          <w:b/>
          <w:bCs/>
          <w:sz w:val="28"/>
          <w:szCs w:val="28"/>
        </w:rPr>
        <w:t>Historia de Usuario</w:t>
      </w:r>
      <w:r w:rsidRPr="008E2977">
        <w:rPr>
          <w:b/>
          <w:bCs/>
          <w:sz w:val="28"/>
          <w:szCs w:val="28"/>
        </w:rPr>
        <w:t>:</w:t>
      </w:r>
    </w:p>
    <w:p w14:paraId="53465B0C" w14:textId="3D14FB06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b/>
          <w:bCs/>
          <w:sz w:val="28"/>
          <w:szCs w:val="28"/>
        </w:rPr>
        <w:t>HU 01</w:t>
      </w:r>
      <w:r w:rsidRPr="008E2977">
        <w:rPr>
          <w:sz w:val="28"/>
          <w:szCs w:val="28"/>
        </w:rPr>
        <w:t>;</w:t>
      </w:r>
      <w:r w:rsidRPr="008E2977">
        <w:rPr>
          <w:sz w:val="28"/>
          <w:szCs w:val="28"/>
        </w:rPr>
        <w:t xml:space="preserve"> Como usuario, quiero registrar una sesión con mi email y contraseña para acceder a una nueva cuenta.</w:t>
      </w:r>
    </w:p>
    <w:p w14:paraId="4D1FB63F" w14:textId="65D27438" w:rsidR="008E2977" w:rsidRPr="00A60D01" w:rsidRDefault="008E2977" w:rsidP="00A60D01">
      <w:pPr>
        <w:pStyle w:val="Prrafodelista"/>
        <w:numPr>
          <w:ilvl w:val="0"/>
          <w:numId w:val="1"/>
        </w:numPr>
        <w:jc w:val="both"/>
        <w:rPr>
          <w:b/>
          <w:bCs/>
          <w:sz w:val="28"/>
          <w:szCs w:val="28"/>
        </w:rPr>
      </w:pPr>
      <w:r w:rsidRPr="00A60D01">
        <w:rPr>
          <w:b/>
          <w:bCs/>
          <w:sz w:val="28"/>
          <w:szCs w:val="28"/>
        </w:rPr>
        <w:t>Criterio de Aceptación (CA)</w:t>
      </w:r>
    </w:p>
    <w:p w14:paraId="549F7563" w14:textId="77777777" w:rsidR="008E2977" w:rsidRPr="008E2977" w:rsidRDefault="008E2977" w:rsidP="008E2977">
      <w:pPr>
        <w:jc w:val="both"/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>CA 1.1</w:t>
      </w:r>
    </w:p>
    <w:p w14:paraId="04674364" w14:textId="7BFB0B60" w:rsidR="008E2977" w:rsidRPr="008E2977" w:rsidRDefault="008E2977" w:rsidP="00A60D01">
      <w:pPr>
        <w:ind w:firstLine="708"/>
        <w:jc w:val="both"/>
        <w:rPr>
          <w:sz w:val="28"/>
          <w:szCs w:val="28"/>
        </w:rPr>
      </w:pPr>
      <w:r w:rsidRPr="008E2977">
        <w:rPr>
          <w:sz w:val="28"/>
          <w:szCs w:val="28"/>
        </w:rPr>
        <w:t xml:space="preserve">El usuario debe completar </w:t>
      </w:r>
      <w:r w:rsidRPr="008E2977">
        <w:rPr>
          <w:sz w:val="28"/>
          <w:szCs w:val="28"/>
        </w:rPr>
        <w:t>fácilmente</w:t>
      </w:r>
      <w:r w:rsidRPr="008E2977">
        <w:rPr>
          <w:sz w:val="28"/>
          <w:szCs w:val="28"/>
        </w:rPr>
        <w:t xml:space="preserve"> el registro con una dirección de correo electrónico válida y una contraseña que cumpla con las condiciones </w:t>
      </w:r>
      <w:r w:rsidRPr="008E2977">
        <w:rPr>
          <w:sz w:val="28"/>
          <w:szCs w:val="28"/>
        </w:rPr>
        <w:t>mínimas</w:t>
      </w:r>
      <w:r w:rsidRPr="008E2977">
        <w:rPr>
          <w:sz w:val="28"/>
          <w:szCs w:val="28"/>
        </w:rPr>
        <w:t xml:space="preserve"> de seguridad.</w:t>
      </w:r>
    </w:p>
    <w:p w14:paraId="08910070" w14:textId="77777777" w:rsidR="008E2977" w:rsidRPr="008E2977" w:rsidRDefault="008E2977" w:rsidP="008E2977">
      <w:pPr>
        <w:jc w:val="both"/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>CA 1.2</w:t>
      </w:r>
    </w:p>
    <w:p w14:paraId="3DCA8980" w14:textId="77777777" w:rsidR="008E2977" w:rsidRPr="008E2977" w:rsidRDefault="008E2977" w:rsidP="00A60D01">
      <w:pPr>
        <w:ind w:firstLine="708"/>
        <w:jc w:val="both"/>
        <w:rPr>
          <w:sz w:val="28"/>
          <w:szCs w:val="28"/>
        </w:rPr>
      </w:pPr>
      <w:r w:rsidRPr="008E2977">
        <w:rPr>
          <w:sz w:val="28"/>
          <w:szCs w:val="28"/>
        </w:rPr>
        <w:t>Después de ingresar datos válidos y seleccionar "Iniciar sesión", el usuario debe tener una pantalla que confirma el acceso exitoso a la cuenta.</w:t>
      </w:r>
    </w:p>
    <w:p w14:paraId="1E09D1E9" w14:textId="77777777" w:rsidR="008E2977" w:rsidRPr="008E2977" w:rsidRDefault="008E2977" w:rsidP="008E2977">
      <w:pPr>
        <w:jc w:val="both"/>
        <w:rPr>
          <w:b/>
          <w:bCs/>
          <w:sz w:val="28"/>
          <w:szCs w:val="28"/>
        </w:rPr>
      </w:pPr>
      <w:r w:rsidRPr="008E2977">
        <w:rPr>
          <w:b/>
          <w:bCs/>
          <w:sz w:val="28"/>
          <w:szCs w:val="28"/>
        </w:rPr>
        <w:t>CA 1.3</w:t>
      </w:r>
    </w:p>
    <w:p w14:paraId="79C6AC63" w14:textId="77777777" w:rsidR="008E2977" w:rsidRPr="008E2977" w:rsidRDefault="008E2977" w:rsidP="00A60D01">
      <w:pPr>
        <w:ind w:firstLine="708"/>
        <w:jc w:val="both"/>
        <w:rPr>
          <w:sz w:val="28"/>
          <w:szCs w:val="28"/>
        </w:rPr>
      </w:pPr>
      <w:r w:rsidRPr="008E2977">
        <w:rPr>
          <w:sz w:val="28"/>
          <w:szCs w:val="28"/>
        </w:rPr>
        <w:t>Si se introducen credenciales no válidas, se debe mostrar un mensaje de error "Usuario o contraseña incorrectos".</w:t>
      </w:r>
    </w:p>
    <w:p w14:paraId="55D03C83" w14:textId="77777777" w:rsidR="008E2977" w:rsidRPr="008E2977" w:rsidRDefault="008E2977" w:rsidP="008E2977">
      <w:pPr>
        <w:jc w:val="both"/>
        <w:rPr>
          <w:sz w:val="28"/>
          <w:szCs w:val="28"/>
        </w:rPr>
      </w:pPr>
    </w:p>
    <w:p w14:paraId="30AE52D2" w14:textId="2F0EBBA7" w:rsidR="008E2977" w:rsidRDefault="008E2977" w:rsidP="008E2977">
      <w:pPr>
        <w:jc w:val="both"/>
        <w:rPr>
          <w:sz w:val="28"/>
          <w:szCs w:val="28"/>
        </w:rPr>
      </w:pPr>
      <w:r w:rsidRPr="008E2977">
        <w:rPr>
          <w:b/>
          <w:bCs/>
          <w:sz w:val="28"/>
          <w:szCs w:val="28"/>
        </w:rPr>
        <w:lastRenderedPageBreak/>
        <w:t>HU 02</w:t>
      </w:r>
      <w:r w:rsidRPr="008E2977">
        <w:rPr>
          <w:sz w:val="28"/>
          <w:szCs w:val="28"/>
        </w:rPr>
        <w:t xml:space="preserve"> Como usuario, quiero publicar una foto desde mi galería para compartir mis experiencias con mis seguidores.</w:t>
      </w:r>
    </w:p>
    <w:p w14:paraId="6E8EC239" w14:textId="77777777" w:rsidR="00747EE1" w:rsidRPr="00A60D01" w:rsidRDefault="00747EE1" w:rsidP="00747EE1">
      <w:pPr>
        <w:pStyle w:val="Prrafodelista"/>
        <w:numPr>
          <w:ilvl w:val="0"/>
          <w:numId w:val="1"/>
        </w:numPr>
        <w:jc w:val="both"/>
        <w:rPr>
          <w:b/>
          <w:bCs/>
          <w:sz w:val="28"/>
          <w:szCs w:val="28"/>
        </w:rPr>
      </w:pPr>
      <w:r w:rsidRPr="00A60D01">
        <w:rPr>
          <w:b/>
          <w:bCs/>
          <w:sz w:val="28"/>
          <w:szCs w:val="28"/>
        </w:rPr>
        <w:t>Criterio de Aceptación (CA)</w:t>
      </w:r>
    </w:p>
    <w:p w14:paraId="2AAC04FA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2.1</w:t>
      </w:r>
    </w:p>
    <w:p w14:paraId="2447B7A0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Al tocar el botón de publicación (el botón '+'), se debe acceder directamente a la galería del dispositivo para la selección del contenido.</w:t>
      </w:r>
    </w:p>
    <w:p w14:paraId="6E5C2F91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2.2</w:t>
      </w:r>
    </w:p>
    <w:p w14:paraId="6199C197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El sistema debe permitir la selección de una única foto o un único video corto a la vez para su publicación.</w:t>
      </w:r>
    </w:p>
    <w:p w14:paraId="62A497B1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2.3</w:t>
      </w:r>
    </w:p>
    <w:p w14:paraId="5F5C5956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Se puede añadir un texto descriptivo a la publicación.</w:t>
      </w:r>
    </w:p>
    <w:p w14:paraId="74DC11A1" w14:textId="77777777" w:rsidR="008E2977" w:rsidRPr="008E2977" w:rsidRDefault="008E2977" w:rsidP="008E2977">
      <w:pPr>
        <w:jc w:val="both"/>
        <w:rPr>
          <w:sz w:val="28"/>
          <w:szCs w:val="28"/>
        </w:rPr>
      </w:pPr>
    </w:p>
    <w:p w14:paraId="399D4214" w14:textId="75BE01E9" w:rsidR="008E2977" w:rsidRDefault="008E2977" w:rsidP="008E2977">
      <w:pPr>
        <w:jc w:val="both"/>
        <w:rPr>
          <w:sz w:val="28"/>
          <w:szCs w:val="28"/>
        </w:rPr>
      </w:pPr>
      <w:r w:rsidRPr="00747EE1">
        <w:rPr>
          <w:b/>
          <w:bCs/>
          <w:sz w:val="28"/>
          <w:szCs w:val="28"/>
        </w:rPr>
        <w:t>HU 03</w:t>
      </w:r>
      <w:r w:rsidRPr="008E2977">
        <w:rPr>
          <w:sz w:val="28"/>
          <w:szCs w:val="28"/>
        </w:rPr>
        <w:t xml:space="preserve"> Como usuario, quiero poder dar 'Me Gusta' a una publicación en el feed para expresar mi aprecio por el contenido.</w:t>
      </w:r>
    </w:p>
    <w:p w14:paraId="0D7FC123" w14:textId="77777777" w:rsidR="00747EE1" w:rsidRPr="00A60D01" w:rsidRDefault="00747EE1" w:rsidP="00747EE1">
      <w:pPr>
        <w:pStyle w:val="Prrafodelista"/>
        <w:numPr>
          <w:ilvl w:val="0"/>
          <w:numId w:val="1"/>
        </w:numPr>
        <w:jc w:val="both"/>
        <w:rPr>
          <w:b/>
          <w:bCs/>
          <w:sz w:val="28"/>
          <w:szCs w:val="28"/>
        </w:rPr>
      </w:pPr>
      <w:r w:rsidRPr="00A60D01">
        <w:rPr>
          <w:b/>
          <w:bCs/>
          <w:sz w:val="28"/>
          <w:szCs w:val="28"/>
        </w:rPr>
        <w:t>Criterio de Aceptación (CA)</w:t>
      </w:r>
    </w:p>
    <w:p w14:paraId="60FCC504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3.1</w:t>
      </w:r>
    </w:p>
    <w:p w14:paraId="5C1F1CCB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El usuario al tocar el icono del corazón debajo de una publicación, el contador de "Me Gusta" debe aumentar en una unidad.</w:t>
      </w:r>
    </w:p>
    <w:p w14:paraId="30A078A1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3.2</w:t>
      </w:r>
    </w:p>
    <w:p w14:paraId="17408D03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El icono de "Me Gusta" debe cambiar de estado visualmente es decir de blanco a rojo que confirme la acción.</w:t>
      </w:r>
    </w:p>
    <w:p w14:paraId="226E5B5F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3.3</w:t>
      </w:r>
    </w:p>
    <w:p w14:paraId="7EB41696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El usuario al volver a tocar el icono, se debe eliminar el "Me Gusta" y se disminuye en una unidad el contador.</w:t>
      </w:r>
    </w:p>
    <w:p w14:paraId="14CFD628" w14:textId="79211DCC" w:rsidR="008E2977" w:rsidRDefault="008E2977" w:rsidP="008E2977">
      <w:pPr>
        <w:jc w:val="both"/>
        <w:rPr>
          <w:sz w:val="28"/>
          <w:szCs w:val="28"/>
        </w:rPr>
      </w:pPr>
      <w:r w:rsidRPr="00747EE1">
        <w:rPr>
          <w:b/>
          <w:bCs/>
          <w:sz w:val="28"/>
          <w:szCs w:val="28"/>
        </w:rPr>
        <w:t>HU 04</w:t>
      </w:r>
      <w:r w:rsidRPr="008E2977">
        <w:rPr>
          <w:sz w:val="28"/>
          <w:szCs w:val="28"/>
        </w:rPr>
        <w:t xml:space="preserve"> Como usuario, quiero poder guardar publicaciones que me interesen.</w:t>
      </w:r>
    </w:p>
    <w:p w14:paraId="2332501A" w14:textId="77777777" w:rsidR="00747EE1" w:rsidRPr="00A60D01" w:rsidRDefault="00747EE1" w:rsidP="00747EE1">
      <w:pPr>
        <w:pStyle w:val="Prrafodelista"/>
        <w:numPr>
          <w:ilvl w:val="0"/>
          <w:numId w:val="1"/>
        </w:numPr>
        <w:jc w:val="both"/>
        <w:rPr>
          <w:b/>
          <w:bCs/>
          <w:sz w:val="28"/>
          <w:szCs w:val="28"/>
        </w:rPr>
      </w:pPr>
      <w:r w:rsidRPr="00A60D01">
        <w:rPr>
          <w:b/>
          <w:bCs/>
          <w:sz w:val="28"/>
          <w:szCs w:val="28"/>
        </w:rPr>
        <w:t>Criterio de Aceptación (CA)</w:t>
      </w:r>
    </w:p>
    <w:p w14:paraId="359E4854" w14:textId="77777777" w:rsid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4.1</w:t>
      </w:r>
    </w:p>
    <w:p w14:paraId="292EB160" w14:textId="62D8E38B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lastRenderedPageBreak/>
        <w:t>El usuario al tocar el icono de "Guardar" en una publicación, el icono debe cambiar de vacío a lleno rojo para indicar que la publicación ha sido guardada.</w:t>
      </w:r>
    </w:p>
    <w:p w14:paraId="7F5774F5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4.2</w:t>
      </w:r>
    </w:p>
    <w:p w14:paraId="592EC6F9" w14:textId="77777777" w:rsidR="008E2977" w:rsidRP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La publicación guardada debe ser accesible en la sección de Publicaciones Guardadas dentro del perfil del usuario.</w:t>
      </w:r>
    </w:p>
    <w:p w14:paraId="729434EA" w14:textId="77777777" w:rsidR="008E2977" w:rsidRPr="00747EE1" w:rsidRDefault="008E2977" w:rsidP="008E2977">
      <w:pPr>
        <w:jc w:val="both"/>
        <w:rPr>
          <w:b/>
          <w:bCs/>
          <w:sz w:val="28"/>
          <w:szCs w:val="28"/>
        </w:rPr>
      </w:pPr>
      <w:r w:rsidRPr="00747EE1">
        <w:rPr>
          <w:b/>
          <w:bCs/>
          <w:sz w:val="28"/>
          <w:szCs w:val="28"/>
        </w:rPr>
        <w:t>CA 4.3</w:t>
      </w:r>
    </w:p>
    <w:p w14:paraId="3D3DF2AA" w14:textId="7E3E190C" w:rsidR="008E2977" w:rsidRDefault="008E2977" w:rsidP="008E2977">
      <w:pPr>
        <w:jc w:val="both"/>
        <w:rPr>
          <w:sz w:val="28"/>
          <w:szCs w:val="28"/>
        </w:rPr>
      </w:pPr>
      <w:r w:rsidRPr="008E2977">
        <w:rPr>
          <w:sz w:val="28"/>
          <w:szCs w:val="28"/>
        </w:rPr>
        <w:t>La acción de guardar y recuperar la lista de publicaciones guardadas debe ser de forma ágil.</w:t>
      </w:r>
    </w:p>
    <w:p w14:paraId="2F53E875" w14:textId="41099729" w:rsidR="00386441" w:rsidRDefault="00386441" w:rsidP="008E2977">
      <w:pPr>
        <w:jc w:val="both"/>
        <w:rPr>
          <w:sz w:val="28"/>
          <w:szCs w:val="28"/>
        </w:rPr>
      </w:pPr>
    </w:p>
    <w:p w14:paraId="62D6ECD1" w14:textId="48CEE6A5" w:rsidR="00A1657E" w:rsidRPr="00A1657E" w:rsidRDefault="00A1657E" w:rsidP="00A1657E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d) </w:t>
      </w:r>
      <w:r w:rsidRPr="00A1657E">
        <w:rPr>
          <w:b/>
          <w:bCs/>
          <w:sz w:val="28"/>
          <w:szCs w:val="28"/>
        </w:rPr>
        <w:t>El Alcance para Instagram Lite</w:t>
      </w:r>
    </w:p>
    <w:p w14:paraId="6A47F9AC" w14:textId="77777777" w:rsidR="00A1657E" w:rsidRPr="00A1657E" w:rsidRDefault="00A1657E" w:rsidP="00A1657E">
      <w:pPr>
        <w:jc w:val="both"/>
        <w:rPr>
          <w:b/>
          <w:bCs/>
          <w:sz w:val="28"/>
          <w:szCs w:val="28"/>
        </w:rPr>
      </w:pPr>
      <w:r w:rsidRPr="00A1657E">
        <w:rPr>
          <w:b/>
          <w:bCs/>
          <w:sz w:val="28"/>
          <w:szCs w:val="28"/>
        </w:rPr>
        <w:t>Lo que se probara:</w:t>
      </w:r>
    </w:p>
    <w:p w14:paraId="66421CF7" w14:textId="77777777" w:rsidR="00A1657E" w:rsidRPr="00A1657E" w:rsidRDefault="00A1657E" w:rsidP="00A1657E">
      <w:pPr>
        <w:jc w:val="both"/>
        <w:rPr>
          <w:sz w:val="28"/>
          <w:szCs w:val="28"/>
        </w:rPr>
      </w:pPr>
      <w:r w:rsidRPr="00A1657E">
        <w:rPr>
          <w:sz w:val="28"/>
          <w:szCs w:val="28"/>
        </w:rPr>
        <w:t xml:space="preserve">Las áreas que sí se probarán incluyen el </w:t>
      </w:r>
      <w:r w:rsidRPr="00A1657E">
        <w:rPr>
          <w:b/>
          <w:bCs/>
          <w:sz w:val="28"/>
          <w:szCs w:val="28"/>
        </w:rPr>
        <w:t>registro y logueo</w:t>
      </w:r>
      <w:r w:rsidRPr="00A1657E">
        <w:rPr>
          <w:sz w:val="28"/>
          <w:szCs w:val="28"/>
        </w:rPr>
        <w:t xml:space="preserve">, asegurando que el proceso sea rápido y eficiente, con redirección inmediata a la pantalla del feed tras el acceso exitoso, sin animaciones gráficas complejas o transiciones pesadas, y que se muestren mensajes de error claros y no ambiguos al ingresar credenciales no válidas. Respecto a la </w:t>
      </w:r>
      <w:r w:rsidRPr="00A1657E">
        <w:rPr>
          <w:b/>
          <w:bCs/>
          <w:sz w:val="28"/>
          <w:szCs w:val="28"/>
        </w:rPr>
        <w:t>Publicación de Contenido</w:t>
      </w:r>
      <w:r w:rsidRPr="00A1657E">
        <w:rPr>
          <w:sz w:val="28"/>
          <w:szCs w:val="28"/>
        </w:rPr>
        <w:t xml:space="preserve">, se verificará el acceso directo a la galería y se validará estrictamente la limitación clave de la versión Lite: la selección de una única foto o un único video corto a la vez, además de la capacidad de añadir texto descriptivo y su correcta visualización en el feed y perfil. Las interacciones sociales como </w:t>
      </w:r>
      <w:r w:rsidRPr="00A1657E">
        <w:rPr>
          <w:b/>
          <w:bCs/>
          <w:sz w:val="28"/>
          <w:szCs w:val="28"/>
        </w:rPr>
        <w:t>dar 'Me Gusta' y Guardar Publicaciones</w:t>
      </w:r>
      <w:r w:rsidRPr="00A1657E">
        <w:rPr>
          <w:sz w:val="28"/>
          <w:szCs w:val="28"/>
        </w:rPr>
        <w:t xml:space="preserve"> serán probadas, exigiendo un cambio de estado visual inmediato y una ejecución ágil. </w:t>
      </w:r>
    </w:p>
    <w:p w14:paraId="115E15A3" w14:textId="77777777" w:rsidR="00A1657E" w:rsidRPr="00A1657E" w:rsidRDefault="00A1657E" w:rsidP="00A1657E">
      <w:pPr>
        <w:jc w:val="both"/>
        <w:rPr>
          <w:b/>
          <w:bCs/>
          <w:sz w:val="28"/>
          <w:szCs w:val="28"/>
        </w:rPr>
      </w:pPr>
      <w:r w:rsidRPr="00A1657E">
        <w:rPr>
          <w:b/>
          <w:bCs/>
          <w:sz w:val="28"/>
          <w:szCs w:val="28"/>
        </w:rPr>
        <w:t xml:space="preserve">Lo que no se probara: </w:t>
      </w:r>
    </w:p>
    <w:p w14:paraId="27F8E4C0" w14:textId="1C446564" w:rsidR="00386441" w:rsidRDefault="00A1657E" w:rsidP="00A1657E">
      <w:pPr>
        <w:jc w:val="both"/>
        <w:rPr>
          <w:sz w:val="28"/>
          <w:szCs w:val="28"/>
        </w:rPr>
      </w:pPr>
      <w:r w:rsidRPr="00A1657E">
        <w:rPr>
          <w:sz w:val="28"/>
          <w:szCs w:val="28"/>
        </w:rPr>
        <w:t xml:space="preserve">Las funcionalidades que no se probarán corresponden a características avanzadas como </w:t>
      </w:r>
      <w:r w:rsidRPr="00A1657E">
        <w:rPr>
          <w:b/>
          <w:bCs/>
          <w:sz w:val="28"/>
          <w:szCs w:val="28"/>
        </w:rPr>
        <w:t>filtros AR o filtros avanzados de Story</w:t>
      </w:r>
      <w:r w:rsidRPr="00A1657E">
        <w:rPr>
          <w:sz w:val="28"/>
          <w:szCs w:val="28"/>
        </w:rPr>
        <w:t xml:space="preserve"> y las </w:t>
      </w:r>
      <w:r w:rsidRPr="00A1657E">
        <w:rPr>
          <w:b/>
          <w:bCs/>
          <w:sz w:val="28"/>
          <w:szCs w:val="28"/>
        </w:rPr>
        <w:t>animaciones</w:t>
      </w:r>
      <w:r w:rsidRPr="00A1657E">
        <w:rPr>
          <w:sz w:val="28"/>
          <w:szCs w:val="28"/>
        </w:rPr>
        <w:t xml:space="preserve"> al cambiar entre Stories o cualquier otra animación </w:t>
      </w:r>
      <w:r w:rsidRPr="00A1657E">
        <w:rPr>
          <w:b/>
          <w:bCs/>
          <w:sz w:val="28"/>
          <w:szCs w:val="28"/>
        </w:rPr>
        <w:t>gráfica compleja</w:t>
      </w:r>
      <w:r w:rsidRPr="00A1657E">
        <w:rPr>
          <w:sz w:val="28"/>
          <w:szCs w:val="28"/>
        </w:rPr>
        <w:t xml:space="preserve">. Se excluye la funcionalidad de </w:t>
      </w:r>
      <w:r w:rsidRPr="00A1657E">
        <w:rPr>
          <w:b/>
          <w:bCs/>
          <w:sz w:val="28"/>
          <w:szCs w:val="28"/>
        </w:rPr>
        <w:t xml:space="preserve">Live </w:t>
      </w:r>
      <w:r w:rsidRPr="00A1657E">
        <w:rPr>
          <w:sz w:val="28"/>
          <w:szCs w:val="28"/>
        </w:rPr>
        <w:t xml:space="preserve">(transmisión en vivo), así como las pestañas de </w:t>
      </w:r>
      <w:r w:rsidRPr="00A1657E">
        <w:rPr>
          <w:b/>
          <w:bCs/>
          <w:sz w:val="28"/>
          <w:szCs w:val="28"/>
        </w:rPr>
        <w:t xml:space="preserve">Shopping y Productos </w:t>
      </w:r>
      <w:r w:rsidRPr="00A1657E">
        <w:rPr>
          <w:sz w:val="28"/>
          <w:szCs w:val="28"/>
        </w:rPr>
        <w:t xml:space="preserve">(e-commerce). No se probarán la funcionalidad de cargar o subir contenido a </w:t>
      </w:r>
      <w:r w:rsidRPr="00A1657E">
        <w:rPr>
          <w:b/>
          <w:bCs/>
          <w:sz w:val="28"/>
          <w:szCs w:val="28"/>
        </w:rPr>
        <w:t>Reels o IGTV,</w:t>
      </w:r>
      <w:r w:rsidRPr="00A1657E">
        <w:rPr>
          <w:sz w:val="28"/>
          <w:szCs w:val="28"/>
        </w:rPr>
        <w:t xml:space="preserve"> aunque el contenido se pueda visualizar. Tampoco se incluye compartir </w:t>
      </w:r>
      <w:r w:rsidRPr="00A1657E">
        <w:rPr>
          <w:b/>
          <w:bCs/>
          <w:sz w:val="28"/>
          <w:szCs w:val="28"/>
        </w:rPr>
        <w:t>múltiples imágenes o videos</w:t>
      </w:r>
      <w:r w:rsidRPr="00A1657E">
        <w:rPr>
          <w:sz w:val="28"/>
          <w:szCs w:val="28"/>
        </w:rPr>
        <w:t xml:space="preserve"> en una sola publicación. Finalmente, se excluye el </w:t>
      </w:r>
      <w:r w:rsidRPr="00A1657E">
        <w:rPr>
          <w:b/>
          <w:bCs/>
          <w:sz w:val="28"/>
          <w:szCs w:val="28"/>
        </w:rPr>
        <w:t>Modo Oscuro</w:t>
      </w:r>
      <w:r w:rsidRPr="00A1657E">
        <w:rPr>
          <w:sz w:val="28"/>
          <w:szCs w:val="28"/>
        </w:rPr>
        <w:t xml:space="preserve"> (Dark Mode) ya que esta característica no está soportada en Instagram Lite.</w:t>
      </w:r>
    </w:p>
    <w:p w14:paraId="06F277BC" w14:textId="1EE828F0" w:rsidR="00A1657E" w:rsidRDefault="00A1657E" w:rsidP="00A1657E">
      <w:pPr>
        <w:jc w:val="both"/>
        <w:rPr>
          <w:sz w:val="28"/>
          <w:szCs w:val="28"/>
        </w:rPr>
      </w:pPr>
    </w:p>
    <w:p w14:paraId="4B773729" w14:textId="77777777" w:rsidR="00A1657E" w:rsidRDefault="00A1657E" w:rsidP="00A1657E">
      <w:pPr>
        <w:jc w:val="both"/>
        <w:rPr>
          <w:sz w:val="28"/>
          <w:szCs w:val="28"/>
        </w:rPr>
      </w:pPr>
    </w:p>
    <w:p w14:paraId="48145DB0" w14:textId="505B0F71" w:rsidR="00995DE0" w:rsidRDefault="00995DE0" w:rsidP="008E2977">
      <w:pPr>
        <w:jc w:val="both"/>
        <w:rPr>
          <w:sz w:val="28"/>
          <w:szCs w:val="28"/>
        </w:rPr>
      </w:pPr>
    </w:p>
    <w:p w14:paraId="506C3392" w14:textId="77777777" w:rsidR="00995DE0" w:rsidRPr="008E2977" w:rsidRDefault="00995DE0" w:rsidP="008E2977">
      <w:pPr>
        <w:jc w:val="both"/>
        <w:rPr>
          <w:sz w:val="28"/>
          <w:szCs w:val="28"/>
        </w:rPr>
      </w:pPr>
    </w:p>
    <w:p w14:paraId="28A80724" w14:textId="77777777" w:rsidR="00AC4D44" w:rsidRPr="008E2977" w:rsidRDefault="00AC4D44" w:rsidP="00AC4D44">
      <w:pPr>
        <w:jc w:val="both"/>
        <w:rPr>
          <w:sz w:val="28"/>
          <w:szCs w:val="28"/>
        </w:rPr>
      </w:pPr>
    </w:p>
    <w:sectPr w:rsidR="00AC4D44" w:rsidRPr="008E29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0454C8"/>
    <w:multiLevelType w:val="hybridMultilevel"/>
    <w:tmpl w:val="66DEC46A"/>
    <w:lvl w:ilvl="0" w:tplc="28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5F8"/>
    <w:rsid w:val="00140B64"/>
    <w:rsid w:val="001559F8"/>
    <w:rsid w:val="00204303"/>
    <w:rsid w:val="0032267D"/>
    <w:rsid w:val="00386441"/>
    <w:rsid w:val="00747EE1"/>
    <w:rsid w:val="007929EE"/>
    <w:rsid w:val="008E2977"/>
    <w:rsid w:val="009545F8"/>
    <w:rsid w:val="00995DE0"/>
    <w:rsid w:val="00A1657E"/>
    <w:rsid w:val="00A60D01"/>
    <w:rsid w:val="00AC4D44"/>
    <w:rsid w:val="00C46FA7"/>
    <w:rsid w:val="00FC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0CE618E"/>
  <w15:chartTrackingRefBased/>
  <w15:docId w15:val="{D6A48100-1027-4A83-B4B4-6B163844D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60D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4</Pages>
  <Words>719</Words>
  <Characters>3647</Characters>
  <Application>Microsoft Office Word</Application>
  <DocSecurity>0</DocSecurity>
  <Lines>95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cp:lastPrinted>2025-11-02T23:54:00Z</cp:lastPrinted>
  <dcterms:created xsi:type="dcterms:W3CDTF">2025-11-02T21:10:00Z</dcterms:created>
  <dcterms:modified xsi:type="dcterms:W3CDTF">2025-11-03T00:21:00Z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f7043887-43d2-4037-a0b7-efdf210b39cc</vt:lpwstr>
  </property>
</Properties>
</file>