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83A29" w14:textId="77777777" w:rsidR="00AC4D44" w:rsidRPr="00AC4D44" w:rsidRDefault="00AC4D44" w:rsidP="00AC4D44">
      <w:pPr>
        <w:jc w:val="center"/>
        <w:rPr>
          <w:sz w:val="28"/>
          <w:szCs w:val="28"/>
          <w:u w:val="single"/>
        </w:rPr>
      </w:pPr>
      <w:r w:rsidRPr="00AC4D44">
        <w:rPr>
          <w:sz w:val="28"/>
          <w:szCs w:val="28"/>
          <w:u w:val="single"/>
        </w:rPr>
        <w:t>Documentación QA para Instagram Lite</w:t>
      </w:r>
    </w:p>
    <w:p w14:paraId="206C12FC" w14:textId="77777777" w:rsidR="00AC4D44" w:rsidRPr="00AC4D44" w:rsidRDefault="00AC4D44" w:rsidP="00AC4D44">
      <w:pPr>
        <w:rPr>
          <w:sz w:val="28"/>
          <w:szCs w:val="28"/>
        </w:rPr>
      </w:pPr>
      <w:r w:rsidRPr="00AC4D44">
        <w:rPr>
          <w:sz w:val="28"/>
          <w:szCs w:val="28"/>
        </w:rPr>
        <w:t>1. Análisis y Alcance</w:t>
      </w:r>
    </w:p>
    <w:p w14:paraId="6D210A16" w14:textId="15603F85" w:rsidR="00AC4D44" w:rsidRDefault="00AC4D44" w:rsidP="00AC4D44">
      <w:r>
        <w:t>Aplicación</w:t>
      </w:r>
      <w:r>
        <w:t xml:space="preserve"> elegida: Instagram Lite</w:t>
      </w:r>
    </w:p>
    <w:p w14:paraId="278CE534" w14:textId="77777777" w:rsidR="00AC4D44" w:rsidRDefault="00AC4D44" w:rsidP="00AC4D44">
      <w:pPr>
        <w:jc w:val="both"/>
      </w:pPr>
      <w:r>
        <w:t>Razones:</w:t>
      </w:r>
    </w:p>
    <w:p w14:paraId="6341D56E" w14:textId="77777777" w:rsidR="00AC4D44" w:rsidRDefault="00AC4D44" w:rsidP="00AC4D44">
      <w:pPr>
        <w:jc w:val="both"/>
      </w:pPr>
      <w:r>
        <w:t xml:space="preserve">Es una aplicación popular que permite pruebas sobre funciones sociales básicas como publicación de fotos, comentarios, </w:t>
      </w:r>
      <w:proofErr w:type="spellStart"/>
      <w:r>
        <w:t>likes</w:t>
      </w:r>
      <w:proofErr w:type="spellEnd"/>
      <w:r>
        <w:t>, y gestión de perfiles, que son fáciles de entender y probar.</w:t>
      </w:r>
    </w:p>
    <w:p w14:paraId="7049A044" w14:textId="68817460" w:rsidR="00140B64" w:rsidRDefault="00AC4D44" w:rsidP="00AC4D44">
      <w:pPr>
        <w:jc w:val="both"/>
      </w:pPr>
      <w:r>
        <w:t>Tiene funciones sociales esenciales como publicación y edición de fotos, gestión de perfiles y seguimiento de cuentas.</w:t>
      </w:r>
    </w:p>
    <w:p w14:paraId="495A8760" w14:textId="31085B6C" w:rsidR="00AC4D44" w:rsidRDefault="00AC4D44" w:rsidP="00AC4D44">
      <w:pPr>
        <w:jc w:val="both"/>
      </w:pPr>
    </w:p>
    <w:p w14:paraId="28A80724" w14:textId="77777777" w:rsidR="00AC4D44" w:rsidRDefault="00AC4D44" w:rsidP="00AC4D44">
      <w:pPr>
        <w:jc w:val="both"/>
      </w:pPr>
    </w:p>
    <w:sectPr w:rsidR="00AC4D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5F8"/>
    <w:rsid w:val="00140B64"/>
    <w:rsid w:val="009545F8"/>
    <w:rsid w:val="00AC4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0CE618E"/>
  <w15:chartTrackingRefBased/>
  <w15:docId w15:val="{D6A48100-1027-4A83-B4B4-6B163844D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59</Words>
  <Characters>350</Characters>
  <Application>Microsoft Office Word</Application>
  <DocSecurity>0</DocSecurity>
  <Lines>10</Lines>
  <Paragraphs>6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2025-11-02T21:10:00Z</dcterms:created>
  <dcterms:modified xsi:type="dcterms:W3CDTF">2025-11-02T21:12:00Z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f7043887-43d2-4037-a0b7-efdf210b39cc</vt:lpwstr>
  </property>
</Properties>
</file>