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PROJETO DE APLICATIVO</w:t>
      </w:r>
    </w:p>
    <w:p>
      <w:pPr>
        <w:jc w:val="center"/>
      </w:pPr>
      <w:r>
        <w:rPr>
          <w:b/>
          <w:sz w:val="36"/>
        </w:rPr>
        <w:t>ESTUDA FÁCIL</w:t>
      </w:r>
    </w:p>
    <w:p>
      <w:pPr>
        <w:jc w:val="center"/>
      </w:pPr>
      <w:r>
        <w:rPr>
          <w:i/>
        </w:rPr>
        <w:t>Projeto elaborado a partir das anotações do caderno</w:t>
      </w:r>
    </w:p>
    <w:p/>
    <w:p>
      <w:r>
        <w:rPr>
          <w:b/>
          <w:sz w:val="26"/>
        </w:rPr>
        <w:t>1. Nome do app</w:t>
      </w:r>
    </w:p>
    <w:p>
      <w:r>
        <w:t>Estuda Fácil</w:t>
      </w:r>
    </w:p>
    <w:p>
      <w:r>
        <w:rPr>
          <w:b/>
          <w:sz w:val="26"/>
        </w:rPr>
        <w:t>2. Problema que resolve diretamente</w:t>
      </w:r>
    </w:p>
    <w:p>
      <w:r>
        <w:t>Ajuda o estudante a organizar os estudos, lembrar das tarefas e aprender as matérias de forma mais fácil.</w:t>
      </w:r>
    </w:p>
    <w:p>
      <w:r>
        <w:rPr>
          <w:b/>
          <w:sz w:val="26"/>
        </w:rPr>
        <w:t>3. Público</w:t>
      </w:r>
    </w:p>
    <w:p>
      <w:r>
        <w:t>Estudantes do ensino fundamental e médio.</w:t>
      </w:r>
    </w:p>
    <w:p>
      <w:r>
        <w:rPr>
          <w:b/>
          <w:sz w:val="26"/>
        </w:rPr>
        <w:t>4. Funcionalidades</w:t>
      </w:r>
    </w:p>
    <w:p>
      <w:pPr>
        <w:pStyle w:val="ListBullet"/>
      </w:pPr>
      <w:r>
        <w:t>Organizar matérias e tarefas.</w:t>
      </w:r>
    </w:p>
    <w:p>
      <w:pPr>
        <w:pStyle w:val="ListBullet"/>
      </w:pPr>
      <w:r>
        <w:t>Criar lembretes de provas e trabalhos.</w:t>
      </w:r>
    </w:p>
    <w:p>
      <w:pPr>
        <w:pStyle w:val="ListBullet"/>
      </w:pPr>
      <w:r>
        <w:t>Fazer quizzes para estudar.</w:t>
      </w:r>
    </w:p>
    <w:p>
      <w:r>
        <w:rPr>
          <w:b/>
          <w:sz w:val="26"/>
        </w:rPr>
        <w:t>5. Desenho de 4 telas do app no papel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3F3F3"/>
          </w:tcPr>
          <w:p>
            <w:pPr>
              <w:jc w:val="center"/>
            </w:pPr>
            <w:r>
              <w:rPr>
                <w:b/>
                <w:sz w:val="24"/>
              </w:rPr>
              <w:t>TELA 1 — INÍCIO</w:t>
            </w:r>
          </w:p>
          <w:p>
            <w:pPr>
              <w:jc w:val="center"/>
            </w:pPr>
            <w:r>
              <w:t>Estuda Fácil</w:t>
            </w:r>
          </w:p>
          <w:p>
            <w:pPr>
              <w:jc w:val="center"/>
            </w:pPr>
            <w:r>
              <w:t>Matérias</w:t>
            </w:r>
          </w:p>
          <w:p>
            <w:pPr>
              <w:jc w:val="center"/>
            </w:pPr>
            <w:r>
              <w:t>Quiz</w:t>
            </w:r>
          </w:p>
          <w:p>
            <w:pPr>
              <w:jc w:val="center"/>
            </w:pPr>
            <w:r>
              <w:t>Tarefas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3F3F3"/>
          </w:tcPr>
          <w:p>
            <w:pPr>
              <w:jc w:val="center"/>
            </w:pPr>
            <w:r>
              <w:rPr>
                <w:b/>
                <w:sz w:val="24"/>
              </w:rPr>
              <w:t>TELA 2 — MATÉRIAS</w:t>
            </w:r>
          </w:p>
          <w:p>
            <w:pPr>
              <w:jc w:val="center"/>
            </w:pPr>
            <w:r>
              <w:t>Português</w:t>
            </w:r>
          </w:p>
          <w:p>
            <w:pPr>
              <w:jc w:val="center"/>
            </w:pPr>
            <w:r>
              <w:t>Matemática</w:t>
            </w:r>
          </w:p>
          <w:p>
            <w:pPr>
              <w:jc w:val="center"/>
            </w:pPr>
            <w:r>
              <w:t>Química</w:t>
            </w:r>
          </w:p>
          <w:p>
            <w:pPr>
              <w:jc w:val="center"/>
            </w:pPr>
            <w:r>
              <w:t>Geografia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3F3F3"/>
          </w:tcPr>
          <w:p>
            <w:pPr>
              <w:jc w:val="center"/>
            </w:pPr>
            <w:r>
              <w:rPr>
                <w:b/>
                <w:sz w:val="24"/>
              </w:rPr>
              <w:t>TELA 3 — QUIZ</w:t>
            </w:r>
          </w:p>
          <w:p>
            <w:pPr>
              <w:jc w:val="center"/>
            </w:pPr>
            <w:r>
              <w:t>Quiz de matemática</w:t>
            </w:r>
          </w:p>
          <w:p>
            <w:pPr>
              <w:jc w:val="center"/>
            </w:pPr>
            <w:r>
              <w:t>Quanto é 5 × 4?</w:t>
            </w:r>
          </w:p>
          <w:p>
            <w:pPr>
              <w:jc w:val="center"/>
            </w:pPr>
            <w:r>
              <w:t>A) 15     B) 20     C) 25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3F3F3"/>
          </w:tcPr>
          <w:p>
            <w:pPr>
              <w:jc w:val="center"/>
            </w:pPr>
            <w:r>
              <w:rPr>
                <w:b/>
                <w:sz w:val="24"/>
              </w:rPr>
              <w:t>TELA 4 — TAREFAS</w:t>
            </w:r>
          </w:p>
          <w:p>
            <w:pPr>
              <w:jc w:val="center"/>
            </w:pPr>
            <w:r>
              <w:t>Minhas tarefas</w:t>
            </w:r>
          </w:p>
          <w:p>
            <w:pPr>
              <w:jc w:val="center"/>
            </w:pPr>
            <w:r>
              <w:t>Fazer atividade de matemática</w:t>
            </w:r>
          </w:p>
          <w:p>
            <w:pPr>
              <w:jc w:val="center"/>
            </w:pPr>
            <w:r>
              <w:t>Estudar para a prova</w:t>
            </w:r>
          </w:p>
          <w:p>
            <w:pPr>
              <w:jc w:val="center"/>
            </w:pPr>
            <w:r>
              <w:t>Entregar trabalho de História</w:t>
            </w:r>
          </w:p>
        </w:tc>
      </w:tr>
    </w:tbl>
    <w:p/>
    <w:p/>
    <w:p>
      <w:pPr>
        <w:jc w:val="center"/>
      </w:pPr>
      <w:r>
        <w:rPr>
          <w:b/>
        </w:rPr>
        <w:t>Objetivo do projeto: facilitar a organização dos estudos e tornar a aprendizagem mais prática e interativa.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