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C51" w14:textId="77777777" w:rsidR="0042793B" w:rsidRPr="00737D4C" w:rsidRDefault="0042793B" w:rsidP="0042793B">
      <w:pPr>
        <w:spacing w:after="0" w:line="240" w:lineRule="auto"/>
        <w:jc w:val="center"/>
        <w:rPr>
          <w:rFonts w:cs="Arial"/>
          <w:b/>
          <w:sz w:val="36"/>
          <w:szCs w:val="44"/>
        </w:rPr>
      </w:pPr>
      <w:r w:rsidRPr="00737D4C">
        <w:rPr>
          <w:rFonts w:cs="Arial"/>
          <w:b/>
          <w:sz w:val="36"/>
          <w:szCs w:val="44"/>
        </w:rPr>
        <w:t>CCT College Dublin</w:t>
      </w:r>
    </w:p>
    <w:p w14:paraId="709DE626" w14:textId="77777777" w:rsidR="0042793B" w:rsidRPr="00737D4C" w:rsidRDefault="0042793B" w:rsidP="0042793B">
      <w:pPr>
        <w:spacing w:after="0" w:line="240" w:lineRule="auto"/>
        <w:rPr>
          <w:rFonts w:cs="Arial"/>
          <w:b/>
          <w:sz w:val="28"/>
          <w:szCs w:val="44"/>
        </w:rPr>
      </w:pPr>
    </w:p>
    <w:p w14:paraId="74934121" w14:textId="77777777" w:rsidR="0042793B" w:rsidRPr="00737D4C" w:rsidRDefault="0042793B" w:rsidP="0042793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5573C9F" w14:textId="77777777" w:rsidR="0042793B" w:rsidRPr="00737D4C" w:rsidRDefault="0042793B" w:rsidP="0042793B">
      <w:pPr>
        <w:pBdr>
          <w:bottom w:val="single" w:sz="12" w:space="1" w:color="auto"/>
        </w:pBdr>
        <w:spacing w:after="0" w:line="240" w:lineRule="auto"/>
        <w:jc w:val="center"/>
        <w:rPr>
          <w:rFonts w:cs="Arial"/>
          <w:b/>
          <w:sz w:val="28"/>
          <w:szCs w:val="44"/>
        </w:rPr>
      </w:pPr>
    </w:p>
    <w:p w14:paraId="0EBD7256" w14:textId="77777777" w:rsidR="0042793B" w:rsidRPr="00737D4C" w:rsidRDefault="0042793B" w:rsidP="0042793B"/>
    <w:tbl>
      <w:tblPr>
        <w:tblStyle w:val="TableGrid"/>
        <w:tblW w:w="0" w:type="auto"/>
        <w:tblLook w:val="04A0" w:firstRow="1" w:lastRow="0" w:firstColumn="1" w:lastColumn="0" w:noHBand="0" w:noVBand="1"/>
      </w:tblPr>
      <w:tblGrid>
        <w:gridCol w:w="2263"/>
        <w:gridCol w:w="6753"/>
      </w:tblGrid>
      <w:tr w:rsidR="0042793B" w:rsidRPr="00737D4C" w14:paraId="523FF0A2" w14:textId="77777777" w:rsidTr="00A87986">
        <w:tc>
          <w:tcPr>
            <w:tcW w:w="2263" w:type="dxa"/>
          </w:tcPr>
          <w:p w14:paraId="14D8072A" w14:textId="77777777" w:rsidR="0042793B" w:rsidRPr="00737D4C" w:rsidRDefault="0042793B" w:rsidP="0042793B">
            <w:pPr>
              <w:rPr>
                <w:b/>
                <w:bCs/>
              </w:rPr>
            </w:pPr>
            <w:r w:rsidRPr="00737D4C">
              <w:rPr>
                <w:b/>
                <w:bCs/>
              </w:rPr>
              <w:t>Module Title:</w:t>
            </w:r>
          </w:p>
          <w:p w14:paraId="3E979965" w14:textId="77777777" w:rsidR="0042793B" w:rsidRPr="00737D4C" w:rsidRDefault="0042793B" w:rsidP="0042793B">
            <w:pPr>
              <w:rPr>
                <w:b/>
                <w:bCs/>
              </w:rPr>
            </w:pPr>
          </w:p>
        </w:tc>
        <w:tc>
          <w:tcPr>
            <w:tcW w:w="6753" w:type="dxa"/>
          </w:tcPr>
          <w:p w14:paraId="0EB4333B" w14:textId="77777777" w:rsidR="0042793B" w:rsidRDefault="0042793B" w:rsidP="0042793B">
            <w:pPr>
              <w:rPr>
                <w:i/>
              </w:rPr>
            </w:pPr>
            <w:r>
              <w:rPr>
                <w:i/>
              </w:rPr>
              <w:t>Programming for DA</w:t>
            </w:r>
          </w:p>
          <w:p w14:paraId="321E137C" w14:textId="77777777" w:rsidR="0042793B" w:rsidRDefault="0042793B" w:rsidP="0042793B">
            <w:pPr>
              <w:rPr>
                <w:i/>
              </w:rPr>
            </w:pPr>
            <w:r>
              <w:rPr>
                <w:i/>
              </w:rPr>
              <w:t>Statistics for Data Analytics</w:t>
            </w:r>
          </w:p>
          <w:p w14:paraId="46DE469A" w14:textId="77777777" w:rsidR="0042793B" w:rsidRDefault="0042793B" w:rsidP="0042793B">
            <w:pPr>
              <w:rPr>
                <w:i/>
              </w:rPr>
            </w:pPr>
            <w:r>
              <w:rPr>
                <w:i/>
              </w:rPr>
              <w:t>Machine Learning for Data Analysis</w:t>
            </w:r>
          </w:p>
          <w:p w14:paraId="58E487F0" w14:textId="58475185" w:rsidR="0042793B" w:rsidRPr="00737D4C" w:rsidRDefault="0042793B" w:rsidP="0042793B">
            <w:r>
              <w:rPr>
                <w:i/>
              </w:rPr>
              <w:t>Data Preparation &amp; Visualisation</w:t>
            </w:r>
          </w:p>
        </w:tc>
      </w:tr>
      <w:tr w:rsidR="0042793B" w:rsidRPr="00737D4C" w14:paraId="43251BE3" w14:textId="77777777" w:rsidTr="00A87986">
        <w:tc>
          <w:tcPr>
            <w:tcW w:w="2263" w:type="dxa"/>
          </w:tcPr>
          <w:p w14:paraId="79FF46A6" w14:textId="77777777" w:rsidR="0042793B" w:rsidRPr="00737D4C" w:rsidRDefault="0042793B" w:rsidP="0042793B">
            <w:pPr>
              <w:rPr>
                <w:b/>
                <w:bCs/>
              </w:rPr>
            </w:pPr>
            <w:r w:rsidRPr="00737D4C">
              <w:rPr>
                <w:b/>
                <w:bCs/>
              </w:rPr>
              <w:t>Assessment Title:</w:t>
            </w:r>
          </w:p>
          <w:p w14:paraId="5146394D" w14:textId="77777777" w:rsidR="0042793B" w:rsidRPr="00737D4C" w:rsidRDefault="0042793B" w:rsidP="0042793B">
            <w:pPr>
              <w:rPr>
                <w:b/>
                <w:bCs/>
              </w:rPr>
            </w:pPr>
          </w:p>
        </w:tc>
        <w:tc>
          <w:tcPr>
            <w:tcW w:w="6753" w:type="dxa"/>
          </w:tcPr>
          <w:p w14:paraId="0E112780" w14:textId="1E1B22C0" w:rsidR="0042793B" w:rsidRPr="00737D4C" w:rsidRDefault="0042793B" w:rsidP="0042793B">
            <w:r>
              <w:rPr>
                <w:i/>
              </w:rPr>
              <w:t>Individual</w:t>
            </w:r>
          </w:p>
        </w:tc>
      </w:tr>
      <w:tr w:rsidR="0042793B" w:rsidRPr="00737D4C" w14:paraId="0D13FE3C" w14:textId="77777777" w:rsidTr="00A87986">
        <w:tc>
          <w:tcPr>
            <w:tcW w:w="2263" w:type="dxa"/>
          </w:tcPr>
          <w:p w14:paraId="01ABAAC3" w14:textId="77777777" w:rsidR="0042793B" w:rsidRPr="00737D4C" w:rsidRDefault="0042793B" w:rsidP="0042793B">
            <w:pPr>
              <w:rPr>
                <w:b/>
                <w:bCs/>
              </w:rPr>
            </w:pPr>
            <w:r w:rsidRPr="00737D4C">
              <w:rPr>
                <w:b/>
                <w:bCs/>
              </w:rPr>
              <w:t>Lecturer Name:</w:t>
            </w:r>
          </w:p>
          <w:p w14:paraId="31C29F68" w14:textId="77777777" w:rsidR="0042793B" w:rsidRPr="00737D4C" w:rsidRDefault="0042793B" w:rsidP="0042793B">
            <w:pPr>
              <w:rPr>
                <w:b/>
                <w:bCs/>
              </w:rPr>
            </w:pPr>
          </w:p>
        </w:tc>
        <w:tc>
          <w:tcPr>
            <w:tcW w:w="6753" w:type="dxa"/>
          </w:tcPr>
          <w:p w14:paraId="003810B1" w14:textId="4DEF15B6" w:rsidR="0042793B" w:rsidRDefault="0042793B" w:rsidP="0042793B">
            <w:pPr>
              <w:rPr>
                <w:i/>
              </w:rPr>
            </w:pPr>
            <w:r>
              <w:rPr>
                <w:i/>
              </w:rPr>
              <w:t>Sam Weiss</w:t>
            </w:r>
          </w:p>
          <w:p w14:paraId="01E51971" w14:textId="485CCC9D" w:rsidR="0042793B" w:rsidRDefault="005F1C41" w:rsidP="0042793B">
            <w:pPr>
              <w:rPr>
                <w:i/>
              </w:rPr>
            </w:pPr>
            <w:r>
              <w:rPr>
                <w:i/>
                <w:color w:val="333333"/>
              </w:rPr>
              <w:t>Marina Iantorno</w:t>
            </w:r>
            <w:r>
              <w:rPr>
                <w:i/>
              </w:rPr>
              <w:t xml:space="preserve"> / </w:t>
            </w:r>
            <w:r w:rsidR="0042793B">
              <w:rPr>
                <w:i/>
              </w:rPr>
              <w:t>John O’Sullivan</w:t>
            </w:r>
          </w:p>
          <w:p w14:paraId="4D0DADF0" w14:textId="77777777" w:rsidR="0042793B" w:rsidRDefault="0042793B" w:rsidP="0042793B">
            <w:pPr>
              <w:rPr>
                <w:i/>
              </w:rPr>
            </w:pPr>
            <w:r>
              <w:rPr>
                <w:i/>
              </w:rPr>
              <w:t>Muhammad Iqbal</w:t>
            </w:r>
          </w:p>
          <w:p w14:paraId="126A24D7" w14:textId="20D6A6A5" w:rsidR="0042793B" w:rsidRPr="00737D4C" w:rsidRDefault="0042793B" w:rsidP="0042793B">
            <w:r>
              <w:rPr>
                <w:i/>
              </w:rPr>
              <w:t>David McQuaid</w:t>
            </w:r>
          </w:p>
        </w:tc>
      </w:tr>
      <w:tr w:rsidR="0042793B" w:rsidRPr="00737D4C" w14:paraId="174DC5B4" w14:textId="77777777" w:rsidTr="00A87986">
        <w:tc>
          <w:tcPr>
            <w:tcW w:w="2263" w:type="dxa"/>
          </w:tcPr>
          <w:p w14:paraId="530D0B21" w14:textId="77777777" w:rsidR="0042793B" w:rsidRPr="00737D4C" w:rsidRDefault="0042793B" w:rsidP="0042793B">
            <w:pPr>
              <w:rPr>
                <w:b/>
                <w:bCs/>
              </w:rPr>
            </w:pPr>
            <w:r w:rsidRPr="00737D4C">
              <w:rPr>
                <w:b/>
                <w:bCs/>
              </w:rPr>
              <w:t>Student Full Name:</w:t>
            </w:r>
          </w:p>
          <w:p w14:paraId="3670C7D5" w14:textId="77777777" w:rsidR="0042793B" w:rsidRPr="00737D4C" w:rsidRDefault="0042793B" w:rsidP="0042793B">
            <w:pPr>
              <w:rPr>
                <w:b/>
                <w:bCs/>
              </w:rPr>
            </w:pPr>
          </w:p>
        </w:tc>
        <w:tc>
          <w:tcPr>
            <w:tcW w:w="6753" w:type="dxa"/>
          </w:tcPr>
          <w:p w14:paraId="1FAEFDDD" w14:textId="670590FE" w:rsidR="0042793B" w:rsidRPr="00737D4C" w:rsidRDefault="0042793B" w:rsidP="0042793B">
            <w:r>
              <w:t>Maria Dominguez Alvarenga</w:t>
            </w:r>
          </w:p>
        </w:tc>
      </w:tr>
      <w:tr w:rsidR="0042793B" w:rsidRPr="00737D4C" w14:paraId="368910C5" w14:textId="77777777" w:rsidTr="00A87986">
        <w:tc>
          <w:tcPr>
            <w:tcW w:w="2263" w:type="dxa"/>
          </w:tcPr>
          <w:p w14:paraId="1DA649A2" w14:textId="77777777" w:rsidR="0042793B" w:rsidRPr="00737D4C" w:rsidRDefault="0042793B" w:rsidP="0042793B">
            <w:pPr>
              <w:rPr>
                <w:b/>
                <w:bCs/>
              </w:rPr>
            </w:pPr>
            <w:r w:rsidRPr="00737D4C">
              <w:rPr>
                <w:b/>
                <w:bCs/>
              </w:rPr>
              <w:t>Student Number:</w:t>
            </w:r>
          </w:p>
          <w:p w14:paraId="0F638B05" w14:textId="77777777" w:rsidR="0042793B" w:rsidRPr="00737D4C" w:rsidRDefault="0042793B" w:rsidP="0042793B">
            <w:pPr>
              <w:rPr>
                <w:b/>
                <w:bCs/>
              </w:rPr>
            </w:pPr>
          </w:p>
        </w:tc>
        <w:tc>
          <w:tcPr>
            <w:tcW w:w="6753" w:type="dxa"/>
          </w:tcPr>
          <w:p w14:paraId="78D8F702" w14:textId="7997400A" w:rsidR="0042793B" w:rsidRPr="00737D4C" w:rsidRDefault="0042793B" w:rsidP="0042793B">
            <w:r>
              <w:t>2019008</w:t>
            </w:r>
          </w:p>
        </w:tc>
      </w:tr>
      <w:tr w:rsidR="0042793B" w:rsidRPr="00737D4C" w14:paraId="1E941FC0" w14:textId="77777777" w:rsidTr="00A87986">
        <w:tc>
          <w:tcPr>
            <w:tcW w:w="2263" w:type="dxa"/>
          </w:tcPr>
          <w:p w14:paraId="435537F3" w14:textId="77777777" w:rsidR="0042793B" w:rsidRPr="00737D4C" w:rsidRDefault="0042793B" w:rsidP="0042793B">
            <w:pPr>
              <w:rPr>
                <w:b/>
                <w:bCs/>
              </w:rPr>
            </w:pPr>
            <w:r w:rsidRPr="00737D4C">
              <w:rPr>
                <w:b/>
                <w:bCs/>
              </w:rPr>
              <w:t>Assessment Due Date:</w:t>
            </w:r>
          </w:p>
          <w:p w14:paraId="37502BB6" w14:textId="77777777" w:rsidR="0042793B" w:rsidRPr="00737D4C" w:rsidRDefault="0042793B" w:rsidP="0042793B">
            <w:pPr>
              <w:rPr>
                <w:b/>
                <w:bCs/>
              </w:rPr>
            </w:pPr>
          </w:p>
        </w:tc>
        <w:tc>
          <w:tcPr>
            <w:tcW w:w="6753" w:type="dxa"/>
          </w:tcPr>
          <w:p w14:paraId="19A9B511" w14:textId="4C0D79EB" w:rsidR="0042793B" w:rsidRPr="00737D4C" w:rsidRDefault="00974E66" w:rsidP="0042793B">
            <w:r>
              <w:t>26</w:t>
            </w:r>
            <w:r w:rsidR="0042793B" w:rsidRPr="00143CCD">
              <w:t>/0</w:t>
            </w:r>
            <w:r>
              <w:t>5</w:t>
            </w:r>
            <w:r w:rsidR="0042793B" w:rsidRPr="00143CCD">
              <w:t>/2023</w:t>
            </w:r>
          </w:p>
        </w:tc>
      </w:tr>
      <w:tr w:rsidR="0042793B" w:rsidRPr="00737D4C" w14:paraId="72892A2B" w14:textId="77777777" w:rsidTr="00A87986">
        <w:tc>
          <w:tcPr>
            <w:tcW w:w="2263" w:type="dxa"/>
          </w:tcPr>
          <w:p w14:paraId="3392C2AC" w14:textId="77777777" w:rsidR="0042793B" w:rsidRPr="00737D4C" w:rsidRDefault="0042793B" w:rsidP="0042793B">
            <w:pPr>
              <w:rPr>
                <w:b/>
                <w:bCs/>
              </w:rPr>
            </w:pPr>
            <w:r w:rsidRPr="00737D4C">
              <w:rPr>
                <w:b/>
                <w:bCs/>
              </w:rPr>
              <w:t>Date of Submission:</w:t>
            </w:r>
          </w:p>
          <w:p w14:paraId="2043039F" w14:textId="77777777" w:rsidR="0042793B" w:rsidRPr="00737D4C" w:rsidRDefault="0042793B" w:rsidP="0042793B">
            <w:pPr>
              <w:rPr>
                <w:b/>
                <w:bCs/>
              </w:rPr>
            </w:pPr>
          </w:p>
        </w:tc>
        <w:tc>
          <w:tcPr>
            <w:tcW w:w="6753" w:type="dxa"/>
          </w:tcPr>
          <w:p w14:paraId="45EEBB03" w14:textId="2215B49E" w:rsidR="0042793B" w:rsidRPr="00737D4C" w:rsidRDefault="00974E66" w:rsidP="0042793B">
            <w:r>
              <w:t>26</w:t>
            </w:r>
            <w:r w:rsidR="0042793B" w:rsidRPr="00143CCD">
              <w:t>/0</w:t>
            </w:r>
            <w:r>
              <w:t>5</w:t>
            </w:r>
            <w:r w:rsidR="0042793B" w:rsidRPr="00143CCD">
              <w:t>/2023</w:t>
            </w:r>
          </w:p>
        </w:tc>
      </w:tr>
    </w:tbl>
    <w:p w14:paraId="1323A9C9" w14:textId="77777777" w:rsidR="0042793B" w:rsidRPr="00737D4C" w:rsidRDefault="0042793B" w:rsidP="0042793B"/>
    <w:p w14:paraId="5A3548BA" w14:textId="77777777" w:rsidR="0042793B" w:rsidRPr="00737D4C" w:rsidRDefault="0042793B" w:rsidP="0042793B">
      <w:pPr>
        <w:pBdr>
          <w:bottom w:val="single" w:sz="12" w:space="31" w:color="auto"/>
        </w:pBdr>
        <w:spacing w:after="0" w:line="240" w:lineRule="auto"/>
        <w:rPr>
          <w:rFonts w:cs="Arial"/>
          <w:b/>
        </w:rPr>
      </w:pPr>
    </w:p>
    <w:p w14:paraId="4933F710" w14:textId="77777777" w:rsidR="0042793B" w:rsidRPr="00737D4C" w:rsidRDefault="0042793B" w:rsidP="0042793B">
      <w:pPr>
        <w:pBdr>
          <w:bottom w:val="single" w:sz="12" w:space="31" w:color="auto"/>
        </w:pBdr>
        <w:spacing w:after="0" w:line="240" w:lineRule="auto"/>
        <w:rPr>
          <w:rFonts w:cs="Arial"/>
          <w:b/>
        </w:rPr>
      </w:pPr>
    </w:p>
    <w:p w14:paraId="699A0570" w14:textId="77777777" w:rsidR="0042793B" w:rsidRPr="00737D4C" w:rsidRDefault="0042793B" w:rsidP="0042793B">
      <w:pPr>
        <w:spacing w:after="0" w:line="240" w:lineRule="auto"/>
        <w:rPr>
          <w:rFonts w:cs="Arial"/>
          <w:b/>
        </w:rPr>
      </w:pPr>
    </w:p>
    <w:p w14:paraId="54CF97B7" w14:textId="77777777" w:rsidR="0042793B" w:rsidRPr="00737D4C" w:rsidRDefault="0042793B" w:rsidP="0042793B">
      <w:pPr>
        <w:spacing w:after="0" w:line="240" w:lineRule="auto"/>
        <w:rPr>
          <w:rFonts w:cs="Arial"/>
          <w:b/>
        </w:rPr>
      </w:pPr>
      <w:r w:rsidRPr="00737D4C">
        <w:rPr>
          <w:rFonts w:cs="Arial"/>
          <w:b/>
        </w:rPr>
        <w:t xml:space="preserve">Declaration </w:t>
      </w:r>
    </w:p>
    <w:p w14:paraId="3AFC3540" w14:textId="77777777" w:rsidR="0042793B" w:rsidRPr="00737D4C" w:rsidRDefault="0042793B" w:rsidP="0042793B">
      <w:pPr>
        <w:spacing w:after="0" w:line="240" w:lineRule="auto"/>
        <w:rPr>
          <w:rFonts w:cs="Arial"/>
        </w:rPr>
      </w:pPr>
      <w:r w:rsidRPr="00737D4C">
        <w:rPr>
          <w:rFonts w:cs="Arial"/>
        </w:rPr>
        <w:tab/>
      </w:r>
      <w:r w:rsidRPr="00737D4C">
        <w:rPr>
          <w:rFonts w:cs="Arial"/>
        </w:rPr>
        <w:tab/>
      </w:r>
      <w:r w:rsidRPr="00737D4C">
        <w:rPr>
          <w:rFonts w:cs="Arial"/>
        </w:rPr>
        <w:tab/>
      </w:r>
    </w:p>
    <w:tbl>
      <w:tblPr>
        <w:tblStyle w:val="TableGrid"/>
        <w:tblW w:w="0" w:type="auto"/>
        <w:tblLook w:val="04A0" w:firstRow="1" w:lastRow="0" w:firstColumn="1" w:lastColumn="0" w:noHBand="0" w:noVBand="1"/>
      </w:tblPr>
      <w:tblGrid>
        <w:gridCol w:w="9016"/>
      </w:tblGrid>
      <w:tr w:rsidR="0042793B" w:rsidRPr="00737D4C" w14:paraId="33034837" w14:textId="77777777" w:rsidTr="00A87986">
        <w:trPr>
          <w:trHeight w:val="1111"/>
        </w:trPr>
        <w:tc>
          <w:tcPr>
            <w:tcW w:w="9016" w:type="dxa"/>
          </w:tcPr>
          <w:p w14:paraId="7893B60F" w14:textId="77777777" w:rsidR="0042793B" w:rsidRPr="00737D4C" w:rsidRDefault="0042793B" w:rsidP="00A8798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5BC472C" w14:textId="77777777" w:rsidR="0042793B" w:rsidRPr="00737D4C" w:rsidRDefault="0042793B" w:rsidP="00A87986">
            <w:pPr>
              <w:rPr>
                <w:rFonts w:cs="Arial"/>
              </w:rPr>
            </w:pPr>
          </w:p>
        </w:tc>
      </w:tr>
    </w:tbl>
    <w:p w14:paraId="1FF628AB" w14:textId="77777777" w:rsidR="0042793B" w:rsidRPr="00737D4C" w:rsidRDefault="0042793B" w:rsidP="0042793B">
      <w:pPr>
        <w:spacing w:after="0" w:line="240" w:lineRule="auto"/>
        <w:rPr>
          <w:rFonts w:cs="Arial"/>
        </w:rPr>
      </w:pPr>
    </w:p>
    <w:p w14:paraId="4182F4EC" w14:textId="77777777" w:rsidR="0042793B" w:rsidRPr="00737D4C" w:rsidRDefault="0042793B" w:rsidP="0042793B">
      <w:pPr>
        <w:spacing w:after="0" w:line="240" w:lineRule="auto"/>
        <w:rPr>
          <w:rFonts w:cs="Arial"/>
        </w:rPr>
      </w:pPr>
    </w:p>
    <w:p w14:paraId="57FAE28A" w14:textId="77777777" w:rsidR="0042793B" w:rsidRDefault="0042793B" w:rsidP="0042793B"/>
    <w:p w14:paraId="76750243" w14:textId="01E4AE84" w:rsidR="0042793B" w:rsidRDefault="0042793B"/>
    <w:p w14:paraId="3D07C044" w14:textId="6D67C107" w:rsidR="0042793B" w:rsidRDefault="0042793B"/>
    <w:p w14:paraId="40650F98" w14:textId="00142359" w:rsidR="0042793B" w:rsidRDefault="0042793B"/>
    <w:p w14:paraId="1F9CBABE" w14:textId="5AB4C159" w:rsidR="0042793B" w:rsidRDefault="0042793B"/>
    <w:p w14:paraId="636A4EE4" w14:textId="1F5D88F1" w:rsidR="00DC42C7" w:rsidRDefault="00DC42C7">
      <w:r>
        <w:br w:type="page"/>
      </w:r>
    </w:p>
    <w:sdt>
      <w:sdtPr>
        <w:rPr>
          <w:rFonts w:ascii="Times New Roman" w:eastAsiaTheme="minorEastAsia" w:hAnsi="Times New Roman" w:cs="Times New Roman"/>
          <w:color w:val="auto"/>
          <w:sz w:val="24"/>
          <w:szCs w:val="24"/>
        </w:rPr>
        <w:id w:val="1411271849"/>
        <w:docPartObj>
          <w:docPartGallery w:val="Table of Contents"/>
          <w:docPartUnique/>
        </w:docPartObj>
      </w:sdtPr>
      <w:sdtEndPr>
        <w:rPr>
          <w:noProof/>
        </w:rPr>
      </w:sdtEndPr>
      <w:sdtContent>
        <w:p w14:paraId="50098B91" w14:textId="485CC570" w:rsidR="00F31545" w:rsidRPr="007475F0" w:rsidRDefault="00F31545">
          <w:pPr>
            <w:pStyle w:val="TOCHeading"/>
            <w:rPr>
              <w:rFonts w:ascii="Times New Roman" w:hAnsi="Times New Roman" w:cs="Times New Roman"/>
              <w:color w:val="000000" w:themeColor="text1"/>
              <w:sz w:val="24"/>
              <w:szCs w:val="24"/>
            </w:rPr>
          </w:pPr>
          <w:r w:rsidRPr="007475F0">
            <w:rPr>
              <w:rFonts w:ascii="Times New Roman" w:hAnsi="Times New Roman" w:cs="Times New Roman"/>
              <w:color w:val="000000" w:themeColor="text1"/>
              <w:sz w:val="24"/>
              <w:szCs w:val="24"/>
            </w:rPr>
            <w:t>Table of Contents</w:t>
          </w:r>
        </w:p>
        <w:p w14:paraId="6286D2EE" w14:textId="305E4226" w:rsidR="007475F0" w:rsidRPr="007475F0" w:rsidRDefault="00F31545">
          <w:pPr>
            <w:pStyle w:val="TOC1"/>
            <w:tabs>
              <w:tab w:val="right" w:leader="dot" w:pos="9016"/>
            </w:tabs>
            <w:rPr>
              <w:rFonts w:ascii="Times New Roman" w:hAnsi="Times New Roman" w:cs="Times New Roman"/>
              <w:noProof/>
              <w:kern w:val="2"/>
              <w:sz w:val="24"/>
              <w:szCs w:val="24"/>
              <w:lang w:eastAsia="en-IE"/>
              <w14:ligatures w14:val="standardContextual"/>
            </w:rPr>
          </w:pPr>
          <w:r w:rsidRPr="007475F0">
            <w:rPr>
              <w:rFonts w:ascii="Times New Roman" w:hAnsi="Times New Roman" w:cs="Times New Roman"/>
              <w:sz w:val="24"/>
              <w:szCs w:val="24"/>
            </w:rPr>
            <w:fldChar w:fldCharType="begin"/>
          </w:r>
          <w:r w:rsidRPr="007475F0">
            <w:rPr>
              <w:rFonts w:ascii="Times New Roman" w:hAnsi="Times New Roman" w:cs="Times New Roman"/>
              <w:sz w:val="24"/>
              <w:szCs w:val="24"/>
            </w:rPr>
            <w:instrText xml:space="preserve"> TOC \o "1-3" \h \z \u </w:instrText>
          </w:r>
          <w:r w:rsidRPr="007475F0">
            <w:rPr>
              <w:rFonts w:ascii="Times New Roman" w:hAnsi="Times New Roman" w:cs="Times New Roman"/>
              <w:sz w:val="24"/>
              <w:szCs w:val="24"/>
            </w:rPr>
            <w:fldChar w:fldCharType="separate"/>
          </w:r>
          <w:hyperlink w:anchor="_Toc136028379" w:history="1">
            <w:r w:rsidR="007475F0" w:rsidRPr="007475F0">
              <w:rPr>
                <w:rStyle w:val="Hyperlink"/>
                <w:rFonts w:ascii="Times New Roman" w:hAnsi="Times New Roman" w:cs="Times New Roman"/>
                <w:noProof/>
                <w:sz w:val="24"/>
                <w:szCs w:val="24"/>
              </w:rPr>
              <w:t>Construction Materials for 8 countries of the Eurozone. Performance and comparison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_Toc136028379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w:t>
            </w:r>
            <w:r w:rsidR="007475F0" w:rsidRPr="007475F0">
              <w:rPr>
                <w:rFonts w:ascii="Times New Roman" w:hAnsi="Times New Roman" w:cs="Times New Roman"/>
                <w:noProof/>
                <w:webHidden/>
                <w:sz w:val="24"/>
                <w:szCs w:val="24"/>
              </w:rPr>
              <w:fldChar w:fldCharType="end"/>
            </w:r>
          </w:hyperlink>
        </w:p>
        <w:p w14:paraId="6956ED78" w14:textId="7E3D53C2"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0" w:history="1">
            <w:r w:rsidR="007475F0" w:rsidRPr="007475F0">
              <w:rPr>
                <w:rStyle w:val="Hyperlink"/>
                <w:rFonts w:ascii="Times New Roman" w:hAnsi="Times New Roman" w:cs="Times New Roman"/>
                <w:noProof/>
                <w:sz w:val="24"/>
                <w:szCs w:val="24"/>
                <w:shd w:val="clear" w:color="auto" w:fill="FFFFFF"/>
              </w:rPr>
              <w:t>1. Abstract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46E0FBD8" w14:textId="0AC7ABAE"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1" w:history="1">
            <w:r w:rsidR="007475F0" w:rsidRPr="007475F0">
              <w:rPr>
                <w:rStyle w:val="Hyperlink"/>
                <w:rFonts w:ascii="Times New Roman" w:hAnsi="Times New Roman" w:cs="Times New Roman"/>
                <w:noProof/>
                <w:sz w:val="24"/>
                <w:szCs w:val="24"/>
                <w:shd w:val="clear" w:color="auto" w:fill="FFFFFF"/>
              </w:rPr>
              <w:t>2. Introduction.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402A72D9" w14:textId="311AE64A"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2" w:history="1">
            <w:r w:rsidR="007475F0" w:rsidRPr="007475F0">
              <w:rPr>
                <w:rStyle w:val="Hyperlink"/>
                <w:rFonts w:ascii="Times New Roman" w:hAnsi="Times New Roman" w:cs="Times New Roman"/>
                <w:noProof/>
                <w:sz w:val="24"/>
                <w:szCs w:val="24"/>
              </w:rPr>
              <w:t>3.– Creative Commons Data.</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3784BF75" w14:textId="0150D473"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3" w:history="1">
            <w:r w:rsidR="007475F0" w:rsidRPr="007475F0">
              <w:rPr>
                <w:rStyle w:val="Hyperlink"/>
                <w:rFonts w:ascii="Times New Roman" w:hAnsi="Times New Roman" w:cs="Times New Roman"/>
                <w:noProof/>
                <w:sz w:val="24"/>
                <w:szCs w:val="24"/>
              </w:rPr>
              <w:t>4. EDA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4</w:t>
            </w:r>
            <w:r w:rsidR="007475F0" w:rsidRPr="007475F0">
              <w:rPr>
                <w:rFonts w:ascii="Times New Roman" w:hAnsi="Times New Roman" w:cs="Times New Roman"/>
                <w:noProof/>
                <w:webHidden/>
                <w:sz w:val="24"/>
                <w:szCs w:val="24"/>
              </w:rPr>
              <w:fldChar w:fldCharType="end"/>
            </w:r>
          </w:hyperlink>
        </w:p>
        <w:p w14:paraId="7AB1B00F" w14:textId="44B8F553"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384" w:history="1">
            <w:r w:rsidR="007475F0" w:rsidRPr="007475F0">
              <w:rPr>
                <w:rStyle w:val="Hyperlink"/>
                <w:rFonts w:ascii="Times New Roman" w:hAnsi="Times New Roman" w:cs="Times New Roman"/>
                <w:noProof/>
                <w:sz w:val="24"/>
                <w:szCs w:val="24"/>
              </w:rPr>
              <w:t>4.1. Data Sets Overview - Data Frames creation.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4</w:t>
            </w:r>
            <w:r w:rsidR="007475F0" w:rsidRPr="007475F0">
              <w:rPr>
                <w:rFonts w:ascii="Times New Roman" w:hAnsi="Times New Roman" w:cs="Times New Roman"/>
                <w:noProof/>
                <w:webHidden/>
                <w:sz w:val="24"/>
                <w:szCs w:val="24"/>
              </w:rPr>
              <w:fldChar w:fldCharType="end"/>
            </w:r>
          </w:hyperlink>
        </w:p>
        <w:p w14:paraId="0DBC375F" w14:textId="01B7CF65"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385" w:history="1">
            <w:r w:rsidR="007475F0" w:rsidRPr="007475F0">
              <w:rPr>
                <w:rStyle w:val="Hyperlink"/>
                <w:rFonts w:ascii="Times New Roman" w:eastAsia="Times New Roman" w:hAnsi="Times New Roman" w:cs="Times New Roman"/>
                <w:noProof/>
                <w:sz w:val="24"/>
                <w:szCs w:val="24"/>
                <w:lang w:eastAsia="en-IE"/>
              </w:rPr>
              <w:t>4.1.1. Exports materials: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_Toc136028385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4</w:t>
            </w:r>
            <w:r w:rsidR="007475F0" w:rsidRPr="007475F0">
              <w:rPr>
                <w:rFonts w:ascii="Times New Roman" w:hAnsi="Times New Roman" w:cs="Times New Roman"/>
                <w:noProof/>
                <w:webHidden/>
                <w:sz w:val="24"/>
                <w:szCs w:val="24"/>
              </w:rPr>
              <w:fldChar w:fldCharType="end"/>
            </w:r>
          </w:hyperlink>
        </w:p>
        <w:p w14:paraId="08A4FE2C" w14:textId="159F76B6"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386" w:history="1">
            <w:r w:rsidR="007475F0" w:rsidRPr="007475F0">
              <w:rPr>
                <w:rStyle w:val="Hyperlink"/>
                <w:rFonts w:ascii="Times New Roman" w:eastAsia="Times New Roman" w:hAnsi="Times New Roman" w:cs="Times New Roman"/>
                <w:noProof/>
                <w:sz w:val="24"/>
                <w:szCs w:val="24"/>
                <w:lang w:eastAsia="en-IE"/>
              </w:rPr>
              <w:t>4.1.2. Imports materials: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_Toc136028386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5</w:t>
            </w:r>
            <w:r w:rsidR="007475F0" w:rsidRPr="007475F0">
              <w:rPr>
                <w:rFonts w:ascii="Times New Roman" w:hAnsi="Times New Roman" w:cs="Times New Roman"/>
                <w:noProof/>
                <w:webHidden/>
                <w:sz w:val="24"/>
                <w:szCs w:val="24"/>
              </w:rPr>
              <w:fldChar w:fldCharType="end"/>
            </w:r>
          </w:hyperlink>
        </w:p>
        <w:p w14:paraId="2FD2AE73" w14:textId="25D0B957"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389" w:history="1">
            <w:r w:rsidR="007475F0" w:rsidRPr="007475F0">
              <w:rPr>
                <w:rStyle w:val="Hyperlink"/>
                <w:rFonts w:ascii="Times New Roman" w:eastAsia="Times New Roman" w:hAnsi="Times New Roman" w:cs="Times New Roman"/>
                <w:noProof/>
                <w:sz w:val="24"/>
                <w:szCs w:val="24"/>
                <w:lang w:eastAsia="en-IE"/>
              </w:rPr>
              <w:t>4.1.3. GDP:</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5</w:t>
            </w:r>
            <w:r w:rsidR="007475F0" w:rsidRPr="007475F0">
              <w:rPr>
                <w:rFonts w:ascii="Times New Roman" w:hAnsi="Times New Roman" w:cs="Times New Roman"/>
                <w:noProof/>
                <w:webHidden/>
                <w:sz w:val="24"/>
                <w:szCs w:val="24"/>
              </w:rPr>
              <w:fldChar w:fldCharType="end"/>
            </w:r>
          </w:hyperlink>
        </w:p>
        <w:p w14:paraId="407B50B6" w14:textId="19FD028D" w:rsidR="007475F0" w:rsidRPr="007475F0" w:rsidRDefault="00C54527">
          <w:pPr>
            <w:pStyle w:val="TOC2"/>
            <w:tabs>
              <w:tab w:val="left" w:pos="880"/>
              <w:tab w:val="right" w:leader="dot" w:pos="9016"/>
            </w:tabs>
            <w:rPr>
              <w:rFonts w:ascii="Times New Roman" w:hAnsi="Times New Roman" w:cs="Times New Roman"/>
              <w:noProof/>
              <w:kern w:val="2"/>
              <w:sz w:val="24"/>
              <w:szCs w:val="24"/>
              <w:lang w:eastAsia="en-IE"/>
              <w14:ligatures w14:val="standardContextual"/>
            </w:rPr>
          </w:pPr>
          <w:hyperlink w:anchor="_Toc136028390" w:history="1">
            <w:r w:rsidR="007475F0" w:rsidRPr="007475F0">
              <w:rPr>
                <w:rStyle w:val="Hyperlink"/>
                <w:rFonts w:ascii="Times New Roman" w:hAnsi="Times New Roman" w:cs="Times New Roman"/>
                <w:noProof/>
                <w:sz w:val="24"/>
                <w:szCs w:val="24"/>
              </w:rPr>
              <w:t>4.2.</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Analysis and merging of dataframes.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5</w:t>
            </w:r>
            <w:r w:rsidR="007475F0" w:rsidRPr="007475F0">
              <w:rPr>
                <w:rFonts w:ascii="Times New Roman" w:hAnsi="Times New Roman" w:cs="Times New Roman"/>
                <w:noProof/>
                <w:webHidden/>
                <w:sz w:val="24"/>
                <w:szCs w:val="24"/>
              </w:rPr>
              <w:fldChar w:fldCharType="end"/>
            </w:r>
          </w:hyperlink>
        </w:p>
        <w:p w14:paraId="55D43546" w14:textId="2FCD2F60" w:rsidR="007475F0" w:rsidRPr="007475F0" w:rsidRDefault="00C54527">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6028391" w:history="1">
            <w:r w:rsidR="007475F0" w:rsidRPr="007475F0">
              <w:rPr>
                <w:rStyle w:val="Hyperlink"/>
                <w:rFonts w:ascii="Times New Roman" w:hAnsi="Times New Roman" w:cs="Times New Roman"/>
                <w:noProof/>
                <w:sz w:val="24"/>
                <w:szCs w:val="24"/>
              </w:rPr>
              <w:t>4.2.1.</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NaN values when creating dataframes: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6</w:t>
            </w:r>
            <w:r w:rsidR="007475F0" w:rsidRPr="007475F0">
              <w:rPr>
                <w:rFonts w:ascii="Times New Roman" w:hAnsi="Times New Roman" w:cs="Times New Roman"/>
                <w:noProof/>
                <w:webHidden/>
                <w:sz w:val="24"/>
                <w:szCs w:val="24"/>
              </w:rPr>
              <w:fldChar w:fldCharType="end"/>
            </w:r>
          </w:hyperlink>
        </w:p>
        <w:p w14:paraId="490CB27E" w14:textId="13C4D107" w:rsidR="007475F0" w:rsidRPr="007475F0" w:rsidRDefault="00C54527">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6028392" w:history="1">
            <w:r w:rsidR="007475F0" w:rsidRPr="007475F0">
              <w:rPr>
                <w:rStyle w:val="Hyperlink"/>
                <w:rFonts w:ascii="Times New Roman" w:hAnsi="Times New Roman" w:cs="Times New Roman"/>
                <w:noProof/>
                <w:sz w:val="24"/>
                <w:szCs w:val="24"/>
              </w:rPr>
              <w:t>4.2.2.</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Outer Merge: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6</w:t>
            </w:r>
            <w:r w:rsidR="007475F0" w:rsidRPr="007475F0">
              <w:rPr>
                <w:rFonts w:ascii="Times New Roman" w:hAnsi="Times New Roman" w:cs="Times New Roman"/>
                <w:noProof/>
                <w:webHidden/>
                <w:sz w:val="24"/>
                <w:szCs w:val="24"/>
              </w:rPr>
              <w:fldChar w:fldCharType="end"/>
            </w:r>
          </w:hyperlink>
        </w:p>
        <w:p w14:paraId="0728737A" w14:textId="3BB4F240" w:rsidR="007475F0" w:rsidRPr="007475F0" w:rsidRDefault="00C54527">
          <w:pPr>
            <w:pStyle w:val="TOC3"/>
            <w:tabs>
              <w:tab w:val="left" w:pos="1100"/>
              <w:tab w:val="right" w:leader="dot" w:pos="9016"/>
            </w:tabs>
            <w:rPr>
              <w:rFonts w:ascii="Times New Roman" w:hAnsi="Times New Roman" w:cs="Times New Roman"/>
              <w:noProof/>
              <w:kern w:val="2"/>
              <w:sz w:val="24"/>
              <w:szCs w:val="24"/>
              <w:lang w:eastAsia="en-IE"/>
              <w14:ligatures w14:val="standardContextual"/>
            </w:rPr>
          </w:pPr>
          <w:hyperlink w:anchor="_Toc136028393" w:history="1">
            <w:r w:rsidR="007475F0" w:rsidRPr="007475F0">
              <w:rPr>
                <w:rStyle w:val="Hyperlink"/>
                <w:rFonts w:ascii="Times New Roman" w:hAnsi="Times New Roman" w:cs="Times New Roman"/>
                <w:noProof/>
                <w:sz w:val="24"/>
                <w:szCs w:val="24"/>
              </w:rPr>
              <w:t>4.2.3.</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Dropping NaN values after merging.</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6</w:t>
            </w:r>
            <w:r w:rsidR="007475F0" w:rsidRPr="007475F0">
              <w:rPr>
                <w:rFonts w:ascii="Times New Roman" w:hAnsi="Times New Roman" w:cs="Times New Roman"/>
                <w:noProof/>
                <w:webHidden/>
                <w:sz w:val="24"/>
                <w:szCs w:val="24"/>
              </w:rPr>
              <w:fldChar w:fldCharType="end"/>
            </w:r>
          </w:hyperlink>
        </w:p>
        <w:p w14:paraId="35E2D1C8" w14:textId="4977C3FF"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394" w:history="1">
            <w:r w:rsidR="007475F0" w:rsidRPr="007475F0">
              <w:rPr>
                <w:rStyle w:val="Hyperlink"/>
                <w:rFonts w:ascii="Times New Roman" w:hAnsi="Times New Roman" w:cs="Times New Roman"/>
                <w:noProof/>
                <w:sz w:val="24"/>
                <w:szCs w:val="24"/>
              </w:rPr>
              <w:t>(Table 1)</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7</w:t>
            </w:r>
            <w:r w:rsidR="007475F0" w:rsidRPr="007475F0">
              <w:rPr>
                <w:rFonts w:ascii="Times New Roman" w:hAnsi="Times New Roman" w:cs="Times New Roman"/>
                <w:noProof/>
                <w:webHidden/>
                <w:sz w:val="24"/>
                <w:szCs w:val="24"/>
              </w:rPr>
              <w:fldChar w:fldCharType="end"/>
            </w:r>
          </w:hyperlink>
        </w:p>
        <w:p w14:paraId="5996C3EA" w14:textId="27A66985"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395" w:history="1">
            <w:r w:rsidR="007475F0" w:rsidRPr="007475F0">
              <w:rPr>
                <w:rStyle w:val="Hyperlink"/>
                <w:rFonts w:ascii="Times New Roman" w:hAnsi="Times New Roman" w:cs="Times New Roman"/>
                <w:noProof/>
                <w:sz w:val="24"/>
                <w:szCs w:val="24"/>
              </w:rPr>
              <w:t>4.3. Descriptive Statistics.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_Toc136028395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7</w:t>
            </w:r>
            <w:r w:rsidR="007475F0" w:rsidRPr="007475F0">
              <w:rPr>
                <w:rFonts w:ascii="Times New Roman" w:hAnsi="Times New Roman" w:cs="Times New Roman"/>
                <w:noProof/>
                <w:webHidden/>
                <w:sz w:val="24"/>
                <w:szCs w:val="24"/>
              </w:rPr>
              <w:fldChar w:fldCharType="end"/>
            </w:r>
          </w:hyperlink>
        </w:p>
        <w:p w14:paraId="07E6D52F" w14:textId="266619E3"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396" w:history="1">
            <w:r w:rsidR="007475F0" w:rsidRPr="007475F0">
              <w:rPr>
                <w:rStyle w:val="Hyperlink"/>
                <w:rFonts w:ascii="Times New Roman" w:hAnsi="Times New Roman" w:cs="Times New Roman"/>
                <w:noProof/>
                <w:sz w:val="24"/>
                <w:szCs w:val="24"/>
              </w:rPr>
              <w:t>4.4. Detecting categorical data.</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_Toc136028396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8</w:t>
            </w:r>
            <w:r w:rsidR="007475F0" w:rsidRPr="007475F0">
              <w:rPr>
                <w:rFonts w:ascii="Times New Roman" w:hAnsi="Times New Roman" w:cs="Times New Roman"/>
                <w:noProof/>
                <w:webHidden/>
                <w:sz w:val="24"/>
                <w:szCs w:val="24"/>
              </w:rPr>
              <w:fldChar w:fldCharType="end"/>
            </w:r>
          </w:hyperlink>
        </w:p>
        <w:p w14:paraId="3D8D1223" w14:textId="1CCEB33A"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397" w:history="1">
            <w:r w:rsidR="007475F0" w:rsidRPr="007475F0">
              <w:rPr>
                <w:rStyle w:val="Hyperlink"/>
                <w:rFonts w:ascii="Times New Roman" w:hAnsi="Times New Roman" w:cs="Times New Roman"/>
                <w:noProof/>
                <w:sz w:val="24"/>
                <w:szCs w:val="24"/>
              </w:rPr>
              <w:t>4.5. Inferential Statistics.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_Toc136028397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8</w:t>
            </w:r>
            <w:r w:rsidR="007475F0" w:rsidRPr="007475F0">
              <w:rPr>
                <w:rFonts w:ascii="Times New Roman" w:hAnsi="Times New Roman" w:cs="Times New Roman"/>
                <w:noProof/>
                <w:webHidden/>
                <w:sz w:val="24"/>
                <w:szCs w:val="24"/>
              </w:rPr>
              <w:fldChar w:fldCharType="end"/>
            </w:r>
          </w:hyperlink>
        </w:p>
        <w:p w14:paraId="67FDAD0B" w14:textId="66EB2C1A"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398" w:history="1">
            <w:r w:rsidR="007475F0" w:rsidRPr="007475F0">
              <w:rPr>
                <w:rStyle w:val="Hyperlink"/>
                <w:rFonts w:ascii="Times New Roman" w:hAnsi="Times New Roman" w:cs="Times New Roman"/>
                <w:noProof/>
                <w:sz w:val="24"/>
                <w:szCs w:val="24"/>
              </w:rPr>
              <w:t>4.5.1. Ireland Imports.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_Toc136028398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8</w:t>
            </w:r>
            <w:r w:rsidR="007475F0" w:rsidRPr="007475F0">
              <w:rPr>
                <w:rFonts w:ascii="Times New Roman" w:hAnsi="Times New Roman" w:cs="Times New Roman"/>
                <w:noProof/>
                <w:webHidden/>
                <w:sz w:val="24"/>
                <w:szCs w:val="24"/>
              </w:rPr>
              <w:fldChar w:fldCharType="end"/>
            </w:r>
          </w:hyperlink>
        </w:p>
        <w:p w14:paraId="09E46128" w14:textId="33BED69C"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399" w:history="1">
            <w:r w:rsidR="007475F0" w:rsidRPr="007475F0">
              <w:rPr>
                <w:rStyle w:val="Hyperlink"/>
                <w:rFonts w:ascii="Times New Roman" w:hAnsi="Times New Roman" w:cs="Times New Roman"/>
                <w:noProof/>
                <w:sz w:val="24"/>
                <w:szCs w:val="24"/>
              </w:rPr>
              <w:t>4.5.2. Ireland Exports.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_Toc136028399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9</w:t>
            </w:r>
            <w:r w:rsidR="007475F0" w:rsidRPr="007475F0">
              <w:rPr>
                <w:rFonts w:ascii="Times New Roman" w:hAnsi="Times New Roman" w:cs="Times New Roman"/>
                <w:noProof/>
                <w:webHidden/>
                <w:sz w:val="24"/>
                <w:szCs w:val="24"/>
              </w:rPr>
              <w:fldChar w:fldCharType="end"/>
            </w:r>
          </w:hyperlink>
        </w:p>
        <w:p w14:paraId="196FED10" w14:textId="02D9D7E2"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00" w:history="1">
            <w:r w:rsidR="007475F0" w:rsidRPr="007475F0">
              <w:rPr>
                <w:rStyle w:val="Hyperlink"/>
                <w:rFonts w:ascii="Times New Roman" w:hAnsi="Times New Roman" w:cs="Times New Roman"/>
                <w:noProof/>
                <w:sz w:val="24"/>
                <w:szCs w:val="24"/>
              </w:rPr>
              <w:t>4.6. Probability tests. Parametric and non-parametric tests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9</w:t>
            </w:r>
            <w:r w:rsidR="007475F0" w:rsidRPr="007475F0">
              <w:rPr>
                <w:rFonts w:ascii="Times New Roman" w:hAnsi="Times New Roman" w:cs="Times New Roman"/>
                <w:noProof/>
                <w:webHidden/>
                <w:sz w:val="24"/>
                <w:szCs w:val="24"/>
              </w:rPr>
              <w:fldChar w:fldCharType="end"/>
            </w:r>
          </w:hyperlink>
        </w:p>
        <w:p w14:paraId="75E634C2" w14:textId="5EA05835"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1" w:history="1">
            <w:r w:rsidR="007475F0" w:rsidRPr="007475F0">
              <w:rPr>
                <w:rStyle w:val="Hyperlink"/>
                <w:rFonts w:ascii="Times New Roman" w:hAnsi="Times New Roman" w:cs="Times New Roman"/>
                <w:noProof/>
                <w:sz w:val="24"/>
                <w:szCs w:val="24"/>
              </w:rPr>
              <w:t>4.6.1. One tailed test - Ireland imports variable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9</w:t>
            </w:r>
            <w:r w:rsidR="007475F0" w:rsidRPr="007475F0">
              <w:rPr>
                <w:rFonts w:ascii="Times New Roman" w:hAnsi="Times New Roman" w:cs="Times New Roman"/>
                <w:noProof/>
                <w:webHidden/>
                <w:sz w:val="24"/>
                <w:szCs w:val="24"/>
              </w:rPr>
              <w:fldChar w:fldCharType="end"/>
            </w:r>
          </w:hyperlink>
        </w:p>
        <w:p w14:paraId="1B82EE4A" w14:textId="5C0D87DB"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2" w:history="1">
            <w:r w:rsidR="007475F0" w:rsidRPr="007475F0">
              <w:rPr>
                <w:rStyle w:val="Hyperlink"/>
                <w:rFonts w:ascii="Times New Roman" w:hAnsi="Times New Roman" w:cs="Times New Roman"/>
                <w:noProof/>
                <w:sz w:val="24"/>
                <w:szCs w:val="24"/>
                <w:shd w:val="clear" w:color="auto" w:fill="FFFFFF"/>
              </w:rPr>
              <w:t>4.6.2. Kolmogorov-Smirnov test – Imports feature.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10</w:t>
            </w:r>
            <w:r w:rsidR="007475F0" w:rsidRPr="007475F0">
              <w:rPr>
                <w:rFonts w:ascii="Times New Roman" w:hAnsi="Times New Roman" w:cs="Times New Roman"/>
                <w:noProof/>
                <w:webHidden/>
                <w:sz w:val="24"/>
                <w:szCs w:val="24"/>
              </w:rPr>
              <w:fldChar w:fldCharType="end"/>
            </w:r>
          </w:hyperlink>
        </w:p>
        <w:p w14:paraId="08FC5172" w14:textId="407020EE"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3" w:history="1">
            <w:r w:rsidR="007475F0" w:rsidRPr="007475F0">
              <w:rPr>
                <w:rStyle w:val="Hyperlink"/>
                <w:rFonts w:ascii="Times New Roman" w:hAnsi="Times New Roman" w:cs="Times New Roman"/>
                <w:noProof/>
                <w:sz w:val="24"/>
                <w:szCs w:val="24"/>
                <w:shd w:val="clear" w:color="auto" w:fill="FFFFFF"/>
              </w:rPr>
              <w:t>4.6.3. ANOVA test (parametric test) – Population: 8 countries vs Exports feature.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10</w:t>
            </w:r>
            <w:r w:rsidR="007475F0" w:rsidRPr="007475F0">
              <w:rPr>
                <w:rFonts w:ascii="Times New Roman" w:hAnsi="Times New Roman" w:cs="Times New Roman"/>
                <w:noProof/>
                <w:webHidden/>
                <w:sz w:val="24"/>
                <w:szCs w:val="24"/>
              </w:rPr>
              <w:fldChar w:fldCharType="end"/>
            </w:r>
          </w:hyperlink>
        </w:p>
        <w:p w14:paraId="52CD3D9B" w14:textId="704120E6"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4" w:history="1">
            <w:r w:rsidR="007475F0" w:rsidRPr="007475F0">
              <w:rPr>
                <w:rStyle w:val="Hyperlink"/>
                <w:rFonts w:ascii="Times New Roman" w:hAnsi="Times New Roman" w:cs="Times New Roman"/>
                <w:noProof/>
                <w:sz w:val="24"/>
                <w:szCs w:val="24"/>
                <w:shd w:val="clear" w:color="auto" w:fill="FFFFFF"/>
              </w:rPr>
              <w:t xml:space="preserve">4.6.4. </w:t>
            </w:r>
            <w:r w:rsidR="007475F0" w:rsidRPr="007475F0">
              <w:rPr>
                <w:rStyle w:val="Hyperlink"/>
                <w:rFonts w:ascii="Times New Roman" w:hAnsi="Times New Roman" w:cs="Times New Roman"/>
                <w:noProof/>
                <w:sz w:val="24"/>
                <w:szCs w:val="24"/>
              </w:rPr>
              <w:t>Tukey-Kramer analysis (non-parametric test)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11</w:t>
            </w:r>
            <w:r w:rsidR="007475F0" w:rsidRPr="007475F0">
              <w:rPr>
                <w:rFonts w:ascii="Times New Roman" w:hAnsi="Times New Roman" w:cs="Times New Roman"/>
                <w:noProof/>
                <w:webHidden/>
                <w:sz w:val="24"/>
                <w:szCs w:val="24"/>
              </w:rPr>
              <w:fldChar w:fldCharType="end"/>
            </w:r>
          </w:hyperlink>
        </w:p>
        <w:p w14:paraId="26C1502E" w14:textId="1D58D04C"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5" w:history="1">
            <w:r w:rsidR="007475F0" w:rsidRPr="007475F0">
              <w:rPr>
                <w:rStyle w:val="Hyperlink"/>
                <w:rFonts w:ascii="Times New Roman" w:hAnsi="Times New Roman" w:cs="Times New Roman"/>
                <w:noProof/>
                <w:sz w:val="24"/>
                <w:szCs w:val="24"/>
              </w:rPr>
              <w:t>4.6.6. Two-sample t-tests (Ireland and Denmark exports)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_Toc136028405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13</w:t>
            </w:r>
            <w:r w:rsidR="007475F0" w:rsidRPr="007475F0">
              <w:rPr>
                <w:rFonts w:ascii="Times New Roman" w:hAnsi="Times New Roman" w:cs="Times New Roman"/>
                <w:noProof/>
                <w:webHidden/>
                <w:sz w:val="24"/>
                <w:szCs w:val="24"/>
              </w:rPr>
              <w:fldChar w:fldCharType="end"/>
            </w:r>
          </w:hyperlink>
        </w:p>
        <w:p w14:paraId="612DCBA0" w14:textId="54885184"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6" w:history="1">
            <w:r w:rsidR="007475F0" w:rsidRPr="007475F0">
              <w:rPr>
                <w:rStyle w:val="Hyperlink"/>
                <w:rFonts w:ascii="Times New Roman" w:hAnsi="Times New Roman" w:cs="Times New Roman"/>
                <w:noProof/>
                <w:sz w:val="24"/>
                <w:szCs w:val="24"/>
              </w:rPr>
              <w:t>4.6.7. The Mann Whitney U test - (Ireland and Denmark exports - non-parametric test)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_Toc136028406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13</w:t>
            </w:r>
            <w:r w:rsidR="007475F0" w:rsidRPr="007475F0">
              <w:rPr>
                <w:rFonts w:ascii="Times New Roman" w:hAnsi="Times New Roman" w:cs="Times New Roman"/>
                <w:noProof/>
                <w:webHidden/>
                <w:sz w:val="24"/>
                <w:szCs w:val="24"/>
              </w:rPr>
              <w:fldChar w:fldCharType="end"/>
            </w:r>
          </w:hyperlink>
        </w:p>
        <w:p w14:paraId="34E9ADF0" w14:textId="3E61A332"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07" w:history="1">
            <w:r w:rsidR="007475F0" w:rsidRPr="007475F0">
              <w:rPr>
                <w:rStyle w:val="Hyperlink"/>
                <w:rFonts w:ascii="Times New Roman" w:hAnsi="Times New Roman" w:cs="Times New Roman"/>
                <w:noProof/>
                <w:sz w:val="24"/>
                <w:szCs w:val="24"/>
              </w:rPr>
              <w:t>4.7. Correlation of the Variables.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_Toc136028407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14</w:t>
            </w:r>
            <w:r w:rsidR="007475F0" w:rsidRPr="007475F0">
              <w:rPr>
                <w:rFonts w:ascii="Times New Roman" w:hAnsi="Times New Roman" w:cs="Times New Roman"/>
                <w:noProof/>
                <w:webHidden/>
                <w:sz w:val="24"/>
                <w:szCs w:val="24"/>
              </w:rPr>
              <w:fldChar w:fldCharType="end"/>
            </w:r>
          </w:hyperlink>
        </w:p>
        <w:p w14:paraId="03C2B0D9" w14:textId="240AE4D4"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8" w:history="1">
            <w:r w:rsidR="007475F0" w:rsidRPr="007475F0">
              <w:rPr>
                <w:rStyle w:val="Hyperlink"/>
                <w:rFonts w:ascii="Times New Roman" w:hAnsi="Times New Roman" w:cs="Times New Roman"/>
                <w:noProof/>
                <w:sz w:val="24"/>
                <w:szCs w:val="24"/>
              </w:rPr>
              <w:t>4.7.1. Visualizing the correlation between Imports and Gdp features.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_Toc136028408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14</w:t>
            </w:r>
            <w:r w:rsidR="007475F0" w:rsidRPr="007475F0">
              <w:rPr>
                <w:rFonts w:ascii="Times New Roman" w:hAnsi="Times New Roman" w:cs="Times New Roman"/>
                <w:noProof/>
                <w:webHidden/>
                <w:sz w:val="24"/>
                <w:szCs w:val="24"/>
              </w:rPr>
              <w:fldChar w:fldCharType="end"/>
            </w:r>
          </w:hyperlink>
        </w:p>
        <w:p w14:paraId="5F073472" w14:textId="0BC0D85B"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09" w:history="1">
            <w:r w:rsidR="007475F0" w:rsidRPr="007475F0">
              <w:rPr>
                <w:rStyle w:val="Hyperlink"/>
                <w:rFonts w:ascii="Times New Roman" w:hAnsi="Times New Roman" w:cs="Times New Roman"/>
                <w:noProof/>
                <w:sz w:val="24"/>
                <w:szCs w:val="24"/>
              </w:rPr>
              <w:t>4.7.2. Visualizing the correlation between Imports and Exports features.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_Toc136028409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15</w:t>
            </w:r>
            <w:r w:rsidR="007475F0" w:rsidRPr="007475F0">
              <w:rPr>
                <w:rFonts w:ascii="Times New Roman" w:hAnsi="Times New Roman" w:cs="Times New Roman"/>
                <w:noProof/>
                <w:webHidden/>
                <w:sz w:val="24"/>
                <w:szCs w:val="24"/>
              </w:rPr>
              <w:fldChar w:fldCharType="end"/>
            </w:r>
          </w:hyperlink>
        </w:p>
        <w:p w14:paraId="3273DB6C" w14:textId="1FA5A071"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10" w:history="1">
            <w:r w:rsidR="007475F0" w:rsidRPr="007475F0">
              <w:rPr>
                <w:rStyle w:val="Hyperlink"/>
                <w:rFonts w:ascii="Times New Roman" w:hAnsi="Times New Roman" w:cs="Times New Roman"/>
                <w:noProof/>
                <w:sz w:val="24"/>
                <w:szCs w:val="24"/>
              </w:rPr>
              <w:t>4.8. Positive Skewed to the right data shape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15</w:t>
            </w:r>
            <w:r w:rsidR="007475F0" w:rsidRPr="007475F0">
              <w:rPr>
                <w:rFonts w:ascii="Times New Roman" w:hAnsi="Times New Roman" w:cs="Times New Roman"/>
                <w:noProof/>
                <w:webHidden/>
                <w:sz w:val="24"/>
                <w:szCs w:val="24"/>
              </w:rPr>
              <w:fldChar w:fldCharType="end"/>
            </w:r>
          </w:hyperlink>
        </w:p>
        <w:p w14:paraId="21B58831" w14:textId="5E23B22E"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11" w:history="1">
            <w:r w:rsidR="007475F0" w:rsidRPr="007475F0">
              <w:rPr>
                <w:rStyle w:val="Hyperlink"/>
                <w:rFonts w:ascii="Times New Roman" w:hAnsi="Times New Roman" w:cs="Times New Roman"/>
                <w:noProof/>
                <w:sz w:val="24"/>
                <w:szCs w:val="24"/>
              </w:rPr>
              <w:t>4.9. Outliers Detection.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16</w:t>
            </w:r>
            <w:r w:rsidR="007475F0" w:rsidRPr="007475F0">
              <w:rPr>
                <w:rFonts w:ascii="Times New Roman" w:hAnsi="Times New Roman" w:cs="Times New Roman"/>
                <w:noProof/>
                <w:webHidden/>
                <w:sz w:val="24"/>
                <w:szCs w:val="24"/>
              </w:rPr>
              <w:fldChar w:fldCharType="end"/>
            </w:r>
          </w:hyperlink>
        </w:p>
        <w:p w14:paraId="4C367DFE" w14:textId="76E381FD"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12" w:history="1">
            <w:r w:rsidR="007475F0" w:rsidRPr="007475F0">
              <w:rPr>
                <w:rStyle w:val="Hyperlink"/>
                <w:rFonts w:ascii="Times New Roman" w:hAnsi="Times New Roman" w:cs="Times New Roman"/>
                <w:noProof/>
                <w:sz w:val="24"/>
                <w:szCs w:val="24"/>
              </w:rPr>
              <w:t>4.9.1. Imports feature outliers.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16</w:t>
            </w:r>
            <w:r w:rsidR="007475F0" w:rsidRPr="007475F0">
              <w:rPr>
                <w:rFonts w:ascii="Times New Roman" w:hAnsi="Times New Roman" w:cs="Times New Roman"/>
                <w:noProof/>
                <w:webHidden/>
                <w:sz w:val="24"/>
                <w:szCs w:val="24"/>
              </w:rPr>
              <w:fldChar w:fldCharType="end"/>
            </w:r>
          </w:hyperlink>
        </w:p>
        <w:p w14:paraId="618C49F8" w14:textId="179147A6"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13" w:history="1">
            <w:r w:rsidR="007475F0" w:rsidRPr="007475F0">
              <w:rPr>
                <w:rStyle w:val="Hyperlink"/>
                <w:rFonts w:ascii="Times New Roman" w:hAnsi="Times New Roman" w:cs="Times New Roman"/>
                <w:noProof/>
                <w:sz w:val="24"/>
                <w:szCs w:val="24"/>
              </w:rPr>
              <w:t>4.9.2. Gdp feature outliers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16</w:t>
            </w:r>
            <w:r w:rsidR="007475F0" w:rsidRPr="007475F0">
              <w:rPr>
                <w:rFonts w:ascii="Times New Roman" w:hAnsi="Times New Roman" w:cs="Times New Roman"/>
                <w:noProof/>
                <w:webHidden/>
                <w:sz w:val="24"/>
                <w:szCs w:val="24"/>
              </w:rPr>
              <w:fldChar w:fldCharType="end"/>
            </w:r>
          </w:hyperlink>
        </w:p>
        <w:p w14:paraId="5DFEA0FC" w14:textId="498EB444"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14" w:history="1">
            <w:r w:rsidR="007475F0" w:rsidRPr="007475F0">
              <w:rPr>
                <w:rStyle w:val="Hyperlink"/>
                <w:rFonts w:ascii="Times New Roman" w:hAnsi="Times New Roman" w:cs="Times New Roman"/>
                <w:noProof/>
                <w:sz w:val="24"/>
                <w:szCs w:val="24"/>
              </w:rPr>
              <w:t>4.9.3. Winsorisation of Outliers.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17</w:t>
            </w:r>
            <w:r w:rsidR="007475F0" w:rsidRPr="007475F0">
              <w:rPr>
                <w:rFonts w:ascii="Times New Roman" w:hAnsi="Times New Roman" w:cs="Times New Roman"/>
                <w:noProof/>
                <w:webHidden/>
                <w:sz w:val="24"/>
                <w:szCs w:val="24"/>
              </w:rPr>
              <w:fldChar w:fldCharType="end"/>
            </w:r>
          </w:hyperlink>
        </w:p>
        <w:p w14:paraId="0C72C0FC" w14:textId="44115182"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15" w:history="1">
            <w:r w:rsidR="007475F0" w:rsidRPr="007475F0">
              <w:rPr>
                <w:rStyle w:val="Hyperlink"/>
                <w:rFonts w:ascii="Times New Roman" w:hAnsi="Times New Roman" w:cs="Times New Roman"/>
                <w:noProof/>
                <w:sz w:val="24"/>
                <w:szCs w:val="24"/>
              </w:rPr>
              <w:t>4.9.4.  Verifying that shape after applying Winsorization of outliers.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_Toc136028415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17</w:t>
            </w:r>
            <w:r w:rsidR="007475F0" w:rsidRPr="007475F0">
              <w:rPr>
                <w:rFonts w:ascii="Times New Roman" w:hAnsi="Times New Roman" w:cs="Times New Roman"/>
                <w:noProof/>
                <w:webHidden/>
                <w:sz w:val="24"/>
                <w:szCs w:val="24"/>
              </w:rPr>
              <w:fldChar w:fldCharType="end"/>
            </w:r>
          </w:hyperlink>
        </w:p>
        <w:p w14:paraId="29624A6E" w14:textId="6A2B61DC" w:rsidR="007475F0" w:rsidRPr="007475F0" w:rsidRDefault="00C54527">
          <w:pPr>
            <w:pStyle w:val="TOC1"/>
            <w:tabs>
              <w:tab w:val="left" w:pos="400"/>
              <w:tab w:val="right" w:leader="dot" w:pos="9016"/>
            </w:tabs>
            <w:rPr>
              <w:rFonts w:ascii="Times New Roman" w:hAnsi="Times New Roman" w:cs="Times New Roman"/>
              <w:noProof/>
              <w:kern w:val="2"/>
              <w:sz w:val="24"/>
              <w:szCs w:val="24"/>
              <w:lang w:eastAsia="en-IE"/>
              <w14:ligatures w14:val="standardContextual"/>
            </w:rPr>
          </w:pPr>
          <w:hyperlink w:anchor="_Toc136028416" w:history="1">
            <w:r w:rsidR="007475F0" w:rsidRPr="007475F0">
              <w:rPr>
                <w:rStyle w:val="Hyperlink"/>
                <w:rFonts w:ascii="Times New Roman" w:hAnsi="Times New Roman" w:cs="Times New Roman"/>
                <w:noProof/>
                <w:sz w:val="24"/>
                <w:szCs w:val="24"/>
              </w:rPr>
              <w:t>5.</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Machine Learning Section.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_Toc136028416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18</w:t>
            </w:r>
            <w:r w:rsidR="007475F0" w:rsidRPr="007475F0">
              <w:rPr>
                <w:rFonts w:ascii="Times New Roman" w:hAnsi="Times New Roman" w:cs="Times New Roman"/>
                <w:noProof/>
                <w:webHidden/>
                <w:sz w:val="24"/>
                <w:szCs w:val="24"/>
              </w:rPr>
              <w:fldChar w:fldCharType="end"/>
            </w:r>
          </w:hyperlink>
        </w:p>
        <w:p w14:paraId="3ACE315B" w14:textId="0CA03C90"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17" w:history="1">
            <w:r w:rsidR="007475F0" w:rsidRPr="007475F0">
              <w:rPr>
                <w:rStyle w:val="Hyperlink"/>
                <w:rFonts w:ascii="Times New Roman" w:hAnsi="Times New Roman" w:cs="Times New Roman"/>
                <w:noProof/>
                <w:sz w:val="24"/>
                <w:szCs w:val="24"/>
              </w:rPr>
              <w:t>5.1. CRISP DM Methodology.</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_Toc136028417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18</w:t>
            </w:r>
            <w:r w:rsidR="007475F0" w:rsidRPr="007475F0">
              <w:rPr>
                <w:rFonts w:ascii="Times New Roman" w:hAnsi="Times New Roman" w:cs="Times New Roman"/>
                <w:noProof/>
                <w:webHidden/>
                <w:sz w:val="24"/>
                <w:szCs w:val="24"/>
              </w:rPr>
              <w:fldChar w:fldCharType="end"/>
            </w:r>
          </w:hyperlink>
        </w:p>
        <w:p w14:paraId="13485045" w14:textId="07FBF5C8"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18" w:history="1">
            <w:r w:rsidR="007475F0" w:rsidRPr="007475F0">
              <w:rPr>
                <w:rStyle w:val="Hyperlink"/>
                <w:rFonts w:ascii="Times New Roman" w:hAnsi="Times New Roman" w:cs="Times New Roman"/>
                <w:noProof/>
                <w:sz w:val="24"/>
                <w:szCs w:val="24"/>
              </w:rPr>
              <w:t>5.2. Version control link:</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_Toc136028418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18</w:t>
            </w:r>
            <w:r w:rsidR="007475F0" w:rsidRPr="007475F0">
              <w:rPr>
                <w:rFonts w:ascii="Times New Roman" w:hAnsi="Times New Roman" w:cs="Times New Roman"/>
                <w:noProof/>
                <w:webHidden/>
                <w:sz w:val="24"/>
                <w:szCs w:val="24"/>
              </w:rPr>
              <w:fldChar w:fldCharType="end"/>
            </w:r>
          </w:hyperlink>
        </w:p>
        <w:p w14:paraId="583C233C" w14:textId="637B3B43"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19" w:history="1">
            <w:r w:rsidR="007475F0" w:rsidRPr="007475F0">
              <w:rPr>
                <w:rStyle w:val="Hyperlink"/>
                <w:rFonts w:ascii="Times New Roman" w:hAnsi="Times New Roman" w:cs="Times New Roman"/>
                <w:noProof/>
                <w:sz w:val="24"/>
                <w:szCs w:val="24"/>
              </w:rPr>
              <w:t>5.3. Supervised Machine Learning models.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_Toc136028419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18</w:t>
            </w:r>
            <w:r w:rsidR="007475F0" w:rsidRPr="007475F0">
              <w:rPr>
                <w:rFonts w:ascii="Times New Roman" w:hAnsi="Times New Roman" w:cs="Times New Roman"/>
                <w:noProof/>
                <w:webHidden/>
                <w:sz w:val="24"/>
                <w:szCs w:val="24"/>
              </w:rPr>
              <w:fldChar w:fldCharType="end"/>
            </w:r>
          </w:hyperlink>
        </w:p>
        <w:p w14:paraId="1620892B" w14:textId="76ABF96D"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20" w:history="1">
            <w:r w:rsidR="007475F0" w:rsidRPr="007475F0">
              <w:rPr>
                <w:rStyle w:val="Hyperlink"/>
                <w:rFonts w:ascii="Times New Roman" w:hAnsi="Times New Roman" w:cs="Times New Roman"/>
                <w:noProof/>
                <w:sz w:val="24"/>
                <w:szCs w:val="24"/>
              </w:rPr>
              <w:t>5.4. Detected issue and Strategy of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19</w:t>
            </w:r>
            <w:r w:rsidR="007475F0" w:rsidRPr="007475F0">
              <w:rPr>
                <w:rFonts w:ascii="Times New Roman" w:hAnsi="Times New Roman" w:cs="Times New Roman"/>
                <w:noProof/>
                <w:webHidden/>
                <w:sz w:val="24"/>
                <w:szCs w:val="24"/>
              </w:rPr>
              <w:fldChar w:fldCharType="end"/>
            </w:r>
          </w:hyperlink>
        </w:p>
        <w:p w14:paraId="793AFE53" w14:textId="3B04E3F1"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21" w:history="1">
            <w:r w:rsidR="007475F0" w:rsidRPr="007475F0">
              <w:rPr>
                <w:rStyle w:val="Hyperlink"/>
                <w:rFonts w:ascii="Times New Roman" w:hAnsi="Times New Roman" w:cs="Times New Roman"/>
                <w:noProof/>
                <w:sz w:val="24"/>
                <w:szCs w:val="24"/>
              </w:rPr>
              <w:t>5.5. Identifying X variables and Y target.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19</w:t>
            </w:r>
            <w:r w:rsidR="007475F0" w:rsidRPr="007475F0">
              <w:rPr>
                <w:rFonts w:ascii="Times New Roman" w:hAnsi="Times New Roman" w:cs="Times New Roman"/>
                <w:noProof/>
                <w:webHidden/>
                <w:sz w:val="24"/>
                <w:szCs w:val="24"/>
              </w:rPr>
              <w:fldChar w:fldCharType="end"/>
            </w:r>
          </w:hyperlink>
        </w:p>
        <w:p w14:paraId="673BAFD5" w14:textId="11AED07A"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22" w:history="1">
            <w:r w:rsidR="007475F0" w:rsidRPr="007475F0">
              <w:rPr>
                <w:rStyle w:val="Hyperlink"/>
                <w:rFonts w:ascii="Times New Roman" w:hAnsi="Times New Roman" w:cs="Times New Roman"/>
                <w:noProof/>
                <w:sz w:val="24"/>
                <w:szCs w:val="24"/>
              </w:rPr>
              <w:t>5.6. Feature Engineering</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19</w:t>
            </w:r>
            <w:r w:rsidR="007475F0" w:rsidRPr="007475F0">
              <w:rPr>
                <w:rFonts w:ascii="Times New Roman" w:hAnsi="Times New Roman" w:cs="Times New Roman"/>
                <w:noProof/>
                <w:webHidden/>
                <w:sz w:val="24"/>
                <w:szCs w:val="24"/>
              </w:rPr>
              <w:fldChar w:fldCharType="end"/>
            </w:r>
          </w:hyperlink>
        </w:p>
        <w:p w14:paraId="77D57DFB" w14:textId="2F29D22C"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3" w:history="1">
            <w:r w:rsidR="007475F0" w:rsidRPr="007475F0">
              <w:rPr>
                <w:rStyle w:val="Hyperlink"/>
                <w:rFonts w:ascii="Times New Roman" w:hAnsi="Times New Roman" w:cs="Times New Roman"/>
                <w:noProof/>
                <w:sz w:val="24"/>
                <w:szCs w:val="24"/>
              </w:rPr>
              <w:t>5.6.1. Categorical Data Encoding.</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19</w:t>
            </w:r>
            <w:r w:rsidR="007475F0" w:rsidRPr="007475F0">
              <w:rPr>
                <w:rFonts w:ascii="Times New Roman" w:hAnsi="Times New Roman" w:cs="Times New Roman"/>
                <w:noProof/>
                <w:webHidden/>
                <w:sz w:val="24"/>
                <w:szCs w:val="24"/>
              </w:rPr>
              <w:fldChar w:fldCharType="end"/>
            </w:r>
          </w:hyperlink>
        </w:p>
        <w:p w14:paraId="544EECD6" w14:textId="6894EE53"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4" w:history="1">
            <w:r w:rsidR="007475F0" w:rsidRPr="007475F0">
              <w:rPr>
                <w:rStyle w:val="Hyperlink"/>
                <w:rFonts w:ascii="Times New Roman" w:hAnsi="Times New Roman" w:cs="Times New Roman"/>
                <w:noProof/>
                <w:sz w:val="24"/>
                <w:szCs w:val="24"/>
              </w:rPr>
              <w:t>5.6.2. Feature scaling.</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72E0A1E2" w14:textId="597826F1"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25" w:history="1">
            <w:r w:rsidR="007475F0" w:rsidRPr="007475F0">
              <w:rPr>
                <w:rStyle w:val="Hyperlink"/>
                <w:rFonts w:ascii="Times New Roman" w:hAnsi="Times New Roman" w:cs="Times New Roman"/>
                <w:noProof/>
                <w:sz w:val="24"/>
                <w:szCs w:val="24"/>
              </w:rPr>
              <w:t>5.7. Implementation of Machine Learning Models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_Toc136028425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2EAF5AA2" w14:textId="0E551A9B"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6" w:history="1">
            <w:r w:rsidR="007475F0" w:rsidRPr="007475F0">
              <w:rPr>
                <w:rStyle w:val="Hyperlink"/>
                <w:rFonts w:ascii="Times New Roman" w:hAnsi="Times New Roman" w:cs="Times New Roman"/>
                <w:noProof/>
                <w:sz w:val="24"/>
                <w:szCs w:val="24"/>
                <w:shd w:val="clear" w:color="auto" w:fill="FFFFFF"/>
              </w:rPr>
              <w:t>5.7.1. Splitting Train and test set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_Toc136028426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1834B253" w14:textId="4957DD72"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7" w:history="1">
            <w:r w:rsidR="007475F0" w:rsidRPr="007475F0">
              <w:rPr>
                <w:rStyle w:val="Hyperlink"/>
                <w:rFonts w:ascii="Times New Roman" w:hAnsi="Times New Roman" w:cs="Times New Roman"/>
                <w:noProof/>
                <w:sz w:val="24"/>
                <w:szCs w:val="24"/>
                <w:shd w:val="clear" w:color="auto" w:fill="FFFFFF"/>
              </w:rPr>
              <w:t>5.7.2. Support Vector Regressor</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_Toc136028427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38A9D9D8" w14:textId="408CC525"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8" w:history="1">
            <w:r w:rsidR="007475F0" w:rsidRPr="007475F0">
              <w:rPr>
                <w:rStyle w:val="Hyperlink"/>
                <w:rFonts w:ascii="Times New Roman" w:hAnsi="Times New Roman" w:cs="Times New Roman"/>
                <w:noProof/>
                <w:sz w:val="24"/>
                <w:szCs w:val="24"/>
                <w:shd w:val="clear" w:color="auto" w:fill="FFFFFF"/>
              </w:rPr>
              <w:t>5.7.3. Decision Tree and Random Forest Regressors.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_Toc136028428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6716F614" w14:textId="4099D266"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29" w:history="1">
            <w:r w:rsidR="007475F0" w:rsidRPr="007475F0">
              <w:rPr>
                <w:rStyle w:val="Hyperlink"/>
                <w:rFonts w:ascii="Times New Roman" w:hAnsi="Times New Roman" w:cs="Times New Roman"/>
                <w:noProof/>
                <w:sz w:val="24"/>
                <w:szCs w:val="24"/>
                <w:shd w:val="clear" w:color="auto" w:fill="FFFFFF"/>
              </w:rPr>
              <w:t>5.7.4. Linear Regression.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_Toc136028429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20</w:t>
            </w:r>
            <w:r w:rsidR="007475F0" w:rsidRPr="007475F0">
              <w:rPr>
                <w:rFonts w:ascii="Times New Roman" w:hAnsi="Times New Roman" w:cs="Times New Roman"/>
                <w:noProof/>
                <w:webHidden/>
                <w:sz w:val="24"/>
                <w:szCs w:val="24"/>
              </w:rPr>
              <w:fldChar w:fldCharType="end"/>
            </w:r>
          </w:hyperlink>
        </w:p>
        <w:p w14:paraId="76EB4976" w14:textId="1A8DC47C" w:rsidR="007475F0" w:rsidRPr="007475F0" w:rsidRDefault="00C54527">
          <w:pPr>
            <w:pStyle w:val="TOC3"/>
            <w:tabs>
              <w:tab w:val="right" w:leader="dot" w:pos="9016"/>
            </w:tabs>
            <w:rPr>
              <w:rFonts w:ascii="Times New Roman" w:hAnsi="Times New Roman" w:cs="Times New Roman"/>
              <w:noProof/>
              <w:kern w:val="2"/>
              <w:sz w:val="24"/>
              <w:szCs w:val="24"/>
              <w:lang w:eastAsia="en-IE"/>
              <w14:ligatures w14:val="standardContextual"/>
            </w:rPr>
          </w:pPr>
          <w:hyperlink w:anchor="_Toc136028430" w:history="1">
            <w:r w:rsidR="007475F0" w:rsidRPr="007475F0">
              <w:rPr>
                <w:rStyle w:val="Hyperlink"/>
                <w:rFonts w:ascii="Times New Roman" w:hAnsi="Times New Roman" w:cs="Times New Roman"/>
                <w:noProof/>
                <w:sz w:val="24"/>
                <w:szCs w:val="24"/>
              </w:rPr>
              <w:t>5.7.5. Ridge and Lasso Regression.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21</w:t>
            </w:r>
            <w:r w:rsidR="007475F0" w:rsidRPr="007475F0">
              <w:rPr>
                <w:rFonts w:ascii="Times New Roman" w:hAnsi="Times New Roman" w:cs="Times New Roman"/>
                <w:noProof/>
                <w:webHidden/>
                <w:sz w:val="24"/>
                <w:szCs w:val="24"/>
              </w:rPr>
              <w:fldChar w:fldCharType="end"/>
            </w:r>
          </w:hyperlink>
        </w:p>
        <w:p w14:paraId="3B6E18CC" w14:textId="599E2D70"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31" w:history="1">
            <w:r w:rsidR="007475F0" w:rsidRPr="007475F0">
              <w:rPr>
                <w:rStyle w:val="Hyperlink"/>
                <w:rFonts w:ascii="Times New Roman" w:hAnsi="Times New Roman" w:cs="Times New Roman"/>
                <w:noProof/>
                <w:sz w:val="24"/>
                <w:szCs w:val="24"/>
                <w:shd w:val="clear" w:color="auto" w:fill="FFFFFF"/>
              </w:rPr>
              <w:t>5.8. Comparison ML model performance</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21</w:t>
            </w:r>
            <w:r w:rsidR="007475F0" w:rsidRPr="007475F0">
              <w:rPr>
                <w:rFonts w:ascii="Times New Roman" w:hAnsi="Times New Roman" w:cs="Times New Roman"/>
                <w:noProof/>
                <w:webHidden/>
                <w:sz w:val="24"/>
                <w:szCs w:val="24"/>
              </w:rPr>
              <w:fldChar w:fldCharType="end"/>
            </w:r>
          </w:hyperlink>
        </w:p>
        <w:p w14:paraId="09BA175D" w14:textId="11D141ED" w:rsidR="007475F0" w:rsidRPr="007475F0" w:rsidRDefault="00C54527">
          <w:pPr>
            <w:pStyle w:val="TOC2"/>
            <w:tabs>
              <w:tab w:val="right" w:leader="dot" w:pos="9016"/>
            </w:tabs>
            <w:rPr>
              <w:rFonts w:ascii="Times New Roman" w:hAnsi="Times New Roman" w:cs="Times New Roman"/>
              <w:noProof/>
              <w:kern w:val="2"/>
              <w:sz w:val="24"/>
              <w:szCs w:val="24"/>
              <w:lang w:eastAsia="en-IE"/>
              <w14:ligatures w14:val="standardContextual"/>
            </w:rPr>
          </w:pPr>
          <w:hyperlink w:anchor="_Toc136028432" w:history="1">
            <w:r w:rsidR="007475F0" w:rsidRPr="007475F0">
              <w:rPr>
                <w:rStyle w:val="Hyperlink"/>
                <w:rFonts w:ascii="Times New Roman" w:hAnsi="Times New Roman" w:cs="Times New Roman"/>
                <w:noProof/>
                <w:sz w:val="24"/>
                <w:szCs w:val="24"/>
              </w:rPr>
              <w:t>5.9. Conclusion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_Toc136028432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21</w:t>
            </w:r>
            <w:r w:rsidR="007475F0" w:rsidRPr="007475F0">
              <w:rPr>
                <w:rFonts w:ascii="Times New Roman" w:hAnsi="Times New Roman" w:cs="Times New Roman"/>
                <w:noProof/>
                <w:webHidden/>
                <w:sz w:val="24"/>
                <w:szCs w:val="24"/>
              </w:rPr>
              <w:fldChar w:fldCharType="end"/>
            </w:r>
          </w:hyperlink>
        </w:p>
        <w:p w14:paraId="431F08AD" w14:textId="1DEE9382"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433" w:history="1">
            <w:r w:rsidR="007475F0" w:rsidRPr="007475F0">
              <w:rPr>
                <w:rStyle w:val="Hyperlink"/>
                <w:rFonts w:ascii="Times New Roman" w:hAnsi="Times New Roman" w:cs="Times New Roman"/>
                <w:noProof/>
                <w:sz w:val="24"/>
                <w:szCs w:val="24"/>
              </w:rPr>
              <w:t>6.  Sentiment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_Toc136028433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22</w:t>
            </w:r>
            <w:r w:rsidR="007475F0" w:rsidRPr="007475F0">
              <w:rPr>
                <w:rFonts w:ascii="Times New Roman" w:hAnsi="Times New Roman" w:cs="Times New Roman"/>
                <w:noProof/>
                <w:webHidden/>
                <w:sz w:val="24"/>
                <w:szCs w:val="24"/>
              </w:rPr>
              <w:fldChar w:fldCharType="end"/>
            </w:r>
          </w:hyperlink>
        </w:p>
        <w:p w14:paraId="189CB00A" w14:textId="0CBE697B"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434" w:history="1">
            <w:r w:rsidR="007475F0" w:rsidRPr="007475F0">
              <w:rPr>
                <w:rStyle w:val="Hyperlink"/>
                <w:rFonts w:ascii="Times New Roman" w:hAnsi="Times New Roman" w:cs="Times New Roman"/>
                <w:noProof/>
                <w:sz w:val="24"/>
                <w:szCs w:val="24"/>
              </w:rPr>
              <w:t>7. Dashboards (Interactive visualizations)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_Toc136028434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22</w:t>
            </w:r>
            <w:r w:rsidR="007475F0" w:rsidRPr="007475F0">
              <w:rPr>
                <w:rFonts w:ascii="Times New Roman" w:hAnsi="Times New Roman" w:cs="Times New Roman"/>
                <w:noProof/>
                <w:webHidden/>
                <w:sz w:val="24"/>
                <w:szCs w:val="24"/>
              </w:rPr>
              <w:fldChar w:fldCharType="end"/>
            </w:r>
          </w:hyperlink>
        </w:p>
        <w:p w14:paraId="3023C8B0" w14:textId="7F880C2B" w:rsidR="007475F0" w:rsidRPr="007475F0" w:rsidRDefault="00C54527">
          <w:pPr>
            <w:pStyle w:val="TOC1"/>
            <w:tabs>
              <w:tab w:val="left" w:pos="400"/>
              <w:tab w:val="right" w:leader="dot" w:pos="9016"/>
            </w:tabs>
            <w:rPr>
              <w:rFonts w:ascii="Times New Roman" w:hAnsi="Times New Roman" w:cs="Times New Roman"/>
              <w:noProof/>
              <w:kern w:val="2"/>
              <w:sz w:val="24"/>
              <w:szCs w:val="24"/>
              <w:lang w:eastAsia="en-IE"/>
              <w14:ligatures w14:val="standardContextual"/>
            </w:rPr>
          </w:pPr>
          <w:hyperlink w:anchor="_Toc136028437" w:history="1">
            <w:r w:rsidR="007475F0" w:rsidRPr="007475F0">
              <w:rPr>
                <w:rStyle w:val="Hyperlink"/>
                <w:rFonts w:ascii="Times New Roman" w:hAnsi="Times New Roman" w:cs="Times New Roman"/>
                <w:noProof/>
                <w:sz w:val="24"/>
                <w:szCs w:val="24"/>
              </w:rPr>
              <w:t>8.</w:t>
            </w:r>
            <w:r w:rsidR="007475F0" w:rsidRPr="007475F0">
              <w:rPr>
                <w:rFonts w:ascii="Times New Roman" w:hAnsi="Times New Roman" w:cs="Times New Roman"/>
                <w:noProof/>
                <w:kern w:val="2"/>
                <w:sz w:val="24"/>
                <w:szCs w:val="24"/>
                <w:lang w:eastAsia="en-IE"/>
                <w14:ligatures w14:val="standardContextual"/>
              </w:rPr>
              <w:tab/>
            </w:r>
            <w:r w:rsidR="007475F0" w:rsidRPr="007475F0">
              <w:rPr>
                <w:rStyle w:val="Hyperlink"/>
                <w:rFonts w:ascii="Times New Roman" w:hAnsi="Times New Roman" w:cs="Times New Roman"/>
                <w:noProof/>
                <w:sz w:val="24"/>
                <w:szCs w:val="24"/>
              </w:rPr>
              <w:t>Other libraries different to pandas for Data Manipulation ( Appendix 4)</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_Toc136028437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23</w:t>
            </w:r>
            <w:r w:rsidR="007475F0" w:rsidRPr="007475F0">
              <w:rPr>
                <w:rFonts w:ascii="Times New Roman" w:hAnsi="Times New Roman" w:cs="Times New Roman"/>
                <w:noProof/>
                <w:webHidden/>
                <w:sz w:val="24"/>
                <w:szCs w:val="24"/>
              </w:rPr>
              <w:fldChar w:fldCharType="end"/>
            </w:r>
          </w:hyperlink>
        </w:p>
        <w:p w14:paraId="67D6E106" w14:textId="5984F6D9"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438" w:history="1">
            <w:r w:rsidR="007475F0" w:rsidRPr="007475F0">
              <w:rPr>
                <w:rStyle w:val="Hyperlink"/>
                <w:rFonts w:ascii="Times New Roman" w:hAnsi="Times New Roman" w:cs="Times New Roman"/>
                <w:noProof/>
                <w:sz w:val="24"/>
                <w:szCs w:val="24"/>
              </w:rPr>
              <w:t>9. Appendices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_Toc136028438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24</w:t>
            </w:r>
            <w:r w:rsidR="007475F0" w:rsidRPr="007475F0">
              <w:rPr>
                <w:rFonts w:ascii="Times New Roman" w:hAnsi="Times New Roman" w:cs="Times New Roman"/>
                <w:noProof/>
                <w:webHidden/>
                <w:sz w:val="24"/>
                <w:szCs w:val="24"/>
              </w:rPr>
              <w:fldChar w:fldCharType="end"/>
            </w:r>
          </w:hyperlink>
        </w:p>
        <w:p w14:paraId="3983A242" w14:textId="358FED86"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439" w:history="1">
            <w:r w:rsidR="007475F0" w:rsidRPr="007475F0">
              <w:rPr>
                <w:rStyle w:val="Hyperlink"/>
                <w:rFonts w:ascii="Times New Roman" w:hAnsi="Times New Roman" w:cs="Times New Roman"/>
                <w:noProof/>
                <w:sz w:val="24"/>
                <w:szCs w:val="24"/>
              </w:rPr>
              <w:t>Appendix 4 : Other libraries different to pandas for Data Manipulation.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_Toc136028439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27</w:t>
            </w:r>
            <w:r w:rsidR="007475F0" w:rsidRPr="007475F0">
              <w:rPr>
                <w:rFonts w:ascii="Times New Roman" w:hAnsi="Times New Roman" w:cs="Times New Roman"/>
                <w:noProof/>
                <w:webHidden/>
                <w:sz w:val="24"/>
                <w:szCs w:val="24"/>
              </w:rPr>
              <w:fldChar w:fldCharType="end"/>
            </w:r>
          </w:hyperlink>
        </w:p>
        <w:p w14:paraId="09F49A38" w14:textId="7D7C1E71" w:rsidR="007475F0" w:rsidRPr="007475F0" w:rsidRDefault="00C54527">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440" w:history="1">
            <w:r w:rsidR="007475F0" w:rsidRPr="007475F0">
              <w:rPr>
                <w:rStyle w:val="Hyperlink"/>
                <w:rFonts w:ascii="Times New Roman" w:hAnsi="Times New Roman" w:cs="Times New Roman"/>
                <w:noProof/>
                <w:sz w:val="24"/>
                <w:szCs w:val="24"/>
              </w:rPr>
              <w:t>9. References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_Toc136028440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28</w:t>
            </w:r>
            <w:r w:rsidR="007475F0" w:rsidRPr="007475F0">
              <w:rPr>
                <w:rFonts w:ascii="Times New Roman" w:hAnsi="Times New Roman" w:cs="Times New Roman"/>
                <w:noProof/>
                <w:webHidden/>
                <w:sz w:val="24"/>
                <w:szCs w:val="24"/>
              </w:rPr>
              <w:fldChar w:fldCharType="end"/>
            </w:r>
          </w:hyperlink>
        </w:p>
        <w:p w14:paraId="193C16F7" w14:textId="5DB14979" w:rsidR="00F31545" w:rsidRPr="001A38F8" w:rsidRDefault="00F31545">
          <w:pPr>
            <w:rPr>
              <w:rFonts w:ascii="Times New Roman" w:hAnsi="Times New Roman" w:cs="Times New Roman"/>
              <w:sz w:val="24"/>
              <w:szCs w:val="24"/>
            </w:rPr>
          </w:pPr>
          <w:r w:rsidRPr="007475F0">
            <w:rPr>
              <w:rFonts w:ascii="Times New Roman" w:hAnsi="Times New Roman" w:cs="Times New Roman"/>
              <w:noProof/>
              <w:sz w:val="24"/>
              <w:szCs w:val="24"/>
            </w:rPr>
            <w:fldChar w:fldCharType="end"/>
          </w:r>
        </w:p>
      </w:sdtContent>
    </w:sdt>
    <w:p w14:paraId="625B3953" w14:textId="3C98018D" w:rsidR="00AF6DBE" w:rsidRDefault="00AF6DBE">
      <w:pPr>
        <w:rPr>
          <w:rFonts w:ascii="Times New Roman" w:hAnsi="Times New Roman" w:cs="Times New Roman"/>
          <w:sz w:val="24"/>
          <w:szCs w:val="24"/>
        </w:rPr>
      </w:pPr>
      <w:r>
        <w:rPr>
          <w:rFonts w:ascii="Times New Roman" w:hAnsi="Times New Roman" w:cs="Times New Roman"/>
          <w:sz w:val="24"/>
          <w:szCs w:val="24"/>
        </w:rPr>
        <w:br w:type="page"/>
      </w:r>
    </w:p>
    <w:p w14:paraId="09506E76" w14:textId="734D7548" w:rsidR="00A96B2F" w:rsidRPr="00C90BAC" w:rsidRDefault="0035734D" w:rsidP="004D076E">
      <w:pPr>
        <w:pStyle w:val="Heading1"/>
        <w:spacing w:line="360" w:lineRule="auto"/>
        <w:jc w:val="both"/>
        <w:rPr>
          <w:rFonts w:ascii="Times New Roman" w:hAnsi="Times New Roman" w:cs="Times New Roman"/>
          <w:b/>
          <w:bCs/>
          <w:color w:val="000000" w:themeColor="text1"/>
          <w:sz w:val="28"/>
          <w:szCs w:val="28"/>
        </w:rPr>
      </w:pPr>
      <w:bookmarkStart w:id="0" w:name="_Toc136028379"/>
      <w:r w:rsidRPr="00C90BAC">
        <w:rPr>
          <w:rFonts w:ascii="Times New Roman" w:hAnsi="Times New Roman" w:cs="Times New Roman"/>
          <w:b/>
          <w:bCs/>
          <w:color w:val="000000" w:themeColor="text1"/>
          <w:sz w:val="28"/>
          <w:szCs w:val="28"/>
        </w:rPr>
        <w:lastRenderedPageBreak/>
        <w:t>Construction Materials for 8 countries of the Eurozone</w:t>
      </w:r>
      <w:r w:rsidR="002730EE" w:rsidRPr="00C90BAC">
        <w:rPr>
          <w:rFonts w:ascii="Times New Roman" w:hAnsi="Times New Roman" w:cs="Times New Roman"/>
          <w:b/>
          <w:bCs/>
          <w:color w:val="000000" w:themeColor="text1"/>
          <w:sz w:val="28"/>
          <w:szCs w:val="28"/>
        </w:rPr>
        <w:t xml:space="preserve">. </w:t>
      </w:r>
      <w:r w:rsidR="00301B93">
        <w:rPr>
          <w:rFonts w:ascii="Times New Roman" w:hAnsi="Times New Roman" w:cs="Times New Roman"/>
          <w:b/>
          <w:bCs/>
          <w:color w:val="000000" w:themeColor="text1"/>
          <w:sz w:val="28"/>
          <w:szCs w:val="28"/>
        </w:rPr>
        <w:t xml:space="preserve">Regression models </w:t>
      </w:r>
      <w:r w:rsidR="002730EE" w:rsidRPr="00C90BAC">
        <w:rPr>
          <w:rFonts w:ascii="Times New Roman" w:hAnsi="Times New Roman" w:cs="Times New Roman"/>
          <w:b/>
          <w:bCs/>
          <w:color w:val="000000" w:themeColor="text1"/>
          <w:sz w:val="28"/>
          <w:szCs w:val="28"/>
        </w:rPr>
        <w:t xml:space="preserve">Performance </w:t>
      </w:r>
      <w:r w:rsidR="002653DB" w:rsidRPr="00C90BAC">
        <w:rPr>
          <w:rFonts w:ascii="Times New Roman" w:hAnsi="Times New Roman" w:cs="Times New Roman"/>
          <w:b/>
          <w:bCs/>
          <w:color w:val="000000" w:themeColor="text1"/>
          <w:sz w:val="28"/>
          <w:szCs w:val="28"/>
        </w:rPr>
        <w:t>and comparison analysis.</w:t>
      </w:r>
      <w:bookmarkEnd w:id="0"/>
      <w:r w:rsidR="002653DB" w:rsidRPr="00C90BAC">
        <w:rPr>
          <w:rFonts w:ascii="Times New Roman" w:hAnsi="Times New Roman" w:cs="Times New Roman"/>
          <w:b/>
          <w:bCs/>
          <w:color w:val="000000" w:themeColor="text1"/>
          <w:sz w:val="28"/>
          <w:szCs w:val="28"/>
        </w:rPr>
        <w:t xml:space="preserve"> </w:t>
      </w:r>
    </w:p>
    <w:p w14:paraId="203F7841" w14:textId="77777777" w:rsidR="00881EBD" w:rsidRPr="00881EBD" w:rsidRDefault="00881EBD" w:rsidP="00881EBD"/>
    <w:p w14:paraId="5A61D69E" w14:textId="6919A5D1" w:rsidR="006E7CC6" w:rsidRPr="00C04AF7" w:rsidRDefault="0019465A" w:rsidP="00A96B2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Author: </w:t>
      </w:r>
      <w:r w:rsidR="006E7CC6" w:rsidRPr="00C04AF7">
        <w:rPr>
          <w:rFonts w:ascii="Times New Roman" w:hAnsi="Times New Roman" w:cs="Times New Roman"/>
          <w:color w:val="333333"/>
          <w:sz w:val="24"/>
          <w:szCs w:val="24"/>
          <w:shd w:val="clear" w:color="auto" w:fill="FFFFFF"/>
        </w:rPr>
        <w:t>Maria Dominguez</w:t>
      </w:r>
      <w:r w:rsidR="00C04AF7" w:rsidRPr="00C04AF7">
        <w:rPr>
          <w:rFonts w:ascii="Times New Roman" w:hAnsi="Times New Roman" w:cs="Times New Roman"/>
          <w:color w:val="333333"/>
          <w:sz w:val="24"/>
          <w:szCs w:val="24"/>
          <w:shd w:val="clear" w:color="auto" w:fill="FFFFFF"/>
        </w:rPr>
        <w:t xml:space="preserve">, MScs Data </w:t>
      </w:r>
      <w:r w:rsidR="005820A2" w:rsidRPr="00C04AF7">
        <w:rPr>
          <w:rFonts w:ascii="Times New Roman" w:hAnsi="Times New Roman" w:cs="Times New Roman"/>
          <w:color w:val="333333"/>
          <w:sz w:val="24"/>
          <w:szCs w:val="24"/>
          <w:shd w:val="clear" w:color="auto" w:fill="FFFFFF"/>
        </w:rPr>
        <w:t>Analytics</w:t>
      </w:r>
      <w:r w:rsidR="00C04AF7" w:rsidRPr="00C04AF7">
        <w:rPr>
          <w:rFonts w:ascii="Times New Roman" w:hAnsi="Times New Roman" w:cs="Times New Roman"/>
          <w:color w:val="333333"/>
          <w:sz w:val="24"/>
          <w:szCs w:val="24"/>
          <w:shd w:val="clear" w:color="auto" w:fill="FFFFFF"/>
        </w:rPr>
        <w:t xml:space="preserve"> student</w:t>
      </w:r>
    </w:p>
    <w:p w14:paraId="7E521C9E" w14:textId="5AAD424A" w:rsidR="00C04AF7" w:rsidRPr="00AB78B8" w:rsidRDefault="00C04AF7" w:rsidP="00A96B2F">
      <w:pPr>
        <w:spacing w:line="360" w:lineRule="auto"/>
        <w:jc w:val="both"/>
        <w:rPr>
          <w:rFonts w:ascii="Times New Roman" w:hAnsi="Times New Roman" w:cs="Times New Roman"/>
          <w:b/>
          <w:bCs/>
          <w:color w:val="333333"/>
          <w:sz w:val="28"/>
          <w:szCs w:val="28"/>
          <w:shd w:val="clear" w:color="auto" w:fill="FFFFFF"/>
        </w:rPr>
      </w:pPr>
      <w:r w:rsidRPr="00C04AF7">
        <w:rPr>
          <w:rFonts w:ascii="Times New Roman" w:hAnsi="Times New Roman" w:cs="Times New Roman"/>
          <w:color w:val="333333"/>
          <w:sz w:val="24"/>
          <w:szCs w:val="24"/>
          <w:shd w:val="clear" w:color="auto" w:fill="FFFFFF"/>
        </w:rPr>
        <w:t>Student ID: 2019008</w:t>
      </w:r>
    </w:p>
    <w:p w14:paraId="3D002323" w14:textId="075FA756" w:rsidR="00A96B2F" w:rsidRPr="002F11D5" w:rsidRDefault="002F11D5" w:rsidP="002F11D5">
      <w:pPr>
        <w:pStyle w:val="Heading1"/>
        <w:rPr>
          <w:rFonts w:ascii="Times New Roman" w:hAnsi="Times New Roman" w:cs="Times New Roman"/>
          <w:b/>
          <w:bCs/>
          <w:color w:val="000000" w:themeColor="text1"/>
          <w:sz w:val="24"/>
          <w:szCs w:val="24"/>
          <w:shd w:val="clear" w:color="auto" w:fill="FFFFFF"/>
        </w:rPr>
      </w:pPr>
      <w:bookmarkStart w:id="1" w:name="_Toc136028380"/>
      <w:r w:rsidRPr="002F11D5">
        <w:rPr>
          <w:rFonts w:ascii="Times New Roman" w:hAnsi="Times New Roman" w:cs="Times New Roman"/>
          <w:b/>
          <w:bCs/>
          <w:color w:val="000000" w:themeColor="text1"/>
          <w:sz w:val="24"/>
          <w:szCs w:val="24"/>
          <w:shd w:val="clear" w:color="auto" w:fill="FFFFFF"/>
        </w:rPr>
        <w:t xml:space="preserve">1. </w:t>
      </w:r>
      <w:r w:rsidR="00A96B2F" w:rsidRPr="002F11D5">
        <w:rPr>
          <w:rFonts w:ascii="Times New Roman" w:hAnsi="Times New Roman" w:cs="Times New Roman"/>
          <w:b/>
          <w:bCs/>
          <w:color w:val="000000" w:themeColor="text1"/>
          <w:sz w:val="24"/>
          <w:szCs w:val="24"/>
          <w:shd w:val="clear" w:color="auto" w:fill="FFFFFF"/>
        </w:rPr>
        <w:t>Abstract</w:t>
      </w:r>
      <w:bookmarkEnd w:id="1"/>
    </w:p>
    <w:p w14:paraId="5DB66404" w14:textId="77777777" w:rsidR="00B66512" w:rsidRDefault="00B66512" w:rsidP="00B66512"/>
    <w:p w14:paraId="30ED1E77" w14:textId="0238AF17" w:rsidR="00FD3BEC" w:rsidRPr="000F13D9" w:rsidRDefault="004007FC" w:rsidP="000F13D9">
      <w:pPr>
        <w:spacing w:line="360" w:lineRule="auto"/>
        <w:jc w:val="both"/>
        <w:rPr>
          <w:rFonts w:ascii="Times New Roman" w:hAnsi="Times New Roman" w:cs="Times New Roman"/>
          <w:i/>
          <w:iCs/>
          <w:sz w:val="24"/>
          <w:szCs w:val="24"/>
        </w:rPr>
      </w:pPr>
      <w:r w:rsidRPr="000F13D9">
        <w:rPr>
          <w:rFonts w:ascii="Times New Roman" w:hAnsi="Times New Roman" w:cs="Times New Roman"/>
          <w:i/>
          <w:iCs/>
          <w:sz w:val="24"/>
          <w:szCs w:val="24"/>
        </w:rPr>
        <w:t xml:space="preserve">The </w:t>
      </w:r>
      <w:r w:rsidR="00C77ECC" w:rsidRPr="000F13D9">
        <w:rPr>
          <w:rFonts w:ascii="Times New Roman" w:hAnsi="Times New Roman" w:cs="Times New Roman"/>
          <w:i/>
          <w:iCs/>
          <w:sz w:val="24"/>
          <w:szCs w:val="24"/>
        </w:rPr>
        <w:t xml:space="preserve">steady increase in imports </w:t>
      </w:r>
      <w:r w:rsidR="00705935" w:rsidRPr="000F13D9">
        <w:rPr>
          <w:rFonts w:ascii="Times New Roman" w:hAnsi="Times New Roman" w:cs="Times New Roman"/>
          <w:i/>
          <w:iCs/>
          <w:sz w:val="24"/>
          <w:szCs w:val="24"/>
        </w:rPr>
        <w:t xml:space="preserve">of </w:t>
      </w:r>
      <w:r w:rsidR="00C77ECC" w:rsidRPr="000F13D9">
        <w:rPr>
          <w:rFonts w:ascii="Times New Roman" w:hAnsi="Times New Roman" w:cs="Times New Roman"/>
          <w:i/>
          <w:iCs/>
          <w:sz w:val="24"/>
          <w:szCs w:val="24"/>
        </w:rPr>
        <w:t xml:space="preserve">construction materials </w:t>
      </w:r>
      <w:r w:rsidR="00705935" w:rsidRPr="000F13D9">
        <w:rPr>
          <w:rFonts w:ascii="Times New Roman" w:hAnsi="Times New Roman" w:cs="Times New Roman"/>
          <w:i/>
          <w:iCs/>
          <w:sz w:val="24"/>
          <w:szCs w:val="24"/>
        </w:rPr>
        <w:t xml:space="preserve">in Ireland, which has an impact </w:t>
      </w:r>
      <w:r w:rsidR="0048062E">
        <w:rPr>
          <w:rFonts w:ascii="Times New Roman" w:hAnsi="Times New Roman" w:cs="Times New Roman"/>
          <w:i/>
          <w:iCs/>
          <w:sz w:val="24"/>
          <w:szCs w:val="24"/>
        </w:rPr>
        <w:t>o</w:t>
      </w:r>
      <w:r w:rsidR="00705935" w:rsidRPr="000F13D9">
        <w:rPr>
          <w:rFonts w:ascii="Times New Roman" w:hAnsi="Times New Roman" w:cs="Times New Roman"/>
          <w:i/>
          <w:iCs/>
          <w:sz w:val="24"/>
          <w:szCs w:val="24"/>
        </w:rPr>
        <w:t>n the construction sector</w:t>
      </w:r>
      <w:r w:rsidR="00733B8E" w:rsidRPr="000F13D9">
        <w:rPr>
          <w:rFonts w:ascii="Times New Roman" w:hAnsi="Times New Roman" w:cs="Times New Roman"/>
          <w:i/>
          <w:iCs/>
          <w:sz w:val="24"/>
          <w:szCs w:val="24"/>
        </w:rPr>
        <w:t xml:space="preserve"> is an issue where machine learning regression model</w:t>
      </w:r>
      <w:r w:rsidR="003B0780">
        <w:rPr>
          <w:rFonts w:ascii="Times New Roman" w:hAnsi="Times New Roman" w:cs="Times New Roman"/>
          <w:i/>
          <w:iCs/>
          <w:sz w:val="24"/>
          <w:szCs w:val="24"/>
        </w:rPr>
        <w:t>s</w:t>
      </w:r>
      <w:r w:rsidR="00733B8E" w:rsidRPr="000F13D9">
        <w:rPr>
          <w:rFonts w:ascii="Times New Roman" w:hAnsi="Times New Roman" w:cs="Times New Roman"/>
          <w:i/>
          <w:iCs/>
          <w:sz w:val="24"/>
          <w:szCs w:val="24"/>
        </w:rPr>
        <w:t xml:space="preserve"> can be applied to analyse that variable.</w:t>
      </w:r>
      <w:r w:rsidR="00533E16" w:rsidRPr="000F13D9">
        <w:rPr>
          <w:rFonts w:ascii="Times New Roman" w:hAnsi="Times New Roman" w:cs="Times New Roman"/>
          <w:i/>
          <w:iCs/>
          <w:sz w:val="24"/>
          <w:szCs w:val="24"/>
        </w:rPr>
        <w:t xml:space="preserve"> </w:t>
      </w:r>
      <w:r w:rsidR="000F13D9" w:rsidRPr="000F13D9">
        <w:rPr>
          <w:rFonts w:ascii="Times New Roman" w:hAnsi="Times New Roman" w:cs="Times New Roman"/>
          <w:i/>
          <w:iCs/>
          <w:sz w:val="24"/>
          <w:szCs w:val="24"/>
        </w:rPr>
        <w:t>This report</w:t>
      </w:r>
      <w:r w:rsidR="00533E16" w:rsidRPr="000F13D9">
        <w:rPr>
          <w:rFonts w:ascii="Times New Roman" w:hAnsi="Times New Roman" w:cs="Times New Roman"/>
          <w:i/>
          <w:iCs/>
          <w:sz w:val="24"/>
          <w:szCs w:val="24"/>
        </w:rPr>
        <w:t xml:space="preserve"> aims to use</w:t>
      </w:r>
      <w:r w:rsidR="009B401E" w:rsidRPr="000F13D9">
        <w:rPr>
          <w:rFonts w:ascii="Times New Roman" w:hAnsi="Times New Roman" w:cs="Times New Roman"/>
          <w:i/>
          <w:iCs/>
          <w:sz w:val="24"/>
          <w:szCs w:val="24"/>
        </w:rPr>
        <w:t xml:space="preserve"> supervised regression models which can produce a higher R2 score. </w:t>
      </w:r>
      <w:r w:rsidR="00A041A4">
        <w:rPr>
          <w:rFonts w:ascii="Times New Roman" w:hAnsi="Times New Roman" w:cs="Times New Roman"/>
          <w:i/>
          <w:iCs/>
          <w:sz w:val="24"/>
          <w:szCs w:val="24"/>
        </w:rPr>
        <w:t>6 regression models have been used and compared to measure performance</w:t>
      </w:r>
      <w:r w:rsidR="00366199">
        <w:rPr>
          <w:rFonts w:ascii="Times New Roman" w:hAnsi="Times New Roman" w:cs="Times New Roman"/>
          <w:i/>
          <w:iCs/>
          <w:sz w:val="24"/>
          <w:szCs w:val="24"/>
        </w:rPr>
        <w:t xml:space="preserve"> to </w:t>
      </w:r>
      <w:r w:rsidR="002C05DF">
        <w:rPr>
          <w:rFonts w:ascii="Times New Roman" w:hAnsi="Times New Roman" w:cs="Times New Roman"/>
          <w:i/>
          <w:iCs/>
          <w:sz w:val="24"/>
          <w:szCs w:val="24"/>
        </w:rPr>
        <w:t>predict imports</w:t>
      </w:r>
      <w:r w:rsidR="00DB0FBA">
        <w:rPr>
          <w:rFonts w:ascii="Times New Roman" w:hAnsi="Times New Roman" w:cs="Times New Roman"/>
          <w:i/>
          <w:iCs/>
          <w:sz w:val="24"/>
          <w:szCs w:val="24"/>
        </w:rPr>
        <w:t>, using data from 8 countries in Europe.</w:t>
      </w:r>
      <w:r w:rsidR="002C05DF">
        <w:rPr>
          <w:rFonts w:ascii="Times New Roman" w:hAnsi="Times New Roman" w:cs="Times New Roman"/>
          <w:i/>
          <w:iCs/>
          <w:sz w:val="24"/>
          <w:szCs w:val="24"/>
        </w:rPr>
        <w:t xml:space="preserve"> Thus, this analysis </w:t>
      </w:r>
      <w:r w:rsidR="00AA12A0">
        <w:rPr>
          <w:rFonts w:ascii="Times New Roman" w:hAnsi="Times New Roman" w:cs="Times New Roman"/>
          <w:i/>
          <w:iCs/>
          <w:sz w:val="24"/>
          <w:szCs w:val="24"/>
        </w:rPr>
        <w:t xml:space="preserve">concluded that performing Support Vector </w:t>
      </w:r>
      <w:r w:rsidR="00770F8D">
        <w:rPr>
          <w:rFonts w:ascii="Times New Roman" w:hAnsi="Times New Roman" w:cs="Times New Roman"/>
          <w:i/>
          <w:iCs/>
          <w:sz w:val="24"/>
          <w:szCs w:val="24"/>
        </w:rPr>
        <w:t>Regressor (</w:t>
      </w:r>
      <w:r w:rsidR="00AA12A0">
        <w:rPr>
          <w:rFonts w:ascii="Times New Roman" w:hAnsi="Times New Roman" w:cs="Times New Roman"/>
          <w:i/>
          <w:iCs/>
          <w:sz w:val="24"/>
          <w:szCs w:val="24"/>
        </w:rPr>
        <w:t>SVR), Decision Tree Regressor (DTR), Random Forest Regressor (RFR), Linear Regression (LR), Ridge Regression (RR) and Lasso Regression (</w:t>
      </w:r>
      <w:r w:rsidR="00DF19AB">
        <w:rPr>
          <w:rFonts w:ascii="Times New Roman" w:hAnsi="Times New Roman" w:cs="Times New Roman"/>
          <w:i/>
          <w:iCs/>
          <w:sz w:val="24"/>
          <w:szCs w:val="24"/>
        </w:rPr>
        <w:t>LSR)</w:t>
      </w:r>
      <w:r w:rsidR="00411656">
        <w:rPr>
          <w:rFonts w:ascii="Times New Roman" w:hAnsi="Times New Roman" w:cs="Times New Roman"/>
          <w:i/>
          <w:iCs/>
          <w:sz w:val="24"/>
          <w:szCs w:val="24"/>
        </w:rPr>
        <w:t xml:space="preserve"> </w:t>
      </w:r>
      <w:r w:rsidR="00F02961">
        <w:rPr>
          <w:rFonts w:ascii="Times New Roman" w:hAnsi="Times New Roman" w:cs="Times New Roman"/>
          <w:i/>
          <w:iCs/>
          <w:sz w:val="24"/>
          <w:szCs w:val="24"/>
        </w:rPr>
        <w:t xml:space="preserve">were compared. However, </w:t>
      </w:r>
      <w:r w:rsidR="00DF19AB">
        <w:rPr>
          <w:rFonts w:ascii="Times New Roman" w:hAnsi="Times New Roman" w:cs="Times New Roman"/>
          <w:i/>
          <w:iCs/>
          <w:sz w:val="24"/>
          <w:szCs w:val="24"/>
        </w:rPr>
        <w:t xml:space="preserve">either DTR and RFR performed </w:t>
      </w:r>
      <w:r w:rsidR="00910409">
        <w:rPr>
          <w:rFonts w:ascii="Times New Roman" w:hAnsi="Times New Roman" w:cs="Times New Roman"/>
          <w:i/>
          <w:iCs/>
          <w:sz w:val="24"/>
          <w:szCs w:val="24"/>
        </w:rPr>
        <w:t>better,</w:t>
      </w:r>
      <w:r w:rsidR="00F02961">
        <w:rPr>
          <w:rFonts w:ascii="Times New Roman" w:hAnsi="Times New Roman" w:cs="Times New Roman"/>
          <w:i/>
          <w:iCs/>
          <w:sz w:val="24"/>
          <w:szCs w:val="24"/>
        </w:rPr>
        <w:t xml:space="preserve"> and these two models </w:t>
      </w:r>
      <w:r w:rsidR="00443E78">
        <w:rPr>
          <w:rFonts w:ascii="Times New Roman" w:hAnsi="Times New Roman" w:cs="Times New Roman"/>
          <w:i/>
          <w:iCs/>
          <w:sz w:val="24"/>
          <w:szCs w:val="24"/>
        </w:rPr>
        <w:t>can be used to make predictions in terms of Imports</w:t>
      </w:r>
      <w:r w:rsidR="00EB4BB2">
        <w:rPr>
          <w:rFonts w:ascii="Times New Roman" w:hAnsi="Times New Roman" w:cs="Times New Roman"/>
          <w:i/>
          <w:iCs/>
          <w:sz w:val="24"/>
          <w:szCs w:val="24"/>
        </w:rPr>
        <w:t xml:space="preserve"> for Ireland and 8 countries of the eurozone.</w:t>
      </w:r>
    </w:p>
    <w:p w14:paraId="3C570B29" w14:textId="029EA1D5" w:rsidR="00812F2C" w:rsidRPr="002F11D5" w:rsidRDefault="002F11D5" w:rsidP="002F11D5">
      <w:pPr>
        <w:pStyle w:val="Heading1"/>
        <w:rPr>
          <w:rFonts w:ascii="Times New Roman" w:hAnsi="Times New Roman" w:cs="Times New Roman"/>
          <w:b/>
          <w:bCs/>
          <w:color w:val="000000" w:themeColor="text1"/>
          <w:sz w:val="24"/>
          <w:szCs w:val="24"/>
          <w:shd w:val="clear" w:color="auto" w:fill="FFFFFF"/>
        </w:rPr>
      </w:pPr>
      <w:bookmarkStart w:id="2" w:name="_Toc132314587"/>
      <w:bookmarkStart w:id="3" w:name="_Toc136028381"/>
      <w:r w:rsidRPr="002F11D5">
        <w:rPr>
          <w:rFonts w:ascii="Times New Roman" w:hAnsi="Times New Roman" w:cs="Times New Roman"/>
          <w:b/>
          <w:bCs/>
          <w:color w:val="000000" w:themeColor="text1"/>
          <w:sz w:val="24"/>
          <w:szCs w:val="24"/>
          <w:shd w:val="clear" w:color="auto" w:fill="FFFFFF"/>
        </w:rPr>
        <w:t xml:space="preserve">2. </w:t>
      </w:r>
      <w:r w:rsidR="00812F2C" w:rsidRPr="002F11D5">
        <w:rPr>
          <w:rFonts w:ascii="Times New Roman" w:hAnsi="Times New Roman" w:cs="Times New Roman"/>
          <w:b/>
          <w:bCs/>
          <w:color w:val="000000" w:themeColor="text1"/>
          <w:sz w:val="24"/>
          <w:szCs w:val="24"/>
          <w:shd w:val="clear" w:color="auto" w:fill="FFFFFF"/>
        </w:rPr>
        <w:t>Introduction.</w:t>
      </w:r>
      <w:bookmarkEnd w:id="2"/>
      <w:bookmarkEnd w:id="3"/>
    </w:p>
    <w:p w14:paraId="54C8506C" w14:textId="77777777" w:rsidR="00DA46DD" w:rsidRDefault="00DA46DD" w:rsidP="008C3DF1">
      <w:pPr>
        <w:spacing w:line="360" w:lineRule="auto"/>
        <w:jc w:val="both"/>
        <w:rPr>
          <w:rFonts w:ascii="Times New Roman" w:hAnsi="Times New Roman" w:cs="Times New Roman"/>
          <w:color w:val="333333"/>
          <w:sz w:val="23"/>
          <w:szCs w:val="23"/>
          <w:shd w:val="clear" w:color="auto" w:fill="FFFFFF"/>
        </w:rPr>
      </w:pPr>
    </w:p>
    <w:p w14:paraId="1C8D51C9" w14:textId="5FA88C72" w:rsidR="00401F13" w:rsidRDefault="00401F13" w:rsidP="008C3DF1">
      <w:pPr>
        <w:spacing w:line="360" w:lineRule="auto"/>
        <w:jc w:val="both"/>
        <w:rPr>
          <w:rFonts w:ascii="Times New Roman" w:hAnsi="Times New Roman" w:cs="Times New Roman"/>
          <w:color w:val="333333"/>
          <w:sz w:val="23"/>
          <w:szCs w:val="23"/>
          <w:shd w:val="clear" w:color="auto" w:fill="FFFFFF"/>
        </w:rPr>
      </w:pPr>
      <w:r>
        <w:rPr>
          <w:rFonts w:ascii="Times New Roman" w:hAnsi="Times New Roman" w:cs="Times New Roman"/>
          <w:color w:val="333333"/>
          <w:sz w:val="23"/>
          <w:szCs w:val="23"/>
          <w:shd w:val="clear" w:color="auto" w:fill="FFFFFF"/>
        </w:rPr>
        <w:t>A key facto</w:t>
      </w:r>
      <w:r w:rsidR="003274B8">
        <w:rPr>
          <w:rFonts w:ascii="Times New Roman" w:hAnsi="Times New Roman" w:cs="Times New Roman"/>
          <w:color w:val="333333"/>
          <w:sz w:val="23"/>
          <w:szCs w:val="23"/>
          <w:shd w:val="clear" w:color="auto" w:fill="FFFFFF"/>
        </w:rPr>
        <w:t>r</w:t>
      </w:r>
      <w:r>
        <w:rPr>
          <w:rFonts w:ascii="Times New Roman" w:hAnsi="Times New Roman" w:cs="Times New Roman"/>
          <w:color w:val="333333"/>
          <w:sz w:val="23"/>
          <w:szCs w:val="23"/>
          <w:shd w:val="clear" w:color="auto" w:fill="FFFFFF"/>
        </w:rPr>
        <w:t xml:space="preserve"> to take into account are construction materials costs when </w:t>
      </w:r>
      <w:r w:rsidR="00EC70EE">
        <w:rPr>
          <w:rFonts w:ascii="Times New Roman" w:hAnsi="Times New Roman" w:cs="Times New Roman"/>
          <w:color w:val="333333"/>
          <w:sz w:val="23"/>
          <w:szCs w:val="23"/>
          <w:shd w:val="clear" w:color="auto" w:fill="FFFFFF"/>
        </w:rPr>
        <w:t>estate market in Ireland is analysed as a result of the</w:t>
      </w:r>
      <w:r w:rsidR="00B70AC9">
        <w:rPr>
          <w:rFonts w:ascii="Times New Roman" w:hAnsi="Times New Roman" w:cs="Times New Roman"/>
          <w:color w:val="333333"/>
          <w:sz w:val="23"/>
          <w:szCs w:val="23"/>
          <w:shd w:val="clear" w:color="auto" w:fill="FFFFFF"/>
        </w:rPr>
        <w:t>ir impact on the supply of houses</w:t>
      </w:r>
      <w:r w:rsidR="003230DF">
        <w:rPr>
          <w:rFonts w:ascii="Times New Roman" w:hAnsi="Times New Roman" w:cs="Times New Roman"/>
          <w:color w:val="333333"/>
          <w:sz w:val="23"/>
          <w:szCs w:val="23"/>
          <w:shd w:val="clear" w:color="auto" w:fill="FFFFFF"/>
        </w:rPr>
        <w:t xml:space="preserve">, which prices have been steadily increasing over the last </w:t>
      </w:r>
      <w:r w:rsidR="00661A29">
        <w:rPr>
          <w:rFonts w:ascii="Times New Roman" w:hAnsi="Times New Roman" w:cs="Times New Roman"/>
          <w:color w:val="333333"/>
          <w:sz w:val="23"/>
          <w:szCs w:val="23"/>
          <w:shd w:val="clear" w:color="auto" w:fill="FFFFFF"/>
        </w:rPr>
        <w:t>twenty-five</w:t>
      </w:r>
      <w:r w:rsidR="003230DF">
        <w:rPr>
          <w:rFonts w:ascii="Times New Roman" w:hAnsi="Times New Roman" w:cs="Times New Roman"/>
          <w:color w:val="333333"/>
          <w:sz w:val="23"/>
          <w:szCs w:val="23"/>
          <w:shd w:val="clear" w:color="auto" w:fill="FFFFFF"/>
        </w:rPr>
        <w:t xml:space="preserve"> year </w:t>
      </w:r>
      <w:r w:rsidR="00B70AC9">
        <w:rPr>
          <w:rFonts w:ascii="Times New Roman" w:hAnsi="Times New Roman" w:cs="Times New Roman"/>
          <w:color w:val="333333"/>
          <w:sz w:val="23"/>
          <w:szCs w:val="23"/>
          <w:shd w:val="clear" w:color="auto" w:fill="FFFFFF"/>
        </w:rPr>
        <w:t>(</w:t>
      </w:r>
      <w:r w:rsidR="00CA115D">
        <w:rPr>
          <w:rFonts w:ascii="Times New Roman" w:hAnsi="Times New Roman" w:cs="Times New Roman"/>
          <w:color w:val="333333"/>
          <w:sz w:val="23"/>
          <w:szCs w:val="23"/>
          <w:shd w:val="clear" w:color="auto" w:fill="FFFFFF"/>
        </w:rPr>
        <w:t>Arigoni</w:t>
      </w:r>
      <w:r w:rsidR="007B2588">
        <w:rPr>
          <w:rFonts w:ascii="Times New Roman" w:hAnsi="Times New Roman" w:cs="Times New Roman"/>
          <w:color w:val="333333"/>
          <w:sz w:val="23"/>
          <w:szCs w:val="23"/>
          <w:shd w:val="clear" w:color="auto" w:fill="FFFFFF"/>
        </w:rPr>
        <w:t xml:space="preserve"> et al, 2022)</w:t>
      </w:r>
      <w:r w:rsidR="008C0030">
        <w:rPr>
          <w:rFonts w:ascii="Times New Roman" w:hAnsi="Times New Roman" w:cs="Times New Roman"/>
          <w:color w:val="333333"/>
          <w:sz w:val="23"/>
          <w:szCs w:val="23"/>
          <w:shd w:val="clear" w:color="auto" w:fill="FFFFFF"/>
        </w:rPr>
        <w:t xml:space="preserve">. As study conducted by </w:t>
      </w:r>
      <w:r w:rsidR="00F8066A">
        <w:rPr>
          <w:rFonts w:ascii="Times New Roman" w:hAnsi="Times New Roman" w:cs="Times New Roman"/>
          <w:color w:val="333333"/>
          <w:sz w:val="23"/>
          <w:szCs w:val="23"/>
          <w:shd w:val="clear" w:color="auto" w:fill="FFFFFF"/>
        </w:rPr>
        <w:t>Linesigh</w:t>
      </w:r>
      <w:r w:rsidR="002628A3">
        <w:rPr>
          <w:rFonts w:ascii="Times New Roman" w:hAnsi="Times New Roman" w:cs="Times New Roman"/>
          <w:color w:val="333333"/>
          <w:sz w:val="23"/>
          <w:szCs w:val="23"/>
          <w:shd w:val="clear" w:color="auto" w:fill="FFFFFF"/>
        </w:rPr>
        <w:t>t</w:t>
      </w:r>
      <w:r w:rsidR="0062206B">
        <w:rPr>
          <w:rFonts w:ascii="Times New Roman" w:hAnsi="Times New Roman" w:cs="Times New Roman"/>
          <w:color w:val="333333"/>
          <w:sz w:val="23"/>
          <w:szCs w:val="23"/>
          <w:shd w:val="clear" w:color="auto" w:fill="FFFFFF"/>
        </w:rPr>
        <w:t xml:space="preserve"> </w:t>
      </w:r>
      <w:r w:rsidR="002628A3">
        <w:rPr>
          <w:rFonts w:ascii="Times New Roman" w:hAnsi="Times New Roman" w:cs="Times New Roman"/>
          <w:color w:val="333333"/>
          <w:sz w:val="23"/>
          <w:szCs w:val="23"/>
          <w:shd w:val="clear" w:color="auto" w:fill="FFFFFF"/>
        </w:rPr>
        <w:t>(2022) about construction</w:t>
      </w:r>
      <w:r w:rsidR="00D170A3">
        <w:rPr>
          <w:rFonts w:ascii="Times New Roman" w:hAnsi="Times New Roman" w:cs="Times New Roman"/>
          <w:color w:val="333333"/>
          <w:sz w:val="23"/>
          <w:szCs w:val="23"/>
          <w:shd w:val="clear" w:color="auto" w:fill="FFFFFF"/>
        </w:rPr>
        <w:t xml:space="preserve"> materials</w:t>
      </w:r>
      <w:r w:rsidR="0053437A">
        <w:rPr>
          <w:rFonts w:ascii="Times New Roman" w:hAnsi="Times New Roman" w:cs="Times New Roman"/>
          <w:color w:val="333333"/>
          <w:sz w:val="23"/>
          <w:szCs w:val="23"/>
          <w:shd w:val="clear" w:color="auto" w:fill="FFFFFF"/>
        </w:rPr>
        <w:t xml:space="preserve"> in Ireland, produced the results </w:t>
      </w:r>
      <w:r w:rsidR="00D170A3">
        <w:rPr>
          <w:rFonts w:ascii="Times New Roman" w:hAnsi="Times New Roman" w:cs="Times New Roman"/>
          <w:color w:val="333333"/>
          <w:sz w:val="23"/>
          <w:szCs w:val="23"/>
          <w:shd w:val="clear" w:color="auto" w:fill="FFFFFF"/>
        </w:rPr>
        <w:t xml:space="preserve">that imports </w:t>
      </w:r>
      <w:r w:rsidR="00112F6D">
        <w:rPr>
          <w:rFonts w:ascii="Times New Roman" w:hAnsi="Times New Roman" w:cs="Times New Roman"/>
          <w:color w:val="333333"/>
          <w:sz w:val="23"/>
          <w:szCs w:val="23"/>
          <w:shd w:val="clear" w:color="auto" w:fill="FFFFFF"/>
        </w:rPr>
        <w:t xml:space="preserve">of steel, </w:t>
      </w:r>
      <w:r w:rsidR="006F5350">
        <w:rPr>
          <w:rFonts w:ascii="Times New Roman" w:hAnsi="Times New Roman" w:cs="Times New Roman"/>
          <w:color w:val="333333"/>
          <w:sz w:val="23"/>
          <w:szCs w:val="23"/>
          <w:shd w:val="clear" w:color="auto" w:fill="FFFFFF"/>
        </w:rPr>
        <w:t xml:space="preserve">experienced a risen in the price as a result of the </w:t>
      </w:r>
      <w:r w:rsidR="003910FB">
        <w:rPr>
          <w:rFonts w:ascii="Times New Roman" w:hAnsi="Times New Roman" w:cs="Times New Roman"/>
          <w:color w:val="333333"/>
          <w:sz w:val="23"/>
          <w:szCs w:val="23"/>
          <w:shd w:val="clear" w:color="auto" w:fill="FFFFFF"/>
        </w:rPr>
        <w:t xml:space="preserve">global market stressed increased by the Russia-Ukraine conflict. As well as that, </w:t>
      </w:r>
      <w:r w:rsidR="000C54B4">
        <w:rPr>
          <w:rFonts w:ascii="Times New Roman" w:hAnsi="Times New Roman" w:cs="Times New Roman"/>
          <w:color w:val="333333"/>
          <w:sz w:val="23"/>
          <w:szCs w:val="23"/>
          <w:shd w:val="clear" w:color="auto" w:fill="FFFFFF"/>
        </w:rPr>
        <w:t>Copper prices remain steadily high</w:t>
      </w:r>
      <w:r w:rsidR="00254FE1">
        <w:rPr>
          <w:rFonts w:ascii="Times New Roman" w:hAnsi="Times New Roman" w:cs="Times New Roman"/>
          <w:color w:val="333333"/>
          <w:sz w:val="23"/>
          <w:szCs w:val="23"/>
          <w:shd w:val="clear" w:color="auto" w:fill="FFFFFF"/>
        </w:rPr>
        <w:t xml:space="preserve"> in 2021 and remain the same through 2022. </w:t>
      </w:r>
      <w:r w:rsidR="00FF6FB4">
        <w:rPr>
          <w:rFonts w:ascii="Times New Roman" w:hAnsi="Times New Roman" w:cs="Times New Roman"/>
          <w:color w:val="333333"/>
          <w:sz w:val="23"/>
          <w:szCs w:val="23"/>
          <w:shd w:val="clear" w:color="auto" w:fill="FFFFFF"/>
        </w:rPr>
        <w:t>Therefore, the</w:t>
      </w:r>
      <w:r w:rsidR="00F36B4D">
        <w:rPr>
          <w:rFonts w:ascii="Times New Roman" w:hAnsi="Times New Roman" w:cs="Times New Roman"/>
          <w:color w:val="333333"/>
          <w:sz w:val="23"/>
          <w:szCs w:val="23"/>
          <w:shd w:val="clear" w:color="auto" w:fill="FFFFFF"/>
        </w:rPr>
        <w:t xml:space="preserve"> application of supervised machine learning (ML) </w:t>
      </w:r>
      <w:r w:rsidR="003A39DD">
        <w:rPr>
          <w:rFonts w:ascii="Times New Roman" w:hAnsi="Times New Roman" w:cs="Times New Roman"/>
          <w:color w:val="333333"/>
          <w:sz w:val="23"/>
          <w:szCs w:val="23"/>
          <w:shd w:val="clear" w:color="auto" w:fill="FFFFFF"/>
        </w:rPr>
        <w:t>algorithm</w:t>
      </w:r>
      <w:r w:rsidR="00F36B4D">
        <w:rPr>
          <w:rFonts w:ascii="Times New Roman" w:hAnsi="Times New Roman" w:cs="Times New Roman"/>
          <w:color w:val="333333"/>
          <w:sz w:val="23"/>
          <w:szCs w:val="23"/>
          <w:shd w:val="clear" w:color="auto" w:fill="FFFFFF"/>
        </w:rPr>
        <w:t xml:space="preserve"> for regression could </w:t>
      </w:r>
      <w:r w:rsidR="003A39DD">
        <w:rPr>
          <w:rFonts w:ascii="Times New Roman" w:hAnsi="Times New Roman" w:cs="Times New Roman"/>
          <w:color w:val="333333"/>
          <w:sz w:val="23"/>
          <w:szCs w:val="23"/>
          <w:shd w:val="clear" w:color="auto" w:fill="FFFFFF"/>
        </w:rPr>
        <w:t xml:space="preserve">be useful to </w:t>
      </w:r>
      <w:r w:rsidR="00627A15">
        <w:rPr>
          <w:rFonts w:ascii="Times New Roman" w:hAnsi="Times New Roman" w:cs="Times New Roman"/>
          <w:color w:val="333333"/>
          <w:sz w:val="23"/>
          <w:szCs w:val="23"/>
          <w:shd w:val="clear" w:color="auto" w:fill="FFFFFF"/>
        </w:rPr>
        <w:t>make predictions about imports</w:t>
      </w:r>
      <w:r w:rsidR="00A075C3">
        <w:rPr>
          <w:rFonts w:ascii="Times New Roman" w:hAnsi="Times New Roman" w:cs="Times New Roman"/>
          <w:color w:val="333333"/>
          <w:sz w:val="23"/>
          <w:szCs w:val="23"/>
          <w:shd w:val="clear" w:color="auto" w:fill="FFFFFF"/>
        </w:rPr>
        <w:t>.</w:t>
      </w:r>
    </w:p>
    <w:p w14:paraId="7A2934A5" w14:textId="77777777" w:rsidR="00112F6D" w:rsidRDefault="00112F6D" w:rsidP="008C3DF1">
      <w:pPr>
        <w:spacing w:line="360" w:lineRule="auto"/>
        <w:jc w:val="both"/>
        <w:rPr>
          <w:rFonts w:ascii="Times New Roman" w:hAnsi="Times New Roman" w:cs="Times New Roman"/>
          <w:color w:val="333333"/>
          <w:sz w:val="23"/>
          <w:szCs w:val="23"/>
          <w:shd w:val="clear" w:color="auto" w:fill="FFFFFF"/>
        </w:rPr>
      </w:pPr>
    </w:p>
    <w:p w14:paraId="30242597" w14:textId="0A306FA2" w:rsidR="00112F6D" w:rsidRDefault="00112F6D" w:rsidP="008C3DF1">
      <w:pPr>
        <w:spacing w:line="360" w:lineRule="auto"/>
        <w:jc w:val="both"/>
        <w:rPr>
          <w:rFonts w:ascii="Times New Roman" w:hAnsi="Times New Roman" w:cs="Times New Roman"/>
          <w:color w:val="333333"/>
          <w:sz w:val="23"/>
          <w:szCs w:val="23"/>
          <w:shd w:val="clear" w:color="auto" w:fill="FFFFFF"/>
        </w:rPr>
      </w:pPr>
    </w:p>
    <w:p w14:paraId="7C535723" w14:textId="77777777" w:rsidR="00254FE1" w:rsidRDefault="00254FE1" w:rsidP="008C3DF1">
      <w:pPr>
        <w:spacing w:line="360" w:lineRule="auto"/>
        <w:jc w:val="both"/>
        <w:rPr>
          <w:rFonts w:ascii="Times New Roman" w:hAnsi="Times New Roman" w:cs="Times New Roman"/>
          <w:color w:val="333333"/>
          <w:sz w:val="23"/>
          <w:szCs w:val="23"/>
          <w:shd w:val="clear" w:color="auto" w:fill="FFFFFF"/>
        </w:rPr>
      </w:pPr>
    </w:p>
    <w:p w14:paraId="33581018" w14:textId="77777777" w:rsidR="00637DD9" w:rsidRDefault="00637DD9" w:rsidP="008C3DF1">
      <w:pPr>
        <w:spacing w:line="360" w:lineRule="auto"/>
        <w:jc w:val="both"/>
        <w:rPr>
          <w:rFonts w:ascii="Times New Roman" w:hAnsi="Times New Roman" w:cs="Times New Roman"/>
          <w:color w:val="333333"/>
          <w:sz w:val="23"/>
          <w:szCs w:val="23"/>
          <w:shd w:val="clear" w:color="auto" w:fill="FFFFFF"/>
        </w:rPr>
      </w:pPr>
    </w:p>
    <w:p w14:paraId="13CFF0C0" w14:textId="04C4075C" w:rsidR="00AD64FC" w:rsidRDefault="002F11D5" w:rsidP="002F11D5">
      <w:pPr>
        <w:pStyle w:val="Heading1"/>
        <w:rPr>
          <w:rFonts w:ascii="Times New Roman" w:hAnsi="Times New Roman" w:cs="Times New Roman"/>
          <w:b/>
          <w:bCs/>
          <w:color w:val="000000" w:themeColor="text1"/>
          <w:sz w:val="24"/>
          <w:szCs w:val="24"/>
        </w:rPr>
      </w:pPr>
      <w:bookmarkStart w:id="4" w:name="_Toc132314588"/>
      <w:bookmarkStart w:id="5" w:name="_Toc136028382"/>
      <w:r w:rsidRPr="002F11D5">
        <w:rPr>
          <w:rFonts w:ascii="Times New Roman" w:hAnsi="Times New Roman" w:cs="Times New Roman"/>
          <w:b/>
          <w:bCs/>
          <w:color w:val="000000" w:themeColor="text1"/>
          <w:sz w:val="24"/>
          <w:szCs w:val="24"/>
        </w:rPr>
        <w:lastRenderedPageBreak/>
        <w:t>3.</w:t>
      </w:r>
      <w:bookmarkEnd w:id="4"/>
      <w:r w:rsidR="00AD64FC" w:rsidRPr="002F11D5">
        <w:rPr>
          <w:rFonts w:ascii="Times New Roman" w:hAnsi="Times New Roman" w:cs="Times New Roman"/>
          <w:b/>
          <w:bCs/>
          <w:color w:val="000000" w:themeColor="text1"/>
          <w:sz w:val="24"/>
          <w:szCs w:val="24"/>
        </w:rPr>
        <w:t>– Creative Commons Data.</w:t>
      </w:r>
      <w:bookmarkEnd w:id="5"/>
    </w:p>
    <w:p w14:paraId="694AEA6A" w14:textId="77777777" w:rsidR="001A2B85" w:rsidRDefault="001A2B85" w:rsidP="001A2B85"/>
    <w:p w14:paraId="4A2E40AF" w14:textId="77777777" w:rsidR="001A2B85" w:rsidRDefault="001A2B85" w:rsidP="001A2B85"/>
    <w:p w14:paraId="3CB28CFE" w14:textId="3C10E23F" w:rsidR="00480491" w:rsidRPr="00D0458A" w:rsidRDefault="00845539" w:rsidP="0048049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Row data consisted </w:t>
      </w:r>
      <w:r w:rsidR="0096645B">
        <w:rPr>
          <w:rFonts w:ascii="Times New Roman" w:hAnsi="Times New Roman" w:cs="Times New Roman"/>
          <w:sz w:val="24"/>
          <w:szCs w:val="24"/>
        </w:rPr>
        <w:t>of</w:t>
      </w:r>
      <w:r>
        <w:rPr>
          <w:rFonts w:ascii="Times New Roman" w:hAnsi="Times New Roman" w:cs="Times New Roman"/>
          <w:sz w:val="24"/>
          <w:szCs w:val="24"/>
        </w:rPr>
        <w:t xml:space="preserve"> four </w:t>
      </w:r>
      <w:r w:rsidR="009E76E8">
        <w:rPr>
          <w:rFonts w:ascii="Times New Roman" w:hAnsi="Times New Roman" w:cs="Times New Roman"/>
          <w:sz w:val="24"/>
          <w:szCs w:val="24"/>
        </w:rPr>
        <w:t>datasets</w:t>
      </w:r>
      <w:r w:rsidR="00951792">
        <w:rPr>
          <w:rFonts w:ascii="Times New Roman" w:hAnsi="Times New Roman" w:cs="Times New Roman"/>
          <w:sz w:val="24"/>
          <w:szCs w:val="24"/>
        </w:rPr>
        <w:t xml:space="preserve">, </w:t>
      </w:r>
      <w:r>
        <w:rPr>
          <w:rFonts w:ascii="Times New Roman" w:hAnsi="Times New Roman" w:cs="Times New Roman"/>
          <w:sz w:val="24"/>
          <w:szCs w:val="24"/>
        </w:rPr>
        <w:t xml:space="preserve">3 of </w:t>
      </w:r>
      <w:r w:rsidR="00CA5149">
        <w:rPr>
          <w:rFonts w:ascii="Times New Roman" w:hAnsi="Times New Roman" w:cs="Times New Roman"/>
          <w:sz w:val="24"/>
          <w:szCs w:val="24"/>
        </w:rPr>
        <w:t>which</w:t>
      </w:r>
      <w:r w:rsidR="00951792">
        <w:rPr>
          <w:rFonts w:ascii="Times New Roman" w:hAnsi="Times New Roman" w:cs="Times New Roman"/>
          <w:sz w:val="24"/>
          <w:szCs w:val="24"/>
        </w:rPr>
        <w:t xml:space="preserve"> were </w:t>
      </w:r>
      <w:r w:rsidR="00CB0B3B">
        <w:rPr>
          <w:rFonts w:ascii="Times New Roman" w:hAnsi="Times New Roman" w:cs="Times New Roman"/>
          <w:sz w:val="24"/>
          <w:szCs w:val="24"/>
        </w:rPr>
        <w:t>obtain</w:t>
      </w:r>
      <w:r w:rsidR="00466368">
        <w:rPr>
          <w:rFonts w:ascii="Times New Roman" w:hAnsi="Times New Roman" w:cs="Times New Roman"/>
          <w:sz w:val="24"/>
          <w:szCs w:val="24"/>
        </w:rPr>
        <w:t>ed</w:t>
      </w:r>
      <w:r w:rsidR="00CB0B3B">
        <w:rPr>
          <w:rFonts w:ascii="Times New Roman" w:hAnsi="Times New Roman" w:cs="Times New Roman"/>
          <w:sz w:val="24"/>
          <w:szCs w:val="24"/>
        </w:rPr>
        <w:t xml:space="preserve"> from Knoema site (2023), which were renamed “</w:t>
      </w:r>
      <w:r w:rsidR="00951792">
        <w:rPr>
          <w:rFonts w:ascii="Times New Roman" w:hAnsi="Times New Roman" w:cs="Times New Roman"/>
          <w:sz w:val="24"/>
          <w:szCs w:val="24"/>
        </w:rPr>
        <w:t>import materials</w:t>
      </w:r>
      <w:r w:rsidR="00563369">
        <w:rPr>
          <w:rFonts w:ascii="Times New Roman" w:hAnsi="Times New Roman" w:cs="Times New Roman"/>
          <w:sz w:val="24"/>
          <w:szCs w:val="24"/>
        </w:rPr>
        <w:t xml:space="preserve"> </w:t>
      </w:r>
      <w:r w:rsidR="00031FA7">
        <w:rPr>
          <w:rFonts w:ascii="Times New Roman" w:hAnsi="Times New Roman" w:cs="Times New Roman"/>
          <w:sz w:val="24"/>
          <w:szCs w:val="24"/>
        </w:rPr>
        <w:t>csv”, “exports materials csv” and “gdp csv”</w:t>
      </w:r>
      <w:r w:rsidR="00E63E59">
        <w:rPr>
          <w:rFonts w:ascii="Times New Roman" w:hAnsi="Times New Roman" w:cs="Times New Roman"/>
          <w:sz w:val="24"/>
          <w:szCs w:val="24"/>
        </w:rPr>
        <w:t xml:space="preserve">. </w:t>
      </w:r>
      <w:r w:rsidR="0093716A">
        <w:rPr>
          <w:rFonts w:ascii="Times New Roman" w:hAnsi="Times New Roman" w:cs="Times New Roman"/>
          <w:sz w:val="24"/>
          <w:szCs w:val="24"/>
        </w:rPr>
        <w:t>The original data source</w:t>
      </w:r>
      <w:r w:rsidR="00E63E59">
        <w:rPr>
          <w:rFonts w:ascii="Times New Roman" w:hAnsi="Times New Roman" w:cs="Times New Roman"/>
          <w:sz w:val="24"/>
          <w:szCs w:val="24"/>
        </w:rPr>
        <w:t xml:space="preserve"> </w:t>
      </w:r>
      <w:r w:rsidR="000036B5">
        <w:rPr>
          <w:rFonts w:ascii="Times New Roman" w:hAnsi="Times New Roman" w:cs="Times New Roman"/>
          <w:sz w:val="24"/>
          <w:szCs w:val="24"/>
        </w:rPr>
        <w:t xml:space="preserve">was </w:t>
      </w:r>
      <w:r w:rsidR="00E63E59">
        <w:rPr>
          <w:rFonts w:ascii="Times New Roman" w:hAnsi="Times New Roman" w:cs="Times New Roman"/>
          <w:sz w:val="24"/>
          <w:szCs w:val="24"/>
        </w:rPr>
        <w:t xml:space="preserve">from </w:t>
      </w:r>
      <w:r w:rsidR="003D5437">
        <w:rPr>
          <w:rFonts w:ascii="Times New Roman" w:hAnsi="Times New Roman" w:cs="Times New Roman"/>
          <w:sz w:val="24"/>
          <w:szCs w:val="24"/>
        </w:rPr>
        <w:t xml:space="preserve">OECD site, </w:t>
      </w:r>
      <w:r w:rsidR="00BB24E8">
        <w:rPr>
          <w:rFonts w:ascii="Times New Roman" w:hAnsi="Times New Roman" w:cs="Times New Roman"/>
          <w:sz w:val="24"/>
          <w:szCs w:val="24"/>
        </w:rPr>
        <w:t>(</w:t>
      </w:r>
      <w:r w:rsidR="00BB24E8" w:rsidRPr="0093288C">
        <w:rPr>
          <w:rFonts w:ascii="Times New Roman" w:hAnsi="Times New Roman" w:cs="Times New Roman"/>
          <w:sz w:val="24"/>
          <w:szCs w:val="24"/>
          <w:shd w:val="clear" w:color="auto" w:fill="FFFFFF"/>
        </w:rPr>
        <w:t>2023)</w:t>
      </w:r>
      <w:r w:rsidR="00F8081C">
        <w:rPr>
          <w:rFonts w:ascii="Times New Roman" w:hAnsi="Times New Roman" w:cs="Times New Roman"/>
          <w:sz w:val="24"/>
          <w:szCs w:val="24"/>
          <w:shd w:val="clear" w:color="auto" w:fill="FFFFFF"/>
        </w:rPr>
        <w:t xml:space="preserve"> and it is </w:t>
      </w:r>
      <w:r w:rsidR="003D5437">
        <w:rPr>
          <w:rFonts w:ascii="Times New Roman" w:hAnsi="Times New Roman" w:cs="Times New Roman"/>
          <w:sz w:val="24"/>
          <w:szCs w:val="24"/>
          <w:shd w:val="clear" w:color="auto" w:fill="FFFFFF"/>
        </w:rPr>
        <w:t>public domain</w:t>
      </w:r>
      <w:r w:rsidR="001A2B85">
        <w:rPr>
          <w:rFonts w:ascii="Times New Roman" w:hAnsi="Times New Roman" w:cs="Times New Roman"/>
          <w:sz w:val="24"/>
          <w:szCs w:val="24"/>
          <w:shd w:val="clear" w:color="auto" w:fill="FFFFFF"/>
        </w:rPr>
        <w:t xml:space="preserve">, which allows me to use it as datasets </w:t>
      </w:r>
      <w:r w:rsidR="00BD4F9D">
        <w:rPr>
          <w:rFonts w:ascii="Times New Roman" w:hAnsi="Times New Roman" w:cs="Times New Roman"/>
          <w:sz w:val="24"/>
          <w:szCs w:val="24"/>
          <w:shd w:val="clear" w:color="auto" w:fill="FFFFFF"/>
        </w:rPr>
        <w:t>are not protected by intellectual property laws</w:t>
      </w:r>
      <w:r w:rsidR="00C55753">
        <w:rPr>
          <w:rFonts w:ascii="Times New Roman" w:hAnsi="Times New Roman" w:cs="Times New Roman"/>
          <w:sz w:val="24"/>
          <w:szCs w:val="24"/>
          <w:shd w:val="clear" w:color="auto" w:fill="FFFFFF"/>
        </w:rPr>
        <w:t xml:space="preserve"> (Stanford, 2023)</w:t>
      </w:r>
      <w:r w:rsidR="00B44BCC">
        <w:rPr>
          <w:rFonts w:ascii="Times New Roman" w:hAnsi="Times New Roman" w:cs="Times New Roman"/>
          <w:sz w:val="24"/>
          <w:szCs w:val="24"/>
          <w:shd w:val="clear" w:color="auto" w:fill="FFFFFF"/>
        </w:rPr>
        <w:t xml:space="preserve">. </w:t>
      </w:r>
      <w:r w:rsidR="00ED7310">
        <w:rPr>
          <w:rFonts w:ascii="Times New Roman" w:hAnsi="Times New Roman" w:cs="Times New Roman"/>
          <w:sz w:val="24"/>
          <w:szCs w:val="24"/>
          <w:shd w:val="clear" w:color="auto" w:fill="FFFFFF"/>
        </w:rPr>
        <w:t xml:space="preserve">I did also </w:t>
      </w:r>
      <w:r w:rsidR="00C77BDD">
        <w:rPr>
          <w:rFonts w:ascii="Times New Roman" w:hAnsi="Times New Roman" w:cs="Times New Roman"/>
          <w:sz w:val="24"/>
          <w:szCs w:val="24"/>
          <w:shd w:val="clear" w:color="auto" w:fill="FFFFFF"/>
        </w:rPr>
        <w:t>verify</w:t>
      </w:r>
      <w:r w:rsidR="00B44BCC">
        <w:rPr>
          <w:rFonts w:ascii="Times New Roman" w:hAnsi="Times New Roman" w:cs="Times New Roman"/>
          <w:sz w:val="24"/>
          <w:szCs w:val="24"/>
          <w:shd w:val="clear" w:color="auto" w:fill="FFFFFF"/>
        </w:rPr>
        <w:t xml:space="preserve"> with </w:t>
      </w:r>
      <w:r w:rsidR="003D387C">
        <w:rPr>
          <w:rFonts w:ascii="Times New Roman" w:hAnsi="Times New Roman" w:cs="Times New Roman"/>
          <w:sz w:val="24"/>
          <w:szCs w:val="24"/>
          <w:shd w:val="clear" w:color="auto" w:fill="FFFFFF"/>
        </w:rPr>
        <w:t xml:space="preserve">the original source </w:t>
      </w:r>
      <w:r w:rsidR="00E54114">
        <w:rPr>
          <w:rFonts w:ascii="Times New Roman" w:hAnsi="Times New Roman" w:cs="Times New Roman"/>
          <w:sz w:val="24"/>
          <w:szCs w:val="24"/>
          <w:shd w:val="clear" w:color="auto" w:fill="FFFFFF"/>
        </w:rPr>
        <w:t xml:space="preserve">about the use of </w:t>
      </w:r>
      <w:r w:rsidR="00B44BCC">
        <w:rPr>
          <w:rFonts w:ascii="Times New Roman" w:hAnsi="Times New Roman" w:cs="Times New Roman"/>
          <w:sz w:val="24"/>
          <w:szCs w:val="24"/>
          <w:shd w:val="clear" w:color="auto" w:fill="FFFFFF"/>
        </w:rPr>
        <w:t>their data</w:t>
      </w:r>
      <w:r w:rsidR="00E54114">
        <w:rPr>
          <w:rFonts w:ascii="Times New Roman" w:hAnsi="Times New Roman" w:cs="Times New Roman"/>
          <w:sz w:val="24"/>
          <w:szCs w:val="24"/>
          <w:shd w:val="clear" w:color="auto" w:fill="FFFFFF"/>
        </w:rPr>
        <w:t xml:space="preserve">, who confirmed </w:t>
      </w:r>
      <w:r w:rsidR="00BF1A99">
        <w:rPr>
          <w:rFonts w:ascii="Times New Roman" w:hAnsi="Times New Roman" w:cs="Times New Roman"/>
          <w:sz w:val="24"/>
          <w:szCs w:val="24"/>
          <w:shd w:val="clear" w:color="auto" w:fill="FFFFFF"/>
        </w:rPr>
        <w:t xml:space="preserve">their data is public domain </w:t>
      </w:r>
      <w:r w:rsidR="003D387C">
        <w:rPr>
          <w:rFonts w:ascii="Times New Roman" w:hAnsi="Times New Roman" w:cs="Times New Roman"/>
          <w:sz w:val="24"/>
          <w:szCs w:val="24"/>
          <w:shd w:val="clear" w:color="auto" w:fill="FFFFFF"/>
        </w:rPr>
        <w:t>as long as</w:t>
      </w:r>
      <w:r w:rsidR="009E516B">
        <w:rPr>
          <w:rFonts w:ascii="Times New Roman" w:hAnsi="Times New Roman" w:cs="Times New Roman"/>
          <w:sz w:val="24"/>
          <w:szCs w:val="24"/>
          <w:shd w:val="clear" w:color="auto" w:fill="FFFFFF"/>
        </w:rPr>
        <w:t xml:space="preserve"> it is not used for commercial </w:t>
      </w:r>
      <w:r w:rsidR="008C5237">
        <w:rPr>
          <w:rFonts w:ascii="Times New Roman" w:hAnsi="Times New Roman" w:cs="Times New Roman"/>
          <w:sz w:val="24"/>
          <w:szCs w:val="24"/>
          <w:shd w:val="clear" w:color="auto" w:fill="FFFFFF"/>
        </w:rPr>
        <w:t>purposes</w:t>
      </w:r>
      <w:r w:rsidR="009E516B">
        <w:rPr>
          <w:rFonts w:ascii="Times New Roman" w:hAnsi="Times New Roman" w:cs="Times New Roman"/>
          <w:sz w:val="24"/>
          <w:szCs w:val="24"/>
          <w:shd w:val="clear" w:color="auto" w:fill="FFFFFF"/>
        </w:rPr>
        <w:t xml:space="preserve"> and </w:t>
      </w:r>
      <w:r w:rsidR="003D387C">
        <w:rPr>
          <w:rFonts w:ascii="Times New Roman" w:hAnsi="Times New Roman" w:cs="Times New Roman"/>
          <w:sz w:val="24"/>
          <w:szCs w:val="24"/>
          <w:shd w:val="clear" w:color="auto" w:fill="FFFFFF"/>
        </w:rPr>
        <w:t xml:space="preserve">the source </w:t>
      </w:r>
      <w:r w:rsidR="009E516B">
        <w:rPr>
          <w:rFonts w:ascii="Times New Roman" w:hAnsi="Times New Roman" w:cs="Times New Roman"/>
          <w:sz w:val="24"/>
          <w:szCs w:val="24"/>
          <w:shd w:val="clear" w:color="auto" w:fill="FFFFFF"/>
        </w:rPr>
        <w:t>(OECD</w:t>
      </w:r>
      <w:r w:rsidR="00262D57">
        <w:rPr>
          <w:rFonts w:ascii="Times New Roman" w:hAnsi="Times New Roman" w:cs="Times New Roman"/>
          <w:sz w:val="24"/>
          <w:szCs w:val="24"/>
          <w:shd w:val="clear" w:color="auto" w:fill="FFFFFF"/>
        </w:rPr>
        <w:t xml:space="preserve">) </w:t>
      </w:r>
      <w:r w:rsidR="00C77BDD">
        <w:rPr>
          <w:rFonts w:ascii="Times New Roman" w:hAnsi="Times New Roman" w:cs="Times New Roman"/>
          <w:sz w:val="24"/>
          <w:szCs w:val="24"/>
          <w:shd w:val="clear" w:color="auto" w:fill="FFFFFF"/>
        </w:rPr>
        <w:t>is referenced</w:t>
      </w:r>
      <w:r w:rsidR="00F97BF7">
        <w:rPr>
          <w:rFonts w:ascii="Times New Roman" w:hAnsi="Times New Roman" w:cs="Times New Roman"/>
          <w:sz w:val="24"/>
          <w:szCs w:val="24"/>
          <w:shd w:val="clear" w:color="auto" w:fill="FFFFFF"/>
        </w:rPr>
        <w:t xml:space="preserve"> in the report. </w:t>
      </w:r>
      <w:r w:rsidR="00BB0891">
        <w:rPr>
          <w:rFonts w:ascii="Times New Roman" w:hAnsi="Times New Roman" w:cs="Times New Roman"/>
          <w:sz w:val="24"/>
          <w:szCs w:val="24"/>
          <w:shd w:val="clear" w:color="auto" w:fill="FFFFFF"/>
        </w:rPr>
        <w:t xml:space="preserve">An additional </w:t>
      </w:r>
      <w:r w:rsidR="00F97BF7">
        <w:rPr>
          <w:rFonts w:ascii="Times New Roman" w:hAnsi="Times New Roman" w:cs="Times New Roman"/>
          <w:sz w:val="24"/>
          <w:szCs w:val="24"/>
          <w:shd w:val="clear" w:color="auto" w:fill="FFFFFF"/>
        </w:rPr>
        <w:t>dataset “Iso</w:t>
      </w:r>
      <w:r w:rsidR="00CC2FAA">
        <w:rPr>
          <w:rFonts w:ascii="Times New Roman" w:hAnsi="Times New Roman" w:cs="Times New Roman"/>
          <w:sz w:val="24"/>
          <w:szCs w:val="24"/>
        </w:rPr>
        <w:t>3”</w:t>
      </w:r>
      <w:r w:rsidR="006A3AD0">
        <w:rPr>
          <w:rFonts w:ascii="Times New Roman" w:hAnsi="Times New Roman" w:cs="Times New Roman"/>
          <w:sz w:val="24"/>
          <w:szCs w:val="24"/>
        </w:rPr>
        <w:t xml:space="preserve"> was </w:t>
      </w:r>
      <w:r w:rsidR="00BB0891">
        <w:rPr>
          <w:rFonts w:ascii="Times New Roman" w:hAnsi="Times New Roman" w:cs="Times New Roman"/>
          <w:sz w:val="24"/>
          <w:szCs w:val="24"/>
        </w:rPr>
        <w:t xml:space="preserve">obtained </w:t>
      </w:r>
      <w:r w:rsidR="006A3AD0">
        <w:rPr>
          <w:rFonts w:ascii="Times New Roman" w:hAnsi="Times New Roman" w:cs="Times New Roman"/>
          <w:sz w:val="24"/>
          <w:szCs w:val="24"/>
        </w:rPr>
        <w:t xml:space="preserve">from </w:t>
      </w:r>
      <w:r w:rsidR="00B90099">
        <w:rPr>
          <w:rFonts w:ascii="Times New Roman" w:hAnsi="Times New Roman" w:cs="Times New Roman"/>
          <w:sz w:val="24"/>
          <w:szCs w:val="24"/>
        </w:rPr>
        <w:t xml:space="preserve">FAO site (2023), which is open data </w:t>
      </w:r>
      <w:r w:rsidR="00D917E5">
        <w:rPr>
          <w:rFonts w:ascii="Times New Roman" w:hAnsi="Times New Roman" w:cs="Times New Roman"/>
          <w:sz w:val="24"/>
          <w:szCs w:val="24"/>
        </w:rPr>
        <w:t xml:space="preserve">under the licence “Attibution-NonCommercial-ShareAlike 3.0 IGO”, which allowed me to use </w:t>
      </w:r>
      <w:r w:rsidR="00D2629B">
        <w:rPr>
          <w:rFonts w:ascii="Times New Roman" w:hAnsi="Times New Roman" w:cs="Times New Roman"/>
          <w:sz w:val="24"/>
          <w:szCs w:val="24"/>
        </w:rPr>
        <w:t>in</w:t>
      </w:r>
      <w:r w:rsidR="00BB0891">
        <w:rPr>
          <w:rFonts w:ascii="Times New Roman" w:hAnsi="Times New Roman" w:cs="Times New Roman"/>
          <w:sz w:val="24"/>
          <w:szCs w:val="24"/>
        </w:rPr>
        <w:t xml:space="preserve"> the same terms of</w:t>
      </w:r>
      <w:r w:rsidR="00C77BDD">
        <w:rPr>
          <w:rFonts w:ascii="Times New Roman" w:hAnsi="Times New Roman" w:cs="Times New Roman"/>
          <w:sz w:val="24"/>
          <w:szCs w:val="24"/>
        </w:rPr>
        <w:t xml:space="preserve"> stated by OECD.</w:t>
      </w:r>
      <w:r w:rsidR="00BB0891">
        <w:rPr>
          <w:rFonts w:ascii="Times New Roman" w:hAnsi="Times New Roman" w:cs="Times New Roman"/>
          <w:sz w:val="24"/>
          <w:szCs w:val="24"/>
        </w:rPr>
        <w:t xml:space="preserve"> </w:t>
      </w:r>
      <w:r w:rsidR="00FC0B5E">
        <w:rPr>
          <w:rFonts w:ascii="Times New Roman" w:hAnsi="Times New Roman" w:cs="Times New Roman"/>
          <w:sz w:val="24"/>
          <w:szCs w:val="24"/>
        </w:rPr>
        <w:t xml:space="preserve">The positive aspects that I gain from this </w:t>
      </w:r>
      <w:r w:rsidR="00AB7199">
        <w:rPr>
          <w:rFonts w:ascii="Times New Roman" w:hAnsi="Times New Roman" w:cs="Times New Roman"/>
          <w:sz w:val="24"/>
          <w:szCs w:val="24"/>
        </w:rPr>
        <w:t xml:space="preserve">datasets </w:t>
      </w:r>
      <w:r w:rsidR="00FC0B5E">
        <w:rPr>
          <w:rFonts w:ascii="Times New Roman" w:hAnsi="Times New Roman" w:cs="Times New Roman"/>
          <w:sz w:val="24"/>
          <w:szCs w:val="24"/>
        </w:rPr>
        <w:t xml:space="preserve">search is that </w:t>
      </w:r>
      <w:r w:rsidR="00B90EAD">
        <w:rPr>
          <w:rFonts w:ascii="Times New Roman" w:hAnsi="Times New Roman" w:cs="Times New Roman"/>
          <w:sz w:val="24"/>
          <w:szCs w:val="24"/>
        </w:rPr>
        <w:t xml:space="preserve">it </w:t>
      </w:r>
      <w:r w:rsidR="00AB5748">
        <w:rPr>
          <w:rFonts w:ascii="Times New Roman" w:hAnsi="Times New Roman" w:cs="Times New Roman"/>
          <w:sz w:val="24"/>
          <w:szCs w:val="24"/>
        </w:rPr>
        <w:t>helps</w:t>
      </w:r>
      <w:r w:rsidR="00B90EAD">
        <w:rPr>
          <w:rFonts w:ascii="Times New Roman" w:hAnsi="Times New Roman" w:cs="Times New Roman"/>
          <w:sz w:val="24"/>
          <w:szCs w:val="24"/>
        </w:rPr>
        <w:t xml:space="preserve"> me to feel more confident about chosen datasets in future</w:t>
      </w:r>
      <w:r w:rsidR="00AB7199">
        <w:rPr>
          <w:rFonts w:ascii="Times New Roman" w:hAnsi="Times New Roman" w:cs="Times New Roman"/>
          <w:sz w:val="24"/>
          <w:szCs w:val="24"/>
        </w:rPr>
        <w:t xml:space="preserve">, which will be our reality in real cases scenarios. </w:t>
      </w:r>
      <w:r w:rsidR="00EB161A">
        <w:rPr>
          <w:rFonts w:ascii="Times New Roman" w:hAnsi="Times New Roman" w:cs="Times New Roman"/>
          <w:sz w:val="24"/>
          <w:szCs w:val="24"/>
        </w:rPr>
        <w:t xml:space="preserve"> However, </w:t>
      </w:r>
      <w:r w:rsidR="0073200A">
        <w:rPr>
          <w:rFonts w:ascii="Times New Roman" w:hAnsi="Times New Roman" w:cs="Times New Roman"/>
          <w:sz w:val="24"/>
          <w:szCs w:val="24"/>
        </w:rPr>
        <w:t xml:space="preserve">perhaps a negative aspect, was that </w:t>
      </w:r>
      <w:r w:rsidR="00EB161A">
        <w:rPr>
          <w:rFonts w:ascii="Times New Roman" w:hAnsi="Times New Roman" w:cs="Times New Roman"/>
          <w:sz w:val="24"/>
          <w:szCs w:val="24"/>
        </w:rPr>
        <w:t xml:space="preserve">many </w:t>
      </w:r>
      <w:r w:rsidR="0073200A">
        <w:rPr>
          <w:rFonts w:ascii="Times New Roman" w:hAnsi="Times New Roman" w:cs="Times New Roman"/>
          <w:sz w:val="24"/>
          <w:szCs w:val="24"/>
        </w:rPr>
        <w:t xml:space="preserve">good </w:t>
      </w:r>
      <w:r w:rsidR="00EB161A">
        <w:rPr>
          <w:rFonts w:ascii="Times New Roman" w:hAnsi="Times New Roman" w:cs="Times New Roman"/>
          <w:sz w:val="24"/>
          <w:szCs w:val="24"/>
        </w:rPr>
        <w:t xml:space="preserve">datasets were only available in paid </w:t>
      </w:r>
      <w:r w:rsidR="00D26268">
        <w:rPr>
          <w:rFonts w:ascii="Times New Roman" w:hAnsi="Times New Roman" w:cs="Times New Roman"/>
          <w:sz w:val="24"/>
          <w:szCs w:val="24"/>
        </w:rPr>
        <w:t>sites</w:t>
      </w:r>
      <w:r w:rsidR="00DC7510">
        <w:rPr>
          <w:rFonts w:ascii="Times New Roman" w:hAnsi="Times New Roman" w:cs="Times New Roman"/>
          <w:sz w:val="24"/>
          <w:szCs w:val="24"/>
        </w:rPr>
        <w:t xml:space="preserve"> like Statista.com</w:t>
      </w:r>
      <w:r w:rsidR="00D26268">
        <w:rPr>
          <w:rFonts w:ascii="Times New Roman" w:hAnsi="Times New Roman" w:cs="Times New Roman"/>
          <w:sz w:val="24"/>
          <w:szCs w:val="24"/>
        </w:rPr>
        <w:t xml:space="preserve">, </w:t>
      </w:r>
      <w:r w:rsidR="00EB161A">
        <w:rPr>
          <w:rFonts w:ascii="Times New Roman" w:hAnsi="Times New Roman" w:cs="Times New Roman"/>
          <w:sz w:val="24"/>
          <w:szCs w:val="24"/>
        </w:rPr>
        <w:t>which</w:t>
      </w:r>
      <w:r w:rsidR="00E732CC">
        <w:rPr>
          <w:rFonts w:ascii="Times New Roman" w:hAnsi="Times New Roman" w:cs="Times New Roman"/>
          <w:sz w:val="24"/>
          <w:szCs w:val="24"/>
        </w:rPr>
        <w:t xml:space="preserve"> memberships were not affordable. Nevertheless, Knoema site is a paid site</w:t>
      </w:r>
      <w:r w:rsidR="00F4600B">
        <w:rPr>
          <w:rFonts w:ascii="Times New Roman" w:hAnsi="Times New Roman" w:cs="Times New Roman"/>
          <w:sz w:val="24"/>
          <w:szCs w:val="24"/>
        </w:rPr>
        <w:t xml:space="preserve"> as well</w:t>
      </w:r>
      <w:r w:rsidR="00E732CC">
        <w:rPr>
          <w:rFonts w:ascii="Times New Roman" w:hAnsi="Times New Roman" w:cs="Times New Roman"/>
          <w:sz w:val="24"/>
          <w:szCs w:val="24"/>
        </w:rPr>
        <w:t xml:space="preserve">, but </w:t>
      </w:r>
      <w:r w:rsidR="00EA2ADD">
        <w:rPr>
          <w:rFonts w:ascii="Times New Roman" w:hAnsi="Times New Roman" w:cs="Times New Roman"/>
          <w:sz w:val="24"/>
          <w:szCs w:val="24"/>
        </w:rPr>
        <w:t>inexpensive</w:t>
      </w:r>
      <w:r w:rsidR="009F3A55">
        <w:rPr>
          <w:rFonts w:ascii="Times New Roman" w:hAnsi="Times New Roman" w:cs="Times New Roman"/>
          <w:sz w:val="24"/>
          <w:szCs w:val="24"/>
        </w:rPr>
        <w:t>.</w:t>
      </w:r>
      <w:r w:rsidR="00D26268">
        <w:rPr>
          <w:rFonts w:ascii="Times New Roman" w:hAnsi="Times New Roman" w:cs="Times New Roman"/>
          <w:sz w:val="24"/>
          <w:szCs w:val="24"/>
        </w:rPr>
        <w:t xml:space="preserve"> </w:t>
      </w:r>
      <w:r w:rsidR="00F4600B">
        <w:rPr>
          <w:rFonts w:ascii="Times New Roman" w:hAnsi="Times New Roman" w:cs="Times New Roman"/>
          <w:sz w:val="24"/>
          <w:szCs w:val="24"/>
        </w:rPr>
        <w:t>T</w:t>
      </w:r>
      <w:r w:rsidR="00DD058D">
        <w:rPr>
          <w:rFonts w:ascii="Times New Roman" w:hAnsi="Times New Roman" w:cs="Times New Roman"/>
          <w:sz w:val="24"/>
          <w:szCs w:val="24"/>
        </w:rPr>
        <w:t>he search of the dataset</w:t>
      </w:r>
      <w:r w:rsidR="00F4600B">
        <w:rPr>
          <w:rFonts w:ascii="Times New Roman" w:hAnsi="Times New Roman" w:cs="Times New Roman"/>
          <w:sz w:val="24"/>
          <w:szCs w:val="24"/>
        </w:rPr>
        <w:t xml:space="preserve">s </w:t>
      </w:r>
      <w:r w:rsidR="00DD058D">
        <w:rPr>
          <w:rFonts w:ascii="Times New Roman" w:hAnsi="Times New Roman" w:cs="Times New Roman"/>
          <w:sz w:val="24"/>
          <w:szCs w:val="24"/>
        </w:rPr>
        <w:t>was time consumin</w:t>
      </w:r>
      <w:r w:rsidR="00CF73F5">
        <w:rPr>
          <w:rFonts w:ascii="Times New Roman" w:hAnsi="Times New Roman" w:cs="Times New Roman"/>
          <w:sz w:val="24"/>
          <w:szCs w:val="24"/>
        </w:rPr>
        <w:t>g,</w:t>
      </w:r>
      <w:r w:rsidR="00F4600B">
        <w:rPr>
          <w:rFonts w:ascii="Times New Roman" w:hAnsi="Times New Roman" w:cs="Times New Roman"/>
          <w:sz w:val="24"/>
          <w:szCs w:val="24"/>
        </w:rPr>
        <w:t xml:space="preserve"> but </w:t>
      </w:r>
      <w:r w:rsidR="008D3B79">
        <w:rPr>
          <w:rFonts w:ascii="Times New Roman" w:hAnsi="Times New Roman" w:cs="Times New Roman"/>
          <w:sz w:val="24"/>
          <w:szCs w:val="24"/>
        </w:rPr>
        <w:t>I</w:t>
      </w:r>
      <w:r w:rsidR="00DD058D">
        <w:rPr>
          <w:rFonts w:ascii="Times New Roman" w:hAnsi="Times New Roman" w:cs="Times New Roman"/>
          <w:sz w:val="24"/>
          <w:szCs w:val="24"/>
        </w:rPr>
        <w:t xml:space="preserve"> took it that the </w:t>
      </w:r>
      <w:r w:rsidR="00F4600B">
        <w:rPr>
          <w:rFonts w:ascii="Times New Roman" w:hAnsi="Times New Roman" w:cs="Times New Roman"/>
          <w:sz w:val="24"/>
          <w:szCs w:val="24"/>
        </w:rPr>
        <w:t xml:space="preserve">main </w:t>
      </w:r>
      <w:r w:rsidR="00DD058D">
        <w:rPr>
          <w:rFonts w:ascii="Times New Roman" w:hAnsi="Times New Roman" w:cs="Times New Roman"/>
          <w:sz w:val="24"/>
          <w:szCs w:val="24"/>
        </w:rPr>
        <w:t xml:space="preserve">purpose of this </w:t>
      </w:r>
      <w:r w:rsidR="00D807EE">
        <w:rPr>
          <w:rFonts w:ascii="Times New Roman" w:hAnsi="Times New Roman" w:cs="Times New Roman"/>
          <w:sz w:val="24"/>
          <w:szCs w:val="24"/>
        </w:rPr>
        <w:t xml:space="preserve">activity is to </w:t>
      </w:r>
      <w:r w:rsidR="00D807EE" w:rsidRPr="00D0458A">
        <w:rPr>
          <w:rFonts w:ascii="Times New Roman" w:hAnsi="Times New Roman" w:cs="Times New Roman"/>
          <w:color w:val="000000" w:themeColor="text1"/>
          <w:sz w:val="24"/>
          <w:szCs w:val="24"/>
        </w:rPr>
        <w:t>develop the ability</w:t>
      </w:r>
      <w:r w:rsidR="00F4600B">
        <w:rPr>
          <w:rFonts w:ascii="Times New Roman" w:hAnsi="Times New Roman" w:cs="Times New Roman"/>
          <w:color w:val="000000" w:themeColor="text1"/>
          <w:sz w:val="24"/>
          <w:szCs w:val="24"/>
        </w:rPr>
        <w:t xml:space="preserve"> for </w:t>
      </w:r>
      <w:r w:rsidR="00D807EE" w:rsidRPr="00D0458A">
        <w:rPr>
          <w:rFonts w:ascii="Times New Roman" w:hAnsi="Times New Roman" w:cs="Times New Roman"/>
          <w:color w:val="000000" w:themeColor="text1"/>
          <w:sz w:val="24"/>
          <w:szCs w:val="24"/>
        </w:rPr>
        <w:t>searching suitable data</w:t>
      </w:r>
      <w:r w:rsidR="00F4600B">
        <w:rPr>
          <w:rFonts w:ascii="Times New Roman" w:hAnsi="Times New Roman" w:cs="Times New Roman"/>
          <w:color w:val="000000" w:themeColor="text1"/>
          <w:sz w:val="24"/>
          <w:szCs w:val="24"/>
        </w:rPr>
        <w:t xml:space="preserve"> </w:t>
      </w:r>
      <w:r w:rsidR="00733736">
        <w:rPr>
          <w:rFonts w:ascii="Times New Roman" w:hAnsi="Times New Roman" w:cs="Times New Roman"/>
          <w:color w:val="000000" w:themeColor="text1"/>
          <w:sz w:val="24"/>
          <w:szCs w:val="24"/>
        </w:rPr>
        <w:t>following the correct criteria for downloading and processing of the same.</w:t>
      </w:r>
    </w:p>
    <w:p w14:paraId="25E81F7A" w14:textId="6488FE59" w:rsidR="00D0458A" w:rsidRPr="00D0458A" w:rsidRDefault="00D0458A" w:rsidP="00D0458A">
      <w:pPr>
        <w:pStyle w:val="Heading1"/>
        <w:rPr>
          <w:rFonts w:ascii="Times New Roman" w:hAnsi="Times New Roman" w:cs="Times New Roman"/>
          <w:b/>
          <w:bCs/>
          <w:color w:val="000000" w:themeColor="text1"/>
          <w:sz w:val="24"/>
          <w:szCs w:val="24"/>
        </w:rPr>
      </w:pPr>
      <w:bookmarkStart w:id="6" w:name="_Toc136028383"/>
      <w:r w:rsidRPr="00D0458A">
        <w:rPr>
          <w:rFonts w:ascii="Times New Roman" w:hAnsi="Times New Roman" w:cs="Times New Roman"/>
          <w:b/>
          <w:bCs/>
          <w:color w:val="000000" w:themeColor="text1"/>
          <w:sz w:val="24"/>
          <w:szCs w:val="24"/>
        </w:rPr>
        <w:t>4. EDA Analysis</w:t>
      </w:r>
      <w:bookmarkEnd w:id="6"/>
    </w:p>
    <w:p w14:paraId="6F589EC9" w14:textId="77777777" w:rsidR="00D0458A" w:rsidRPr="00D0458A" w:rsidRDefault="00D0458A" w:rsidP="00D0458A"/>
    <w:p w14:paraId="51DC6A75" w14:textId="1D905651" w:rsidR="007163AE" w:rsidRPr="00D0458A" w:rsidRDefault="00D0458A" w:rsidP="00D0458A">
      <w:pPr>
        <w:pStyle w:val="Heading2"/>
        <w:rPr>
          <w:rFonts w:ascii="Times New Roman" w:hAnsi="Times New Roman" w:cs="Times New Roman"/>
          <w:b/>
          <w:bCs/>
          <w:color w:val="000000" w:themeColor="text1"/>
          <w:sz w:val="24"/>
          <w:szCs w:val="24"/>
        </w:rPr>
      </w:pPr>
      <w:bookmarkStart w:id="7" w:name="_Toc136028384"/>
      <w:r w:rsidRPr="00D0458A">
        <w:rPr>
          <w:rFonts w:ascii="Times New Roman" w:hAnsi="Times New Roman" w:cs="Times New Roman"/>
          <w:b/>
          <w:bCs/>
          <w:color w:val="000000" w:themeColor="text1"/>
          <w:sz w:val="24"/>
          <w:szCs w:val="24"/>
        </w:rPr>
        <w:t xml:space="preserve">4.1. </w:t>
      </w:r>
      <w:r w:rsidR="007D2702" w:rsidRPr="002F11D5">
        <w:rPr>
          <w:rFonts w:ascii="Times New Roman" w:hAnsi="Times New Roman" w:cs="Times New Roman"/>
          <w:b/>
          <w:bCs/>
          <w:color w:val="000000" w:themeColor="text1"/>
          <w:sz w:val="24"/>
          <w:szCs w:val="24"/>
        </w:rPr>
        <w:t xml:space="preserve">Data </w:t>
      </w:r>
      <w:r w:rsidR="007D2702">
        <w:rPr>
          <w:rFonts w:ascii="Times New Roman" w:hAnsi="Times New Roman" w:cs="Times New Roman"/>
          <w:b/>
          <w:bCs/>
          <w:color w:val="000000" w:themeColor="text1"/>
          <w:sz w:val="24"/>
          <w:szCs w:val="24"/>
        </w:rPr>
        <w:t>Sets</w:t>
      </w:r>
      <w:r w:rsidR="007D2702" w:rsidRPr="002F11D5">
        <w:rPr>
          <w:rFonts w:ascii="Times New Roman" w:hAnsi="Times New Roman" w:cs="Times New Roman"/>
          <w:b/>
          <w:bCs/>
          <w:color w:val="000000" w:themeColor="text1"/>
          <w:sz w:val="24"/>
          <w:szCs w:val="24"/>
        </w:rPr>
        <w:t xml:space="preserve"> </w:t>
      </w:r>
      <w:r w:rsidR="0083607B" w:rsidRPr="002F11D5">
        <w:rPr>
          <w:rFonts w:ascii="Times New Roman" w:hAnsi="Times New Roman" w:cs="Times New Roman"/>
          <w:b/>
          <w:bCs/>
          <w:color w:val="000000" w:themeColor="text1"/>
          <w:sz w:val="24"/>
          <w:szCs w:val="24"/>
        </w:rPr>
        <w:t xml:space="preserve">Overview </w:t>
      </w:r>
      <w:r w:rsidR="0083607B">
        <w:rPr>
          <w:rFonts w:ascii="Times New Roman" w:hAnsi="Times New Roman" w:cs="Times New Roman"/>
          <w:b/>
          <w:bCs/>
          <w:color w:val="000000" w:themeColor="text1"/>
          <w:sz w:val="24"/>
          <w:szCs w:val="24"/>
        </w:rPr>
        <w:t>-</w:t>
      </w:r>
      <w:r w:rsidR="007D2702">
        <w:rPr>
          <w:rFonts w:ascii="Times New Roman" w:hAnsi="Times New Roman" w:cs="Times New Roman"/>
          <w:b/>
          <w:bCs/>
          <w:color w:val="000000" w:themeColor="text1"/>
          <w:sz w:val="24"/>
          <w:szCs w:val="24"/>
        </w:rPr>
        <w:t xml:space="preserve"> </w:t>
      </w:r>
      <w:r w:rsidR="007163AE" w:rsidRPr="00D0458A">
        <w:rPr>
          <w:rFonts w:ascii="Times New Roman" w:hAnsi="Times New Roman" w:cs="Times New Roman"/>
          <w:b/>
          <w:bCs/>
          <w:color w:val="000000" w:themeColor="text1"/>
          <w:sz w:val="24"/>
          <w:szCs w:val="24"/>
        </w:rPr>
        <w:t xml:space="preserve">Data </w:t>
      </w:r>
      <w:r>
        <w:rPr>
          <w:rFonts w:ascii="Times New Roman" w:hAnsi="Times New Roman" w:cs="Times New Roman"/>
          <w:b/>
          <w:bCs/>
          <w:color w:val="000000" w:themeColor="text1"/>
          <w:sz w:val="24"/>
          <w:szCs w:val="24"/>
        </w:rPr>
        <w:t>F</w:t>
      </w:r>
      <w:r w:rsidR="007163AE" w:rsidRPr="00D0458A">
        <w:rPr>
          <w:rFonts w:ascii="Times New Roman" w:hAnsi="Times New Roman" w:cs="Times New Roman"/>
          <w:b/>
          <w:bCs/>
          <w:color w:val="000000" w:themeColor="text1"/>
          <w:sz w:val="24"/>
          <w:szCs w:val="24"/>
        </w:rPr>
        <w:t>rame</w:t>
      </w:r>
      <w:r w:rsidR="00095252" w:rsidRPr="00D0458A">
        <w:rPr>
          <w:rFonts w:ascii="Times New Roman" w:hAnsi="Times New Roman" w:cs="Times New Roman"/>
          <w:b/>
          <w:bCs/>
          <w:color w:val="000000" w:themeColor="text1"/>
          <w:sz w:val="24"/>
          <w:szCs w:val="24"/>
        </w:rPr>
        <w:t>s</w:t>
      </w:r>
      <w:r w:rsidR="007163AE" w:rsidRPr="00D0458A">
        <w:rPr>
          <w:rFonts w:ascii="Times New Roman" w:hAnsi="Times New Roman" w:cs="Times New Roman"/>
          <w:b/>
          <w:bCs/>
          <w:color w:val="000000" w:themeColor="text1"/>
          <w:sz w:val="24"/>
          <w:szCs w:val="24"/>
        </w:rPr>
        <w:t xml:space="preserve"> creation.</w:t>
      </w:r>
      <w:bookmarkEnd w:id="7"/>
    </w:p>
    <w:p w14:paraId="7322360B" w14:textId="77777777" w:rsidR="00D0458A" w:rsidRPr="00D0458A" w:rsidRDefault="00D0458A" w:rsidP="00D0458A"/>
    <w:p w14:paraId="2304E942" w14:textId="5E7DE457" w:rsidR="004D6803" w:rsidRDefault="00A81823" w:rsidP="004D6803">
      <w:pPr>
        <w:spacing w:line="360" w:lineRule="auto"/>
        <w:jc w:val="both"/>
        <w:rPr>
          <w:rFonts w:ascii="Times New Roman" w:hAnsi="Times New Roman" w:cs="Times New Roman"/>
          <w:sz w:val="24"/>
          <w:szCs w:val="24"/>
        </w:rPr>
      </w:pPr>
      <w:r>
        <w:rPr>
          <w:rFonts w:ascii="Times New Roman" w:hAnsi="Times New Roman" w:cs="Times New Roman"/>
          <w:sz w:val="24"/>
          <w:szCs w:val="24"/>
        </w:rPr>
        <w:t>All</w:t>
      </w:r>
      <w:r w:rsidR="004D6803" w:rsidRPr="001343A5">
        <w:rPr>
          <w:rFonts w:ascii="Times New Roman" w:hAnsi="Times New Roman" w:cs="Times New Roman"/>
          <w:sz w:val="24"/>
          <w:szCs w:val="24"/>
        </w:rPr>
        <w:t xml:space="preserve"> the different stages of the EDA analysis</w:t>
      </w:r>
      <w:r>
        <w:rPr>
          <w:rFonts w:ascii="Times New Roman" w:hAnsi="Times New Roman" w:cs="Times New Roman"/>
          <w:sz w:val="24"/>
          <w:szCs w:val="24"/>
        </w:rPr>
        <w:t xml:space="preserve"> have been </w:t>
      </w:r>
      <w:r w:rsidR="00122E88">
        <w:rPr>
          <w:rFonts w:ascii="Times New Roman" w:hAnsi="Times New Roman" w:cs="Times New Roman"/>
          <w:sz w:val="24"/>
          <w:szCs w:val="24"/>
        </w:rPr>
        <w:t>performed</w:t>
      </w:r>
      <w:r w:rsidR="006E2BEB">
        <w:rPr>
          <w:rFonts w:ascii="Times New Roman" w:hAnsi="Times New Roman" w:cs="Times New Roman"/>
          <w:sz w:val="24"/>
          <w:szCs w:val="24"/>
        </w:rPr>
        <w:t xml:space="preserve"> when analy</w:t>
      </w:r>
      <w:r w:rsidR="00122E88">
        <w:rPr>
          <w:rFonts w:ascii="Times New Roman" w:hAnsi="Times New Roman" w:cs="Times New Roman"/>
          <w:sz w:val="24"/>
          <w:szCs w:val="24"/>
        </w:rPr>
        <w:t>z</w:t>
      </w:r>
      <w:r w:rsidR="006E2BEB">
        <w:rPr>
          <w:rFonts w:ascii="Times New Roman" w:hAnsi="Times New Roman" w:cs="Times New Roman"/>
          <w:sz w:val="24"/>
          <w:szCs w:val="24"/>
        </w:rPr>
        <w:t xml:space="preserve">ing and merging the row data, </w:t>
      </w:r>
      <w:r w:rsidR="004D6803" w:rsidRPr="001343A5">
        <w:rPr>
          <w:rFonts w:ascii="Times New Roman" w:hAnsi="Times New Roman" w:cs="Times New Roman"/>
          <w:sz w:val="24"/>
          <w:szCs w:val="24"/>
        </w:rPr>
        <w:t>which are going to be explain</w:t>
      </w:r>
      <w:r w:rsidR="004D6803">
        <w:rPr>
          <w:rFonts w:ascii="Times New Roman" w:hAnsi="Times New Roman" w:cs="Times New Roman"/>
          <w:sz w:val="24"/>
          <w:szCs w:val="24"/>
        </w:rPr>
        <w:t>ed</w:t>
      </w:r>
      <w:r w:rsidR="004D6803" w:rsidRPr="001343A5">
        <w:rPr>
          <w:rFonts w:ascii="Times New Roman" w:hAnsi="Times New Roman" w:cs="Times New Roman"/>
          <w:sz w:val="24"/>
          <w:szCs w:val="24"/>
        </w:rPr>
        <w:t xml:space="preserve"> below and all included </w:t>
      </w:r>
      <w:r w:rsidR="004D6803">
        <w:rPr>
          <w:rFonts w:ascii="Times New Roman" w:hAnsi="Times New Roman" w:cs="Times New Roman"/>
          <w:sz w:val="24"/>
          <w:szCs w:val="24"/>
        </w:rPr>
        <w:t>i</w:t>
      </w:r>
      <w:r w:rsidR="004D6803" w:rsidRPr="001343A5">
        <w:rPr>
          <w:rFonts w:ascii="Times New Roman" w:hAnsi="Times New Roman" w:cs="Times New Roman"/>
          <w:sz w:val="24"/>
          <w:szCs w:val="24"/>
        </w:rPr>
        <w:t>n the accompanied Jupiter notebook.</w:t>
      </w:r>
    </w:p>
    <w:p w14:paraId="1CDBB3EC" w14:textId="77777777" w:rsidR="00D0458A" w:rsidRPr="00C41F7F" w:rsidRDefault="00D0458A" w:rsidP="00D0458A">
      <w:pPr>
        <w:pStyle w:val="Heading3"/>
        <w:rPr>
          <w:rFonts w:ascii="Times New Roman" w:eastAsia="Times New Roman" w:hAnsi="Times New Roman" w:cs="Times New Roman"/>
          <w:b/>
          <w:bCs/>
          <w:color w:val="000000" w:themeColor="text1"/>
          <w:lang w:eastAsia="en-IE"/>
        </w:rPr>
      </w:pPr>
      <w:bookmarkStart w:id="8" w:name="_Toc136028385"/>
      <w:r w:rsidRPr="00C41F7F">
        <w:rPr>
          <w:rFonts w:ascii="Times New Roman" w:eastAsia="Times New Roman" w:hAnsi="Times New Roman" w:cs="Times New Roman"/>
          <w:b/>
          <w:bCs/>
          <w:color w:val="000000" w:themeColor="text1"/>
          <w:lang w:eastAsia="en-IE"/>
        </w:rPr>
        <w:t xml:space="preserve">4.1.1. </w:t>
      </w:r>
      <w:r w:rsidR="00D463CA" w:rsidRPr="00C41F7F">
        <w:rPr>
          <w:rFonts w:ascii="Times New Roman" w:eastAsia="Times New Roman" w:hAnsi="Times New Roman" w:cs="Times New Roman"/>
          <w:b/>
          <w:bCs/>
          <w:color w:val="000000" w:themeColor="text1"/>
          <w:lang w:eastAsia="en-IE"/>
        </w:rPr>
        <w:t>Exports materials:</w:t>
      </w:r>
      <w:bookmarkEnd w:id="8"/>
      <w:r w:rsidR="00D463CA" w:rsidRPr="00C41F7F">
        <w:rPr>
          <w:rFonts w:ascii="Times New Roman" w:eastAsia="Times New Roman" w:hAnsi="Times New Roman" w:cs="Times New Roman"/>
          <w:b/>
          <w:bCs/>
          <w:color w:val="000000" w:themeColor="text1"/>
          <w:lang w:eastAsia="en-IE"/>
        </w:rPr>
        <w:t xml:space="preserve"> </w:t>
      </w:r>
    </w:p>
    <w:p w14:paraId="0E733D74" w14:textId="77777777" w:rsidR="00D0458A" w:rsidRPr="00D0458A" w:rsidRDefault="00D0458A" w:rsidP="00D0458A">
      <w:pPr>
        <w:rPr>
          <w:lang w:eastAsia="en-IE"/>
        </w:rPr>
      </w:pPr>
    </w:p>
    <w:p w14:paraId="1094CE3F" w14:textId="6463B122" w:rsidR="00A74A92" w:rsidRPr="00A74A92" w:rsidRDefault="00CD5F09" w:rsidP="005A5142">
      <w:pPr>
        <w:spacing w:after="200" w:line="36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000000"/>
          <w:sz w:val="24"/>
          <w:szCs w:val="24"/>
          <w:lang w:eastAsia="en-IE"/>
        </w:rPr>
        <w:t>The o</w:t>
      </w:r>
      <w:r w:rsidR="00A74A92" w:rsidRPr="00A74A92">
        <w:rPr>
          <w:rFonts w:ascii="Times New Roman" w:eastAsia="Times New Roman" w:hAnsi="Times New Roman" w:cs="Times New Roman"/>
          <w:color w:val="000000"/>
          <w:sz w:val="24"/>
          <w:szCs w:val="24"/>
          <w:lang w:eastAsia="en-IE"/>
        </w:rPr>
        <w:t>riginal</w:t>
      </w:r>
      <w:r w:rsidR="005A5142">
        <w:rPr>
          <w:rFonts w:ascii="Times New Roman" w:eastAsia="Times New Roman" w:hAnsi="Times New Roman" w:cs="Times New Roman"/>
          <w:color w:val="000000"/>
          <w:sz w:val="24"/>
          <w:szCs w:val="24"/>
          <w:lang w:eastAsia="en-IE"/>
        </w:rPr>
        <w:t xml:space="preserve"> csv f</w:t>
      </w:r>
      <w:r w:rsidR="00A74A92" w:rsidRPr="00A74A92">
        <w:rPr>
          <w:rFonts w:ascii="Times New Roman" w:eastAsia="Times New Roman" w:hAnsi="Times New Roman" w:cs="Times New Roman"/>
          <w:color w:val="000000"/>
          <w:sz w:val="24"/>
          <w:szCs w:val="24"/>
          <w:lang w:eastAsia="en-IE"/>
        </w:rPr>
        <w:t>ile name</w:t>
      </w:r>
      <w:r w:rsidR="00440A30">
        <w:rPr>
          <w:rFonts w:ascii="Times New Roman" w:eastAsia="Times New Roman" w:hAnsi="Times New Roman" w:cs="Times New Roman"/>
          <w:color w:val="000000"/>
          <w:sz w:val="24"/>
          <w:szCs w:val="24"/>
          <w:lang w:eastAsia="en-IE"/>
        </w:rPr>
        <w:t xml:space="preserve"> </w:t>
      </w:r>
      <w:r w:rsidR="008A6D07">
        <w:rPr>
          <w:rFonts w:ascii="Times New Roman" w:eastAsia="Times New Roman" w:hAnsi="Times New Roman" w:cs="Times New Roman"/>
          <w:color w:val="000000"/>
          <w:sz w:val="24"/>
          <w:szCs w:val="24"/>
          <w:lang w:eastAsia="en-IE"/>
        </w:rPr>
        <w:t>was</w:t>
      </w:r>
      <w:r w:rsidR="005A5142">
        <w:rPr>
          <w:rFonts w:ascii="Times New Roman" w:eastAsia="Times New Roman" w:hAnsi="Times New Roman" w:cs="Times New Roman"/>
          <w:color w:val="000000"/>
          <w:sz w:val="24"/>
          <w:szCs w:val="24"/>
          <w:lang w:eastAsia="en-IE"/>
        </w:rPr>
        <w:t xml:space="preserve"> </w:t>
      </w:r>
      <w:r w:rsidR="0085278B">
        <w:rPr>
          <w:rFonts w:ascii="Times New Roman" w:eastAsia="Times New Roman" w:hAnsi="Times New Roman" w:cs="Times New Roman"/>
          <w:color w:val="000000"/>
          <w:sz w:val="24"/>
          <w:szCs w:val="24"/>
          <w:lang w:eastAsia="en-IE"/>
        </w:rPr>
        <w:t>“</w:t>
      </w:r>
      <w:r w:rsidR="002B74C9" w:rsidRPr="002B74C9">
        <w:rPr>
          <w:rFonts w:ascii="Times New Roman" w:eastAsia="Times New Roman" w:hAnsi="Times New Roman" w:cs="Times New Roman"/>
          <w:sz w:val="24"/>
          <w:szCs w:val="24"/>
          <w:lang w:eastAsia="en-IE"/>
        </w:rPr>
        <w:t>ObservationData_wnqhzcf.csv</w:t>
      </w:r>
      <w:r w:rsidR="005A5142">
        <w:rPr>
          <w:rFonts w:ascii="Times New Roman" w:eastAsia="Times New Roman" w:hAnsi="Times New Roman" w:cs="Times New Roman"/>
          <w:sz w:val="24"/>
          <w:szCs w:val="24"/>
          <w:lang w:eastAsia="en-IE"/>
        </w:rPr>
        <w:t>”</w:t>
      </w:r>
      <w:r w:rsidR="00B133A1">
        <w:rPr>
          <w:rFonts w:ascii="Times New Roman" w:eastAsia="Times New Roman" w:hAnsi="Times New Roman" w:cs="Times New Roman"/>
          <w:sz w:val="24"/>
          <w:szCs w:val="24"/>
          <w:lang w:eastAsia="en-IE"/>
        </w:rPr>
        <w:t xml:space="preserve">, which </w:t>
      </w:r>
      <w:r w:rsidR="00135669">
        <w:rPr>
          <w:rFonts w:ascii="Times New Roman" w:eastAsia="Times New Roman" w:hAnsi="Times New Roman" w:cs="Times New Roman"/>
          <w:color w:val="000000"/>
          <w:sz w:val="24"/>
          <w:szCs w:val="24"/>
          <w:lang w:eastAsia="en-IE"/>
        </w:rPr>
        <w:t xml:space="preserve">was renamed </w:t>
      </w:r>
      <w:r w:rsidR="00A74A92" w:rsidRPr="00A74A92">
        <w:rPr>
          <w:rFonts w:ascii="Times New Roman" w:eastAsia="Times New Roman" w:hAnsi="Times New Roman" w:cs="Times New Roman"/>
          <w:color w:val="000000"/>
          <w:sz w:val="24"/>
          <w:szCs w:val="24"/>
          <w:lang w:eastAsia="en-IE"/>
        </w:rPr>
        <w:t>"Exports materials</w:t>
      </w:r>
      <w:r w:rsidR="002B74C9">
        <w:rPr>
          <w:rFonts w:ascii="Times New Roman" w:eastAsia="Times New Roman" w:hAnsi="Times New Roman" w:cs="Times New Roman"/>
          <w:color w:val="000000"/>
          <w:sz w:val="24"/>
          <w:szCs w:val="24"/>
          <w:lang w:eastAsia="en-IE"/>
        </w:rPr>
        <w:t>.csv</w:t>
      </w:r>
      <w:r w:rsidR="00A74A92" w:rsidRPr="00A74A92">
        <w:rPr>
          <w:rFonts w:ascii="Times New Roman" w:eastAsia="Times New Roman" w:hAnsi="Times New Roman" w:cs="Times New Roman"/>
          <w:color w:val="000000"/>
          <w:sz w:val="24"/>
          <w:szCs w:val="24"/>
          <w:lang w:eastAsia="en-IE"/>
        </w:rPr>
        <w:t>”</w:t>
      </w:r>
      <w:r w:rsidR="002B74C9">
        <w:rPr>
          <w:rFonts w:ascii="Times New Roman" w:eastAsia="Times New Roman" w:hAnsi="Times New Roman" w:cs="Times New Roman"/>
          <w:color w:val="000000"/>
          <w:sz w:val="24"/>
          <w:szCs w:val="24"/>
          <w:lang w:eastAsia="en-IE"/>
        </w:rPr>
        <w:t xml:space="preserve"> to avoid </w:t>
      </w:r>
      <w:r w:rsidR="005A5142">
        <w:rPr>
          <w:rFonts w:ascii="Times New Roman" w:eastAsia="Times New Roman" w:hAnsi="Times New Roman" w:cs="Times New Roman"/>
          <w:color w:val="000000"/>
          <w:sz w:val="24"/>
          <w:szCs w:val="24"/>
          <w:lang w:eastAsia="en-IE"/>
        </w:rPr>
        <w:t xml:space="preserve">any </w:t>
      </w:r>
      <w:r w:rsidR="002B74C9">
        <w:rPr>
          <w:rFonts w:ascii="Times New Roman" w:eastAsia="Times New Roman" w:hAnsi="Times New Roman" w:cs="Times New Roman"/>
          <w:color w:val="000000"/>
          <w:sz w:val="24"/>
          <w:szCs w:val="24"/>
          <w:lang w:eastAsia="en-IE"/>
        </w:rPr>
        <w:t>confusion</w:t>
      </w:r>
      <w:r w:rsidR="005A5142">
        <w:rPr>
          <w:rFonts w:ascii="Times New Roman" w:eastAsia="Times New Roman" w:hAnsi="Times New Roman" w:cs="Times New Roman"/>
          <w:color w:val="000000"/>
          <w:sz w:val="24"/>
          <w:szCs w:val="24"/>
          <w:lang w:eastAsia="en-IE"/>
        </w:rPr>
        <w:t xml:space="preserve"> when uploading datasets in </w:t>
      </w:r>
      <w:r w:rsidR="001F6651">
        <w:rPr>
          <w:rFonts w:ascii="Times New Roman" w:eastAsia="Times New Roman" w:hAnsi="Times New Roman" w:cs="Times New Roman"/>
          <w:color w:val="000000"/>
          <w:sz w:val="24"/>
          <w:szCs w:val="24"/>
          <w:lang w:eastAsia="en-IE"/>
        </w:rPr>
        <w:t>the Jupiter notebook.</w:t>
      </w:r>
    </w:p>
    <w:p w14:paraId="2C9A3F61" w14:textId="5F08E0CF" w:rsidR="00275C23" w:rsidRDefault="00131FFB" w:rsidP="00275C23">
      <w:pPr>
        <w:pStyle w:val="ListParagraph"/>
        <w:numPr>
          <w:ilvl w:val="0"/>
          <w:numId w:val="13"/>
        </w:numPr>
        <w:spacing w:line="360" w:lineRule="auto"/>
        <w:jc w:val="both"/>
        <w:rPr>
          <w:rFonts w:ascii="Times New Roman" w:hAnsi="Times New Roman" w:cs="Times New Roman"/>
          <w:sz w:val="24"/>
          <w:szCs w:val="24"/>
        </w:rPr>
      </w:pPr>
      <w:r w:rsidRPr="00275C23">
        <w:rPr>
          <w:rFonts w:ascii="Times New Roman" w:hAnsi="Times New Roman" w:cs="Times New Roman"/>
          <w:sz w:val="24"/>
          <w:szCs w:val="24"/>
        </w:rPr>
        <w:t xml:space="preserve">The </w:t>
      </w:r>
      <w:r w:rsidR="00E428A6" w:rsidRPr="00275C23">
        <w:rPr>
          <w:rFonts w:ascii="Times New Roman" w:hAnsi="Times New Roman" w:cs="Times New Roman"/>
          <w:sz w:val="24"/>
          <w:szCs w:val="24"/>
        </w:rPr>
        <w:t>type of</w:t>
      </w:r>
      <w:r w:rsidR="00D26880" w:rsidRPr="00275C23">
        <w:rPr>
          <w:rFonts w:ascii="Times New Roman" w:hAnsi="Times New Roman" w:cs="Times New Roman"/>
          <w:sz w:val="24"/>
          <w:szCs w:val="24"/>
        </w:rPr>
        <w:t xml:space="preserve"> </w:t>
      </w:r>
      <w:r w:rsidRPr="00275C23">
        <w:rPr>
          <w:rFonts w:ascii="Times New Roman" w:hAnsi="Times New Roman" w:cs="Times New Roman"/>
          <w:sz w:val="24"/>
          <w:szCs w:val="24"/>
        </w:rPr>
        <w:t>dat</w:t>
      </w:r>
      <w:r w:rsidR="00E428A6" w:rsidRPr="00275C23">
        <w:rPr>
          <w:rFonts w:ascii="Times New Roman" w:hAnsi="Times New Roman" w:cs="Times New Roman"/>
          <w:sz w:val="24"/>
          <w:szCs w:val="24"/>
        </w:rPr>
        <w:t>a</w:t>
      </w:r>
      <w:r w:rsidR="00050857" w:rsidRPr="00275C23">
        <w:rPr>
          <w:rFonts w:ascii="Times New Roman" w:hAnsi="Times New Roman" w:cs="Times New Roman"/>
          <w:sz w:val="24"/>
          <w:szCs w:val="24"/>
        </w:rPr>
        <w:t xml:space="preserve"> is </w:t>
      </w:r>
      <w:r w:rsidR="00376C8E">
        <w:rPr>
          <w:rFonts w:ascii="Times New Roman" w:hAnsi="Times New Roman" w:cs="Times New Roman"/>
          <w:sz w:val="24"/>
          <w:szCs w:val="24"/>
        </w:rPr>
        <w:t>continuous</w:t>
      </w:r>
      <w:r w:rsidR="00E84944" w:rsidRPr="00275C23">
        <w:rPr>
          <w:rFonts w:ascii="Times New Roman" w:hAnsi="Times New Roman" w:cs="Times New Roman"/>
          <w:sz w:val="24"/>
          <w:szCs w:val="24"/>
        </w:rPr>
        <w:t xml:space="preserve">, and </w:t>
      </w:r>
      <w:r w:rsidR="003729B9" w:rsidRPr="00275C23">
        <w:rPr>
          <w:rFonts w:ascii="Times New Roman" w:hAnsi="Times New Roman" w:cs="Times New Roman"/>
          <w:sz w:val="24"/>
          <w:szCs w:val="24"/>
        </w:rPr>
        <w:t xml:space="preserve">it </w:t>
      </w:r>
      <w:r w:rsidR="00B94E25" w:rsidRPr="00275C23">
        <w:rPr>
          <w:rFonts w:ascii="Times New Roman" w:hAnsi="Times New Roman" w:cs="Times New Roman"/>
          <w:sz w:val="24"/>
          <w:szCs w:val="24"/>
        </w:rPr>
        <w:t xml:space="preserve">measures all the units </w:t>
      </w:r>
      <w:r w:rsidR="00275C23" w:rsidRPr="00275C23">
        <w:rPr>
          <w:rFonts w:ascii="Times New Roman" w:hAnsi="Times New Roman" w:cs="Times New Roman"/>
          <w:sz w:val="24"/>
          <w:szCs w:val="24"/>
        </w:rPr>
        <w:t xml:space="preserve">of exports </w:t>
      </w:r>
      <w:r w:rsidR="00A56FA1">
        <w:rPr>
          <w:rFonts w:ascii="Times New Roman" w:hAnsi="Times New Roman" w:cs="Times New Roman"/>
          <w:sz w:val="24"/>
          <w:szCs w:val="24"/>
        </w:rPr>
        <w:t>(</w:t>
      </w:r>
      <w:r w:rsidR="00275C23" w:rsidRPr="00275C23">
        <w:rPr>
          <w:rFonts w:ascii="Times New Roman" w:hAnsi="Times New Roman" w:cs="Times New Roman"/>
          <w:sz w:val="24"/>
          <w:szCs w:val="24"/>
        </w:rPr>
        <w:t>construction m</w:t>
      </w:r>
      <w:r w:rsidR="00B86B3B">
        <w:rPr>
          <w:rFonts w:ascii="Times New Roman" w:hAnsi="Times New Roman" w:cs="Times New Roman"/>
          <w:sz w:val="24"/>
          <w:szCs w:val="24"/>
        </w:rPr>
        <w:t>inerals, metals</w:t>
      </w:r>
      <w:r w:rsidR="00CD5F09">
        <w:rPr>
          <w:rFonts w:ascii="Times New Roman" w:hAnsi="Times New Roman" w:cs="Times New Roman"/>
          <w:sz w:val="24"/>
          <w:szCs w:val="24"/>
        </w:rPr>
        <w:t>,</w:t>
      </w:r>
      <w:r w:rsidR="00B86B3B">
        <w:rPr>
          <w:rFonts w:ascii="Times New Roman" w:hAnsi="Times New Roman" w:cs="Times New Roman"/>
          <w:sz w:val="24"/>
          <w:szCs w:val="24"/>
        </w:rPr>
        <w:t xml:space="preserve"> and non-minerals) for</w:t>
      </w:r>
      <w:r w:rsidR="00275C23" w:rsidRPr="00275C23">
        <w:rPr>
          <w:rFonts w:ascii="Times New Roman" w:hAnsi="Times New Roman" w:cs="Times New Roman"/>
          <w:sz w:val="24"/>
          <w:szCs w:val="24"/>
        </w:rPr>
        <w:t xml:space="preserve"> 8 countries of the eurozone</w:t>
      </w:r>
      <w:r w:rsidR="00B86B3B">
        <w:rPr>
          <w:rFonts w:ascii="Times New Roman" w:hAnsi="Times New Roman" w:cs="Times New Roman"/>
          <w:sz w:val="24"/>
          <w:szCs w:val="24"/>
        </w:rPr>
        <w:t xml:space="preserve"> (Ireland, Germany, France, Netherlands, Denmark, </w:t>
      </w:r>
      <w:r w:rsidR="002C76A8">
        <w:rPr>
          <w:rFonts w:ascii="Times New Roman" w:hAnsi="Times New Roman" w:cs="Times New Roman"/>
          <w:sz w:val="24"/>
          <w:szCs w:val="24"/>
        </w:rPr>
        <w:t>Poland, Italy</w:t>
      </w:r>
      <w:r w:rsidR="00CD5F09">
        <w:rPr>
          <w:rFonts w:ascii="Times New Roman" w:hAnsi="Times New Roman" w:cs="Times New Roman"/>
          <w:sz w:val="24"/>
          <w:szCs w:val="24"/>
        </w:rPr>
        <w:t>,</w:t>
      </w:r>
      <w:r w:rsidR="002C76A8">
        <w:rPr>
          <w:rFonts w:ascii="Times New Roman" w:hAnsi="Times New Roman" w:cs="Times New Roman"/>
          <w:sz w:val="24"/>
          <w:szCs w:val="24"/>
        </w:rPr>
        <w:t xml:space="preserve"> and Spain.</w:t>
      </w:r>
    </w:p>
    <w:p w14:paraId="3F0B0AB7" w14:textId="0B14366C" w:rsidR="00275C23" w:rsidRDefault="00275C23" w:rsidP="00275C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total of </w:t>
      </w:r>
      <w:r w:rsidR="0014186E">
        <w:rPr>
          <w:rFonts w:ascii="Times New Roman" w:hAnsi="Times New Roman" w:cs="Times New Roman"/>
          <w:sz w:val="24"/>
          <w:szCs w:val="24"/>
        </w:rPr>
        <w:t>627 observations and 6 features in this dataset.</w:t>
      </w:r>
    </w:p>
    <w:p w14:paraId="0B865DFE" w14:textId="41EB9F13" w:rsidR="0014186E" w:rsidRDefault="000714A8" w:rsidP="00455F68">
      <w:pPr>
        <w:pStyle w:val="ListParagraph"/>
        <w:numPr>
          <w:ilvl w:val="0"/>
          <w:numId w:val="13"/>
        </w:numPr>
        <w:spacing w:line="360" w:lineRule="auto"/>
        <w:jc w:val="both"/>
        <w:rPr>
          <w:rFonts w:ascii="Times New Roman" w:hAnsi="Times New Roman" w:cs="Times New Roman"/>
          <w:sz w:val="24"/>
          <w:szCs w:val="24"/>
        </w:rPr>
      </w:pPr>
      <w:r w:rsidRPr="00A74A92">
        <w:rPr>
          <w:rFonts w:ascii="Times New Roman" w:eastAsia="Times New Roman" w:hAnsi="Times New Roman" w:cs="Times New Roman"/>
          <w:color w:val="000000"/>
          <w:sz w:val="24"/>
          <w:szCs w:val="24"/>
          <w:lang w:eastAsia="en-IE"/>
        </w:rPr>
        <w:lastRenderedPageBreak/>
        <w:t xml:space="preserve">It contains </w:t>
      </w:r>
      <w:r w:rsidR="00161839">
        <w:rPr>
          <w:rFonts w:ascii="Times New Roman" w:hAnsi="Times New Roman" w:cs="Times New Roman"/>
          <w:sz w:val="24"/>
          <w:szCs w:val="24"/>
        </w:rPr>
        <w:t xml:space="preserve">3 </w:t>
      </w:r>
      <w:r w:rsidR="0040327E">
        <w:rPr>
          <w:rFonts w:ascii="Times New Roman" w:hAnsi="Times New Roman" w:cs="Times New Roman"/>
          <w:sz w:val="24"/>
          <w:szCs w:val="24"/>
        </w:rPr>
        <w:t xml:space="preserve">features </w:t>
      </w:r>
      <w:r w:rsidR="00990DD7">
        <w:rPr>
          <w:rFonts w:ascii="Times New Roman" w:hAnsi="Times New Roman" w:cs="Times New Roman"/>
          <w:sz w:val="24"/>
          <w:szCs w:val="24"/>
        </w:rPr>
        <w:t xml:space="preserve">with </w:t>
      </w:r>
      <w:r w:rsidR="00B46CB1">
        <w:rPr>
          <w:rFonts w:ascii="Times New Roman" w:hAnsi="Times New Roman" w:cs="Times New Roman"/>
          <w:sz w:val="24"/>
          <w:szCs w:val="24"/>
        </w:rPr>
        <w:t>numeric, continuous data</w:t>
      </w:r>
      <w:r w:rsidR="00CA7E47">
        <w:rPr>
          <w:rFonts w:ascii="Times New Roman" w:hAnsi="Times New Roman" w:cs="Times New Roman"/>
          <w:sz w:val="24"/>
          <w:szCs w:val="24"/>
        </w:rPr>
        <w:t xml:space="preserve">, </w:t>
      </w:r>
      <w:r w:rsidR="00B46CB1">
        <w:rPr>
          <w:rFonts w:ascii="Times New Roman" w:hAnsi="Times New Roman" w:cs="Times New Roman"/>
          <w:sz w:val="24"/>
          <w:szCs w:val="24"/>
        </w:rPr>
        <w:t xml:space="preserve">3 columns </w:t>
      </w:r>
      <w:r w:rsidR="00CA7E47">
        <w:rPr>
          <w:rFonts w:ascii="Times New Roman" w:hAnsi="Times New Roman" w:cs="Times New Roman"/>
          <w:sz w:val="24"/>
          <w:szCs w:val="24"/>
        </w:rPr>
        <w:t xml:space="preserve">with </w:t>
      </w:r>
      <w:r w:rsidR="00B46CB1">
        <w:rPr>
          <w:rFonts w:ascii="Times New Roman" w:hAnsi="Times New Roman" w:cs="Times New Roman"/>
          <w:sz w:val="24"/>
          <w:szCs w:val="24"/>
        </w:rPr>
        <w:t>categorical</w:t>
      </w:r>
      <w:r w:rsidR="008A6D07">
        <w:rPr>
          <w:rFonts w:ascii="Times New Roman" w:hAnsi="Times New Roman" w:cs="Times New Roman"/>
          <w:sz w:val="24"/>
          <w:szCs w:val="24"/>
        </w:rPr>
        <w:t xml:space="preserve"> data</w:t>
      </w:r>
      <w:r w:rsidR="00E41F5D">
        <w:rPr>
          <w:rFonts w:ascii="Times New Roman" w:hAnsi="Times New Roman" w:cs="Times New Roman"/>
          <w:sz w:val="24"/>
          <w:szCs w:val="24"/>
        </w:rPr>
        <w:t xml:space="preserve"> and 1 f</w:t>
      </w:r>
      <w:r w:rsidR="00A67520">
        <w:rPr>
          <w:rFonts w:ascii="Times New Roman" w:hAnsi="Times New Roman" w:cs="Times New Roman"/>
          <w:sz w:val="24"/>
          <w:szCs w:val="24"/>
        </w:rPr>
        <w:t>eature “</w:t>
      </w:r>
      <w:r w:rsidR="00455F68">
        <w:rPr>
          <w:rFonts w:ascii="Times New Roman" w:hAnsi="Times New Roman" w:cs="Times New Roman"/>
          <w:sz w:val="24"/>
          <w:szCs w:val="24"/>
        </w:rPr>
        <w:t xml:space="preserve">unit” </w:t>
      </w:r>
      <w:r w:rsidR="009D1DF6">
        <w:rPr>
          <w:rFonts w:ascii="Times New Roman" w:hAnsi="Times New Roman" w:cs="Times New Roman"/>
          <w:sz w:val="24"/>
          <w:szCs w:val="24"/>
        </w:rPr>
        <w:t>that only contains “NaN” values.</w:t>
      </w:r>
    </w:p>
    <w:p w14:paraId="6324587D" w14:textId="60D21564" w:rsidR="007A6515" w:rsidRDefault="007A6515" w:rsidP="00455F6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with </w:t>
      </w:r>
      <w:r w:rsidR="00BC7BFB">
        <w:rPr>
          <w:rFonts w:ascii="Times New Roman" w:hAnsi="Times New Roman" w:cs="Times New Roman"/>
          <w:sz w:val="24"/>
          <w:szCs w:val="24"/>
        </w:rPr>
        <w:t xml:space="preserve">description of </w:t>
      </w:r>
      <w:r>
        <w:rPr>
          <w:rFonts w:ascii="Times New Roman" w:hAnsi="Times New Roman" w:cs="Times New Roman"/>
          <w:sz w:val="24"/>
          <w:szCs w:val="24"/>
        </w:rPr>
        <w:t xml:space="preserve">dataset </w:t>
      </w:r>
      <w:r w:rsidR="00270C16">
        <w:rPr>
          <w:rFonts w:ascii="Times New Roman" w:hAnsi="Times New Roman" w:cs="Times New Roman"/>
          <w:sz w:val="24"/>
          <w:szCs w:val="24"/>
        </w:rPr>
        <w:t xml:space="preserve">data and feature </w:t>
      </w:r>
      <w:r>
        <w:rPr>
          <w:rFonts w:ascii="Times New Roman" w:hAnsi="Times New Roman" w:cs="Times New Roman"/>
          <w:sz w:val="24"/>
          <w:szCs w:val="24"/>
        </w:rPr>
        <w:t>type</w:t>
      </w:r>
      <w:r w:rsidR="00270C16">
        <w:rPr>
          <w:rFonts w:ascii="Times New Roman" w:hAnsi="Times New Roman" w:cs="Times New Roman"/>
          <w:sz w:val="24"/>
          <w:szCs w:val="24"/>
        </w:rPr>
        <w:t xml:space="preserve"> </w:t>
      </w:r>
      <w:r w:rsidR="000A3B32">
        <w:rPr>
          <w:rFonts w:ascii="Times New Roman" w:hAnsi="Times New Roman" w:cs="Times New Roman"/>
          <w:sz w:val="24"/>
          <w:szCs w:val="24"/>
        </w:rPr>
        <w:t>(</w:t>
      </w:r>
      <w:r w:rsidR="00270C16">
        <w:rPr>
          <w:rFonts w:ascii="Times New Roman" w:hAnsi="Times New Roman" w:cs="Times New Roman"/>
          <w:sz w:val="24"/>
          <w:szCs w:val="24"/>
        </w:rPr>
        <w:t>appendix 1</w:t>
      </w:r>
      <w:r w:rsidR="008011FF">
        <w:rPr>
          <w:rFonts w:ascii="Times New Roman" w:hAnsi="Times New Roman" w:cs="Times New Roman"/>
          <w:sz w:val="24"/>
          <w:szCs w:val="24"/>
        </w:rPr>
        <w:t>.1.</w:t>
      </w:r>
      <w:r w:rsidR="00270C16">
        <w:rPr>
          <w:rFonts w:ascii="Times New Roman" w:hAnsi="Times New Roman" w:cs="Times New Roman"/>
          <w:sz w:val="24"/>
          <w:szCs w:val="24"/>
        </w:rPr>
        <w:t>)</w:t>
      </w:r>
      <w:r>
        <w:rPr>
          <w:rFonts w:ascii="Times New Roman" w:hAnsi="Times New Roman" w:cs="Times New Roman"/>
          <w:sz w:val="24"/>
          <w:szCs w:val="24"/>
        </w:rPr>
        <w:t xml:space="preserve"> </w:t>
      </w:r>
    </w:p>
    <w:p w14:paraId="48F6F637" w14:textId="32A09927" w:rsidR="000541C6" w:rsidRDefault="000541C6" w:rsidP="00E82EA3">
      <w:pPr>
        <w:spacing w:line="360" w:lineRule="auto"/>
        <w:jc w:val="both"/>
        <w:rPr>
          <w:rFonts w:ascii="Times New Roman" w:hAnsi="Times New Roman" w:cs="Times New Roman"/>
          <w:sz w:val="24"/>
          <w:szCs w:val="24"/>
        </w:rPr>
      </w:pPr>
    </w:p>
    <w:p w14:paraId="1D6FEA73" w14:textId="512742E3" w:rsidR="00C41F7F" w:rsidRDefault="00C41F7F" w:rsidP="006C3863">
      <w:pPr>
        <w:pStyle w:val="Heading3"/>
        <w:spacing w:line="360" w:lineRule="auto"/>
        <w:jc w:val="both"/>
        <w:rPr>
          <w:rFonts w:ascii="Times New Roman" w:eastAsia="Times New Roman" w:hAnsi="Times New Roman" w:cs="Times New Roman"/>
          <w:color w:val="000000"/>
          <w:lang w:eastAsia="en-IE"/>
        </w:rPr>
      </w:pPr>
      <w:bookmarkStart w:id="9" w:name="_Toc136028386"/>
      <w:r w:rsidRPr="00C41F7F">
        <w:rPr>
          <w:rFonts w:ascii="Times New Roman" w:eastAsia="Times New Roman" w:hAnsi="Times New Roman" w:cs="Times New Roman"/>
          <w:b/>
          <w:bCs/>
          <w:color w:val="000000" w:themeColor="text1"/>
          <w:lang w:eastAsia="en-IE"/>
        </w:rPr>
        <w:t>4.1.</w:t>
      </w:r>
      <w:r>
        <w:rPr>
          <w:rFonts w:ascii="Times New Roman" w:eastAsia="Times New Roman" w:hAnsi="Times New Roman" w:cs="Times New Roman"/>
          <w:b/>
          <w:bCs/>
          <w:color w:val="000000" w:themeColor="text1"/>
          <w:lang w:eastAsia="en-IE"/>
        </w:rPr>
        <w:t>2</w:t>
      </w:r>
      <w:r w:rsidRPr="00C41F7F">
        <w:rPr>
          <w:rFonts w:ascii="Times New Roman" w:eastAsia="Times New Roman" w:hAnsi="Times New Roman" w:cs="Times New Roman"/>
          <w:b/>
          <w:bCs/>
          <w:color w:val="000000" w:themeColor="text1"/>
          <w:lang w:eastAsia="en-IE"/>
        </w:rPr>
        <w:t>.</w:t>
      </w:r>
      <w:r>
        <w:rPr>
          <w:rFonts w:ascii="Times New Roman" w:eastAsia="Times New Roman" w:hAnsi="Times New Roman" w:cs="Times New Roman"/>
          <w:b/>
          <w:bCs/>
          <w:color w:val="000000" w:themeColor="text1"/>
          <w:lang w:eastAsia="en-IE"/>
        </w:rPr>
        <w:t xml:space="preserve"> </w:t>
      </w:r>
      <w:r w:rsidR="006B718B" w:rsidRPr="00BA4F99">
        <w:rPr>
          <w:rFonts w:ascii="Times New Roman" w:eastAsia="Times New Roman" w:hAnsi="Times New Roman" w:cs="Times New Roman"/>
          <w:b/>
          <w:bCs/>
          <w:color w:val="000000" w:themeColor="text1"/>
          <w:lang w:eastAsia="en-IE"/>
        </w:rPr>
        <w:t>Imports</w:t>
      </w:r>
      <w:r w:rsidR="003B2451" w:rsidRPr="00BA4F99">
        <w:rPr>
          <w:rFonts w:ascii="Times New Roman" w:eastAsia="Times New Roman" w:hAnsi="Times New Roman" w:cs="Times New Roman"/>
          <w:b/>
          <w:bCs/>
          <w:color w:val="000000" w:themeColor="text1"/>
          <w:lang w:eastAsia="en-IE"/>
        </w:rPr>
        <w:t xml:space="preserve"> materials:</w:t>
      </w:r>
      <w:bookmarkEnd w:id="9"/>
      <w:r w:rsidR="006C3863">
        <w:rPr>
          <w:rFonts w:ascii="Times New Roman" w:eastAsia="Times New Roman" w:hAnsi="Times New Roman" w:cs="Times New Roman"/>
          <w:b/>
          <w:bCs/>
          <w:color w:val="000000" w:themeColor="text1"/>
          <w:lang w:eastAsia="en-IE"/>
        </w:rPr>
        <w:t xml:space="preserve">  </w:t>
      </w:r>
      <w:r w:rsidR="003B2451">
        <w:rPr>
          <w:rFonts w:ascii="Times New Roman" w:eastAsia="Times New Roman" w:hAnsi="Times New Roman" w:cs="Times New Roman"/>
          <w:color w:val="000000"/>
          <w:lang w:eastAsia="en-IE"/>
        </w:rPr>
        <w:t xml:space="preserve"> </w:t>
      </w:r>
    </w:p>
    <w:p w14:paraId="5C17C1CC" w14:textId="1AE6E33C" w:rsidR="0064664D" w:rsidRDefault="007C6541" w:rsidP="0064664D">
      <w:pPr>
        <w:pStyle w:val="Heading3"/>
        <w:spacing w:line="360" w:lineRule="auto"/>
        <w:jc w:val="both"/>
        <w:rPr>
          <w:rFonts w:ascii="Times New Roman" w:eastAsia="Times New Roman" w:hAnsi="Times New Roman" w:cs="Times New Roman"/>
          <w:color w:val="000000"/>
          <w:lang w:eastAsia="en-IE"/>
        </w:rPr>
      </w:pPr>
      <w:bookmarkStart w:id="10" w:name="_Toc136028387"/>
      <w:bookmarkStart w:id="11" w:name="_Toc135955136"/>
      <w:r>
        <w:rPr>
          <w:rFonts w:ascii="Times New Roman" w:eastAsia="Times New Roman" w:hAnsi="Times New Roman" w:cs="Times New Roman"/>
          <w:color w:val="000000"/>
          <w:lang w:eastAsia="en-IE"/>
        </w:rPr>
        <w:t>The o</w:t>
      </w:r>
      <w:r w:rsidR="003B2451" w:rsidRPr="00A74A92">
        <w:rPr>
          <w:rFonts w:ascii="Times New Roman" w:eastAsia="Times New Roman" w:hAnsi="Times New Roman" w:cs="Times New Roman"/>
          <w:color w:val="000000"/>
          <w:lang w:eastAsia="en-IE"/>
        </w:rPr>
        <w:t>riginal</w:t>
      </w:r>
      <w:r w:rsidR="003B2451">
        <w:rPr>
          <w:rFonts w:ascii="Times New Roman" w:eastAsia="Times New Roman" w:hAnsi="Times New Roman" w:cs="Times New Roman"/>
          <w:color w:val="000000"/>
          <w:lang w:eastAsia="en-IE"/>
        </w:rPr>
        <w:t xml:space="preserve"> csv f</w:t>
      </w:r>
      <w:r w:rsidR="003B2451" w:rsidRPr="00A74A92">
        <w:rPr>
          <w:rFonts w:ascii="Times New Roman" w:eastAsia="Times New Roman" w:hAnsi="Times New Roman" w:cs="Times New Roman"/>
          <w:color w:val="000000"/>
          <w:lang w:eastAsia="en-IE"/>
        </w:rPr>
        <w:t>ile nam</w:t>
      </w:r>
      <w:r w:rsidR="0064664D">
        <w:rPr>
          <w:rFonts w:ascii="Times New Roman" w:eastAsia="Times New Roman" w:hAnsi="Times New Roman" w:cs="Times New Roman"/>
          <w:color w:val="000000"/>
          <w:lang w:eastAsia="en-IE"/>
        </w:rPr>
        <w:t xml:space="preserve">e was </w:t>
      </w:r>
      <w:r w:rsidR="003B2451">
        <w:rPr>
          <w:rFonts w:ascii="Times New Roman" w:eastAsia="Times New Roman" w:hAnsi="Times New Roman" w:cs="Times New Roman"/>
          <w:color w:val="000000"/>
          <w:lang w:eastAsia="en-IE"/>
        </w:rPr>
        <w:t>“</w:t>
      </w:r>
      <w:r w:rsidR="006B718B" w:rsidRPr="0085278B">
        <w:rPr>
          <w:rFonts w:ascii="Times New Roman" w:eastAsia="Times New Roman" w:hAnsi="Times New Roman" w:cs="Times New Roman"/>
          <w:color w:val="000000"/>
          <w:lang w:eastAsia="en-IE"/>
        </w:rPr>
        <w:t>ObservationData_iwkolud.csv</w:t>
      </w:r>
      <w:r w:rsidR="006B718B">
        <w:rPr>
          <w:rFonts w:ascii="Times New Roman" w:eastAsia="Times New Roman" w:hAnsi="Times New Roman" w:cs="Times New Roman"/>
          <w:color w:val="000000"/>
          <w:lang w:eastAsia="en-IE"/>
        </w:rPr>
        <w:t xml:space="preserve">” </w:t>
      </w:r>
      <w:r w:rsidR="003B2451">
        <w:rPr>
          <w:rFonts w:ascii="Times New Roman" w:eastAsia="Times New Roman" w:hAnsi="Times New Roman" w:cs="Times New Roman"/>
          <w:lang w:eastAsia="en-IE"/>
        </w:rPr>
        <w:t xml:space="preserve">and it </w:t>
      </w:r>
      <w:r w:rsidR="003B2451">
        <w:rPr>
          <w:rFonts w:ascii="Times New Roman" w:eastAsia="Times New Roman" w:hAnsi="Times New Roman" w:cs="Times New Roman"/>
          <w:color w:val="000000"/>
          <w:lang w:eastAsia="en-IE"/>
        </w:rPr>
        <w:t xml:space="preserve">was renamed </w:t>
      </w:r>
      <w:r w:rsidR="003B2451" w:rsidRPr="00A74A92">
        <w:rPr>
          <w:rFonts w:ascii="Times New Roman" w:eastAsia="Times New Roman" w:hAnsi="Times New Roman" w:cs="Times New Roman"/>
          <w:color w:val="000000"/>
          <w:lang w:eastAsia="en-IE"/>
        </w:rPr>
        <w:t>"</w:t>
      </w:r>
      <w:r w:rsidR="004C1F31">
        <w:rPr>
          <w:rFonts w:ascii="Times New Roman" w:eastAsia="Times New Roman" w:hAnsi="Times New Roman" w:cs="Times New Roman"/>
          <w:color w:val="000000"/>
          <w:lang w:eastAsia="en-IE"/>
        </w:rPr>
        <w:t>Imports</w:t>
      </w:r>
      <w:r w:rsidR="003B2451" w:rsidRPr="00A74A92">
        <w:rPr>
          <w:rFonts w:ascii="Times New Roman" w:eastAsia="Times New Roman" w:hAnsi="Times New Roman" w:cs="Times New Roman"/>
          <w:color w:val="000000"/>
          <w:lang w:eastAsia="en-IE"/>
        </w:rPr>
        <w:t xml:space="preserve"> materials</w:t>
      </w:r>
      <w:r w:rsidR="003B2451">
        <w:rPr>
          <w:rFonts w:ascii="Times New Roman" w:eastAsia="Times New Roman" w:hAnsi="Times New Roman" w:cs="Times New Roman"/>
          <w:color w:val="000000"/>
          <w:lang w:eastAsia="en-IE"/>
        </w:rPr>
        <w:t>.csv</w:t>
      </w:r>
      <w:r w:rsidR="003B2451" w:rsidRPr="00A74A92">
        <w:rPr>
          <w:rFonts w:ascii="Times New Roman" w:eastAsia="Times New Roman" w:hAnsi="Times New Roman" w:cs="Times New Roman"/>
          <w:color w:val="000000"/>
          <w:lang w:eastAsia="en-IE"/>
        </w:rPr>
        <w:t>”</w:t>
      </w:r>
      <w:r w:rsidR="0064664D">
        <w:rPr>
          <w:rFonts w:ascii="Times New Roman" w:eastAsia="Times New Roman" w:hAnsi="Times New Roman" w:cs="Times New Roman"/>
          <w:color w:val="000000"/>
          <w:lang w:eastAsia="en-IE"/>
        </w:rPr>
        <w:t>.</w:t>
      </w:r>
      <w:bookmarkEnd w:id="10"/>
      <w:r w:rsidR="003B2451">
        <w:rPr>
          <w:rFonts w:ascii="Times New Roman" w:eastAsia="Times New Roman" w:hAnsi="Times New Roman" w:cs="Times New Roman"/>
          <w:color w:val="000000"/>
          <w:lang w:eastAsia="en-IE"/>
        </w:rPr>
        <w:t xml:space="preserve"> </w:t>
      </w:r>
      <w:bookmarkEnd w:id="11"/>
    </w:p>
    <w:p w14:paraId="12DD6F45" w14:textId="5C0D926B" w:rsidR="003B2451" w:rsidRPr="0064664D" w:rsidRDefault="003B2451" w:rsidP="00DA2D39">
      <w:pPr>
        <w:pStyle w:val="Heading3"/>
        <w:numPr>
          <w:ilvl w:val="0"/>
          <w:numId w:val="31"/>
        </w:numPr>
        <w:spacing w:line="360" w:lineRule="auto"/>
        <w:jc w:val="both"/>
        <w:rPr>
          <w:rFonts w:ascii="Times New Roman" w:hAnsi="Times New Roman" w:cs="Times New Roman"/>
          <w:color w:val="000000" w:themeColor="text1"/>
        </w:rPr>
      </w:pPr>
      <w:bookmarkStart w:id="12" w:name="_Toc136028388"/>
      <w:r w:rsidRPr="0064664D">
        <w:rPr>
          <w:rFonts w:ascii="Times New Roman" w:hAnsi="Times New Roman" w:cs="Times New Roman"/>
          <w:color w:val="000000" w:themeColor="text1"/>
        </w:rPr>
        <w:t xml:space="preserve">The type of data is continuous, and it measures all the units of </w:t>
      </w:r>
      <w:r w:rsidR="002046EF" w:rsidRPr="0064664D">
        <w:rPr>
          <w:rFonts w:ascii="Times New Roman" w:hAnsi="Times New Roman" w:cs="Times New Roman"/>
          <w:color w:val="000000" w:themeColor="text1"/>
        </w:rPr>
        <w:t>im</w:t>
      </w:r>
      <w:r w:rsidRPr="0064664D">
        <w:rPr>
          <w:rFonts w:ascii="Times New Roman" w:hAnsi="Times New Roman" w:cs="Times New Roman"/>
          <w:color w:val="000000" w:themeColor="text1"/>
        </w:rPr>
        <w:t>ports</w:t>
      </w:r>
      <w:r w:rsidR="00284501">
        <w:rPr>
          <w:rFonts w:ascii="Times New Roman" w:hAnsi="Times New Roman" w:cs="Times New Roman"/>
          <w:color w:val="000000" w:themeColor="text1"/>
        </w:rPr>
        <w:t xml:space="preserve"> construction </w:t>
      </w:r>
      <w:r w:rsidR="00697C84">
        <w:rPr>
          <w:rFonts w:ascii="Times New Roman" w:hAnsi="Times New Roman" w:cs="Times New Roman"/>
          <w:color w:val="000000" w:themeColor="text1"/>
        </w:rPr>
        <w:t>materials previously</w:t>
      </w:r>
      <w:r w:rsidR="00284501">
        <w:rPr>
          <w:rFonts w:ascii="Times New Roman" w:hAnsi="Times New Roman" w:cs="Times New Roman"/>
          <w:color w:val="000000" w:themeColor="text1"/>
        </w:rPr>
        <w:t xml:space="preserve"> referenced </w:t>
      </w:r>
      <w:r w:rsidR="00A56FA1" w:rsidRPr="0064664D">
        <w:rPr>
          <w:rFonts w:ascii="Times New Roman" w:hAnsi="Times New Roman" w:cs="Times New Roman"/>
          <w:color w:val="000000" w:themeColor="text1"/>
        </w:rPr>
        <w:t xml:space="preserve">for the same </w:t>
      </w:r>
      <w:r w:rsidRPr="0064664D">
        <w:rPr>
          <w:rFonts w:ascii="Times New Roman" w:hAnsi="Times New Roman" w:cs="Times New Roman"/>
          <w:color w:val="000000" w:themeColor="text1"/>
        </w:rPr>
        <w:t xml:space="preserve">8 countries </w:t>
      </w:r>
      <w:r w:rsidR="00A56FA1" w:rsidRPr="0064664D">
        <w:rPr>
          <w:rFonts w:ascii="Times New Roman" w:hAnsi="Times New Roman" w:cs="Times New Roman"/>
          <w:color w:val="000000" w:themeColor="text1"/>
        </w:rPr>
        <w:t>listed above.</w:t>
      </w:r>
      <w:bookmarkEnd w:id="12"/>
    </w:p>
    <w:p w14:paraId="540262F0" w14:textId="14F38946" w:rsidR="003B2451" w:rsidRDefault="003B2451" w:rsidP="002C76A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total of 627 observations and 6 features.</w:t>
      </w:r>
    </w:p>
    <w:p w14:paraId="2E62BC22" w14:textId="6CA6A509" w:rsidR="00405008" w:rsidRPr="007C7CD9" w:rsidRDefault="00405008" w:rsidP="00405008">
      <w:pPr>
        <w:pStyle w:val="ListParagraph"/>
        <w:numPr>
          <w:ilvl w:val="0"/>
          <w:numId w:val="13"/>
        </w:numPr>
        <w:spacing w:line="360" w:lineRule="auto"/>
        <w:jc w:val="both"/>
        <w:rPr>
          <w:rFonts w:ascii="Times New Roman" w:hAnsi="Times New Roman" w:cs="Times New Roman"/>
          <w:b/>
          <w:bCs/>
          <w:sz w:val="24"/>
          <w:szCs w:val="24"/>
        </w:rPr>
      </w:pPr>
      <w:r w:rsidRPr="00A74A92">
        <w:rPr>
          <w:rFonts w:ascii="Times New Roman" w:eastAsia="Times New Roman" w:hAnsi="Times New Roman" w:cs="Times New Roman"/>
          <w:color w:val="000000"/>
          <w:sz w:val="24"/>
          <w:szCs w:val="24"/>
          <w:lang w:eastAsia="en-IE"/>
        </w:rPr>
        <w:t xml:space="preserve">It contains </w:t>
      </w:r>
      <w:r w:rsidRPr="00724518">
        <w:rPr>
          <w:rFonts w:ascii="Times New Roman" w:hAnsi="Times New Roman" w:cs="Times New Roman"/>
          <w:sz w:val="24"/>
          <w:szCs w:val="24"/>
        </w:rPr>
        <w:t>2 features</w:t>
      </w:r>
      <w:r w:rsidR="006F16DC">
        <w:rPr>
          <w:rFonts w:ascii="Times New Roman" w:hAnsi="Times New Roman" w:cs="Times New Roman"/>
          <w:sz w:val="24"/>
          <w:szCs w:val="24"/>
        </w:rPr>
        <w:t xml:space="preserve"> with </w:t>
      </w:r>
      <w:r w:rsidRPr="00724518">
        <w:rPr>
          <w:rFonts w:ascii="Times New Roman" w:hAnsi="Times New Roman" w:cs="Times New Roman"/>
          <w:sz w:val="24"/>
          <w:szCs w:val="24"/>
        </w:rPr>
        <w:t xml:space="preserve">numeric, continuous data, </w:t>
      </w:r>
      <w:r w:rsidR="00FD60D8">
        <w:rPr>
          <w:rFonts w:ascii="Times New Roman" w:hAnsi="Times New Roman" w:cs="Times New Roman"/>
          <w:sz w:val="24"/>
          <w:szCs w:val="24"/>
        </w:rPr>
        <w:t>3</w:t>
      </w:r>
      <w:r w:rsidRPr="00724518">
        <w:rPr>
          <w:rFonts w:ascii="Times New Roman" w:hAnsi="Times New Roman" w:cs="Times New Roman"/>
          <w:sz w:val="24"/>
          <w:szCs w:val="24"/>
        </w:rPr>
        <w:t xml:space="preserve"> columns containing categorical data</w:t>
      </w:r>
      <w:r w:rsidR="00905479">
        <w:rPr>
          <w:rFonts w:ascii="Times New Roman" w:hAnsi="Times New Roman" w:cs="Times New Roman"/>
          <w:sz w:val="24"/>
          <w:szCs w:val="24"/>
        </w:rPr>
        <w:t>,</w:t>
      </w:r>
      <w:r w:rsidRPr="00724518">
        <w:rPr>
          <w:rFonts w:ascii="Times New Roman" w:hAnsi="Times New Roman" w:cs="Times New Roman"/>
          <w:sz w:val="24"/>
          <w:szCs w:val="24"/>
        </w:rPr>
        <w:t xml:space="preserve"> and </w:t>
      </w:r>
      <w:r w:rsidR="000B366C">
        <w:rPr>
          <w:rFonts w:ascii="Times New Roman" w:hAnsi="Times New Roman" w:cs="Times New Roman"/>
          <w:sz w:val="24"/>
          <w:szCs w:val="24"/>
        </w:rPr>
        <w:t>1</w:t>
      </w:r>
      <w:r w:rsidRPr="00724518">
        <w:rPr>
          <w:rFonts w:ascii="Times New Roman" w:hAnsi="Times New Roman" w:cs="Times New Roman"/>
          <w:sz w:val="24"/>
          <w:szCs w:val="24"/>
        </w:rPr>
        <w:t xml:space="preserve"> </w:t>
      </w:r>
      <w:r>
        <w:rPr>
          <w:rFonts w:ascii="Times New Roman" w:hAnsi="Times New Roman" w:cs="Times New Roman"/>
          <w:sz w:val="24"/>
          <w:szCs w:val="24"/>
        </w:rPr>
        <w:t xml:space="preserve">feature </w:t>
      </w:r>
      <w:r w:rsidR="00FD60D8">
        <w:rPr>
          <w:rFonts w:ascii="Times New Roman" w:hAnsi="Times New Roman" w:cs="Times New Roman"/>
          <w:sz w:val="24"/>
          <w:szCs w:val="24"/>
        </w:rPr>
        <w:t xml:space="preserve">with </w:t>
      </w:r>
      <w:r w:rsidRPr="00724518">
        <w:rPr>
          <w:rFonts w:ascii="Times New Roman" w:hAnsi="Times New Roman" w:cs="Times New Roman"/>
          <w:sz w:val="24"/>
          <w:szCs w:val="24"/>
        </w:rPr>
        <w:t>only NaN values</w:t>
      </w:r>
      <w:r w:rsidR="00B83917">
        <w:rPr>
          <w:rFonts w:ascii="Times New Roman" w:hAnsi="Times New Roman" w:cs="Times New Roman"/>
          <w:sz w:val="24"/>
          <w:szCs w:val="24"/>
        </w:rPr>
        <w:t>.</w:t>
      </w:r>
    </w:p>
    <w:p w14:paraId="26268FAE" w14:textId="4FDC6A03" w:rsidR="00BC7BFB" w:rsidRDefault="00BC7BFB" w:rsidP="00BC7BF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with description of dataset data and feature type (appendix </w:t>
      </w:r>
      <w:r w:rsidR="008011FF">
        <w:rPr>
          <w:rFonts w:ascii="Times New Roman" w:hAnsi="Times New Roman" w:cs="Times New Roman"/>
          <w:sz w:val="24"/>
          <w:szCs w:val="24"/>
        </w:rPr>
        <w:t>1.</w:t>
      </w:r>
      <w:r>
        <w:rPr>
          <w:rFonts w:ascii="Times New Roman" w:hAnsi="Times New Roman" w:cs="Times New Roman"/>
          <w:sz w:val="24"/>
          <w:szCs w:val="24"/>
        </w:rPr>
        <w:t>2</w:t>
      </w:r>
      <w:r w:rsidR="008011FF">
        <w:rPr>
          <w:rFonts w:ascii="Times New Roman" w:hAnsi="Times New Roman" w:cs="Times New Roman"/>
          <w:sz w:val="24"/>
          <w:szCs w:val="24"/>
        </w:rPr>
        <w:t>.</w:t>
      </w:r>
      <w:r>
        <w:rPr>
          <w:rFonts w:ascii="Times New Roman" w:hAnsi="Times New Roman" w:cs="Times New Roman"/>
          <w:sz w:val="24"/>
          <w:szCs w:val="24"/>
        </w:rPr>
        <w:t xml:space="preserve">) </w:t>
      </w:r>
    </w:p>
    <w:p w14:paraId="3F41965B" w14:textId="77777777" w:rsidR="00C41F7F" w:rsidRDefault="00C41F7F" w:rsidP="00C41F7F">
      <w:pPr>
        <w:pStyle w:val="Heading3"/>
        <w:rPr>
          <w:rFonts w:ascii="Times New Roman" w:eastAsia="Times New Roman" w:hAnsi="Times New Roman" w:cs="Times New Roman"/>
          <w:b/>
          <w:bCs/>
          <w:color w:val="000000" w:themeColor="text1"/>
          <w:lang w:eastAsia="en-IE"/>
        </w:rPr>
      </w:pPr>
      <w:bookmarkStart w:id="13" w:name="_Toc136028389"/>
      <w:r w:rsidRPr="00C41F7F">
        <w:rPr>
          <w:rFonts w:ascii="Times New Roman" w:eastAsia="Times New Roman" w:hAnsi="Times New Roman" w:cs="Times New Roman"/>
          <w:b/>
          <w:bCs/>
          <w:color w:val="000000" w:themeColor="text1"/>
          <w:lang w:eastAsia="en-IE"/>
        </w:rPr>
        <w:t xml:space="preserve">4.1.3. </w:t>
      </w:r>
      <w:r w:rsidR="00B160E7" w:rsidRPr="00C41F7F">
        <w:rPr>
          <w:rFonts w:ascii="Times New Roman" w:eastAsia="Times New Roman" w:hAnsi="Times New Roman" w:cs="Times New Roman"/>
          <w:b/>
          <w:bCs/>
          <w:color w:val="000000" w:themeColor="text1"/>
          <w:lang w:eastAsia="en-IE"/>
        </w:rPr>
        <w:t>GDP:</w:t>
      </w:r>
      <w:bookmarkEnd w:id="13"/>
      <w:r w:rsidR="00B160E7" w:rsidRPr="00C41F7F">
        <w:rPr>
          <w:rFonts w:ascii="Times New Roman" w:eastAsia="Times New Roman" w:hAnsi="Times New Roman" w:cs="Times New Roman"/>
          <w:b/>
          <w:bCs/>
          <w:color w:val="000000" w:themeColor="text1"/>
          <w:lang w:eastAsia="en-IE"/>
        </w:rPr>
        <w:t xml:space="preserve"> </w:t>
      </w:r>
      <w:r w:rsidR="000442DC" w:rsidRPr="00C41F7F">
        <w:rPr>
          <w:rFonts w:ascii="Times New Roman" w:eastAsia="Times New Roman" w:hAnsi="Times New Roman" w:cs="Times New Roman"/>
          <w:b/>
          <w:bCs/>
          <w:color w:val="000000" w:themeColor="text1"/>
          <w:lang w:eastAsia="en-IE"/>
        </w:rPr>
        <w:t xml:space="preserve"> </w:t>
      </w:r>
    </w:p>
    <w:p w14:paraId="14CC6945" w14:textId="77777777" w:rsidR="00C41F7F" w:rsidRPr="00C41F7F" w:rsidRDefault="00C41F7F" w:rsidP="00C41F7F">
      <w:pPr>
        <w:rPr>
          <w:lang w:eastAsia="en-IE"/>
        </w:rPr>
      </w:pPr>
    </w:p>
    <w:p w14:paraId="1C01B496" w14:textId="76B9731F" w:rsidR="00AE5579" w:rsidRDefault="005A71B3" w:rsidP="00AE5579">
      <w:pPr>
        <w:tabs>
          <w:tab w:val="left" w:pos="2603"/>
        </w:tabs>
        <w:spacing w:after="20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o</w:t>
      </w:r>
      <w:r w:rsidR="00B160E7" w:rsidRPr="00A74A92">
        <w:rPr>
          <w:rFonts w:ascii="Times New Roman" w:eastAsia="Times New Roman" w:hAnsi="Times New Roman" w:cs="Times New Roman"/>
          <w:color w:val="000000"/>
          <w:sz w:val="24"/>
          <w:szCs w:val="24"/>
          <w:lang w:eastAsia="en-IE"/>
        </w:rPr>
        <w:t>riginal</w:t>
      </w:r>
      <w:r w:rsidR="00B160E7">
        <w:rPr>
          <w:rFonts w:ascii="Times New Roman" w:eastAsia="Times New Roman" w:hAnsi="Times New Roman" w:cs="Times New Roman"/>
          <w:color w:val="000000"/>
          <w:sz w:val="24"/>
          <w:szCs w:val="24"/>
          <w:lang w:eastAsia="en-IE"/>
        </w:rPr>
        <w:t xml:space="preserve"> csv f</w:t>
      </w:r>
      <w:r w:rsidR="00B160E7" w:rsidRPr="00A74A92">
        <w:rPr>
          <w:rFonts w:ascii="Times New Roman" w:eastAsia="Times New Roman" w:hAnsi="Times New Roman" w:cs="Times New Roman"/>
          <w:color w:val="000000"/>
          <w:sz w:val="24"/>
          <w:szCs w:val="24"/>
          <w:lang w:eastAsia="en-IE"/>
        </w:rPr>
        <w:t>ile name</w:t>
      </w:r>
      <w:r w:rsidR="00B160E7">
        <w:rPr>
          <w:rFonts w:ascii="Times New Roman" w:eastAsia="Times New Roman" w:hAnsi="Times New Roman" w:cs="Times New Roman"/>
          <w:color w:val="000000"/>
          <w:sz w:val="24"/>
          <w:szCs w:val="24"/>
          <w:lang w:eastAsia="en-IE"/>
        </w:rPr>
        <w:t xml:space="preserve"> was “</w:t>
      </w:r>
      <w:r w:rsidR="00B160E7" w:rsidRPr="00686CA2">
        <w:rPr>
          <w:rFonts w:ascii="Times New Roman" w:eastAsia="Times New Roman" w:hAnsi="Times New Roman" w:cs="Times New Roman"/>
          <w:color w:val="000000"/>
          <w:sz w:val="24"/>
          <w:szCs w:val="24"/>
          <w:lang w:eastAsia="en-IE"/>
        </w:rPr>
        <w:t>ObservationData_jhykshd.csv</w:t>
      </w:r>
      <w:r w:rsidR="00B160E7">
        <w:rPr>
          <w:rFonts w:ascii="Times New Roman" w:eastAsia="Times New Roman" w:hAnsi="Times New Roman" w:cs="Times New Roman"/>
          <w:color w:val="000000"/>
          <w:sz w:val="24"/>
          <w:szCs w:val="24"/>
          <w:lang w:eastAsia="en-IE"/>
        </w:rPr>
        <w:t xml:space="preserve">” </w:t>
      </w:r>
      <w:r w:rsidR="00B160E7">
        <w:rPr>
          <w:rFonts w:ascii="Times New Roman" w:eastAsia="Times New Roman" w:hAnsi="Times New Roman" w:cs="Times New Roman"/>
          <w:sz w:val="24"/>
          <w:szCs w:val="24"/>
          <w:lang w:eastAsia="en-IE"/>
        </w:rPr>
        <w:t xml:space="preserve">and </w:t>
      </w:r>
      <w:r w:rsidR="00B160E7">
        <w:rPr>
          <w:rFonts w:ascii="Times New Roman" w:eastAsia="Times New Roman" w:hAnsi="Times New Roman" w:cs="Times New Roman"/>
          <w:color w:val="000000"/>
          <w:sz w:val="24"/>
          <w:szCs w:val="24"/>
          <w:lang w:eastAsia="en-IE"/>
        </w:rPr>
        <w:t xml:space="preserve">renamed as </w:t>
      </w:r>
      <w:r w:rsidR="00B160E7" w:rsidRPr="00A74A92">
        <w:rPr>
          <w:rFonts w:ascii="Times New Roman" w:eastAsia="Times New Roman" w:hAnsi="Times New Roman" w:cs="Times New Roman"/>
          <w:color w:val="000000"/>
          <w:sz w:val="24"/>
          <w:szCs w:val="24"/>
          <w:lang w:eastAsia="en-IE"/>
        </w:rPr>
        <w:t>"</w:t>
      </w:r>
      <w:r w:rsidR="00B160E7">
        <w:rPr>
          <w:rFonts w:ascii="Times New Roman" w:eastAsia="Times New Roman" w:hAnsi="Times New Roman" w:cs="Times New Roman"/>
          <w:color w:val="000000"/>
          <w:sz w:val="24"/>
          <w:szCs w:val="24"/>
          <w:lang w:eastAsia="en-IE"/>
        </w:rPr>
        <w:t xml:space="preserve">Gdp </w:t>
      </w:r>
      <w:r w:rsidR="00B160E7" w:rsidRPr="00A74A92">
        <w:rPr>
          <w:rFonts w:ascii="Times New Roman" w:eastAsia="Times New Roman" w:hAnsi="Times New Roman" w:cs="Times New Roman"/>
          <w:color w:val="000000"/>
          <w:sz w:val="24"/>
          <w:szCs w:val="24"/>
          <w:lang w:eastAsia="en-IE"/>
        </w:rPr>
        <w:t>materials</w:t>
      </w:r>
      <w:r w:rsidR="00B160E7">
        <w:rPr>
          <w:rFonts w:ascii="Times New Roman" w:eastAsia="Times New Roman" w:hAnsi="Times New Roman" w:cs="Times New Roman"/>
          <w:color w:val="000000"/>
          <w:sz w:val="24"/>
          <w:szCs w:val="24"/>
          <w:lang w:eastAsia="en-IE"/>
        </w:rPr>
        <w:t>.csv</w:t>
      </w:r>
      <w:r w:rsidR="00B160E7" w:rsidRPr="00A74A92">
        <w:rPr>
          <w:rFonts w:ascii="Times New Roman" w:eastAsia="Times New Roman" w:hAnsi="Times New Roman" w:cs="Times New Roman"/>
          <w:color w:val="000000"/>
          <w:sz w:val="24"/>
          <w:szCs w:val="24"/>
          <w:lang w:eastAsia="en-IE"/>
        </w:rPr>
        <w:t>”</w:t>
      </w:r>
      <w:r w:rsidR="00AE5579">
        <w:rPr>
          <w:rFonts w:ascii="Times New Roman" w:eastAsia="Times New Roman" w:hAnsi="Times New Roman" w:cs="Times New Roman"/>
          <w:color w:val="000000"/>
          <w:sz w:val="24"/>
          <w:szCs w:val="24"/>
          <w:lang w:eastAsia="en-IE"/>
        </w:rPr>
        <w:t>.</w:t>
      </w:r>
    </w:p>
    <w:p w14:paraId="172422B5" w14:textId="77777777" w:rsidR="00C93E35" w:rsidRDefault="00B160E7" w:rsidP="007E5120">
      <w:pPr>
        <w:pStyle w:val="ListParagraph"/>
        <w:numPr>
          <w:ilvl w:val="0"/>
          <w:numId w:val="13"/>
        </w:numPr>
        <w:tabs>
          <w:tab w:val="left" w:pos="2603"/>
        </w:tabs>
        <w:spacing w:after="200" w:line="360" w:lineRule="auto"/>
        <w:jc w:val="both"/>
        <w:rPr>
          <w:rFonts w:ascii="Times New Roman" w:hAnsi="Times New Roman" w:cs="Times New Roman"/>
          <w:sz w:val="24"/>
          <w:szCs w:val="24"/>
        </w:rPr>
      </w:pPr>
      <w:r w:rsidRPr="00C93E35">
        <w:rPr>
          <w:rFonts w:ascii="Times New Roman" w:hAnsi="Times New Roman" w:cs="Times New Roman"/>
          <w:sz w:val="24"/>
          <w:szCs w:val="24"/>
        </w:rPr>
        <w:t xml:space="preserve">The type of dataset is continuous, and it measures all the </w:t>
      </w:r>
      <w:r w:rsidR="000343B1" w:rsidRPr="00C93E35">
        <w:rPr>
          <w:rFonts w:ascii="Times New Roman" w:hAnsi="Times New Roman" w:cs="Times New Roman"/>
          <w:sz w:val="24"/>
          <w:szCs w:val="24"/>
        </w:rPr>
        <w:t>gdp values</w:t>
      </w:r>
      <w:r w:rsidRPr="00C93E35">
        <w:rPr>
          <w:rFonts w:ascii="Times New Roman" w:hAnsi="Times New Roman" w:cs="Times New Roman"/>
          <w:sz w:val="24"/>
          <w:szCs w:val="24"/>
        </w:rPr>
        <w:t xml:space="preserve"> of imports </w:t>
      </w:r>
      <w:r w:rsidR="008972B3" w:rsidRPr="00C93E35">
        <w:rPr>
          <w:rFonts w:ascii="Times New Roman" w:hAnsi="Times New Roman" w:cs="Times New Roman"/>
          <w:sz w:val="24"/>
          <w:szCs w:val="24"/>
        </w:rPr>
        <w:t>for construction the same construction materials and</w:t>
      </w:r>
      <w:r w:rsidR="00C93E35" w:rsidRPr="00C93E35">
        <w:rPr>
          <w:rFonts w:ascii="Times New Roman" w:hAnsi="Times New Roman" w:cs="Times New Roman"/>
          <w:sz w:val="24"/>
          <w:szCs w:val="24"/>
        </w:rPr>
        <w:t xml:space="preserve"> countries listed above.</w:t>
      </w:r>
      <w:r w:rsidRPr="00C93E35">
        <w:rPr>
          <w:rFonts w:ascii="Times New Roman" w:hAnsi="Times New Roman" w:cs="Times New Roman"/>
          <w:sz w:val="24"/>
          <w:szCs w:val="24"/>
        </w:rPr>
        <w:t xml:space="preserve"> </w:t>
      </w:r>
    </w:p>
    <w:p w14:paraId="6CB98A4B" w14:textId="7927CAB9" w:rsidR="00B160E7" w:rsidRPr="00C93E35" w:rsidRDefault="00B160E7" w:rsidP="007E5120">
      <w:pPr>
        <w:pStyle w:val="ListParagraph"/>
        <w:numPr>
          <w:ilvl w:val="0"/>
          <w:numId w:val="13"/>
        </w:numPr>
        <w:tabs>
          <w:tab w:val="left" w:pos="2603"/>
        </w:tabs>
        <w:spacing w:after="200" w:line="360" w:lineRule="auto"/>
        <w:jc w:val="both"/>
        <w:rPr>
          <w:rFonts w:ascii="Times New Roman" w:hAnsi="Times New Roman" w:cs="Times New Roman"/>
          <w:sz w:val="24"/>
          <w:szCs w:val="24"/>
        </w:rPr>
      </w:pPr>
      <w:r w:rsidRPr="00C93E35">
        <w:rPr>
          <w:rFonts w:ascii="Times New Roman" w:hAnsi="Times New Roman" w:cs="Times New Roman"/>
          <w:sz w:val="24"/>
          <w:szCs w:val="24"/>
        </w:rPr>
        <w:t>There is a total of 62</w:t>
      </w:r>
      <w:r w:rsidR="00892FFE" w:rsidRPr="00C93E35">
        <w:rPr>
          <w:rFonts w:ascii="Times New Roman" w:hAnsi="Times New Roman" w:cs="Times New Roman"/>
          <w:sz w:val="24"/>
          <w:szCs w:val="24"/>
        </w:rPr>
        <w:t>5</w:t>
      </w:r>
      <w:r w:rsidRPr="00C93E35">
        <w:rPr>
          <w:rFonts w:ascii="Times New Roman" w:hAnsi="Times New Roman" w:cs="Times New Roman"/>
          <w:sz w:val="24"/>
          <w:szCs w:val="24"/>
        </w:rPr>
        <w:t xml:space="preserve"> observations and 6 features.</w:t>
      </w:r>
    </w:p>
    <w:p w14:paraId="484AE45B" w14:textId="595992A6" w:rsidR="00724518" w:rsidRPr="00883A62" w:rsidRDefault="00B160E7" w:rsidP="00D67AE5">
      <w:pPr>
        <w:pStyle w:val="ListParagraph"/>
        <w:numPr>
          <w:ilvl w:val="0"/>
          <w:numId w:val="13"/>
        </w:numPr>
        <w:spacing w:line="360" w:lineRule="auto"/>
        <w:jc w:val="both"/>
        <w:rPr>
          <w:rFonts w:ascii="Times New Roman" w:hAnsi="Times New Roman" w:cs="Times New Roman"/>
          <w:b/>
          <w:bCs/>
          <w:sz w:val="24"/>
          <w:szCs w:val="24"/>
        </w:rPr>
      </w:pPr>
      <w:r w:rsidRPr="00A74A92">
        <w:rPr>
          <w:rFonts w:ascii="Times New Roman" w:eastAsia="Times New Roman" w:hAnsi="Times New Roman" w:cs="Times New Roman"/>
          <w:color w:val="000000"/>
          <w:sz w:val="24"/>
          <w:szCs w:val="24"/>
          <w:lang w:eastAsia="en-IE"/>
        </w:rPr>
        <w:t xml:space="preserve">It contains </w:t>
      </w:r>
      <w:r w:rsidR="0097299B" w:rsidRPr="00724518">
        <w:rPr>
          <w:rFonts w:ascii="Times New Roman" w:hAnsi="Times New Roman" w:cs="Times New Roman"/>
          <w:sz w:val="24"/>
          <w:szCs w:val="24"/>
        </w:rPr>
        <w:t>2</w:t>
      </w:r>
      <w:r w:rsidRPr="00724518">
        <w:rPr>
          <w:rFonts w:ascii="Times New Roman" w:hAnsi="Times New Roman" w:cs="Times New Roman"/>
          <w:sz w:val="24"/>
          <w:szCs w:val="24"/>
        </w:rPr>
        <w:t xml:space="preserve"> features containing numeric, continuous data</w:t>
      </w:r>
      <w:r w:rsidR="0097299B" w:rsidRPr="00724518">
        <w:rPr>
          <w:rFonts w:ascii="Times New Roman" w:hAnsi="Times New Roman" w:cs="Times New Roman"/>
          <w:sz w:val="24"/>
          <w:szCs w:val="24"/>
        </w:rPr>
        <w:t xml:space="preserve">, </w:t>
      </w:r>
      <w:r w:rsidR="00384452">
        <w:rPr>
          <w:rFonts w:ascii="Times New Roman" w:hAnsi="Times New Roman" w:cs="Times New Roman"/>
          <w:sz w:val="24"/>
          <w:szCs w:val="24"/>
        </w:rPr>
        <w:t>2</w:t>
      </w:r>
      <w:r w:rsidRPr="00724518">
        <w:rPr>
          <w:rFonts w:ascii="Times New Roman" w:hAnsi="Times New Roman" w:cs="Times New Roman"/>
          <w:sz w:val="24"/>
          <w:szCs w:val="24"/>
        </w:rPr>
        <w:t xml:space="preserve"> columns containing categorical data</w:t>
      </w:r>
      <w:r w:rsidR="0097299B" w:rsidRPr="00724518">
        <w:rPr>
          <w:rFonts w:ascii="Times New Roman" w:hAnsi="Times New Roman" w:cs="Times New Roman"/>
          <w:sz w:val="24"/>
          <w:szCs w:val="24"/>
        </w:rPr>
        <w:t xml:space="preserve"> and </w:t>
      </w:r>
      <w:r w:rsidR="00220F4A">
        <w:rPr>
          <w:rFonts w:ascii="Times New Roman" w:hAnsi="Times New Roman" w:cs="Times New Roman"/>
          <w:sz w:val="24"/>
          <w:szCs w:val="24"/>
        </w:rPr>
        <w:t xml:space="preserve">1 </w:t>
      </w:r>
      <w:r w:rsidR="00405008">
        <w:rPr>
          <w:rFonts w:ascii="Times New Roman" w:hAnsi="Times New Roman" w:cs="Times New Roman"/>
          <w:sz w:val="24"/>
          <w:szCs w:val="24"/>
        </w:rPr>
        <w:t xml:space="preserve">feature </w:t>
      </w:r>
      <w:r w:rsidR="0097299B" w:rsidRPr="00724518">
        <w:rPr>
          <w:rFonts w:ascii="Times New Roman" w:hAnsi="Times New Roman" w:cs="Times New Roman"/>
          <w:sz w:val="24"/>
          <w:szCs w:val="24"/>
        </w:rPr>
        <w:t>containing only NaN values</w:t>
      </w:r>
      <w:r w:rsidR="00B83917">
        <w:rPr>
          <w:rFonts w:ascii="Times New Roman" w:hAnsi="Times New Roman" w:cs="Times New Roman"/>
          <w:sz w:val="24"/>
          <w:szCs w:val="24"/>
        </w:rPr>
        <w:t>.</w:t>
      </w:r>
    </w:p>
    <w:p w14:paraId="625AB7A9" w14:textId="65963E2E" w:rsidR="00883A62" w:rsidRDefault="00883A62" w:rsidP="00883A6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with description of dataset data and feature type (appendix </w:t>
      </w:r>
      <w:r w:rsidR="008011FF">
        <w:rPr>
          <w:rFonts w:ascii="Times New Roman" w:hAnsi="Times New Roman" w:cs="Times New Roman"/>
          <w:sz w:val="24"/>
          <w:szCs w:val="24"/>
        </w:rPr>
        <w:t>1.</w:t>
      </w:r>
      <w:r>
        <w:rPr>
          <w:rFonts w:ascii="Times New Roman" w:hAnsi="Times New Roman" w:cs="Times New Roman"/>
          <w:sz w:val="24"/>
          <w:szCs w:val="24"/>
        </w:rPr>
        <w:t>3</w:t>
      </w:r>
      <w:r w:rsidR="008011FF">
        <w:rPr>
          <w:rFonts w:ascii="Times New Roman" w:hAnsi="Times New Roman" w:cs="Times New Roman"/>
          <w:sz w:val="24"/>
          <w:szCs w:val="24"/>
        </w:rPr>
        <w:t>.</w:t>
      </w:r>
      <w:r>
        <w:rPr>
          <w:rFonts w:ascii="Times New Roman" w:hAnsi="Times New Roman" w:cs="Times New Roman"/>
          <w:sz w:val="24"/>
          <w:szCs w:val="24"/>
        </w:rPr>
        <w:t xml:space="preserve">) </w:t>
      </w:r>
    </w:p>
    <w:p w14:paraId="1B400A55" w14:textId="77777777" w:rsidR="00963F10" w:rsidRDefault="00963F10" w:rsidP="00963F10">
      <w:pPr>
        <w:spacing w:after="200" w:line="360" w:lineRule="auto"/>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Codes (Iso 3 dataset) </w:t>
      </w:r>
    </w:p>
    <w:p w14:paraId="5FC2420F" w14:textId="6D1BC06C" w:rsidR="00A21633" w:rsidRDefault="00963F10" w:rsidP="00E76DC4">
      <w:pPr>
        <w:pStyle w:val="ListParagraph"/>
        <w:numPr>
          <w:ilvl w:val="0"/>
          <w:numId w:val="13"/>
        </w:numPr>
        <w:spacing w:after="200" w:line="360" w:lineRule="auto"/>
        <w:jc w:val="both"/>
        <w:rPr>
          <w:rFonts w:ascii="Times New Roman" w:hAnsi="Times New Roman" w:cs="Times New Roman"/>
          <w:sz w:val="24"/>
          <w:szCs w:val="24"/>
        </w:rPr>
      </w:pPr>
      <w:r w:rsidRPr="00A21633">
        <w:rPr>
          <w:rFonts w:ascii="Times New Roman" w:hAnsi="Times New Roman" w:cs="Times New Roman"/>
          <w:sz w:val="24"/>
          <w:szCs w:val="24"/>
        </w:rPr>
        <w:t>The type of datas</w:t>
      </w:r>
      <w:r w:rsidR="00D30EDD" w:rsidRPr="00A21633">
        <w:rPr>
          <w:rFonts w:ascii="Times New Roman" w:hAnsi="Times New Roman" w:cs="Times New Roman"/>
          <w:sz w:val="24"/>
          <w:szCs w:val="24"/>
        </w:rPr>
        <w:t>et</w:t>
      </w:r>
      <w:r w:rsidRPr="00A21633">
        <w:rPr>
          <w:rFonts w:ascii="Times New Roman" w:hAnsi="Times New Roman" w:cs="Times New Roman"/>
          <w:sz w:val="24"/>
          <w:szCs w:val="24"/>
        </w:rPr>
        <w:t xml:space="preserve"> is </w:t>
      </w:r>
      <w:r w:rsidR="00D30EDD" w:rsidRPr="00A21633">
        <w:rPr>
          <w:rFonts w:ascii="Times New Roman" w:hAnsi="Times New Roman" w:cs="Times New Roman"/>
          <w:sz w:val="24"/>
          <w:szCs w:val="24"/>
        </w:rPr>
        <w:t>nominal</w:t>
      </w:r>
      <w:r w:rsidR="0096688C">
        <w:rPr>
          <w:rFonts w:ascii="Times New Roman" w:hAnsi="Times New Roman" w:cs="Times New Roman"/>
          <w:sz w:val="24"/>
          <w:szCs w:val="24"/>
        </w:rPr>
        <w:t xml:space="preserve"> </w:t>
      </w:r>
      <w:r w:rsidR="00D30EDD" w:rsidRPr="00A21633">
        <w:rPr>
          <w:rFonts w:ascii="Times New Roman" w:hAnsi="Times New Roman" w:cs="Times New Roman"/>
          <w:sz w:val="24"/>
          <w:szCs w:val="24"/>
        </w:rPr>
        <w:t xml:space="preserve">values </w:t>
      </w:r>
      <w:r w:rsidR="00A21633" w:rsidRPr="00A21633">
        <w:rPr>
          <w:rFonts w:ascii="Times New Roman" w:hAnsi="Times New Roman" w:cs="Times New Roman"/>
          <w:sz w:val="24"/>
          <w:szCs w:val="24"/>
        </w:rPr>
        <w:t xml:space="preserve">listing the country </w:t>
      </w:r>
      <w:r w:rsidR="009C5A0D">
        <w:rPr>
          <w:rFonts w:ascii="Times New Roman" w:hAnsi="Times New Roman" w:cs="Times New Roman"/>
          <w:sz w:val="24"/>
          <w:szCs w:val="24"/>
        </w:rPr>
        <w:t xml:space="preserve">names and </w:t>
      </w:r>
      <w:r w:rsidR="00A21633" w:rsidRPr="00A21633">
        <w:rPr>
          <w:rFonts w:ascii="Times New Roman" w:hAnsi="Times New Roman" w:cs="Times New Roman"/>
          <w:sz w:val="24"/>
          <w:szCs w:val="24"/>
        </w:rPr>
        <w:t xml:space="preserve">country codes. </w:t>
      </w:r>
    </w:p>
    <w:p w14:paraId="03195AE6" w14:textId="0124118F" w:rsidR="00963F10" w:rsidRDefault="00963F10" w:rsidP="00E76DC4">
      <w:pPr>
        <w:pStyle w:val="ListParagraph"/>
        <w:numPr>
          <w:ilvl w:val="0"/>
          <w:numId w:val="13"/>
        </w:numPr>
        <w:spacing w:after="200" w:line="360" w:lineRule="auto"/>
        <w:jc w:val="both"/>
        <w:rPr>
          <w:rFonts w:ascii="Times New Roman" w:hAnsi="Times New Roman" w:cs="Times New Roman"/>
          <w:sz w:val="24"/>
          <w:szCs w:val="24"/>
        </w:rPr>
      </w:pPr>
      <w:r w:rsidRPr="00A21633">
        <w:rPr>
          <w:rFonts w:ascii="Times New Roman" w:hAnsi="Times New Roman" w:cs="Times New Roman"/>
          <w:sz w:val="24"/>
          <w:szCs w:val="24"/>
        </w:rPr>
        <w:t xml:space="preserve">There is a total of </w:t>
      </w:r>
      <w:r w:rsidR="006C3CA4" w:rsidRPr="00A21633">
        <w:rPr>
          <w:rFonts w:ascii="Times New Roman" w:hAnsi="Times New Roman" w:cs="Times New Roman"/>
          <w:sz w:val="24"/>
          <w:szCs w:val="24"/>
        </w:rPr>
        <w:t xml:space="preserve">274 </w:t>
      </w:r>
      <w:r w:rsidRPr="00A21633">
        <w:rPr>
          <w:rFonts w:ascii="Times New Roman" w:hAnsi="Times New Roman" w:cs="Times New Roman"/>
          <w:sz w:val="24"/>
          <w:szCs w:val="24"/>
        </w:rPr>
        <w:t xml:space="preserve">observations and </w:t>
      </w:r>
      <w:r w:rsidR="006C3CA4" w:rsidRPr="00A21633">
        <w:rPr>
          <w:rFonts w:ascii="Times New Roman" w:hAnsi="Times New Roman" w:cs="Times New Roman"/>
          <w:sz w:val="24"/>
          <w:szCs w:val="24"/>
        </w:rPr>
        <w:t>2</w:t>
      </w:r>
      <w:r w:rsidRPr="00A21633">
        <w:rPr>
          <w:rFonts w:ascii="Times New Roman" w:hAnsi="Times New Roman" w:cs="Times New Roman"/>
          <w:sz w:val="24"/>
          <w:szCs w:val="24"/>
        </w:rPr>
        <w:t xml:space="preserve"> features in this dataset.</w:t>
      </w:r>
      <w:r w:rsidR="006C3CA4" w:rsidRPr="00A21633">
        <w:rPr>
          <w:rFonts w:ascii="Times New Roman" w:hAnsi="Times New Roman" w:cs="Times New Roman"/>
          <w:sz w:val="24"/>
          <w:szCs w:val="24"/>
        </w:rPr>
        <w:t xml:space="preserve"> </w:t>
      </w:r>
      <w:r w:rsidR="00676CEE" w:rsidRPr="00A21633">
        <w:rPr>
          <w:rFonts w:ascii="Times New Roman" w:hAnsi="Times New Roman" w:cs="Times New Roman"/>
          <w:sz w:val="24"/>
          <w:szCs w:val="24"/>
        </w:rPr>
        <w:t>2 columns of categorical data.</w:t>
      </w:r>
    </w:p>
    <w:p w14:paraId="6B810071" w14:textId="3D002374" w:rsidR="000F0C6C" w:rsidRDefault="000F0C6C" w:rsidP="000F0C6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with description of dataset data and feature type (appendix </w:t>
      </w:r>
      <w:r w:rsidR="008011FF">
        <w:rPr>
          <w:rFonts w:ascii="Times New Roman" w:hAnsi="Times New Roman" w:cs="Times New Roman"/>
          <w:sz w:val="24"/>
          <w:szCs w:val="24"/>
        </w:rPr>
        <w:t>1.</w:t>
      </w:r>
      <w:r>
        <w:rPr>
          <w:rFonts w:ascii="Times New Roman" w:hAnsi="Times New Roman" w:cs="Times New Roman"/>
          <w:sz w:val="24"/>
          <w:szCs w:val="24"/>
        </w:rPr>
        <w:t>4</w:t>
      </w:r>
      <w:r w:rsidR="008011FF">
        <w:rPr>
          <w:rFonts w:ascii="Times New Roman" w:hAnsi="Times New Roman" w:cs="Times New Roman"/>
          <w:sz w:val="24"/>
          <w:szCs w:val="24"/>
        </w:rPr>
        <w:t>.</w:t>
      </w:r>
      <w:r>
        <w:rPr>
          <w:rFonts w:ascii="Times New Roman" w:hAnsi="Times New Roman" w:cs="Times New Roman"/>
          <w:sz w:val="24"/>
          <w:szCs w:val="24"/>
        </w:rPr>
        <w:t xml:space="preserve">) </w:t>
      </w:r>
    </w:p>
    <w:p w14:paraId="557FE0D6" w14:textId="77777777" w:rsidR="00F13914" w:rsidRDefault="00F13914" w:rsidP="00F13914">
      <w:pPr>
        <w:spacing w:line="360" w:lineRule="auto"/>
        <w:jc w:val="both"/>
        <w:rPr>
          <w:rFonts w:ascii="Times New Roman" w:hAnsi="Times New Roman" w:cs="Times New Roman"/>
          <w:sz w:val="24"/>
          <w:szCs w:val="24"/>
        </w:rPr>
      </w:pPr>
    </w:p>
    <w:p w14:paraId="158390A8" w14:textId="77777777" w:rsidR="00F13914" w:rsidRDefault="00F13914" w:rsidP="00F13914">
      <w:pPr>
        <w:spacing w:line="360" w:lineRule="auto"/>
        <w:jc w:val="both"/>
        <w:rPr>
          <w:rFonts w:ascii="Times New Roman" w:hAnsi="Times New Roman" w:cs="Times New Roman"/>
          <w:sz w:val="24"/>
          <w:szCs w:val="24"/>
        </w:rPr>
      </w:pPr>
    </w:p>
    <w:p w14:paraId="2E5B9C2E" w14:textId="77777777" w:rsidR="0096688C" w:rsidRPr="00F13914" w:rsidRDefault="0096688C" w:rsidP="00F13914">
      <w:pPr>
        <w:spacing w:line="360" w:lineRule="auto"/>
        <w:jc w:val="both"/>
        <w:rPr>
          <w:rFonts w:ascii="Times New Roman" w:hAnsi="Times New Roman" w:cs="Times New Roman"/>
          <w:sz w:val="24"/>
          <w:szCs w:val="24"/>
        </w:rPr>
      </w:pPr>
    </w:p>
    <w:p w14:paraId="21DA3FEC" w14:textId="18AD7074" w:rsidR="00A45111" w:rsidRPr="009C2402" w:rsidRDefault="00585113" w:rsidP="00A8269E">
      <w:pPr>
        <w:pStyle w:val="Heading2"/>
        <w:numPr>
          <w:ilvl w:val="1"/>
          <w:numId w:val="27"/>
        </w:numPr>
        <w:rPr>
          <w:rFonts w:ascii="Times New Roman" w:hAnsi="Times New Roman" w:cs="Times New Roman"/>
          <w:b/>
          <w:bCs/>
          <w:color w:val="000000" w:themeColor="text1"/>
          <w:sz w:val="24"/>
          <w:szCs w:val="24"/>
        </w:rPr>
      </w:pPr>
      <w:bookmarkStart w:id="14" w:name="_Toc132314589"/>
      <w:r>
        <w:rPr>
          <w:rFonts w:ascii="Times New Roman" w:hAnsi="Times New Roman" w:cs="Times New Roman"/>
          <w:b/>
          <w:bCs/>
          <w:color w:val="000000" w:themeColor="text1"/>
          <w:sz w:val="24"/>
          <w:szCs w:val="24"/>
        </w:rPr>
        <w:lastRenderedPageBreak/>
        <w:t xml:space="preserve"> </w:t>
      </w:r>
      <w:bookmarkStart w:id="15" w:name="_Toc136028390"/>
      <w:r w:rsidR="00CE5B49" w:rsidRPr="009C2402">
        <w:rPr>
          <w:rFonts w:ascii="Times New Roman" w:hAnsi="Times New Roman" w:cs="Times New Roman"/>
          <w:b/>
          <w:bCs/>
          <w:color w:val="000000" w:themeColor="text1"/>
          <w:sz w:val="24"/>
          <w:szCs w:val="24"/>
        </w:rPr>
        <w:t xml:space="preserve">Analysis and merging of </w:t>
      </w:r>
      <w:bookmarkEnd w:id="14"/>
      <w:r w:rsidR="0018686F" w:rsidRPr="009C2402">
        <w:rPr>
          <w:rFonts w:ascii="Times New Roman" w:hAnsi="Times New Roman" w:cs="Times New Roman"/>
          <w:b/>
          <w:bCs/>
          <w:color w:val="000000" w:themeColor="text1"/>
          <w:sz w:val="24"/>
          <w:szCs w:val="24"/>
        </w:rPr>
        <w:t>dataframes.</w:t>
      </w:r>
      <w:bookmarkEnd w:id="15"/>
    </w:p>
    <w:p w14:paraId="2EB99649" w14:textId="77777777" w:rsidR="005419D9" w:rsidRDefault="005419D9" w:rsidP="00E82EA3">
      <w:pPr>
        <w:spacing w:line="360" w:lineRule="auto"/>
        <w:jc w:val="both"/>
        <w:rPr>
          <w:rFonts w:ascii="Times New Roman" w:hAnsi="Times New Roman" w:cs="Times New Roman"/>
          <w:sz w:val="24"/>
          <w:szCs w:val="24"/>
        </w:rPr>
      </w:pPr>
    </w:p>
    <w:p w14:paraId="1D3E40C3" w14:textId="464748F7" w:rsidR="00007ACD" w:rsidRDefault="00AE2690" w:rsidP="00B20D02">
      <w:pPr>
        <w:pStyle w:val="Heading3"/>
        <w:numPr>
          <w:ilvl w:val="2"/>
          <w:numId w:val="27"/>
        </w:numPr>
        <w:spacing w:line="360" w:lineRule="auto"/>
        <w:rPr>
          <w:rFonts w:ascii="Times New Roman" w:hAnsi="Times New Roman" w:cs="Times New Roman"/>
          <w:b/>
          <w:bCs/>
          <w:color w:val="000000" w:themeColor="text1"/>
        </w:rPr>
      </w:pPr>
      <w:bookmarkStart w:id="16" w:name="_Toc136028391"/>
      <w:r w:rsidRPr="00552588">
        <w:rPr>
          <w:rFonts w:ascii="Times New Roman" w:hAnsi="Times New Roman" w:cs="Times New Roman"/>
          <w:b/>
          <w:bCs/>
          <w:color w:val="000000" w:themeColor="text1"/>
        </w:rPr>
        <w:t>NaN values</w:t>
      </w:r>
      <w:r w:rsidR="00B655E5">
        <w:rPr>
          <w:rFonts w:ascii="Times New Roman" w:hAnsi="Times New Roman" w:cs="Times New Roman"/>
          <w:b/>
          <w:bCs/>
          <w:color w:val="000000" w:themeColor="text1"/>
        </w:rPr>
        <w:t xml:space="preserve"> when creating dataframes</w:t>
      </w:r>
      <w:r w:rsidRPr="00552588">
        <w:rPr>
          <w:rFonts w:ascii="Times New Roman" w:hAnsi="Times New Roman" w:cs="Times New Roman"/>
          <w:b/>
          <w:bCs/>
          <w:color w:val="000000" w:themeColor="text1"/>
        </w:rPr>
        <w:t>:</w:t>
      </w:r>
      <w:bookmarkEnd w:id="16"/>
      <w:r w:rsidRPr="00552588">
        <w:rPr>
          <w:rFonts w:ascii="Times New Roman" w:hAnsi="Times New Roman" w:cs="Times New Roman"/>
          <w:b/>
          <w:bCs/>
          <w:color w:val="000000" w:themeColor="text1"/>
        </w:rPr>
        <w:t xml:space="preserve"> </w:t>
      </w:r>
    </w:p>
    <w:p w14:paraId="70033434" w14:textId="0033FE10" w:rsidR="00317FE0" w:rsidRPr="00883A62" w:rsidRDefault="004E227C" w:rsidP="00B20D0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Null </w:t>
      </w:r>
      <w:r w:rsidR="007A4F5B">
        <w:rPr>
          <w:rFonts w:ascii="Times New Roman" w:hAnsi="Times New Roman" w:cs="Times New Roman"/>
          <w:sz w:val="24"/>
          <w:szCs w:val="24"/>
        </w:rPr>
        <w:t>values</w:t>
      </w:r>
      <w:r w:rsidR="00400D05">
        <w:rPr>
          <w:rFonts w:ascii="Times New Roman" w:hAnsi="Times New Roman" w:cs="Times New Roman"/>
          <w:sz w:val="24"/>
          <w:szCs w:val="24"/>
        </w:rPr>
        <w:t xml:space="preserve"> were detected on </w:t>
      </w:r>
      <w:r w:rsidR="00AE2690">
        <w:rPr>
          <w:rFonts w:ascii="Times New Roman" w:hAnsi="Times New Roman" w:cs="Times New Roman"/>
          <w:sz w:val="24"/>
          <w:szCs w:val="24"/>
        </w:rPr>
        <w:t xml:space="preserve">the “value” feature </w:t>
      </w:r>
      <w:r w:rsidR="00801CCD">
        <w:rPr>
          <w:rFonts w:ascii="Times New Roman" w:hAnsi="Times New Roman" w:cs="Times New Roman"/>
          <w:sz w:val="24"/>
          <w:szCs w:val="24"/>
        </w:rPr>
        <w:t>when creating 3</w:t>
      </w:r>
      <w:r w:rsidR="00AE2690">
        <w:rPr>
          <w:rFonts w:ascii="Times New Roman" w:hAnsi="Times New Roman" w:cs="Times New Roman"/>
          <w:sz w:val="24"/>
          <w:szCs w:val="24"/>
        </w:rPr>
        <w:t xml:space="preserve"> </w:t>
      </w:r>
      <w:r w:rsidR="00801CCD">
        <w:rPr>
          <w:rFonts w:ascii="Times New Roman" w:hAnsi="Times New Roman" w:cs="Times New Roman"/>
          <w:sz w:val="24"/>
          <w:szCs w:val="24"/>
        </w:rPr>
        <w:t>data frames</w:t>
      </w:r>
      <w:r w:rsidR="00AE2690">
        <w:rPr>
          <w:rFonts w:ascii="Times New Roman" w:hAnsi="Times New Roman" w:cs="Times New Roman"/>
          <w:sz w:val="24"/>
          <w:szCs w:val="24"/>
        </w:rPr>
        <w:t xml:space="preserve"> (exports, imports, gdp) which were dropped as </w:t>
      </w:r>
      <w:r w:rsidR="00123574">
        <w:rPr>
          <w:rFonts w:ascii="Times New Roman" w:hAnsi="Times New Roman" w:cs="Times New Roman"/>
          <w:sz w:val="24"/>
          <w:szCs w:val="24"/>
        </w:rPr>
        <w:t>they</w:t>
      </w:r>
      <w:r w:rsidR="00AE2690">
        <w:rPr>
          <w:rFonts w:ascii="Times New Roman" w:hAnsi="Times New Roman" w:cs="Times New Roman"/>
          <w:sz w:val="24"/>
          <w:szCs w:val="24"/>
        </w:rPr>
        <w:t xml:space="preserve"> will not yield any </w:t>
      </w:r>
      <w:r w:rsidR="00123574">
        <w:rPr>
          <w:rFonts w:ascii="Times New Roman" w:hAnsi="Times New Roman" w:cs="Times New Roman"/>
          <w:sz w:val="24"/>
          <w:szCs w:val="24"/>
        </w:rPr>
        <w:t>significant</w:t>
      </w:r>
      <w:r w:rsidR="00AE2690">
        <w:rPr>
          <w:rFonts w:ascii="Times New Roman" w:hAnsi="Times New Roman" w:cs="Times New Roman"/>
          <w:sz w:val="24"/>
          <w:szCs w:val="24"/>
        </w:rPr>
        <w:t xml:space="preserve"> </w:t>
      </w:r>
      <w:r w:rsidR="00317FE0">
        <w:rPr>
          <w:rFonts w:ascii="Times New Roman" w:hAnsi="Times New Roman" w:cs="Times New Roman"/>
          <w:sz w:val="24"/>
          <w:szCs w:val="24"/>
        </w:rPr>
        <w:t>result and imputation of data is not suitable either.</w:t>
      </w:r>
    </w:p>
    <w:p w14:paraId="304AEB63" w14:textId="35339F94" w:rsidR="00007ACD" w:rsidRPr="00552588" w:rsidRDefault="00140D1A" w:rsidP="00B20D02">
      <w:pPr>
        <w:pStyle w:val="Heading3"/>
        <w:numPr>
          <w:ilvl w:val="2"/>
          <w:numId w:val="27"/>
        </w:numPr>
        <w:spacing w:line="360" w:lineRule="auto"/>
        <w:rPr>
          <w:rFonts w:ascii="Times New Roman" w:hAnsi="Times New Roman" w:cs="Times New Roman"/>
          <w:b/>
          <w:bCs/>
          <w:color w:val="000000" w:themeColor="text1"/>
        </w:rPr>
      </w:pPr>
      <w:bookmarkStart w:id="17" w:name="_Toc136028392"/>
      <w:r w:rsidRPr="00552588">
        <w:rPr>
          <w:rFonts w:ascii="Times New Roman" w:hAnsi="Times New Roman" w:cs="Times New Roman"/>
          <w:b/>
          <w:bCs/>
          <w:color w:val="000000" w:themeColor="text1"/>
        </w:rPr>
        <w:t>Outer Merge:</w:t>
      </w:r>
      <w:bookmarkEnd w:id="17"/>
      <w:r w:rsidRPr="00552588">
        <w:rPr>
          <w:rFonts w:ascii="Times New Roman" w:hAnsi="Times New Roman" w:cs="Times New Roman"/>
          <w:b/>
          <w:bCs/>
          <w:color w:val="000000" w:themeColor="text1"/>
        </w:rPr>
        <w:t xml:space="preserve"> </w:t>
      </w:r>
    </w:p>
    <w:p w14:paraId="17C61BC5" w14:textId="6C74C3B6" w:rsidR="00140D1A" w:rsidRDefault="00140D1A" w:rsidP="00B20D02">
      <w:pPr>
        <w:spacing w:line="360" w:lineRule="auto"/>
        <w:jc w:val="both"/>
        <w:rPr>
          <w:rFonts w:ascii="Times New Roman" w:hAnsi="Times New Roman" w:cs="Times New Roman"/>
          <w:sz w:val="24"/>
          <w:szCs w:val="24"/>
        </w:rPr>
      </w:pPr>
      <w:r>
        <w:rPr>
          <w:rFonts w:ascii="Times New Roman" w:hAnsi="Times New Roman" w:cs="Times New Roman"/>
          <w:sz w:val="24"/>
          <w:szCs w:val="24"/>
        </w:rPr>
        <w:t>This method was chosen to merge the datasets</w:t>
      </w:r>
      <w:r w:rsidR="00455DDC">
        <w:rPr>
          <w:rFonts w:ascii="Times New Roman" w:hAnsi="Times New Roman" w:cs="Times New Roman"/>
          <w:sz w:val="24"/>
          <w:szCs w:val="24"/>
        </w:rPr>
        <w:t xml:space="preserve"> as I wanted to keep information from both datasets</w:t>
      </w:r>
      <w:r w:rsidR="00172495">
        <w:rPr>
          <w:rFonts w:ascii="Times New Roman" w:hAnsi="Times New Roman" w:cs="Times New Roman"/>
          <w:sz w:val="24"/>
          <w:szCs w:val="24"/>
        </w:rPr>
        <w:t xml:space="preserve">. </w:t>
      </w:r>
      <w:r w:rsidR="00D0723E">
        <w:rPr>
          <w:rFonts w:ascii="Times New Roman" w:hAnsi="Times New Roman" w:cs="Times New Roman"/>
          <w:sz w:val="24"/>
          <w:szCs w:val="24"/>
        </w:rPr>
        <w:t>A new dataframe “cons” was created to</w:t>
      </w:r>
      <w:r w:rsidR="0081585E">
        <w:rPr>
          <w:rFonts w:ascii="Times New Roman" w:hAnsi="Times New Roman" w:cs="Times New Roman"/>
          <w:sz w:val="24"/>
          <w:szCs w:val="24"/>
        </w:rPr>
        <w:t xml:space="preserve"> first merge exports </w:t>
      </w:r>
      <w:r w:rsidR="00904EA9">
        <w:rPr>
          <w:rFonts w:ascii="Times New Roman" w:hAnsi="Times New Roman" w:cs="Times New Roman"/>
          <w:sz w:val="24"/>
          <w:szCs w:val="24"/>
        </w:rPr>
        <w:t>and</w:t>
      </w:r>
      <w:r w:rsidR="0081585E">
        <w:rPr>
          <w:rFonts w:ascii="Times New Roman" w:hAnsi="Times New Roman" w:cs="Times New Roman"/>
          <w:sz w:val="24"/>
          <w:szCs w:val="24"/>
        </w:rPr>
        <w:t xml:space="preserve"> imports dataframes</w:t>
      </w:r>
      <w:r w:rsidR="00904EA9">
        <w:rPr>
          <w:rFonts w:ascii="Times New Roman" w:hAnsi="Times New Roman" w:cs="Times New Roman"/>
          <w:sz w:val="24"/>
          <w:szCs w:val="24"/>
        </w:rPr>
        <w:t xml:space="preserve">. </w:t>
      </w:r>
      <w:r w:rsidR="007534D0">
        <w:rPr>
          <w:rFonts w:ascii="Times New Roman" w:hAnsi="Times New Roman" w:cs="Times New Roman"/>
          <w:sz w:val="24"/>
          <w:szCs w:val="24"/>
        </w:rPr>
        <w:t xml:space="preserve">Then, </w:t>
      </w:r>
      <w:r w:rsidR="00904EA9">
        <w:rPr>
          <w:rFonts w:ascii="Times New Roman" w:hAnsi="Times New Roman" w:cs="Times New Roman"/>
          <w:sz w:val="24"/>
          <w:szCs w:val="24"/>
        </w:rPr>
        <w:t xml:space="preserve">a second new </w:t>
      </w:r>
      <w:r w:rsidR="007534D0">
        <w:rPr>
          <w:rFonts w:ascii="Times New Roman" w:hAnsi="Times New Roman" w:cs="Times New Roman"/>
          <w:sz w:val="24"/>
          <w:szCs w:val="24"/>
        </w:rPr>
        <w:t>data frame “const1</w:t>
      </w:r>
      <w:r w:rsidR="00904EA9">
        <w:rPr>
          <w:rFonts w:ascii="Times New Roman" w:hAnsi="Times New Roman" w:cs="Times New Roman"/>
          <w:sz w:val="24"/>
          <w:szCs w:val="24"/>
        </w:rPr>
        <w:t>”</w:t>
      </w:r>
      <w:r w:rsidR="006A698D">
        <w:rPr>
          <w:rFonts w:ascii="Times New Roman" w:hAnsi="Times New Roman" w:cs="Times New Roman"/>
          <w:sz w:val="24"/>
          <w:szCs w:val="24"/>
        </w:rPr>
        <w:t xml:space="preserve"> was created to</w:t>
      </w:r>
      <w:r w:rsidR="007534D0">
        <w:rPr>
          <w:rFonts w:ascii="Times New Roman" w:hAnsi="Times New Roman" w:cs="Times New Roman"/>
          <w:sz w:val="24"/>
          <w:szCs w:val="24"/>
        </w:rPr>
        <w:t xml:space="preserve"> combine </w:t>
      </w:r>
      <w:r w:rsidR="006A698D">
        <w:rPr>
          <w:rFonts w:ascii="Times New Roman" w:hAnsi="Times New Roman" w:cs="Times New Roman"/>
          <w:sz w:val="24"/>
          <w:szCs w:val="24"/>
        </w:rPr>
        <w:t>“</w:t>
      </w:r>
      <w:r w:rsidR="007534D0">
        <w:rPr>
          <w:rFonts w:ascii="Times New Roman" w:hAnsi="Times New Roman" w:cs="Times New Roman"/>
          <w:sz w:val="24"/>
          <w:szCs w:val="24"/>
        </w:rPr>
        <w:t>const</w:t>
      </w:r>
      <w:r w:rsidR="006A698D">
        <w:rPr>
          <w:rFonts w:ascii="Times New Roman" w:hAnsi="Times New Roman" w:cs="Times New Roman"/>
          <w:sz w:val="24"/>
          <w:szCs w:val="24"/>
        </w:rPr>
        <w:t xml:space="preserve"> dataframe”</w:t>
      </w:r>
      <w:r w:rsidR="007534D0">
        <w:rPr>
          <w:rFonts w:ascii="Times New Roman" w:hAnsi="Times New Roman" w:cs="Times New Roman"/>
          <w:sz w:val="24"/>
          <w:szCs w:val="24"/>
        </w:rPr>
        <w:t xml:space="preserve"> with “gdp dataframe”. Finally, </w:t>
      </w:r>
      <w:r w:rsidR="006A698D">
        <w:rPr>
          <w:rFonts w:ascii="Times New Roman" w:hAnsi="Times New Roman" w:cs="Times New Roman"/>
          <w:sz w:val="24"/>
          <w:szCs w:val="24"/>
        </w:rPr>
        <w:t xml:space="preserve">a third </w:t>
      </w:r>
      <w:r w:rsidR="007534D0">
        <w:rPr>
          <w:rFonts w:ascii="Times New Roman" w:hAnsi="Times New Roman" w:cs="Times New Roman"/>
          <w:sz w:val="24"/>
          <w:szCs w:val="24"/>
        </w:rPr>
        <w:t>new dataframe “construction”</w:t>
      </w:r>
      <w:r w:rsidR="006A698D">
        <w:rPr>
          <w:rFonts w:ascii="Times New Roman" w:hAnsi="Times New Roman" w:cs="Times New Roman"/>
          <w:sz w:val="24"/>
          <w:szCs w:val="24"/>
        </w:rPr>
        <w:t xml:space="preserve"> was subset</w:t>
      </w:r>
      <w:r w:rsidR="007534D0">
        <w:rPr>
          <w:rFonts w:ascii="Times New Roman" w:hAnsi="Times New Roman" w:cs="Times New Roman"/>
          <w:sz w:val="24"/>
          <w:szCs w:val="24"/>
        </w:rPr>
        <w:t xml:space="preserve"> to </w:t>
      </w:r>
      <w:r w:rsidR="006A698D">
        <w:rPr>
          <w:rFonts w:ascii="Times New Roman" w:hAnsi="Times New Roman" w:cs="Times New Roman"/>
          <w:sz w:val="24"/>
          <w:szCs w:val="24"/>
        </w:rPr>
        <w:t>join</w:t>
      </w:r>
      <w:r w:rsidR="007534D0">
        <w:rPr>
          <w:rFonts w:ascii="Times New Roman" w:hAnsi="Times New Roman" w:cs="Times New Roman"/>
          <w:sz w:val="24"/>
          <w:szCs w:val="24"/>
        </w:rPr>
        <w:t xml:space="preserve"> “const1</w:t>
      </w:r>
      <w:r w:rsidR="006A698D">
        <w:rPr>
          <w:rFonts w:ascii="Times New Roman" w:hAnsi="Times New Roman" w:cs="Times New Roman"/>
          <w:sz w:val="24"/>
          <w:szCs w:val="24"/>
        </w:rPr>
        <w:t>”</w:t>
      </w:r>
      <w:r w:rsidR="007534D0">
        <w:rPr>
          <w:rFonts w:ascii="Times New Roman" w:hAnsi="Times New Roman" w:cs="Times New Roman"/>
          <w:sz w:val="24"/>
          <w:szCs w:val="24"/>
        </w:rPr>
        <w:t xml:space="preserve"> with </w:t>
      </w:r>
      <w:r w:rsidR="007A0EBD">
        <w:rPr>
          <w:rFonts w:ascii="Times New Roman" w:hAnsi="Times New Roman" w:cs="Times New Roman"/>
          <w:sz w:val="24"/>
          <w:szCs w:val="24"/>
        </w:rPr>
        <w:t xml:space="preserve">“codes dataframe”. </w:t>
      </w:r>
      <w:r w:rsidR="00010453">
        <w:rPr>
          <w:rFonts w:ascii="Times New Roman" w:hAnsi="Times New Roman" w:cs="Times New Roman"/>
          <w:sz w:val="24"/>
          <w:szCs w:val="24"/>
        </w:rPr>
        <w:t>Therefore, w</w:t>
      </w:r>
      <w:r w:rsidRPr="00316658">
        <w:rPr>
          <w:rFonts w:ascii="Times New Roman" w:hAnsi="Times New Roman" w:cs="Times New Roman"/>
          <w:sz w:val="24"/>
          <w:szCs w:val="24"/>
        </w:rPr>
        <w:t xml:space="preserve">hichever information </w:t>
      </w:r>
      <w:r w:rsidR="00010453">
        <w:rPr>
          <w:rFonts w:ascii="Times New Roman" w:hAnsi="Times New Roman" w:cs="Times New Roman"/>
          <w:sz w:val="24"/>
          <w:szCs w:val="24"/>
        </w:rPr>
        <w:t xml:space="preserve">was </w:t>
      </w:r>
      <w:r w:rsidRPr="00316658">
        <w:rPr>
          <w:rFonts w:ascii="Times New Roman" w:hAnsi="Times New Roman" w:cs="Times New Roman"/>
          <w:sz w:val="24"/>
          <w:szCs w:val="24"/>
        </w:rPr>
        <w:t xml:space="preserve">in one dataframe but it is not in the other, it </w:t>
      </w:r>
      <w:r w:rsidR="007A0EBD">
        <w:rPr>
          <w:rFonts w:ascii="Times New Roman" w:hAnsi="Times New Roman" w:cs="Times New Roman"/>
          <w:sz w:val="24"/>
          <w:szCs w:val="24"/>
        </w:rPr>
        <w:t>was</w:t>
      </w:r>
      <w:r w:rsidRPr="00316658">
        <w:rPr>
          <w:rFonts w:ascii="Times New Roman" w:hAnsi="Times New Roman" w:cs="Times New Roman"/>
          <w:sz w:val="24"/>
          <w:szCs w:val="24"/>
        </w:rPr>
        <w:t xml:space="preserve"> filled in the columns as NaN Values</w:t>
      </w:r>
      <w:r>
        <w:rPr>
          <w:rFonts w:ascii="Times New Roman" w:hAnsi="Times New Roman" w:cs="Times New Roman"/>
          <w:sz w:val="24"/>
          <w:szCs w:val="24"/>
        </w:rPr>
        <w:t>.</w:t>
      </w:r>
    </w:p>
    <w:p w14:paraId="3CB6E9C0" w14:textId="21301FD7" w:rsidR="00007ACD" w:rsidRDefault="004E227C" w:rsidP="00A42C97">
      <w:pPr>
        <w:pStyle w:val="Heading3"/>
        <w:numPr>
          <w:ilvl w:val="2"/>
          <w:numId w:val="27"/>
        </w:numPr>
        <w:rPr>
          <w:rFonts w:ascii="Times New Roman" w:hAnsi="Times New Roman" w:cs="Times New Roman"/>
          <w:b/>
          <w:bCs/>
          <w:color w:val="000000" w:themeColor="text1"/>
        </w:rPr>
      </w:pPr>
      <w:bookmarkStart w:id="18" w:name="_Toc136028393"/>
      <w:r w:rsidRPr="00552588">
        <w:rPr>
          <w:rFonts w:ascii="Times New Roman" w:hAnsi="Times New Roman" w:cs="Times New Roman"/>
          <w:b/>
          <w:bCs/>
          <w:color w:val="000000" w:themeColor="text1"/>
        </w:rPr>
        <w:t>Dropping NaN values</w:t>
      </w:r>
      <w:r w:rsidR="00E07C9D" w:rsidRPr="00552588">
        <w:rPr>
          <w:rFonts w:ascii="Times New Roman" w:hAnsi="Times New Roman" w:cs="Times New Roman"/>
          <w:b/>
          <w:bCs/>
          <w:color w:val="000000" w:themeColor="text1"/>
        </w:rPr>
        <w:t xml:space="preserve"> after merging</w:t>
      </w:r>
      <w:r w:rsidR="00F255E8">
        <w:rPr>
          <w:rFonts w:ascii="Times New Roman" w:hAnsi="Times New Roman" w:cs="Times New Roman"/>
          <w:b/>
          <w:bCs/>
          <w:color w:val="000000" w:themeColor="text1"/>
        </w:rPr>
        <w:t>.</w:t>
      </w:r>
      <w:bookmarkEnd w:id="18"/>
    </w:p>
    <w:p w14:paraId="2D28AA1A" w14:textId="77777777" w:rsidR="00A42C97" w:rsidRPr="00A42C97" w:rsidRDefault="00A42C97" w:rsidP="00A42C97"/>
    <w:p w14:paraId="6CA6CBD9" w14:textId="0F8FC7D2" w:rsidR="004E227C" w:rsidRPr="0026403A" w:rsidRDefault="004E227C" w:rsidP="0026403A">
      <w:pPr>
        <w:pStyle w:val="ListParagraph"/>
        <w:numPr>
          <w:ilvl w:val="0"/>
          <w:numId w:val="33"/>
        </w:numPr>
        <w:spacing w:line="360" w:lineRule="auto"/>
        <w:jc w:val="both"/>
        <w:rPr>
          <w:rFonts w:ascii="Times New Roman" w:hAnsi="Times New Roman" w:cs="Times New Roman"/>
          <w:sz w:val="24"/>
          <w:szCs w:val="24"/>
        </w:rPr>
      </w:pPr>
      <w:r w:rsidRPr="0026403A">
        <w:rPr>
          <w:rFonts w:ascii="Times New Roman" w:hAnsi="Times New Roman" w:cs="Times New Roman"/>
          <w:sz w:val="24"/>
          <w:szCs w:val="24"/>
        </w:rPr>
        <w:t xml:space="preserve">As a result of the outer merge, there were rows </w:t>
      </w:r>
      <w:r w:rsidR="00B9079C">
        <w:rPr>
          <w:rFonts w:ascii="Times New Roman" w:hAnsi="Times New Roman" w:cs="Times New Roman"/>
          <w:sz w:val="24"/>
          <w:szCs w:val="24"/>
        </w:rPr>
        <w:t>that</w:t>
      </w:r>
      <w:r w:rsidRPr="0026403A">
        <w:rPr>
          <w:rFonts w:ascii="Times New Roman" w:hAnsi="Times New Roman" w:cs="Times New Roman"/>
          <w:sz w:val="24"/>
          <w:szCs w:val="24"/>
        </w:rPr>
        <w:t xml:space="preserve"> were filled with NaN values, </w:t>
      </w:r>
      <w:r w:rsidR="00E07C9D" w:rsidRPr="0026403A">
        <w:rPr>
          <w:rFonts w:ascii="Times New Roman" w:hAnsi="Times New Roman" w:cs="Times New Roman"/>
          <w:sz w:val="24"/>
          <w:szCs w:val="24"/>
        </w:rPr>
        <w:t>which were dropped</w:t>
      </w:r>
      <w:r w:rsidR="00F255E8" w:rsidRPr="0026403A">
        <w:rPr>
          <w:rFonts w:ascii="Times New Roman" w:hAnsi="Times New Roman" w:cs="Times New Roman"/>
          <w:sz w:val="24"/>
          <w:szCs w:val="24"/>
        </w:rPr>
        <w:t xml:space="preserve"> before going further in the analysis.</w:t>
      </w:r>
    </w:p>
    <w:p w14:paraId="68329E46" w14:textId="043BBACA" w:rsidR="002D1B43" w:rsidRPr="0026403A" w:rsidRDefault="00004BAB" w:rsidP="0026403A">
      <w:pPr>
        <w:pStyle w:val="ListParagraph"/>
        <w:numPr>
          <w:ilvl w:val="0"/>
          <w:numId w:val="33"/>
        </w:numPr>
        <w:spacing w:line="360" w:lineRule="auto"/>
        <w:jc w:val="both"/>
        <w:rPr>
          <w:rFonts w:ascii="Times New Roman" w:hAnsi="Times New Roman" w:cs="Times New Roman"/>
          <w:sz w:val="24"/>
          <w:szCs w:val="24"/>
        </w:rPr>
      </w:pPr>
      <w:r w:rsidRPr="007E6517">
        <w:rPr>
          <w:noProof/>
        </w:rPr>
        <w:drawing>
          <wp:anchor distT="0" distB="0" distL="114300" distR="114300" simplePos="0" relativeHeight="251673600" behindDoc="0" locked="0" layoutInCell="1" allowOverlap="1" wp14:anchorId="4E309240" wp14:editId="689FDFAC">
            <wp:simplePos x="0" y="0"/>
            <wp:positionH relativeFrom="margin">
              <wp:posOffset>933450</wp:posOffset>
            </wp:positionH>
            <wp:positionV relativeFrom="paragraph">
              <wp:posOffset>530904</wp:posOffset>
            </wp:positionV>
            <wp:extent cx="3575123" cy="2134584"/>
            <wp:effectExtent l="19050" t="19050" r="25400" b="18415"/>
            <wp:wrapNone/>
            <wp:docPr id="8454933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9336"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198" cy="214418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D1B43" w:rsidRPr="0026403A">
        <w:rPr>
          <w:rFonts w:ascii="Times New Roman" w:hAnsi="Times New Roman" w:cs="Times New Roman"/>
          <w:sz w:val="24"/>
          <w:szCs w:val="24"/>
        </w:rPr>
        <w:t xml:space="preserve">After dropping null values, the “construction” dataframe </w:t>
      </w:r>
      <w:r w:rsidR="0091140F" w:rsidRPr="0026403A">
        <w:rPr>
          <w:rFonts w:ascii="Times New Roman" w:hAnsi="Times New Roman" w:cs="Times New Roman"/>
          <w:sz w:val="24"/>
          <w:szCs w:val="24"/>
        </w:rPr>
        <w:t xml:space="preserve">contains 601 observations and </w:t>
      </w:r>
      <w:r w:rsidR="00E267CC" w:rsidRPr="0026403A">
        <w:rPr>
          <w:rFonts w:ascii="Times New Roman" w:hAnsi="Times New Roman" w:cs="Times New Roman"/>
          <w:sz w:val="24"/>
          <w:szCs w:val="24"/>
        </w:rPr>
        <w:t xml:space="preserve">7 </w:t>
      </w:r>
      <w:r w:rsidRPr="0026403A">
        <w:rPr>
          <w:rFonts w:ascii="Times New Roman" w:hAnsi="Times New Roman" w:cs="Times New Roman"/>
          <w:sz w:val="24"/>
          <w:szCs w:val="24"/>
        </w:rPr>
        <w:t>features as</w:t>
      </w:r>
      <w:r w:rsidR="0091140F" w:rsidRPr="0026403A">
        <w:rPr>
          <w:rFonts w:ascii="Times New Roman" w:hAnsi="Times New Roman" w:cs="Times New Roman"/>
          <w:sz w:val="24"/>
          <w:szCs w:val="24"/>
        </w:rPr>
        <w:t xml:space="preserve"> below:</w:t>
      </w:r>
    </w:p>
    <w:p w14:paraId="0B4E55A9" w14:textId="5967F556" w:rsidR="003156AE" w:rsidRDefault="003156AE" w:rsidP="004E227C">
      <w:pPr>
        <w:spacing w:line="360" w:lineRule="auto"/>
        <w:jc w:val="both"/>
        <w:rPr>
          <w:rFonts w:ascii="Times New Roman" w:hAnsi="Times New Roman" w:cs="Times New Roman"/>
          <w:sz w:val="24"/>
          <w:szCs w:val="24"/>
        </w:rPr>
      </w:pPr>
    </w:p>
    <w:p w14:paraId="3FA52AD8" w14:textId="77777777" w:rsidR="003156AE" w:rsidRDefault="003156AE" w:rsidP="004E227C">
      <w:pPr>
        <w:spacing w:line="360" w:lineRule="auto"/>
        <w:jc w:val="both"/>
        <w:rPr>
          <w:rFonts w:ascii="Times New Roman" w:hAnsi="Times New Roman" w:cs="Times New Roman"/>
          <w:sz w:val="24"/>
          <w:szCs w:val="24"/>
        </w:rPr>
      </w:pPr>
    </w:p>
    <w:p w14:paraId="6FB6D82C" w14:textId="77777777" w:rsidR="003156AE" w:rsidRDefault="003156AE" w:rsidP="004E227C">
      <w:pPr>
        <w:spacing w:line="360" w:lineRule="auto"/>
        <w:jc w:val="both"/>
        <w:rPr>
          <w:rFonts w:ascii="Times New Roman" w:hAnsi="Times New Roman" w:cs="Times New Roman"/>
          <w:sz w:val="24"/>
          <w:szCs w:val="24"/>
        </w:rPr>
      </w:pPr>
    </w:p>
    <w:p w14:paraId="2AE5BCFD" w14:textId="77777777" w:rsidR="00D13B93" w:rsidRDefault="00D13B93" w:rsidP="00D13B93">
      <w:pPr>
        <w:pStyle w:val="Heading2"/>
        <w:rPr>
          <w:rFonts w:ascii="Times New Roman" w:hAnsi="Times New Roman" w:cs="Times New Roman"/>
          <w:b/>
          <w:bCs/>
          <w:sz w:val="24"/>
          <w:szCs w:val="24"/>
        </w:rPr>
      </w:pPr>
    </w:p>
    <w:p w14:paraId="4E3C292B" w14:textId="77777777" w:rsidR="007E6517" w:rsidRDefault="007E6517" w:rsidP="007E6517"/>
    <w:p w14:paraId="69D0B08D" w14:textId="77777777" w:rsidR="00AB742E" w:rsidRDefault="00AB742E" w:rsidP="007E6517"/>
    <w:p w14:paraId="684B29A4" w14:textId="77777777" w:rsidR="00AB742E" w:rsidRDefault="00AB742E" w:rsidP="007E6517"/>
    <w:p w14:paraId="7DBE3DF2" w14:textId="77777777" w:rsidR="00AB742E" w:rsidRDefault="00AB742E" w:rsidP="007E6517"/>
    <w:p w14:paraId="02634E7D" w14:textId="77777777" w:rsidR="0004435A" w:rsidRDefault="0004435A" w:rsidP="0004435A">
      <w:pPr>
        <w:jc w:val="center"/>
        <w:rPr>
          <w:rFonts w:ascii="Times New Roman" w:hAnsi="Times New Roman" w:cs="Times New Roman"/>
          <w:sz w:val="24"/>
          <w:szCs w:val="24"/>
        </w:rPr>
      </w:pPr>
      <w:r>
        <w:rPr>
          <w:rFonts w:ascii="Times New Roman" w:hAnsi="Times New Roman" w:cs="Times New Roman"/>
          <w:sz w:val="24"/>
          <w:szCs w:val="24"/>
        </w:rPr>
        <w:t>(Figure 1)</w:t>
      </w:r>
    </w:p>
    <w:p w14:paraId="7F1D2A70" w14:textId="38F0DA91" w:rsidR="00AB742E" w:rsidRPr="00E3664C" w:rsidRDefault="00FC6DA5" w:rsidP="004104F7">
      <w:pPr>
        <w:pStyle w:val="ListParagraph"/>
        <w:numPr>
          <w:ilvl w:val="0"/>
          <w:numId w:val="34"/>
        </w:numPr>
        <w:spacing w:line="360" w:lineRule="auto"/>
        <w:rPr>
          <w:rFonts w:ascii="Times New Roman" w:hAnsi="Times New Roman" w:cs="Times New Roman"/>
          <w:sz w:val="24"/>
          <w:szCs w:val="24"/>
        </w:rPr>
      </w:pPr>
      <w:r w:rsidRPr="00E3664C">
        <w:rPr>
          <w:rFonts w:ascii="Times New Roman" w:hAnsi="Times New Roman" w:cs="Times New Roman"/>
          <w:sz w:val="24"/>
          <w:szCs w:val="24"/>
        </w:rPr>
        <w:t xml:space="preserve">New dataframe </w:t>
      </w:r>
      <w:r w:rsidR="00795647">
        <w:rPr>
          <w:rFonts w:ascii="Times New Roman" w:hAnsi="Times New Roman" w:cs="Times New Roman"/>
          <w:sz w:val="24"/>
          <w:szCs w:val="24"/>
        </w:rPr>
        <w:t xml:space="preserve">“construction” </w:t>
      </w:r>
      <w:r w:rsidRPr="00E3664C">
        <w:rPr>
          <w:rFonts w:ascii="Times New Roman" w:hAnsi="Times New Roman" w:cs="Times New Roman"/>
          <w:sz w:val="24"/>
          <w:szCs w:val="24"/>
        </w:rPr>
        <w:t xml:space="preserve">contains </w:t>
      </w:r>
      <w:r w:rsidR="00C528E2">
        <w:rPr>
          <w:rFonts w:ascii="Times New Roman" w:hAnsi="Times New Roman" w:cs="Times New Roman"/>
          <w:sz w:val="24"/>
          <w:szCs w:val="24"/>
        </w:rPr>
        <w:t>4</w:t>
      </w:r>
      <w:r w:rsidR="000D5834">
        <w:rPr>
          <w:rFonts w:ascii="Times New Roman" w:hAnsi="Times New Roman" w:cs="Times New Roman"/>
          <w:sz w:val="24"/>
          <w:szCs w:val="24"/>
        </w:rPr>
        <w:t xml:space="preserve"> variables with </w:t>
      </w:r>
      <w:r w:rsidRPr="00E3664C">
        <w:rPr>
          <w:rFonts w:ascii="Times New Roman" w:hAnsi="Times New Roman" w:cs="Times New Roman"/>
          <w:sz w:val="24"/>
          <w:szCs w:val="24"/>
        </w:rPr>
        <w:t>numeric continuous</w:t>
      </w:r>
      <w:r w:rsidR="004104F7">
        <w:rPr>
          <w:rFonts w:ascii="Times New Roman" w:hAnsi="Times New Roman" w:cs="Times New Roman"/>
          <w:sz w:val="24"/>
          <w:szCs w:val="24"/>
        </w:rPr>
        <w:t xml:space="preserve"> data, </w:t>
      </w:r>
      <w:r w:rsidR="00C528E2">
        <w:rPr>
          <w:rFonts w:ascii="Times New Roman" w:hAnsi="Times New Roman" w:cs="Times New Roman"/>
          <w:sz w:val="24"/>
          <w:szCs w:val="24"/>
        </w:rPr>
        <w:t>3</w:t>
      </w:r>
      <w:r w:rsidR="00160440">
        <w:rPr>
          <w:rFonts w:ascii="Times New Roman" w:hAnsi="Times New Roman" w:cs="Times New Roman"/>
          <w:sz w:val="24"/>
          <w:szCs w:val="24"/>
        </w:rPr>
        <w:t xml:space="preserve"> </w:t>
      </w:r>
      <w:r w:rsidR="004104F7">
        <w:rPr>
          <w:rFonts w:ascii="Times New Roman" w:hAnsi="Times New Roman" w:cs="Times New Roman"/>
          <w:sz w:val="24"/>
          <w:szCs w:val="24"/>
        </w:rPr>
        <w:t xml:space="preserve">categorical </w:t>
      </w:r>
      <w:r w:rsidR="00160440">
        <w:rPr>
          <w:rFonts w:ascii="Times New Roman" w:hAnsi="Times New Roman" w:cs="Times New Roman"/>
          <w:sz w:val="24"/>
          <w:szCs w:val="24"/>
        </w:rPr>
        <w:t>features</w:t>
      </w:r>
      <w:r w:rsidR="00795647">
        <w:rPr>
          <w:rFonts w:ascii="Times New Roman" w:hAnsi="Times New Roman" w:cs="Times New Roman"/>
          <w:sz w:val="24"/>
          <w:szCs w:val="24"/>
        </w:rPr>
        <w:t>,</w:t>
      </w:r>
      <w:r w:rsidR="00160440">
        <w:rPr>
          <w:rFonts w:ascii="Times New Roman" w:hAnsi="Times New Roman" w:cs="Times New Roman"/>
          <w:sz w:val="24"/>
          <w:szCs w:val="24"/>
        </w:rPr>
        <w:t xml:space="preserve"> The data type </w:t>
      </w:r>
      <w:r w:rsidR="001A2FD5">
        <w:rPr>
          <w:rFonts w:ascii="Times New Roman" w:hAnsi="Times New Roman" w:cs="Times New Roman"/>
          <w:sz w:val="24"/>
          <w:szCs w:val="24"/>
        </w:rPr>
        <w:t>has been check</w:t>
      </w:r>
      <w:r w:rsidR="00160440">
        <w:rPr>
          <w:rFonts w:ascii="Times New Roman" w:hAnsi="Times New Roman" w:cs="Times New Roman"/>
          <w:sz w:val="24"/>
          <w:szCs w:val="24"/>
        </w:rPr>
        <w:t xml:space="preserve">ed </w:t>
      </w:r>
      <w:r w:rsidR="001A2FD5">
        <w:rPr>
          <w:rFonts w:ascii="Times New Roman" w:hAnsi="Times New Roman" w:cs="Times New Roman"/>
          <w:sz w:val="24"/>
          <w:szCs w:val="24"/>
        </w:rPr>
        <w:t xml:space="preserve">using info() </w:t>
      </w:r>
      <w:r w:rsidR="00E3664C" w:rsidRPr="00E3664C">
        <w:rPr>
          <w:rFonts w:ascii="Times New Roman" w:hAnsi="Times New Roman" w:cs="Times New Roman"/>
          <w:sz w:val="24"/>
          <w:szCs w:val="24"/>
        </w:rPr>
        <w:t xml:space="preserve">as below: </w:t>
      </w:r>
    </w:p>
    <w:p w14:paraId="3E95B297" w14:textId="77777777" w:rsidR="007E6517" w:rsidRDefault="007E6517" w:rsidP="007E6517"/>
    <w:p w14:paraId="2D8DE805" w14:textId="77777777" w:rsidR="001A2FD5" w:rsidRDefault="001A2FD5" w:rsidP="007E6517"/>
    <w:p w14:paraId="331EFB0F" w14:textId="77777777" w:rsidR="007E6517" w:rsidRDefault="007E6517" w:rsidP="007E6517"/>
    <w:tbl>
      <w:tblPr>
        <w:tblStyle w:val="TableGrid"/>
        <w:tblpPr w:leftFromText="180" w:rightFromText="180" w:horzAnchor="margin" w:tblpXSpec="center" w:tblpY="-237"/>
        <w:tblW w:w="6799" w:type="dxa"/>
        <w:tblLook w:val="04A0" w:firstRow="1" w:lastRow="0" w:firstColumn="1" w:lastColumn="0" w:noHBand="0" w:noVBand="1"/>
      </w:tblPr>
      <w:tblGrid>
        <w:gridCol w:w="570"/>
        <w:gridCol w:w="2119"/>
        <w:gridCol w:w="2126"/>
        <w:gridCol w:w="1984"/>
      </w:tblGrid>
      <w:tr w:rsidR="00437EF6" w:rsidRPr="00B77FAD" w14:paraId="52E99914" w14:textId="77777777" w:rsidTr="00252D07">
        <w:tc>
          <w:tcPr>
            <w:tcW w:w="570" w:type="dxa"/>
            <w:shd w:val="clear" w:color="auto" w:fill="FFFF00"/>
          </w:tcPr>
          <w:p w14:paraId="1EB89F3F" w14:textId="77777777" w:rsidR="00437EF6" w:rsidRPr="00B77FAD" w:rsidRDefault="00437EF6" w:rsidP="00252D07">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lastRenderedPageBreak/>
              <w:t>No.</w:t>
            </w:r>
          </w:p>
        </w:tc>
        <w:tc>
          <w:tcPr>
            <w:tcW w:w="2119" w:type="dxa"/>
            <w:shd w:val="clear" w:color="auto" w:fill="FFFF00"/>
          </w:tcPr>
          <w:p w14:paraId="2BC1F959" w14:textId="77777777" w:rsidR="00437EF6" w:rsidRPr="00B77FAD" w:rsidRDefault="00437EF6" w:rsidP="00252D07">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4B878D6B" w14:textId="77777777" w:rsidR="00437EF6" w:rsidRPr="00B77FAD" w:rsidRDefault="00437EF6" w:rsidP="00252D07">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2A4923A7" w14:textId="77777777" w:rsidR="00437EF6" w:rsidRPr="00B77FAD" w:rsidRDefault="00437EF6" w:rsidP="00252D07">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437EF6" w:rsidRPr="00B77FAD" w14:paraId="17A02D65" w14:textId="77777777" w:rsidTr="00252D07">
        <w:tc>
          <w:tcPr>
            <w:tcW w:w="570" w:type="dxa"/>
          </w:tcPr>
          <w:p w14:paraId="66A2852E" w14:textId="77777777" w:rsidR="00437EF6" w:rsidRPr="00B77FAD" w:rsidRDefault="00437EF6"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03DC2BA7"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2126" w:type="dxa"/>
          </w:tcPr>
          <w:p w14:paraId="30835566"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396FF895"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437EF6" w:rsidRPr="00B77FAD" w14:paraId="21F26C0D" w14:textId="77777777" w:rsidTr="00252D07">
        <w:tc>
          <w:tcPr>
            <w:tcW w:w="570" w:type="dxa"/>
          </w:tcPr>
          <w:p w14:paraId="76FA372E" w14:textId="77777777" w:rsidR="00437EF6" w:rsidRPr="00B77FAD" w:rsidRDefault="00437EF6"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7823E874"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2126" w:type="dxa"/>
          </w:tcPr>
          <w:p w14:paraId="14999704" w14:textId="77777777" w:rsidR="00437EF6" w:rsidRPr="00B77FAD" w:rsidRDefault="00437EF6"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63432514"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437EF6" w:rsidRPr="00B77FAD" w14:paraId="6BF19C8C" w14:textId="77777777" w:rsidTr="00252D07">
        <w:tc>
          <w:tcPr>
            <w:tcW w:w="570" w:type="dxa"/>
          </w:tcPr>
          <w:p w14:paraId="6C27E4E5" w14:textId="77777777" w:rsidR="00437EF6" w:rsidRPr="00B77FAD" w:rsidRDefault="00437EF6"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119" w:type="dxa"/>
          </w:tcPr>
          <w:p w14:paraId="51850B8B" w14:textId="77777777" w:rsidR="00437EF6" w:rsidRPr="00B77FAD" w:rsidRDefault="00437EF6"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2126" w:type="dxa"/>
          </w:tcPr>
          <w:p w14:paraId="7818B221" w14:textId="77777777" w:rsidR="00437EF6" w:rsidRPr="00B77FAD" w:rsidRDefault="00437EF6"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667685A3" w14:textId="289A550C" w:rsidR="00437EF6" w:rsidRPr="00B77FAD" w:rsidRDefault="002C0619"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r>
      <w:tr w:rsidR="005C20CC" w:rsidRPr="00B77FAD" w14:paraId="1DC450D6" w14:textId="77777777" w:rsidTr="00252D07">
        <w:tc>
          <w:tcPr>
            <w:tcW w:w="570" w:type="dxa"/>
          </w:tcPr>
          <w:p w14:paraId="2F0F9B00" w14:textId="77777777" w:rsidR="005C20CC" w:rsidRPr="00B77FAD" w:rsidRDefault="005C20CC"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119" w:type="dxa"/>
          </w:tcPr>
          <w:p w14:paraId="04BA1776" w14:textId="77777777"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Exports</w:t>
            </w:r>
          </w:p>
        </w:tc>
        <w:tc>
          <w:tcPr>
            <w:tcW w:w="2126" w:type="dxa"/>
          </w:tcPr>
          <w:p w14:paraId="7222AFC7" w14:textId="0DDE3BAB"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37BE620D" w14:textId="20BE0CA8"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5C20CC" w:rsidRPr="00B77FAD" w14:paraId="6988DD72" w14:textId="77777777" w:rsidTr="00252D07">
        <w:tc>
          <w:tcPr>
            <w:tcW w:w="570" w:type="dxa"/>
          </w:tcPr>
          <w:p w14:paraId="0F5DD97E" w14:textId="77777777" w:rsidR="005C20CC" w:rsidRPr="00B77FAD" w:rsidRDefault="005C20CC"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119" w:type="dxa"/>
          </w:tcPr>
          <w:p w14:paraId="1E6D6FA5" w14:textId="77777777"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Imports</w:t>
            </w:r>
          </w:p>
        </w:tc>
        <w:tc>
          <w:tcPr>
            <w:tcW w:w="2126" w:type="dxa"/>
          </w:tcPr>
          <w:p w14:paraId="6760E19C" w14:textId="0FCB922D"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0ABC0141" w14:textId="75F244AE" w:rsidR="005C20CC" w:rsidRPr="00B77FAD"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437EF6" w:rsidRPr="00B77FAD" w14:paraId="6CE1381E" w14:textId="77777777" w:rsidTr="00252D07">
        <w:tc>
          <w:tcPr>
            <w:tcW w:w="570" w:type="dxa"/>
          </w:tcPr>
          <w:p w14:paraId="42A45F84" w14:textId="77777777" w:rsidR="00437EF6" w:rsidRPr="00B77FAD" w:rsidRDefault="00437EF6" w:rsidP="00252D07">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119" w:type="dxa"/>
          </w:tcPr>
          <w:p w14:paraId="36F12385" w14:textId="77777777" w:rsidR="00437EF6" w:rsidRPr="00B77FAD" w:rsidRDefault="00437EF6"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Gdp</w:t>
            </w:r>
          </w:p>
        </w:tc>
        <w:tc>
          <w:tcPr>
            <w:tcW w:w="2126" w:type="dxa"/>
          </w:tcPr>
          <w:p w14:paraId="5BEC739D" w14:textId="77777777" w:rsidR="00437EF6" w:rsidRPr="00B77FAD" w:rsidRDefault="00437EF6"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191C471F" w14:textId="77777777" w:rsidR="00437EF6" w:rsidRPr="00B77FAD" w:rsidRDefault="00437EF6"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5C20CC" w:rsidRPr="00B77FAD" w14:paraId="3ABE8DEF" w14:textId="77777777" w:rsidTr="00252D07">
        <w:tc>
          <w:tcPr>
            <w:tcW w:w="570" w:type="dxa"/>
          </w:tcPr>
          <w:p w14:paraId="1732B828" w14:textId="77777777" w:rsidR="005C20CC" w:rsidRPr="00B77FAD" w:rsidRDefault="005C20CC" w:rsidP="00252D07">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19" w:type="dxa"/>
          </w:tcPr>
          <w:p w14:paraId="0FCFA7AF" w14:textId="77777777" w:rsidR="005C20CC"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Code</w:t>
            </w:r>
          </w:p>
        </w:tc>
        <w:tc>
          <w:tcPr>
            <w:tcW w:w="2126" w:type="dxa"/>
          </w:tcPr>
          <w:p w14:paraId="2C608D30" w14:textId="31CC4A56" w:rsidR="005C20CC" w:rsidRDefault="005C20CC" w:rsidP="00252D07">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0F152F26" w14:textId="054C88E8" w:rsidR="005C20CC" w:rsidRDefault="005C20CC" w:rsidP="00252D07">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bl>
    <w:p w14:paraId="59E3B0B2" w14:textId="77777777" w:rsidR="00641F55" w:rsidRDefault="00641F55" w:rsidP="00D13B93">
      <w:pPr>
        <w:pStyle w:val="Heading2"/>
        <w:rPr>
          <w:rFonts w:ascii="Times New Roman" w:hAnsi="Times New Roman" w:cs="Times New Roman"/>
          <w:b/>
          <w:bCs/>
          <w:sz w:val="24"/>
          <w:szCs w:val="24"/>
        </w:rPr>
      </w:pPr>
    </w:p>
    <w:p w14:paraId="33B90279" w14:textId="77777777" w:rsidR="00110219" w:rsidRDefault="00110219" w:rsidP="00110219">
      <w:pPr>
        <w:pStyle w:val="Heading2"/>
        <w:rPr>
          <w:rFonts w:ascii="Times New Roman" w:hAnsi="Times New Roman" w:cs="Times New Roman"/>
          <w:b/>
          <w:bCs/>
          <w:color w:val="000000" w:themeColor="text1"/>
          <w:sz w:val="24"/>
          <w:szCs w:val="24"/>
        </w:rPr>
      </w:pPr>
    </w:p>
    <w:p w14:paraId="408D77B8" w14:textId="77777777" w:rsidR="00110219" w:rsidRDefault="00110219" w:rsidP="00110219">
      <w:pPr>
        <w:pStyle w:val="Heading2"/>
        <w:rPr>
          <w:rFonts w:ascii="Times New Roman" w:hAnsi="Times New Roman" w:cs="Times New Roman"/>
          <w:b/>
          <w:bCs/>
          <w:color w:val="000000" w:themeColor="text1"/>
          <w:sz w:val="24"/>
          <w:szCs w:val="24"/>
        </w:rPr>
      </w:pPr>
    </w:p>
    <w:p w14:paraId="6297CD10" w14:textId="77777777" w:rsidR="00110219" w:rsidRDefault="00110219" w:rsidP="00110219">
      <w:pPr>
        <w:pStyle w:val="Heading2"/>
        <w:rPr>
          <w:rFonts w:ascii="Times New Roman" w:hAnsi="Times New Roman" w:cs="Times New Roman"/>
          <w:b/>
          <w:bCs/>
          <w:color w:val="000000" w:themeColor="text1"/>
          <w:sz w:val="24"/>
          <w:szCs w:val="24"/>
        </w:rPr>
      </w:pPr>
    </w:p>
    <w:p w14:paraId="23A6786B" w14:textId="77777777" w:rsidR="00110219" w:rsidRDefault="00110219" w:rsidP="00110219">
      <w:pPr>
        <w:pStyle w:val="Heading2"/>
        <w:rPr>
          <w:rFonts w:ascii="Times New Roman" w:hAnsi="Times New Roman" w:cs="Times New Roman"/>
          <w:b/>
          <w:bCs/>
          <w:color w:val="000000" w:themeColor="text1"/>
          <w:sz w:val="24"/>
          <w:szCs w:val="24"/>
        </w:rPr>
      </w:pPr>
    </w:p>
    <w:p w14:paraId="256B243F" w14:textId="77777777" w:rsidR="00110219" w:rsidRDefault="00110219" w:rsidP="00110219">
      <w:pPr>
        <w:pStyle w:val="Heading2"/>
        <w:jc w:val="both"/>
        <w:rPr>
          <w:rFonts w:ascii="Times New Roman" w:hAnsi="Times New Roman" w:cs="Times New Roman"/>
          <w:b/>
          <w:bCs/>
          <w:color w:val="000000" w:themeColor="text1"/>
          <w:sz w:val="24"/>
          <w:szCs w:val="24"/>
        </w:rPr>
      </w:pPr>
    </w:p>
    <w:p w14:paraId="15503582" w14:textId="77777777" w:rsidR="00110219" w:rsidRDefault="00110219" w:rsidP="00110219">
      <w:pPr>
        <w:pStyle w:val="Heading2"/>
        <w:jc w:val="both"/>
        <w:rPr>
          <w:rFonts w:ascii="Times New Roman" w:hAnsi="Times New Roman" w:cs="Times New Roman"/>
          <w:b/>
          <w:bCs/>
          <w:color w:val="000000" w:themeColor="text1"/>
          <w:sz w:val="24"/>
          <w:szCs w:val="24"/>
        </w:rPr>
      </w:pPr>
    </w:p>
    <w:p w14:paraId="3B7F15C9" w14:textId="77777777" w:rsidR="00110219" w:rsidRDefault="00110219" w:rsidP="00110219">
      <w:pPr>
        <w:pStyle w:val="Heading2"/>
        <w:jc w:val="both"/>
        <w:rPr>
          <w:rFonts w:ascii="Times New Roman" w:hAnsi="Times New Roman" w:cs="Times New Roman"/>
          <w:b/>
          <w:bCs/>
          <w:color w:val="000000" w:themeColor="text1"/>
          <w:sz w:val="24"/>
          <w:szCs w:val="24"/>
        </w:rPr>
      </w:pPr>
    </w:p>
    <w:p w14:paraId="0F891719" w14:textId="77777777" w:rsidR="00110219" w:rsidRDefault="00110219" w:rsidP="00110219">
      <w:pPr>
        <w:pStyle w:val="Heading2"/>
        <w:jc w:val="both"/>
        <w:rPr>
          <w:rFonts w:ascii="Times New Roman" w:hAnsi="Times New Roman" w:cs="Times New Roman"/>
          <w:b/>
          <w:bCs/>
          <w:color w:val="000000" w:themeColor="text1"/>
          <w:sz w:val="24"/>
          <w:szCs w:val="24"/>
        </w:rPr>
      </w:pPr>
    </w:p>
    <w:p w14:paraId="398939DA" w14:textId="77777777" w:rsidR="007A4637" w:rsidRDefault="007A4637" w:rsidP="007A4637">
      <w:pPr>
        <w:pStyle w:val="Heading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14148A8" w14:textId="22C82C51" w:rsidR="00110219" w:rsidRPr="00161577" w:rsidRDefault="007A4637" w:rsidP="007A4637">
      <w:pPr>
        <w:pStyle w:val="Heading2"/>
        <w:jc w:val="center"/>
        <w:rPr>
          <w:rFonts w:ascii="Times New Roman" w:hAnsi="Times New Roman" w:cs="Times New Roman"/>
          <w:color w:val="000000" w:themeColor="text1"/>
          <w:sz w:val="24"/>
          <w:szCs w:val="24"/>
        </w:rPr>
      </w:pPr>
      <w:bookmarkStart w:id="19" w:name="_Toc136028394"/>
      <w:r w:rsidRPr="00161577">
        <w:rPr>
          <w:rFonts w:ascii="Times New Roman" w:hAnsi="Times New Roman" w:cs="Times New Roman"/>
          <w:color w:val="000000" w:themeColor="text1"/>
          <w:sz w:val="24"/>
          <w:szCs w:val="24"/>
        </w:rPr>
        <w:t>(Table 1)</w:t>
      </w:r>
      <w:bookmarkEnd w:id="19"/>
    </w:p>
    <w:p w14:paraId="13DB3D54" w14:textId="77777777" w:rsidR="007A4637" w:rsidRDefault="007A4637" w:rsidP="00110219">
      <w:pPr>
        <w:pStyle w:val="Heading2"/>
        <w:rPr>
          <w:rFonts w:ascii="Times New Roman" w:hAnsi="Times New Roman" w:cs="Times New Roman"/>
          <w:b/>
          <w:bCs/>
          <w:sz w:val="24"/>
          <w:szCs w:val="24"/>
        </w:rPr>
      </w:pPr>
    </w:p>
    <w:p w14:paraId="052E3A09" w14:textId="7458F5D1" w:rsidR="00D13B93" w:rsidRPr="00110219" w:rsidRDefault="00110219" w:rsidP="00110219">
      <w:pPr>
        <w:pStyle w:val="Heading2"/>
        <w:rPr>
          <w:rFonts w:ascii="Times New Roman" w:hAnsi="Times New Roman" w:cs="Times New Roman"/>
          <w:b/>
          <w:bCs/>
          <w:sz w:val="24"/>
          <w:szCs w:val="24"/>
        </w:rPr>
      </w:pPr>
      <w:bookmarkStart w:id="20" w:name="_Toc136028395"/>
      <w:r w:rsidRPr="00110219">
        <w:rPr>
          <w:rFonts w:ascii="Times New Roman" w:hAnsi="Times New Roman" w:cs="Times New Roman"/>
          <w:b/>
          <w:bCs/>
          <w:sz w:val="24"/>
          <w:szCs w:val="24"/>
        </w:rPr>
        <w:t xml:space="preserve">4.3. </w:t>
      </w:r>
      <w:r w:rsidR="00D13B93" w:rsidRPr="00110219">
        <w:rPr>
          <w:rFonts w:ascii="Times New Roman" w:hAnsi="Times New Roman" w:cs="Times New Roman"/>
          <w:b/>
          <w:bCs/>
          <w:sz w:val="24"/>
          <w:szCs w:val="24"/>
        </w:rPr>
        <w:t>Descriptive Statistics.</w:t>
      </w:r>
      <w:bookmarkEnd w:id="20"/>
    </w:p>
    <w:p w14:paraId="4D4AE1E0" w14:textId="77777777" w:rsidR="00A84B2B" w:rsidRDefault="00A84B2B" w:rsidP="004E227C">
      <w:pPr>
        <w:spacing w:line="360" w:lineRule="auto"/>
        <w:jc w:val="both"/>
        <w:rPr>
          <w:rFonts w:ascii="Times New Roman" w:hAnsi="Times New Roman" w:cs="Times New Roman"/>
          <w:sz w:val="24"/>
          <w:szCs w:val="24"/>
        </w:rPr>
      </w:pPr>
    </w:p>
    <w:p w14:paraId="2A83C87C" w14:textId="04B70663" w:rsidR="00276413" w:rsidRDefault="00451A0A" w:rsidP="00451A0A">
      <w:pPr>
        <w:spacing w:after="0" w:line="360" w:lineRule="auto"/>
        <w:jc w:val="both"/>
        <w:rPr>
          <w:rFonts w:ascii="Times New Roman" w:hAnsi="Times New Roman" w:cs="Times New Roman"/>
          <w:sz w:val="24"/>
          <w:szCs w:val="24"/>
        </w:rPr>
      </w:pPr>
      <w:r w:rsidRPr="003311A4">
        <w:rPr>
          <w:rFonts w:ascii="Times New Roman" w:hAnsi="Times New Roman" w:cs="Times New Roman"/>
          <w:sz w:val="24"/>
          <w:szCs w:val="24"/>
        </w:rPr>
        <w:t xml:space="preserve">After </w:t>
      </w:r>
      <w:r w:rsidR="00034F3D">
        <w:rPr>
          <w:rFonts w:ascii="Times New Roman" w:hAnsi="Times New Roman" w:cs="Times New Roman"/>
          <w:sz w:val="24"/>
          <w:szCs w:val="24"/>
        </w:rPr>
        <w:t xml:space="preserve">producing </w:t>
      </w:r>
      <w:r w:rsidRPr="003311A4">
        <w:rPr>
          <w:rFonts w:ascii="Times New Roman" w:hAnsi="Times New Roman" w:cs="Times New Roman"/>
          <w:sz w:val="24"/>
          <w:szCs w:val="24"/>
        </w:rPr>
        <w:t xml:space="preserve">the summary statistics </w:t>
      </w:r>
      <w:r>
        <w:rPr>
          <w:rFonts w:ascii="Times New Roman" w:hAnsi="Times New Roman" w:cs="Times New Roman"/>
          <w:sz w:val="24"/>
          <w:szCs w:val="24"/>
        </w:rPr>
        <w:t xml:space="preserve">for the </w:t>
      </w:r>
      <w:r w:rsidRPr="003311A4">
        <w:rPr>
          <w:rFonts w:ascii="Times New Roman" w:hAnsi="Times New Roman" w:cs="Times New Roman"/>
          <w:sz w:val="24"/>
          <w:szCs w:val="24"/>
        </w:rPr>
        <w:t>numerical features</w:t>
      </w:r>
      <w:r>
        <w:rPr>
          <w:rFonts w:ascii="Times New Roman" w:hAnsi="Times New Roman" w:cs="Times New Roman"/>
          <w:sz w:val="24"/>
          <w:szCs w:val="24"/>
        </w:rPr>
        <w:t xml:space="preserve"> (see Figure </w:t>
      </w:r>
      <w:r w:rsidR="00773B56">
        <w:rPr>
          <w:rFonts w:ascii="Times New Roman" w:hAnsi="Times New Roman" w:cs="Times New Roman"/>
          <w:sz w:val="24"/>
          <w:szCs w:val="24"/>
        </w:rPr>
        <w:t>2</w:t>
      </w:r>
      <w:r w:rsidR="00D71E5C">
        <w:rPr>
          <w:rFonts w:ascii="Times New Roman" w:hAnsi="Times New Roman" w:cs="Times New Roman"/>
          <w:sz w:val="24"/>
          <w:szCs w:val="24"/>
        </w:rPr>
        <w:t xml:space="preserve"> </w:t>
      </w:r>
      <w:r w:rsidR="00BA323A">
        <w:rPr>
          <w:rFonts w:ascii="Times New Roman" w:hAnsi="Times New Roman" w:cs="Times New Roman"/>
          <w:sz w:val="24"/>
          <w:szCs w:val="24"/>
        </w:rPr>
        <w:t xml:space="preserve">) as </w:t>
      </w:r>
      <w:r w:rsidR="00D71E5C">
        <w:rPr>
          <w:rFonts w:ascii="Times New Roman" w:hAnsi="Times New Roman" w:cs="Times New Roman"/>
          <w:sz w:val="24"/>
          <w:szCs w:val="24"/>
        </w:rPr>
        <w:t>b</w:t>
      </w:r>
      <w:r>
        <w:rPr>
          <w:rFonts w:ascii="Times New Roman" w:hAnsi="Times New Roman" w:cs="Times New Roman"/>
          <w:sz w:val="24"/>
          <w:szCs w:val="24"/>
        </w:rPr>
        <w:t>elow</w:t>
      </w:r>
      <w:r w:rsidR="00BA323A">
        <w:rPr>
          <w:rFonts w:ascii="Times New Roman" w:hAnsi="Times New Roman" w:cs="Times New Roman"/>
          <w:sz w:val="24"/>
          <w:szCs w:val="24"/>
        </w:rPr>
        <w:t>:</w:t>
      </w:r>
    </w:p>
    <w:p w14:paraId="2CC5C054" w14:textId="7F6E116C" w:rsidR="00276413" w:rsidRDefault="00D71E5C" w:rsidP="0027641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451A0A" w:rsidRPr="00276413">
        <w:rPr>
          <w:rFonts w:ascii="Times New Roman" w:hAnsi="Times New Roman" w:cs="Times New Roman"/>
          <w:sz w:val="24"/>
          <w:szCs w:val="24"/>
        </w:rPr>
        <w:t xml:space="preserve">ifferences between the mean and median value of the features, which </w:t>
      </w:r>
      <w:r w:rsidR="0015328F" w:rsidRPr="00276413">
        <w:rPr>
          <w:rFonts w:ascii="Times New Roman" w:hAnsi="Times New Roman" w:cs="Times New Roman"/>
          <w:sz w:val="24"/>
          <w:szCs w:val="24"/>
        </w:rPr>
        <w:t>indicates that there is a skew</w:t>
      </w:r>
      <w:r w:rsidR="008E2EC3" w:rsidRPr="00276413">
        <w:rPr>
          <w:rFonts w:ascii="Times New Roman" w:hAnsi="Times New Roman" w:cs="Times New Roman"/>
          <w:sz w:val="24"/>
          <w:szCs w:val="24"/>
        </w:rPr>
        <w:t xml:space="preserve"> in the data and the data is not spread out evenly. </w:t>
      </w:r>
    </w:p>
    <w:p w14:paraId="1D3E844A" w14:textId="77777777" w:rsidR="00276413" w:rsidRDefault="00451A0A" w:rsidP="00276413">
      <w:pPr>
        <w:pStyle w:val="ListParagraph"/>
        <w:numPr>
          <w:ilvl w:val="0"/>
          <w:numId w:val="13"/>
        </w:numPr>
        <w:spacing w:after="0" w:line="360" w:lineRule="auto"/>
        <w:jc w:val="both"/>
        <w:rPr>
          <w:rFonts w:ascii="Times New Roman" w:hAnsi="Times New Roman" w:cs="Times New Roman"/>
          <w:sz w:val="24"/>
          <w:szCs w:val="24"/>
        </w:rPr>
      </w:pPr>
      <w:r w:rsidRPr="00276413">
        <w:rPr>
          <w:rFonts w:ascii="Times New Roman" w:hAnsi="Times New Roman" w:cs="Times New Roman"/>
          <w:sz w:val="24"/>
          <w:szCs w:val="24"/>
        </w:rPr>
        <w:t xml:space="preserve">The scale of the data has been seen when checking the minimum and maximum values. </w:t>
      </w:r>
    </w:p>
    <w:p w14:paraId="0FAF7641" w14:textId="0B28085C" w:rsidR="00EA1CC8" w:rsidRDefault="00223A13" w:rsidP="00EA1CC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451A0A" w:rsidRPr="00EA1CC8">
        <w:rPr>
          <w:rFonts w:ascii="Times New Roman" w:hAnsi="Times New Roman" w:cs="Times New Roman"/>
          <w:sz w:val="24"/>
          <w:szCs w:val="24"/>
        </w:rPr>
        <w:t xml:space="preserve">tandard deviation values, it can be seen that </w:t>
      </w:r>
      <w:r w:rsidR="009E0585" w:rsidRPr="00EA1CC8">
        <w:rPr>
          <w:rFonts w:ascii="Times New Roman" w:hAnsi="Times New Roman" w:cs="Times New Roman"/>
          <w:sz w:val="24"/>
          <w:szCs w:val="24"/>
        </w:rPr>
        <w:t>feature “</w:t>
      </w:r>
      <w:r w:rsidR="007F50DD" w:rsidRPr="00EA1CC8">
        <w:rPr>
          <w:rFonts w:ascii="Times New Roman" w:hAnsi="Times New Roman" w:cs="Times New Roman"/>
          <w:sz w:val="24"/>
          <w:szCs w:val="24"/>
        </w:rPr>
        <w:t>exports</w:t>
      </w:r>
      <w:r w:rsidR="007F50DD">
        <w:rPr>
          <w:rFonts w:ascii="Times New Roman" w:hAnsi="Times New Roman" w:cs="Times New Roman"/>
          <w:sz w:val="24"/>
          <w:szCs w:val="24"/>
        </w:rPr>
        <w:t>”,</w:t>
      </w:r>
      <w:r w:rsidR="009E0585" w:rsidRPr="00EA1CC8">
        <w:rPr>
          <w:rFonts w:ascii="Times New Roman" w:hAnsi="Times New Roman" w:cs="Times New Roman"/>
          <w:sz w:val="24"/>
          <w:szCs w:val="24"/>
        </w:rPr>
        <w:t xml:space="preserve"> “imports” and “gdp” are less </w:t>
      </w:r>
      <w:r w:rsidR="00EA1CC8" w:rsidRPr="00EA1CC8">
        <w:rPr>
          <w:rFonts w:ascii="Times New Roman" w:hAnsi="Times New Roman" w:cs="Times New Roman"/>
          <w:sz w:val="24"/>
          <w:szCs w:val="24"/>
        </w:rPr>
        <w:t xml:space="preserve">spread out and their standard deviation values are more clustered around the mean. </w:t>
      </w:r>
    </w:p>
    <w:p w14:paraId="2B0760BA" w14:textId="77777777" w:rsidR="00EA1CC8" w:rsidRDefault="00EA1CC8" w:rsidP="00EA1CC8">
      <w:pPr>
        <w:pStyle w:val="ListParagraph"/>
        <w:spacing w:after="0" w:line="360" w:lineRule="auto"/>
        <w:jc w:val="both"/>
        <w:rPr>
          <w:rFonts w:ascii="Times New Roman" w:hAnsi="Times New Roman" w:cs="Times New Roman"/>
          <w:sz w:val="24"/>
          <w:szCs w:val="24"/>
        </w:rPr>
      </w:pPr>
    </w:p>
    <w:p w14:paraId="56563707" w14:textId="2F81553B" w:rsidR="004D3F16" w:rsidRPr="004A406F" w:rsidRDefault="004D3F16" w:rsidP="004A406F">
      <w:pPr>
        <w:spacing w:after="0" w:line="360" w:lineRule="auto"/>
        <w:ind w:left="360"/>
        <w:jc w:val="both"/>
        <w:rPr>
          <w:rFonts w:ascii="Times New Roman" w:hAnsi="Times New Roman" w:cs="Times New Roman"/>
          <w:sz w:val="24"/>
          <w:szCs w:val="24"/>
        </w:rPr>
      </w:pPr>
      <w:r w:rsidRPr="00A84B2B">
        <w:rPr>
          <w:noProof/>
        </w:rPr>
        <w:drawing>
          <wp:inline distT="0" distB="0" distL="0" distR="0" wp14:anchorId="0EDE9112" wp14:editId="0B702A79">
            <wp:extent cx="5190409" cy="2189219"/>
            <wp:effectExtent l="19050" t="19050" r="10795" b="20955"/>
            <wp:docPr id="1037976209" name="Picture 1" descr="A screenshot of a dat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76209" name="Picture 1" descr="A screenshot of a data&#10;&#10;Description automatically generated with low confidence"/>
                    <pic:cNvPicPr/>
                  </pic:nvPicPr>
                  <pic:blipFill>
                    <a:blip r:embed="rId9"/>
                    <a:stretch>
                      <a:fillRect/>
                    </a:stretch>
                  </pic:blipFill>
                  <pic:spPr>
                    <a:xfrm>
                      <a:off x="0" y="0"/>
                      <a:ext cx="5195899" cy="2191534"/>
                    </a:xfrm>
                    <a:prstGeom prst="rect">
                      <a:avLst/>
                    </a:prstGeom>
                    <a:ln>
                      <a:solidFill>
                        <a:schemeClr val="accent1"/>
                      </a:solidFill>
                    </a:ln>
                  </pic:spPr>
                </pic:pic>
              </a:graphicData>
            </a:graphic>
          </wp:inline>
        </w:drawing>
      </w:r>
    </w:p>
    <w:p w14:paraId="534ECFEA" w14:textId="7A402599" w:rsidR="007A3BBD" w:rsidRDefault="007A3BBD" w:rsidP="007A3BBD">
      <w:pPr>
        <w:jc w:val="center"/>
        <w:rPr>
          <w:rFonts w:ascii="Times New Roman" w:hAnsi="Times New Roman" w:cs="Times New Roman"/>
          <w:sz w:val="24"/>
          <w:szCs w:val="24"/>
        </w:rPr>
      </w:pPr>
      <w:r>
        <w:rPr>
          <w:rFonts w:ascii="Times New Roman" w:hAnsi="Times New Roman" w:cs="Times New Roman"/>
          <w:sz w:val="24"/>
          <w:szCs w:val="24"/>
        </w:rPr>
        <w:t>(Figure 2)</w:t>
      </w:r>
    </w:p>
    <w:p w14:paraId="0823EDA9" w14:textId="77777777" w:rsidR="00421C37" w:rsidRDefault="00421C37" w:rsidP="00421C37">
      <w:pPr>
        <w:pStyle w:val="ListParagraph"/>
        <w:spacing w:after="0" w:line="360" w:lineRule="auto"/>
        <w:jc w:val="both"/>
        <w:rPr>
          <w:rFonts w:ascii="Times New Roman" w:hAnsi="Times New Roman" w:cs="Times New Roman"/>
          <w:sz w:val="24"/>
          <w:szCs w:val="24"/>
        </w:rPr>
      </w:pPr>
    </w:p>
    <w:p w14:paraId="2765512F" w14:textId="77777777" w:rsidR="006B256B" w:rsidRDefault="006B256B" w:rsidP="00421C37">
      <w:pPr>
        <w:pStyle w:val="ListParagraph"/>
        <w:spacing w:after="0" w:line="360" w:lineRule="auto"/>
        <w:jc w:val="both"/>
        <w:rPr>
          <w:rFonts w:ascii="Times New Roman" w:hAnsi="Times New Roman" w:cs="Times New Roman"/>
          <w:sz w:val="24"/>
          <w:szCs w:val="24"/>
        </w:rPr>
      </w:pPr>
    </w:p>
    <w:p w14:paraId="0F1435C3" w14:textId="77777777" w:rsidR="006B256B" w:rsidRDefault="006B256B" w:rsidP="00421C37">
      <w:pPr>
        <w:pStyle w:val="ListParagraph"/>
        <w:spacing w:after="0" w:line="360" w:lineRule="auto"/>
        <w:jc w:val="both"/>
        <w:rPr>
          <w:rFonts w:ascii="Times New Roman" w:hAnsi="Times New Roman" w:cs="Times New Roman"/>
          <w:sz w:val="24"/>
          <w:szCs w:val="24"/>
        </w:rPr>
      </w:pPr>
    </w:p>
    <w:p w14:paraId="0429AA51" w14:textId="77777777" w:rsidR="006B256B" w:rsidRDefault="006B256B" w:rsidP="00421C37">
      <w:pPr>
        <w:pStyle w:val="ListParagraph"/>
        <w:spacing w:after="0" w:line="360" w:lineRule="auto"/>
        <w:jc w:val="both"/>
        <w:rPr>
          <w:rFonts w:ascii="Times New Roman" w:hAnsi="Times New Roman" w:cs="Times New Roman"/>
          <w:sz w:val="24"/>
          <w:szCs w:val="24"/>
        </w:rPr>
      </w:pPr>
    </w:p>
    <w:p w14:paraId="7F153DE1" w14:textId="77777777" w:rsidR="006B256B" w:rsidRPr="00276413" w:rsidRDefault="006B256B" w:rsidP="00421C37">
      <w:pPr>
        <w:pStyle w:val="ListParagraph"/>
        <w:spacing w:after="0" w:line="360" w:lineRule="auto"/>
        <w:jc w:val="both"/>
        <w:rPr>
          <w:rFonts w:ascii="Times New Roman" w:hAnsi="Times New Roman" w:cs="Times New Roman"/>
          <w:sz w:val="24"/>
          <w:szCs w:val="24"/>
        </w:rPr>
      </w:pPr>
    </w:p>
    <w:p w14:paraId="4D70BB40" w14:textId="77777777" w:rsidR="00EB5ADB" w:rsidRDefault="00EB5ADB" w:rsidP="00EB5ADB">
      <w:pPr>
        <w:pStyle w:val="Heading2"/>
        <w:spacing w:line="360" w:lineRule="auto"/>
        <w:rPr>
          <w:rFonts w:ascii="Times New Roman" w:hAnsi="Times New Roman" w:cs="Times New Roman"/>
          <w:b/>
          <w:bCs/>
          <w:color w:val="000000" w:themeColor="text1"/>
          <w:sz w:val="24"/>
          <w:szCs w:val="24"/>
        </w:rPr>
      </w:pPr>
      <w:bookmarkStart w:id="21" w:name="_Toc136028396"/>
      <w:r w:rsidRPr="00A425D2">
        <w:rPr>
          <w:rFonts w:ascii="Times New Roman" w:hAnsi="Times New Roman" w:cs="Times New Roman"/>
          <w:b/>
          <w:bCs/>
          <w:color w:val="000000" w:themeColor="text1"/>
          <w:sz w:val="24"/>
          <w:szCs w:val="24"/>
        </w:rPr>
        <w:lastRenderedPageBreak/>
        <w:t>4.4. Detecting categorical data.</w:t>
      </w:r>
      <w:bookmarkEnd w:id="21"/>
    </w:p>
    <w:p w14:paraId="78CC57C5" w14:textId="77777777" w:rsidR="00EB5ADB" w:rsidRPr="00A425D2" w:rsidRDefault="00EB5ADB" w:rsidP="00EB5ADB">
      <w:pPr>
        <w:spacing w:line="360" w:lineRule="auto"/>
      </w:pPr>
    </w:p>
    <w:p w14:paraId="2E17FB6E" w14:textId="79AC1FD6" w:rsidR="00134027" w:rsidRDefault="00EB5ADB" w:rsidP="00EB5A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check the categorical features of “construction </w:t>
      </w:r>
      <w:r w:rsidR="00E913CF">
        <w:rPr>
          <w:rFonts w:ascii="Times New Roman" w:hAnsi="Times New Roman" w:cs="Times New Roman"/>
          <w:sz w:val="24"/>
          <w:szCs w:val="24"/>
        </w:rPr>
        <w:t>dataframe”</w:t>
      </w:r>
      <w:r>
        <w:rPr>
          <w:rFonts w:ascii="Times New Roman" w:hAnsi="Times New Roman" w:cs="Times New Roman"/>
          <w:sz w:val="24"/>
          <w:szCs w:val="24"/>
        </w:rPr>
        <w:t xml:space="preserve"> ( see Figure</w:t>
      </w:r>
      <w:r w:rsidR="00CD3149">
        <w:rPr>
          <w:rFonts w:ascii="Times New Roman" w:hAnsi="Times New Roman" w:cs="Times New Roman"/>
          <w:sz w:val="24"/>
          <w:szCs w:val="24"/>
        </w:rPr>
        <w:t xml:space="preserve"> 3</w:t>
      </w:r>
      <w:r>
        <w:rPr>
          <w:rFonts w:ascii="Times New Roman" w:hAnsi="Times New Roman" w:cs="Times New Roman"/>
          <w:sz w:val="24"/>
          <w:szCs w:val="24"/>
        </w:rPr>
        <w:t xml:space="preserve"> below </w:t>
      </w:r>
      <w:r w:rsidR="00E913CF">
        <w:rPr>
          <w:rFonts w:ascii="Times New Roman" w:hAnsi="Times New Roman" w:cs="Times New Roman"/>
          <w:sz w:val="24"/>
          <w:szCs w:val="24"/>
        </w:rPr>
        <w:t xml:space="preserve">) </w:t>
      </w:r>
      <w:r w:rsidR="00710254">
        <w:rPr>
          <w:rFonts w:ascii="Times New Roman" w:hAnsi="Times New Roman" w:cs="Times New Roman"/>
          <w:sz w:val="24"/>
          <w:szCs w:val="24"/>
        </w:rPr>
        <w:t>as follows:</w:t>
      </w:r>
    </w:p>
    <w:p w14:paraId="20F43434" w14:textId="77777777" w:rsidR="00134027" w:rsidRDefault="00134027" w:rsidP="00134027">
      <w:pPr>
        <w:pStyle w:val="ListParagraph"/>
        <w:numPr>
          <w:ilvl w:val="0"/>
          <w:numId w:val="35"/>
        </w:numPr>
        <w:spacing w:line="360" w:lineRule="auto"/>
        <w:jc w:val="both"/>
        <w:rPr>
          <w:rFonts w:ascii="Times New Roman" w:hAnsi="Times New Roman" w:cs="Times New Roman"/>
          <w:noProof/>
          <w:sz w:val="24"/>
          <w:szCs w:val="24"/>
        </w:rPr>
      </w:pPr>
      <w:r>
        <w:rPr>
          <w:rFonts w:ascii="Times New Roman" w:hAnsi="Times New Roman" w:cs="Times New Roman"/>
          <w:sz w:val="24"/>
          <w:szCs w:val="24"/>
        </w:rPr>
        <w:t>A</w:t>
      </w:r>
      <w:r w:rsidR="00EB5ADB" w:rsidRPr="00134027">
        <w:rPr>
          <w:rFonts w:ascii="Times New Roman" w:hAnsi="Times New Roman" w:cs="Times New Roman"/>
          <w:sz w:val="24"/>
          <w:szCs w:val="24"/>
        </w:rPr>
        <w:t xml:space="preserve">ll categorical features appear </w:t>
      </w:r>
      <w:r w:rsidR="00ED2921" w:rsidRPr="00134027">
        <w:rPr>
          <w:rFonts w:ascii="Times New Roman" w:hAnsi="Times New Roman" w:cs="Times New Roman"/>
          <w:sz w:val="24"/>
          <w:szCs w:val="24"/>
        </w:rPr>
        <w:t xml:space="preserve">601 </w:t>
      </w:r>
      <w:r w:rsidR="00EB5ADB" w:rsidRPr="00134027">
        <w:rPr>
          <w:rFonts w:ascii="Times New Roman" w:hAnsi="Times New Roman" w:cs="Times New Roman"/>
          <w:sz w:val="24"/>
          <w:szCs w:val="24"/>
        </w:rPr>
        <w:t xml:space="preserve">times, where </w:t>
      </w:r>
      <w:r w:rsidR="00CC3CE0" w:rsidRPr="00134027">
        <w:rPr>
          <w:rFonts w:ascii="Times New Roman" w:hAnsi="Times New Roman" w:cs="Times New Roman"/>
          <w:sz w:val="24"/>
          <w:szCs w:val="24"/>
        </w:rPr>
        <w:t xml:space="preserve">“Italy” is the top </w:t>
      </w:r>
      <w:r w:rsidR="007009FC" w:rsidRPr="00134027">
        <w:rPr>
          <w:rFonts w:ascii="Times New Roman" w:hAnsi="Times New Roman" w:cs="Times New Roman"/>
          <w:sz w:val="24"/>
          <w:szCs w:val="24"/>
        </w:rPr>
        <w:t>group category is “metals”</w:t>
      </w:r>
      <w:r w:rsidR="00EB5ADB" w:rsidRPr="00134027">
        <w:rPr>
          <w:rFonts w:ascii="Times New Roman" w:hAnsi="Times New Roman" w:cs="Times New Roman"/>
          <w:sz w:val="24"/>
          <w:szCs w:val="24"/>
        </w:rPr>
        <w:t xml:space="preserve"> w</w:t>
      </w:r>
      <w:r w:rsidR="00CC3CE0" w:rsidRPr="00134027">
        <w:rPr>
          <w:rFonts w:ascii="Times New Roman" w:hAnsi="Times New Roman" w:cs="Times New Roman"/>
          <w:sz w:val="24"/>
          <w:szCs w:val="24"/>
        </w:rPr>
        <w:t xml:space="preserve">ith a frequency of </w:t>
      </w:r>
      <w:r w:rsidR="007009FC" w:rsidRPr="00134027">
        <w:rPr>
          <w:rFonts w:ascii="Times New Roman" w:hAnsi="Times New Roman" w:cs="Times New Roman"/>
          <w:sz w:val="24"/>
          <w:szCs w:val="24"/>
        </w:rPr>
        <w:t xml:space="preserve">201 </w:t>
      </w:r>
      <w:r w:rsidR="00EB5ADB" w:rsidRPr="00134027">
        <w:rPr>
          <w:rFonts w:ascii="Times New Roman" w:hAnsi="Times New Roman" w:cs="Times New Roman"/>
          <w:sz w:val="24"/>
          <w:szCs w:val="24"/>
        </w:rPr>
        <w:t>times, followed by “</w:t>
      </w:r>
      <w:r w:rsidR="007009FC" w:rsidRPr="00134027">
        <w:rPr>
          <w:rFonts w:ascii="Times New Roman" w:hAnsi="Times New Roman" w:cs="Times New Roman"/>
          <w:sz w:val="24"/>
          <w:szCs w:val="24"/>
        </w:rPr>
        <w:t>Italy</w:t>
      </w:r>
      <w:r w:rsidR="00EB5ADB" w:rsidRPr="00134027">
        <w:rPr>
          <w:rFonts w:ascii="Times New Roman" w:hAnsi="Times New Roman" w:cs="Times New Roman"/>
          <w:sz w:val="24"/>
          <w:szCs w:val="24"/>
        </w:rPr>
        <w:t xml:space="preserve">” </w:t>
      </w:r>
      <w:r w:rsidR="007009FC" w:rsidRPr="00134027">
        <w:rPr>
          <w:rFonts w:ascii="Times New Roman" w:hAnsi="Times New Roman" w:cs="Times New Roman"/>
          <w:sz w:val="24"/>
          <w:szCs w:val="24"/>
        </w:rPr>
        <w:t>and “ITA”</w:t>
      </w:r>
      <w:r w:rsidR="00B04D1F" w:rsidRPr="00134027">
        <w:rPr>
          <w:rFonts w:ascii="Times New Roman" w:hAnsi="Times New Roman" w:cs="Times New Roman"/>
          <w:sz w:val="24"/>
          <w:szCs w:val="24"/>
        </w:rPr>
        <w:t xml:space="preserve"> which are </w:t>
      </w:r>
      <w:r w:rsidR="00EB5ADB" w:rsidRPr="00134027">
        <w:rPr>
          <w:rFonts w:ascii="Times New Roman" w:hAnsi="Times New Roman" w:cs="Times New Roman"/>
          <w:sz w:val="24"/>
          <w:szCs w:val="24"/>
        </w:rPr>
        <w:t xml:space="preserve">displayed </w:t>
      </w:r>
      <w:r w:rsidR="00B04D1F" w:rsidRPr="00134027">
        <w:rPr>
          <w:rFonts w:ascii="Times New Roman" w:hAnsi="Times New Roman" w:cs="Times New Roman"/>
          <w:sz w:val="24"/>
          <w:szCs w:val="24"/>
        </w:rPr>
        <w:t>81</w:t>
      </w:r>
      <w:r w:rsidR="00EB5ADB" w:rsidRPr="00134027">
        <w:rPr>
          <w:rFonts w:ascii="Times New Roman" w:hAnsi="Times New Roman" w:cs="Times New Roman"/>
          <w:sz w:val="24"/>
          <w:szCs w:val="24"/>
        </w:rPr>
        <w:t xml:space="preserve"> times</w:t>
      </w:r>
      <w:r w:rsidR="00B04D1F" w:rsidRPr="00134027">
        <w:rPr>
          <w:rFonts w:ascii="Times New Roman" w:hAnsi="Times New Roman" w:cs="Times New Roman"/>
          <w:sz w:val="24"/>
          <w:szCs w:val="24"/>
        </w:rPr>
        <w:t xml:space="preserve">. </w:t>
      </w:r>
    </w:p>
    <w:p w14:paraId="2CCEDFB2" w14:textId="7F92784E" w:rsidR="00134027" w:rsidRDefault="00F16D2D" w:rsidP="00134027">
      <w:pPr>
        <w:pStyle w:val="ListParagraph"/>
        <w:numPr>
          <w:ilvl w:val="0"/>
          <w:numId w:val="35"/>
        </w:numPr>
        <w:spacing w:line="360" w:lineRule="auto"/>
        <w:jc w:val="both"/>
        <w:rPr>
          <w:rFonts w:ascii="Times New Roman" w:hAnsi="Times New Roman" w:cs="Times New Roman"/>
          <w:noProof/>
          <w:sz w:val="24"/>
          <w:szCs w:val="24"/>
        </w:rPr>
      </w:pPr>
      <w:r w:rsidRPr="00134027">
        <w:rPr>
          <w:rFonts w:ascii="Times New Roman" w:hAnsi="Times New Roman" w:cs="Times New Roman"/>
          <w:sz w:val="24"/>
          <w:szCs w:val="24"/>
        </w:rPr>
        <w:t>“</w:t>
      </w:r>
      <w:r w:rsidR="00134027">
        <w:rPr>
          <w:rFonts w:ascii="Times New Roman" w:hAnsi="Times New Roman" w:cs="Times New Roman"/>
          <w:sz w:val="24"/>
          <w:szCs w:val="24"/>
        </w:rPr>
        <w:t>C</w:t>
      </w:r>
      <w:r w:rsidR="00B04D1F" w:rsidRPr="00134027">
        <w:rPr>
          <w:rFonts w:ascii="Times New Roman" w:hAnsi="Times New Roman" w:cs="Times New Roman"/>
          <w:sz w:val="24"/>
          <w:szCs w:val="24"/>
        </w:rPr>
        <w:t>ountry</w:t>
      </w:r>
      <w:r w:rsidRPr="00134027">
        <w:rPr>
          <w:rFonts w:ascii="Times New Roman" w:hAnsi="Times New Roman" w:cs="Times New Roman"/>
          <w:sz w:val="24"/>
          <w:szCs w:val="24"/>
        </w:rPr>
        <w:t xml:space="preserve">” and “code </w:t>
      </w:r>
      <w:r w:rsidR="00BD024D" w:rsidRPr="00134027">
        <w:rPr>
          <w:rFonts w:ascii="Times New Roman" w:hAnsi="Times New Roman" w:cs="Times New Roman"/>
          <w:sz w:val="24"/>
          <w:szCs w:val="24"/>
        </w:rPr>
        <w:t>feature</w:t>
      </w:r>
      <w:r w:rsidRPr="00134027">
        <w:rPr>
          <w:rFonts w:ascii="Times New Roman" w:hAnsi="Times New Roman" w:cs="Times New Roman"/>
          <w:sz w:val="24"/>
          <w:szCs w:val="24"/>
        </w:rPr>
        <w:t>s</w:t>
      </w:r>
      <w:r w:rsidR="00BD024D" w:rsidRPr="00134027">
        <w:rPr>
          <w:rFonts w:ascii="Times New Roman" w:hAnsi="Times New Roman" w:cs="Times New Roman"/>
          <w:sz w:val="24"/>
          <w:szCs w:val="24"/>
        </w:rPr>
        <w:t xml:space="preserve"> ha</w:t>
      </w:r>
      <w:r w:rsidRPr="00134027">
        <w:rPr>
          <w:rFonts w:ascii="Times New Roman" w:hAnsi="Times New Roman" w:cs="Times New Roman"/>
          <w:sz w:val="24"/>
          <w:szCs w:val="24"/>
        </w:rPr>
        <w:t>ve</w:t>
      </w:r>
      <w:r w:rsidR="00BD024D" w:rsidRPr="00134027">
        <w:rPr>
          <w:rFonts w:ascii="Times New Roman" w:hAnsi="Times New Roman" w:cs="Times New Roman"/>
          <w:sz w:val="24"/>
          <w:szCs w:val="24"/>
        </w:rPr>
        <w:t xml:space="preserve"> 8 unique values</w:t>
      </w:r>
      <w:r w:rsidR="00192DAB" w:rsidRPr="00134027">
        <w:rPr>
          <w:rFonts w:ascii="Times New Roman" w:hAnsi="Times New Roman" w:cs="Times New Roman"/>
          <w:sz w:val="24"/>
          <w:szCs w:val="24"/>
        </w:rPr>
        <w:t xml:space="preserve"> </w:t>
      </w:r>
      <w:r w:rsidR="00972D01" w:rsidRPr="00134027">
        <w:rPr>
          <w:rFonts w:ascii="Times New Roman" w:hAnsi="Times New Roman" w:cs="Times New Roman"/>
          <w:sz w:val="24"/>
          <w:szCs w:val="24"/>
        </w:rPr>
        <w:t>(8</w:t>
      </w:r>
      <w:r w:rsidR="00192DAB" w:rsidRPr="00134027">
        <w:rPr>
          <w:rFonts w:ascii="Times New Roman" w:hAnsi="Times New Roman" w:cs="Times New Roman"/>
          <w:sz w:val="24"/>
          <w:szCs w:val="24"/>
        </w:rPr>
        <w:t xml:space="preserve"> countries chosen)</w:t>
      </w:r>
      <w:r w:rsidRPr="00134027">
        <w:rPr>
          <w:rFonts w:ascii="Times New Roman" w:hAnsi="Times New Roman" w:cs="Times New Roman"/>
          <w:sz w:val="24"/>
          <w:szCs w:val="24"/>
        </w:rPr>
        <w:t xml:space="preserve"> </w:t>
      </w:r>
    </w:p>
    <w:p w14:paraId="52501262" w14:textId="45B0D742" w:rsidR="00EB5ADB" w:rsidRPr="00DA2ECD" w:rsidRDefault="00F16D2D" w:rsidP="00DA2ECD">
      <w:pPr>
        <w:pStyle w:val="ListParagraph"/>
        <w:numPr>
          <w:ilvl w:val="0"/>
          <w:numId w:val="35"/>
        </w:numPr>
        <w:spacing w:line="360" w:lineRule="auto"/>
        <w:jc w:val="both"/>
        <w:rPr>
          <w:rFonts w:ascii="Times New Roman" w:hAnsi="Times New Roman" w:cs="Times New Roman"/>
          <w:noProof/>
          <w:sz w:val="24"/>
          <w:szCs w:val="24"/>
        </w:rPr>
      </w:pPr>
      <w:r w:rsidRPr="00DA2ECD">
        <w:rPr>
          <w:rFonts w:ascii="Times New Roman" w:hAnsi="Times New Roman" w:cs="Times New Roman"/>
          <w:sz w:val="24"/>
          <w:szCs w:val="24"/>
        </w:rPr>
        <w:t>“</w:t>
      </w:r>
      <w:r w:rsidR="00134027" w:rsidRPr="00DA2ECD">
        <w:rPr>
          <w:rFonts w:ascii="Times New Roman" w:hAnsi="Times New Roman" w:cs="Times New Roman"/>
          <w:sz w:val="24"/>
          <w:szCs w:val="24"/>
        </w:rPr>
        <w:t>G</w:t>
      </w:r>
      <w:r w:rsidRPr="00DA2ECD">
        <w:rPr>
          <w:rFonts w:ascii="Times New Roman" w:hAnsi="Times New Roman" w:cs="Times New Roman"/>
          <w:sz w:val="24"/>
          <w:szCs w:val="24"/>
        </w:rPr>
        <w:t>roup” feature has 3</w:t>
      </w:r>
      <w:r w:rsidR="00EB5ADB" w:rsidRPr="00DA2ECD">
        <w:rPr>
          <w:rFonts w:ascii="Times New Roman" w:hAnsi="Times New Roman" w:cs="Times New Roman"/>
          <w:sz w:val="24"/>
          <w:szCs w:val="24"/>
        </w:rPr>
        <w:t xml:space="preserve"> </w:t>
      </w:r>
      <w:r w:rsidRPr="00DA2ECD">
        <w:rPr>
          <w:rFonts w:ascii="Times New Roman" w:hAnsi="Times New Roman" w:cs="Times New Roman"/>
          <w:sz w:val="24"/>
          <w:szCs w:val="24"/>
        </w:rPr>
        <w:t>unique values (</w:t>
      </w:r>
      <w:r w:rsidR="00091673" w:rsidRPr="00DA2ECD">
        <w:rPr>
          <w:rFonts w:ascii="Times New Roman" w:hAnsi="Times New Roman" w:cs="Times New Roman"/>
          <w:sz w:val="24"/>
          <w:szCs w:val="24"/>
        </w:rPr>
        <w:t>construction minerals, metals</w:t>
      </w:r>
      <w:r w:rsidR="00972D01">
        <w:rPr>
          <w:rFonts w:ascii="Times New Roman" w:hAnsi="Times New Roman" w:cs="Times New Roman"/>
          <w:sz w:val="24"/>
          <w:szCs w:val="24"/>
        </w:rPr>
        <w:t>,</w:t>
      </w:r>
      <w:r w:rsidR="00091673" w:rsidRPr="00DA2ECD">
        <w:rPr>
          <w:rFonts w:ascii="Times New Roman" w:hAnsi="Times New Roman" w:cs="Times New Roman"/>
          <w:sz w:val="24"/>
          <w:szCs w:val="24"/>
        </w:rPr>
        <w:t xml:space="preserve"> and non-minerals).</w:t>
      </w:r>
      <w:r w:rsidR="00B32926" w:rsidRPr="00DA2ECD">
        <w:rPr>
          <w:rFonts w:ascii="Times New Roman" w:hAnsi="Times New Roman" w:cs="Times New Roman"/>
          <w:sz w:val="24"/>
          <w:szCs w:val="24"/>
        </w:rPr>
        <w:t xml:space="preserve"> The feature engineering method needs to be </w:t>
      </w:r>
      <w:r w:rsidR="004D5C8B" w:rsidRPr="00DA2ECD">
        <w:rPr>
          <w:rFonts w:ascii="Times New Roman" w:hAnsi="Times New Roman" w:cs="Times New Roman"/>
          <w:sz w:val="24"/>
          <w:szCs w:val="24"/>
        </w:rPr>
        <w:t>considered</w:t>
      </w:r>
      <w:r w:rsidR="00B32926" w:rsidRPr="00DA2ECD">
        <w:rPr>
          <w:rFonts w:ascii="Times New Roman" w:hAnsi="Times New Roman" w:cs="Times New Roman"/>
          <w:sz w:val="24"/>
          <w:szCs w:val="24"/>
        </w:rPr>
        <w:t xml:space="preserve"> before performing ML models</w:t>
      </w:r>
      <w:r w:rsidR="00DA2ECD">
        <w:rPr>
          <w:rFonts w:ascii="Times New Roman" w:hAnsi="Times New Roman" w:cs="Times New Roman"/>
          <w:sz w:val="24"/>
          <w:szCs w:val="24"/>
        </w:rPr>
        <w:t xml:space="preserve"> to convert all those string values to numeric values</w:t>
      </w:r>
      <w:r w:rsidR="00D813AE">
        <w:rPr>
          <w:rFonts w:ascii="Times New Roman" w:hAnsi="Times New Roman" w:cs="Times New Roman"/>
          <w:sz w:val="24"/>
          <w:szCs w:val="24"/>
        </w:rPr>
        <w:t>.</w:t>
      </w:r>
    </w:p>
    <w:p w14:paraId="5BABF356" w14:textId="681E8A85" w:rsidR="004E227C" w:rsidRDefault="005171E8" w:rsidP="00AE2690">
      <w:pPr>
        <w:spacing w:line="360" w:lineRule="auto"/>
        <w:jc w:val="both"/>
        <w:rPr>
          <w:rFonts w:ascii="Times New Roman" w:hAnsi="Times New Roman" w:cs="Times New Roman"/>
          <w:sz w:val="24"/>
          <w:szCs w:val="24"/>
        </w:rPr>
      </w:pPr>
      <w:r w:rsidRPr="005171E8">
        <w:rPr>
          <w:rFonts w:ascii="Times New Roman" w:hAnsi="Times New Roman" w:cs="Times New Roman"/>
          <w:noProof/>
          <w:sz w:val="24"/>
          <w:szCs w:val="24"/>
        </w:rPr>
        <w:drawing>
          <wp:inline distT="0" distB="0" distL="0" distR="0" wp14:anchorId="76B4F2D8" wp14:editId="1B2F26CF">
            <wp:extent cx="5731510" cy="1957705"/>
            <wp:effectExtent l="19050" t="19050" r="21590" b="23495"/>
            <wp:docPr id="442105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579" name="Picture 1" descr="A screenshot of a computer code&#10;&#10;Description automatically generated with low confidence"/>
                    <pic:cNvPicPr/>
                  </pic:nvPicPr>
                  <pic:blipFill>
                    <a:blip r:embed="rId10"/>
                    <a:stretch>
                      <a:fillRect/>
                    </a:stretch>
                  </pic:blipFill>
                  <pic:spPr>
                    <a:xfrm>
                      <a:off x="0" y="0"/>
                      <a:ext cx="5731510" cy="1957705"/>
                    </a:xfrm>
                    <a:prstGeom prst="rect">
                      <a:avLst/>
                    </a:prstGeom>
                    <a:ln>
                      <a:solidFill>
                        <a:schemeClr val="accent1"/>
                      </a:solidFill>
                    </a:ln>
                  </pic:spPr>
                </pic:pic>
              </a:graphicData>
            </a:graphic>
          </wp:inline>
        </w:drawing>
      </w:r>
    </w:p>
    <w:p w14:paraId="3515E719" w14:textId="77777777" w:rsidR="00AB71DB" w:rsidRDefault="00AB71DB" w:rsidP="00AB71DB">
      <w:pPr>
        <w:jc w:val="center"/>
        <w:rPr>
          <w:rFonts w:ascii="Times New Roman" w:hAnsi="Times New Roman" w:cs="Times New Roman"/>
          <w:sz w:val="24"/>
          <w:szCs w:val="24"/>
        </w:rPr>
      </w:pPr>
      <w:r>
        <w:rPr>
          <w:rFonts w:ascii="Times New Roman" w:hAnsi="Times New Roman" w:cs="Times New Roman"/>
          <w:sz w:val="24"/>
          <w:szCs w:val="24"/>
        </w:rPr>
        <w:t>(Figure 3)</w:t>
      </w:r>
    </w:p>
    <w:p w14:paraId="7D40FDF6" w14:textId="4D02B6CB" w:rsidR="00AD11C0" w:rsidRPr="00720B4F" w:rsidRDefault="00AD11C0" w:rsidP="00E707EE">
      <w:pPr>
        <w:spacing w:after="0" w:line="360" w:lineRule="auto"/>
        <w:jc w:val="center"/>
        <w:rPr>
          <w:rFonts w:ascii="Times New Roman" w:hAnsi="Times New Roman" w:cs="Times New Roman"/>
          <w:b/>
          <w:bCs/>
          <w:sz w:val="24"/>
          <w:szCs w:val="24"/>
        </w:rPr>
      </w:pPr>
    </w:p>
    <w:p w14:paraId="54106BC1" w14:textId="6D2FD79D" w:rsidR="00BD69C6" w:rsidRPr="00A8269E" w:rsidRDefault="00641F55" w:rsidP="00641F55">
      <w:pPr>
        <w:pStyle w:val="Heading2"/>
        <w:rPr>
          <w:rFonts w:ascii="Times New Roman" w:hAnsi="Times New Roman" w:cs="Times New Roman"/>
          <w:b/>
          <w:bCs/>
          <w:sz w:val="24"/>
          <w:szCs w:val="24"/>
        </w:rPr>
      </w:pPr>
      <w:bookmarkStart w:id="22" w:name="_Toc136028397"/>
      <w:bookmarkStart w:id="23" w:name="_Toc132314605"/>
      <w:r w:rsidRPr="00A8269E">
        <w:rPr>
          <w:rFonts w:ascii="Times New Roman" w:hAnsi="Times New Roman" w:cs="Times New Roman"/>
          <w:b/>
          <w:bCs/>
          <w:sz w:val="24"/>
          <w:szCs w:val="24"/>
        </w:rPr>
        <w:t xml:space="preserve">4.5. </w:t>
      </w:r>
      <w:r w:rsidR="00BD69C6" w:rsidRPr="00A8269E">
        <w:rPr>
          <w:rFonts w:ascii="Times New Roman" w:hAnsi="Times New Roman" w:cs="Times New Roman"/>
          <w:b/>
          <w:bCs/>
          <w:sz w:val="24"/>
          <w:szCs w:val="24"/>
        </w:rPr>
        <w:t>Inferential Statistics.</w:t>
      </w:r>
      <w:bookmarkEnd w:id="22"/>
    </w:p>
    <w:p w14:paraId="7379EE3D" w14:textId="77777777" w:rsidR="00BD69C6" w:rsidRPr="002F2740" w:rsidRDefault="00BD69C6" w:rsidP="00BD69C6">
      <w:pPr>
        <w:rPr>
          <w:rFonts w:ascii="Times New Roman" w:hAnsi="Times New Roman" w:cs="Times New Roman"/>
          <w:sz w:val="24"/>
          <w:szCs w:val="24"/>
        </w:rPr>
      </w:pPr>
    </w:p>
    <w:p w14:paraId="37CDB292" w14:textId="29E32394" w:rsidR="00B86C1F" w:rsidRDefault="00F1282A" w:rsidP="00595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Construction dataframe was sub-set to obtain a </w:t>
      </w:r>
      <w:r w:rsidR="009F5011">
        <w:rPr>
          <w:rFonts w:ascii="Times New Roman" w:hAnsi="Times New Roman" w:cs="Times New Roman"/>
          <w:sz w:val="24"/>
          <w:szCs w:val="24"/>
        </w:rPr>
        <w:t xml:space="preserve">confidence </w:t>
      </w:r>
      <w:r w:rsidR="009F5011" w:rsidRPr="002F2740">
        <w:rPr>
          <w:rFonts w:ascii="Times New Roman" w:hAnsi="Times New Roman" w:cs="Times New Roman"/>
          <w:sz w:val="24"/>
          <w:szCs w:val="24"/>
        </w:rPr>
        <w:t>interval</w:t>
      </w:r>
      <w:r w:rsidR="00B86C1F" w:rsidRPr="002F2740">
        <w:rPr>
          <w:rFonts w:ascii="Times New Roman" w:hAnsi="Times New Roman" w:cs="Times New Roman"/>
          <w:sz w:val="24"/>
          <w:szCs w:val="24"/>
        </w:rPr>
        <w:t xml:space="preserve"> for population Ireland </w:t>
      </w:r>
      <w:r w:rsidR="00900E9C">
        <w:rPr>
          <w:rFonts w:ascii="Times New Roman" w:hAnsi="Times New Roman" w:cs="Times New Roman"/>
          <w:sz w:val="24"/>
          <w:szCs w:val="24"/>
        </w:rPr>
        <w:t xml:space="preserve">for </w:t>
      </w:r>
      <w:r w:rsidR="00062FB9">
        <w:rPr>
          <w:rFonts w:ascii="Times New Roman" w:hAnsi="Times New Roman" w:cs="Times New Roman"/>
          <w:sz w:val="24"/>
          <w:szCs w:val="24"/>
        </w:rPr>
        <w:t>“</w:t>
      </w:r>
      <w:r w:rsidR="00900E9C">
        <w:rPr>
          <w:rFonts w:ascii="Times New Roman" w:hAnsi="Times New Roman" w:cs="Times New Roman"/>
          <w:sz w:val="24"/>
          <w:szCs w:val="24"/>
        </w:rPr>
        <w:t>imports</w:t>
      </w:r>
      <w:r w:rsidR="00062FB9">
        <w:rPr>
          <w:rFonts w:ascii="Times New Roman" w:hAnsi="Times New Roman" w:cs="Times New Roman"/>
          <w:sz w:val="24"/>
          <w:szCs w:val="24"/>
        </w:rPr>
        <w:t>”</w:t>
      </w:r>
      <w:r w:rsidR="00900E9C">
        <w:rPr>
          <w:rFonts w:ascii="Times New Roman" w:hAnsi="Times New Roman" w:cs="Times New Roman"/>
          <w:sz w:val="24"/>
          <w:szCs w:val="24"/>
        </w:rPr>
        <w:t xml:space="preserve"> and </w:t>
      </w:r>
      <w:r w:rsidR="00062FB9">
        <w:rPr>
          <w:rFonts w:ascii="Times New Roman" w:hAnsi="Times New Roman" w:cs="Times New Roman"/>
          <w:sz w:val="24"/>
          <w:szCs w:val="24"/>
        </w:rPr>
        <w:t>“</w:t>
      </w:r>
      <w:r w:rsidR="00900E9C">
        <w:rPr>
          <w:rFonts w:ascii="Times New Roman" w:hAnsi="Times New Roman" w:cs="Times New Roman"/>
          <w:sz w:val="24"/>
          <w:szCs w:val="24"/>
        </w:rPr>
        <w:t>exports</w:t>
      </w:r>
      <w:r w:rsidR="00062FB9">
        <w:rPr>
          <w:rFonts w:ascii="Times New Roman" w:hAnsi="Times New Roman" w:cs="Times New Roman"/>
          <w:sz w:val="24"/>
          <w:szCs w:val="24"/>
        </w:rPr>
        <w:t>”</w:t>
      </w:r>
      <w:r w:rsidR="00900E9C">
        <w:rPr>
          <w:rFonts w:ascii="Times New Roman" w:hAnsi="Times New Roman" w:cs="Times New Roman"/>
          <w:sz w:val="24"/>
          <w:szCs w:val="24"/>
        </w:rPr>
        <w:t xml:space="preserve"> populations respectively as follows</w:t>
      </w:r>
      <w:r w:rsidR="0061011F">
        <w:rPr>
          <w:rFonts w:ascii="Times New Roman" w:hAnsi="Times New Roman" w:cs="Times New Roman"/>
          <w:sz w:val="24"/>
          <w:szCs w:val="24"/>
        </w:rPr>
        <w:t>:</w:t>
      </w:r>
    </w:p>
    <w:p w14:paraId="12EA3F01" w14:textId="6955C9CE" w:rsidR="005953D1" w:rsidRDefault="0061011F" w:rsidP="005953D1">
      <w:pPr>
        <w:pStyle w:val="HTMLPreformatted"/>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Alpha = 0.90, which produces </w:t>
      </w:r>
      <w:r w:rsidR="008C40E3">
        <w:rPr>
          <w:rFonts w:ascii="Times New Roman" w:hAnsi="Times New Roman" w:cs="Times New Roman"/>
          <w:sz w:val="24"/>
          <w:szCs w:val="24"/>
        </w:rPr>
        <w:t>an output of (3.</w:t>
      </w:r>
      <w:r w:rsidR="005953D1">
        <w:rPr>
          <w:rFonts w:ascii="Times New Roman" w:hAnsi="Times New Roman" w:cs="Times New Roman"/>
          <w:sz w:val="24"/>
          <w:szCs w:val="24"/>
        </w:rPr>
        <w:t>67981, 4.45099)</w:t>
      </w:r>
    </w:p>
    <w:p w14:paraId="7A9C4296" w14:textId="77777777" w:rsidR="002C13E3" w:rsidRDefault="002C13E3" w:rsidP="00BD69C6">
      <w:pPr>
        <w:rPr>
          <w:rFonts w:ascii="Times New Roman" w:hAnsi="Times New Roman" w:cs="Times New Roman"/>
          <w:b/>
          <w:bCs/>
          <w:sz w:val="24"/>
          <w:szCs w:val="24"/>
        </w:rPr>
      </w:pPr>
    </w:p>
    <w:p w14:paraId="296CF8A2" w14:textId="05E2A283" w:rsidR="0061011F" w:rsidRPr="00A8269E" w:rsidRDefault="002C13E3" w:rsidP="002C13E3">
      <w:pPr>
        <w:pStyle w:val="Heading3"/>
        <w:rPr>
          <w:rFonts w:ascii="Times New Roman" w:hAnsi="Times New Roman" w:cs="Times New Roman"/>
          <w:b/>
          <w:bCs/>
          <w:color w:val="000000" w:themeColor="text1"/>
        </w:rPr>
      </w:pPr>
      <w:bookmarkStart w:id="24" w:name="_Toc136028398"/>
      <w:r w:rsidRPr="00A8269E">
        <w:rPr>
          <w:rFonts w:ascii="Times New Roman" w:hAnsi="Times New Roman" w:cs="Times New Roman"/>
          <w:b/>
          <w:bCs/>
          <w:color w:val="000000" w:themeColor="text1"/>
        </w:rPr>
        <w:t xml:space="preserve">4.5.1. </w:t>
      </w:r>
      <w:r w:rsidR="00776E34" w:rsidRPr="00A8269E">
        <w:rPr>
          <w:rFonts w:ascii="Times New Roman" w:hAnsi="Times New Roman" w:cs="Times New Roman"/>
          <w:b/>
          <w:bCs/>
          <w:color w:val="000000" w:themeColor="text1"/>
        </w:rPr>
        <w:t>Ireland Imports.</w:t>
      </w:r>
      <w:bookmarkEnd w:id="24"/>
    </w:p>
    <w:p w14:paraId="19EB5F36" w14:textId="77777777" w:rsidR="00776E34" w:rsidRDefault="00776E34" w:rsidP="00BD69C6">
      <w:pPr>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4531"/>
        <w:gridCol w:w="4536"/>
      </w:tblGrid>
      <w:tr w:rsidR="000A621F" w:rsidRPr="00B77FAD" w14:paraId="177E79F4" w14:textId="77777777" w:rsidTr="000A621F">
        <w:tc>
          <w:tcPr>
            <w:tcW w:w="4531" w:type="dxa"/>
            <w:shd w:val="clear" w:color="auto" w:fill="FFFF00"/>
          </w:tcPr>
          <w:p w14:paraId="3DCB0237" w14:textId="63036BDA" w:rsidR="000A621F" w:rsidRPr="00B77FAD" w:rsidRDefault="000A621F" w:rsidP="000A621F">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0.90</w:t>
            </w:r>
          </w:p>
        </w:tc>
        <w:tc>
          <w:tcPr>
            <w:tcW w:w="4536" w:type="dxa"/>
            <w:shd w:val="clear" w:color="auto" w:fill="FFFF00"/>
          </w:tcPr>
          <w:p w14:paraId="3020DEB5" w14:textId="55342CBD" w:rsidR="000A621F" w:rsidRPr="00B77FAD" w:rsidRDefault="000A621F" w:rsidP="000A621F">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0.99</w:t>
            </w:r>
          </w:p>
        </w:tc>
      </w:tr>
      <w:tr w:rsidR="000A621F" w:rsidRPr="00B77FAD" w14:paraId="6D8A37C6" w14:textId="77777777" w:rsidTr="007B018F">
        <w:trPr>
          <w:trHeight w:val="491"/>
        </w:trPr>
        <w:tc>
          <w:tcPr>
            <w:tcW w:w="4531" w:type="dxa"/>
          </w:tcPr>
          <w:p w14:paraId="4FCB429E" w14:textId="77777777" w:rsidR="000A621F" w:rsidRPr="000A621F" w:rsidRDefault="000A621F" w:rsidP="00546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0A621F">
              <w:rPr>
                <w:rFonts w:ascii="Times New Roman" w:hAnsi="Times New Roman" w:cs="Times New Roman"/>
                <w:sz w:val="24"/>
                <w:szCs w:val="24"/>
              </w:rPr>
              <w:t>(3.679813416033894, 4.45099152223771)</w:t>
            </w:r>
          </w:p>
          <w:p w14:paraId="66DEAC7B" w14:textId="2D73D551" w:rsidR="000A621F" w:rsidRPr="00B77FAD" w:rsidRDefault="000A621F" w:rsidP="00625326">
            <w:pPr>
              <w:spacing w:line="360" w:lineRule="auto"/>
              <w:jc w:val="both"/>
              <w:rPr>
                <w:rFonts w:ascii="Times New Roman" w:hAnsi="Times New Roman" w:cs="Times New Roman"/>
                <w:sz w:val="24"/>
                <w:szCs w:val="24"/>
              </w:rPr>
            </w:pPr>
          </w:p>
        </w:tc>
        <w:tc>
          <w:tcPr>
            <w:tcW w:w="4536" w:type="dxa"/>
          </w:tcPr>
          <w:p w14:paraId="2CFC8EC7" w14:textId="77777777" w:rsidR="007A5E3D" w:rsidRPr="007A5E3D" w:rsidRDefault="007A5E3D" w:rsidP="007A5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4"/>
                <w:szCs w:val="24"/>
              </w:rPr>
            </w:pPr>
            <w:r w:rsidRPr="007A5E3D">
              <w:rPr>
                <w:rFonts w:ascii="Times New Roman" w:hAnsi="Times New Roman" w:cs="Times New Roman"/>
                <w:sz w:val="24"/>
                <w:szCs w:val="24"/>
              </w:rPr>
              <w:t>(3.45399980097246, 4.676805137299144)</w:t>
            </w:r>
          </w:p>
          <w:p w14:paraId="078BCA39" w14:textId="43C2E61F" w:rsidR="000A621F" w:rsidRPr="00B77FAD" w:rsidRDefault="000A621F" w:rsidP="00625326">
            <w:pPr>
              <w:spacing w:line="360" w:lineRule="auto"/>
              <w:jc w:val="both"/>
              <w:rPr>
                <w:rFonts w:ascii="Times New Roman" w:hAnsi="Times New Roman" w:cs="Times New Roman"/>
                <w:sz w:val="24"/>
                <w:szCs w:val="24"/>
              </w:rPr>
            </w:pPr>
          </w:p>
        </w:tc>
      </w:tr>
    </w:tbl>
    <w:p w14:paraId="0D59D2F4" w14:textId="77777777" w:rsidR="003D232F" w:rsidRDefault="003D232F" w:rsidP="00BD69C6">
      <w:pPr>
        <w:rPr>
          <w:rFonts w:ascii="Times New Roman" w:hAnsi="Times New Roman" w:cs="Times New Roman"/>
          <w:sz w:val="24"/>
          <w:szCs w:val="24"/>
        </w:rPr>
      </w:pPr>
    </w:p>
    <w:p w14:paraId="200AC384" w14:textId="16E80A37" w:rsidR="007A5E3D" w:rsidRDefault="007A5E3D" w:rsidP="007A5E3D">
      <w:pPr>
        <w:jc w:val="center"/>
        <w:rPr>
          <w:rFonts w:ascii="Times New Roman" w:hAnsi="Times New Roman" w:cs="Times New Roman"/>
          <w:sz w:val="24"/>
          <w:szCs w:val="24"/>
        </w:rPr>
      </w:pPr>
      <w:r>
        <w:rPr>
          <w:rFonts w:ascii="Times New Roman" w:hAnsi="Times New Roman" w:cs="Times New Roman"/>
          <w:sz w:val="24"/>
          <w:szCs w:val="24"/>
        </w:rPr>
        <w:t xml:space="preserve">(See appendix </w:t>
      </w:r>
      <w:r w:rsidR="00E934B0">
        <w:rPr>
          <w:rFonts w:ascii="Times New Roman" w:hAnsi="Times New Roman" w:cs="Times New Roman"/>
          <w:sz w:val="24"/>
          <w:szCs w:val="24"/>
        </w:rPr>
        <w:t>2</w:t>
      </w:r>
      <w:r>
        <w:rPr>
          <w:rFonts w:ascii="Times New Roman" w:hAnsi="Times New Roman" w:cs="Times New Roman"/>
          <w:sz w:val="24"/>
          <w:szCs w:val="24"/>
        </w:rPr>
        <w:t>.</w:t>
      </w:r>
      <w:r w:rsidR="00E934B0">
        <w:rPr>
          <w:rFonts w:ascii="Times New Roman" w:hAnsi="Times New Roman" w:cs="Times New Roman"/>
          <w:sz w:val="24"/>
          <w:szCs w:val="24"/>
        </w:rPr>
        <w:t>1</w:t>
      </w:r>
      <w:r>
        <w:rPr>
          <w:rFonts w:ascii="Times New Roman" w:hAnsi="Times New Roman" w:cs="Times New Roman"/>
          <w:sz w:val="24"/>
          <w:szCs w:val="24"/>
        </w:rPr>
        <w:t>.)</w:t>
      </w:r>
    </w:p>
    <w:p w14:paraId="6882099F" w14:textId="77777777" w:rsidR="00710254" w:rsidRDefault="00710254" w:rsidP="00A80D19">
      <w:pPr>
        <w:spacing w:line="360" w:lineRule="auto"/>
        <w:jc w:val="both"/>
        <w:rPr>
          <w:rFonts w:ascii="Times New Roman" w:hAnsi="Times New Roman" w:cs="Times New Roman"/>
          <w:b/>
          <w:bCs/>
          <w:sz w:val="24"/>
          <w:szCs w:val="24"/>
        </w:rPr>
      </w:pPr>
    </w:p>
    <w:p w14:paraId="1741292A" w14:textId="5B4E5E3C" w:rsidR="00A80D19" w:rsidRPr="00A80D19" w:rsidRDefault="00A80D19" w:rsidP="00A80D19">
      <w:pPr>
        <w:spacing w:line="360" w:lineRule="auto"/>
        <w:jc w:val="both"/>
        <w:rPr>
          <w:rFonts w:ascii="Times New Roman" w:hAnsi="Times New Roman" w:cs="Times New Roman"/>
          <w:sz w:val="24"/>
          <w:szCs w:val="24"/>
        </w:rPr>
      </w:pPr>
      <w:r w:rsidRPr="00A80D19">
        <w:rPr>
          <w:rFonts w:ascii="Times New Roman" w:hAnsi="Times New Roman" w:cs="Times New Roman"/>
          <w:b/>
          <w:bCs/>
          <w:sz w:val="24"/>
          <w:szCs w:val="24"/>
        </w:rPr>
        <w:lastRenderedPageBreak/>
        <w:t>Interpretation of results:</w:t>
      </w:r>
    </w:p>
    <w:p w14:paraId="39D4E7A1" w14:textId="4D4ABD20" w:rsidR="00A80D19" w:rsidRDefault="00A80D19" w:rsidP="00A80D19">
      <w:pPr>
        <w:spacing w:line="360" w:lineRule="auto"/>
        <w:jc w:val="both"/>
        <w:rPr>
          <w:rFonts w:ascii="Times New Roman" w:hAnsi="Times New Roman" w:cs="Times New Roman"/>
          <w:sz w:val="24"/>
          <w:szCs w:val="24"/>
        </w:rPr>
      </w:pPr>
      <w:r w:rsidRPr="00A80D19">
        <w:rPr>
          <w:rFonts w:ascii="Times New Roman" w:hAnsi="Times New Roman" w:cs="Times New Roman"/>
          <w:sz w:val="24"/>
          <w:szCs w:val="24"/>
        </w:rPr>
        <w:t>The 90% confidence interval for the true population mean is (3.67-4.45</w:t>
      </w:r>
      <w:r w:rsidR="00976DA4" w:rsidRPr="00A80D19">
        <w:rPr>
          <w:rFonts w:ascii="Times New Roman" w:hAnsi="Times New Roman" w:cs="Times New Roman"/>
          <w:sz w:val="24"/>
          <w:szCs w:val="24"/>
        </w:rPr>
        <w:t>).</w:t>
      </w:r>
      <w:r w:rsidRPr="00A80D19">
        <w:rPr>
          <w:rFonts w:ascii="Times New Roman" w:hAnsi="Times New Roman" w:cs="Times New Roman"/>
          <w:sz w:val="24"/>
          <w:szCs w:val="24"/>
        </w:rPr>
        <w:t xml:space="preserve"> On the other side, the wider the confidence interval of 99% confidence interval for the true population mean is (3.67-4.67). Notice that this interval is wider than the previous 90% confidence interval</w:t>
      </w:r>
      <w:r w:rsidR="00AA0AD8">
        <w:rPr>
          <w:rFonts w:ascii="Times New Roman" w:hAnsi="Times New Roman" w:cs="Times New Roman"/>
          <w:sz w:val="24"/>
          <w:szCs w:val="24"/>
        </w:rPr>
        <w:t xml:space="preserve"> (</w:t>
      </w:r>
      <w:r w:rsidR="00470CCC">
        <w:rPr>
          <w:rFonts w:ascii="Times New Roman" w:hAnsi="Times New Roman" w:cs="Times New Roman"/>
          <w:sz w:val="24"/>
          <w:szCs w:val="24"/>
        </w:rPr>
        <w:t xml:space="preserve">Statology, </w:t>
      </w:r>
      <w:r w:rsidR="00C40628">
        <w:rPr>
          <w:rFonts w:ascii="Times New Roman" w:hAnsi="Times New Roman" w:cs="Times New Roman"/>
          <w:sz w:val="24"/>
          <w:szCs w:val="24"/>
        </w:rPr>
        <w:t xml:space="preserve"> 2023)</w:t>
      </w:r>
      <w:r w:rsidR="00900E9C">
        <w:rPr>
          <w:rFonts w:ascii="Times New Roman" w:hAnsi="Times New Roman" w:cs="Times New Roman"/>
          <w:sz w:val="24"/>
          <w:szCs w:val="24"/>
        </w:rPr>
        <w:t>.</w:t>
      </w:r>
    </w:p>
    <w:p w14:paraId="06F5E8CD" w14:textId="538B5831" w:rsidR="00776E34" w:rsidRPr="00A8269E" w:rsidRDefault="002C13E3" w:rsidP="002C13E3">
      <w:pPr>
        <w:pStyle w:val="Heading3"/>
        <w:rPr>
          <w:rFonts w:ascii="Times New Roman" w:hAnsi="Times New Roman" w:cs="Times New Roman"/>
          <w:b/>
          <w:bCs/>
          <w:color w:val="000000" w:themeColor="text1"/>
        </w:rPr>
      </w:pPr>
      <w:bookmarkStart w:id="25" w:name="_Toc136028399"/>
      <w:r w:rsidRPr="00A8269E">
        <w:rPr>
          <w:rFonts w:ascii="Times New Roman" w:hAnsi="Times New Roman" w:cs="Times New Roman"/>
          <w:b/>
          <w:bCs/>
          <w:color w:val="000000" w:themeColor="text1"/>
        </w:rPr>
        <w:t xml:space="preserve">4.5.2. </w:t>
      </w:r>
      <w:r w:rsidR="00776E34" w:rsidRPr="00A8269E">
        <w:rPr>
          <w:rFonts w:ascii="Times New Roman" w:hAnsi="Times New Roman" w:cs="Times New Roman"/>
          <w:b/>
          <w:bCs/>
          <w:color w:val="000000" w:themeColor="text1"/>
        </w:rPr>
        <w:t>Ireland Exports.</w:t>
      </w:r>
      <w:bookmarkEnd w:id="25"/>
    </w:p>
    <w:p w14:paraId="3079EAF8" w14:textId="77777777" w:rsidR="002C13E3" w:rsidRPr="002C13E3" w:rsidRDefault="002C13E3" w:rsidP="002C13E3"/>
    <w:tbl>
      <w:tblPr>
        <w:tblStyle w:val="TableGrid"/>
        <w:tblW w:w="9640" w:type="dxa"/>
        <w:tblInd w:w="-147" w:type="dxa"/>
        <w:tblLook w:val="04A0" w:firstRow="1" w:lastRow="0" w:firstColumn="1" w:lastColumn="0" w:noHBand="0" w:noVBand="1"/>
      </w:tblPr>
      <w:tblGrid>
        <w:gridCol w:w="4820"/>
        <w:gridCol w:w="4820"/>
      </w:tblGrid>
      <w:tr w:rsidR="00776E34" w:rsidRPr="00B77FAD" w14:paraId="00B2F4DD" w14:textId="77777777" w:rsidTr="001C2A70">
        <w:tc>
          <w:tcPr>
            <w:tcW w:w="4820" w:type="dxa"/>
            <w:shd w:val="clear" w:color="auto" w:fill="FFFF00"/>
          </w:tcPr>
          <w:p w14:paraId="1C927FC1" w14:textId="04819C27" w:rsidR="00776E34" w:rsidRPr="00B77FAD" w:rsidRDefault="00776E34" w:rsidP="00625326">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w:t>
            </w:r>
            <w:r w:rsidR="001C2A70">
              <w:rPr>
                <w:rFonts w:ascii="Times New Roman" w:hAnsi="Times New Roman" w:cs="Times New Roman"/>
                <w:b/>
                <w:bCs/>
                <w:color w:val="000000"/>
                <w:sz w:val="24"/>
                <w:szCs w:val="24"/>
                <w:shd w:val="clear" w:color="auto" w:fill="FFFF00"/>
              </w:rPr>
              <w:t>5</w:t>
            </w:r>
          </w:p>
        </w:tc>
        <w:tc>
          <w:tcPr>
            <w:tcW w:w="4820" w:type="dxa"/>
            <w:shd w:val="clear" w:color="auto" w:fill="FFFF00"/>
          </w:tcPr>
          <w:p w14:paraId="3B3BD04D" w14:textId="77777777" w:rsidR="00776E34" w:rsidRPr="00B77FAD" w:rsidRDefault="00776E34" w:rsidP="00625326">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color w:val="000000"/>
                <w:sz w:val="24"/>
                <w:szCs w:val="24"/>
                <w:shd w:val="clear" w:color="auto" w:fill="FFFF00"/>
              </w:rPr>
              <w:t>Alpha = 0.99</w:t>
            </w:r>
          </w:p>
        </w:tc>
      </w:tr>
      <w:tr w:rsidR="00776E34" w:rsidRPr="00B77FAD" w14:paraId="2FAE40B0" w14:textId="77777777" w:rsidTr="001C2A70">
        <w:trPr>
          <w:trHeight w:val="491"/>
        </w:trPr>
        <w:tc>
          <w:tcPr>
            <w:tcW w:w="4820" w:type="dxa"/>
          </w:tcPr>
          <w:p w14:paraId="2F00CE5B" w14:textId="77777777" w:rsidR="002B58D2" w:rsidRPr="002B58D2" w:rsidRDefault="002B58D2" w:rsidP="002B5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E"/>
              </w:rPr>
            </w:pPr>
            <w:r w:rsidRPr="002B58D2">
              <w:rPr>
                <w:rFonts w:ascii="Times New Roman" w:eastAsia="Times New Roman" w:hAnsi="Times New Roman" w:cs="Times New Roman"/>
                <w:color w:val="000000"/>
                <w:sz w:val="24"/>
                <w:szCs w:val="24"/>
                <w:lang w:eastAsia="en-IE"/>
              </w:rPr>
              <w:t>(1.5962077918570257, 2.147488504439271)</w:t>
            </w:r>
          </w:p>
          <w:p w14:paraId="006055A9" w14:textId="77777777" w:rsidR="00776E34" w:rsidRPr="004F5923" w:rsidRDefault="00776E34" w:rsidP="00625326">
            <w:pPr>
              <w:spacing w:line="360" w:lineRule="auto"/>
              <w:jc w:val="both"/>
              <w:rPr>
                <w:rFonts w:ascii="Times New Roman" w:hAnsi="Times New Roman" w:cs="Times New Roman"/>
                <w:sz w:val="24"/>
                <w:szCs w:val="24"/>
              </w:rPr>
            </w:pPr>
          </w:p>
        </w:tc>
        <w:tc>
          <w:tcPr>
            <w:tcW w:w="4820" w:type="dxa"/>
          </w:tcPr>
          <w:p w14:paraId="4B8E562E" w14:textId="77777777" w:rsidR="004F5923" w:rsidRPr="004F5923" w:rsidRDefault="004F5923" w:rsidP="004F5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E"/>
              </w:rPr>
            </w:pPr>
            <w:r w:rsidRPr="004F5923">
              <w:rPr>
                <w:rFonts w:ascii="Times New Roman" w:eastAsia="Times New Roman" w:hAnsi="Times New Roman" w:cs="Times New Roman"/>
                <w:color w:val="000000"/>
                <w:sz w:val="24"/>
                <w:szCs w:val="24"/>
                <w:lang w:eastAsia="en-IE"/>
              </w:rPr>
              <w:t>(1.5063675269201227, 2.2373287693761736)</w:t>
            </w:r>
          </w:p>
          <w:p w14:paraId="730F5EA1" w14:textId="77777777" w:rsidR="00776E34" w:rsidRPr="004F5923" w:rsidRDefault="00776E34" w:rsidP="002B5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4"/>
                <w:szCs w:val="24"/>
              </w:rPr>
            </w:pPr>
          </w:p>
        </w:tc>
      </w:tr>
    </w:tbl>
    <w:p w14:paraId="1EF93C02" w14:textId="45A3E3E6" w:rsidR="00B648C9" w:rsidRDefault="00B648C9" w:rsidP="00B648C9">
      <w:pPr>
        <w:jc w:val="center"/>
        <w:rPr>
          <w:rFonts w:ascii="Times New Roman" w:hAnsi="Times New Roman" w:cs="Times New Roman"/>
          <w:sz w:val="24"/>
          <w:szCs w:val="24"/>
        </w:rPr>
      </w:pPr>
      <w:r>
        <w:rPr>
          <w:rFonts w:ascii="Times New Roman" w:hAnsi="Times New Roman" w:cs="Times New Roman"/>
          <w:sz w:val="24"/>
          <w:szCs w:val="24"/>
        </w:rPr>
        <w:t>(See appendix 2.2.)</w:t>
      </w:r>
    </w:p>
    <w:p w14:paraId="773DF552" w14:textId="77777777" w:rsidR="00B648C9" w:rsidRDefault="00B648C9" w:rsidP="001E64F3">
      <w:pPr>
        <w:pStyle w:val="NormalWeb"/>
        <w:shd w:val="clear" w:color="auto" w:fill="FFFFFF"/>
        <w:spacing w:before="0" w:beforeAutospacing="0" w:after="0" w:afterAutospacing="0" w:line="360" w:lineRule="auto"/>
        <w:jc w:val="both"/>
        <w:rPr>
          <w:rStyle w:val="Strong"/>
          <w:rFonts w:eastAsiaTheme="majorEastAsia"/>
          <w:color w:val="000000"/>
        </w:rPr>
      </w:pPr>
    </w:p>
    <w:p w14:paraId="0D7325B1" w14:textId="7BCCB4B8" w:rsidR="00234943" w:rsidRPr="00234943" w:rsidRDefault="00234943" w:rsidP="001E64F3">
      <w:pPr>
        <w:pStyle w:val="NormalWeb"/>
        <w:shd w:val="clear" w:color="auto" w:fill="FFFFFF"/>
        <w:spacing w:before="0" w:beforeAutospacing="0" w:after="0" w:afterAutospacing="0" w:line="360" w:lineRule="auto"/>
        <w:jc w:val="both"/>
        <w:rPr>
          <w:color w:val="000000"/>
        </w:rPr>
      </w:pPr>
      <w:r w:rsidRPr="00234943">
        <w:rPr>
          <w:rStyle w:val="Strong"/>
          <w:rFonts w:eastAsiaTheme="majorEastAsia"/>
          <w:color w:val="000000"/>
        </w:rPr>
        <w:t>Interpretation of results:</w:t>
      </w:r>
    </w:p>
    <w:p w14:paraId="53642803" w14:textId="40F34B74" w:rsidR="00951BEF" w:rsidRPr="00951BEF" w:rsidRDefault="00234943" w:rsidP="00951BEF">
      <w:pPr>
        <w:spacing w:line="360" w:lineRule="auto"/>
        <w:jc w:val="both"/>
        <w:rPr>
          <w:rFonts w:ascii="Times New Roman" w:hAnsi="Times New Roman" w:cs="Times New Roman"/>
          <w:sz w:val="24"/>
          <w:szCs w:val="24"/>
        </w:rPr>
      </w:pPr>
      <w:r w:rsidRPr="00951BEF">
        <w:rPr>
          <w:rFonts w:ascii="Times New Roman" w:hAnsi="Times New Roman" w:cs="Times New Roman"/>
          <w:color w:val="000000"/>
          <w:sz w:val="24"/>
          <w:szCs w:val="24"/>
        </w:rPr>
        <w:t xml:space="preserve">The 95% confidence interval for the true population </w:t>
      </w:r>
      <w:r w:rsidR="001E64F3" w:rsidRPr="00951BEF">
        <w:rPr>
          <w:rFonts w:ascii="Times New Roman" w:hAnsi="Times New Roman" w:cs="Times New Roman"/>
          <w:color w:val="000000"/>
          <w:sz w:val="24"/>
          <w:szCs w:val="24"/>
        </w:rPr>
        <w:t xml:space="preserve">exports </w:t>
      </w:r>
      <w:r w:rsidRPr="00951BEF">
        <w:rPr>
          <w:rFonts w:ascii="Times New Roman" w:hAnsi="Times New Roman" w:cs="Times New Roman"/>
          <w:color w:val="000000"/>
          <w:sz w:val="24"/>
          <w:szCs w:val="24"/>
        </w:rPr>
        <w:t>mean is (1.59-2.14).</w:t>
      </w:r>
      <w:r w:rsidR="008559A8" w:rsidRPr="00951BEF">
        <w:rPr>
          <w:rFonts w:ascii="Times New Roman" w:hAnsi="Times New Roman" w:cs="Times New Roman"/>
          <w:color w:val="000000"/>
          <w:sz w:val="24"/>
          <w:szCs w:val="24"/>
        </w:rPr>
        <w:t xml:space="preserve"> </w:t>
      </w:r>
      <w:r w:rsidRPr="00951BEF">
        <w:rPr>
          <w:rFonts w:ascii="Times New Roman" w:hAnsi="Times New Roman" w:cs="Times New Roman"/>
          <w:color w:val="000000"/>
          <w:sz w:val="24"/>
          <w:szCs w:val="24"/>
        </w:rPr>
        <w:t>The larger the confidence level</w:t>
      </w:r>
      <w:r w:rsidR="008559A8" w:rsidRPr="00951BEF">
        <w:rPr>
          <w:rFonts w:ascii="Times New Roman" w:hAnsi="Times New Roman" w:cs="Times New Roman"/>
          <w:color w:val="000000"/>
          <w:sz w:val="24"/>
          <w:szCs w:val="24"/>
        </w:rPr>
        <w:t xml:space="preserve">, the </w:t>
      </w:r>
      <w:r w:rsidR="004E43C6" w:rsidRPr="00951BEF">
        <w:rPr>
          <w:rFonts w:ascii="Times New Roman" w:hAnsi="Times New Roman" w:cs="Times New Roman"/>
          <w:color w:val="000000"/>
          <w:sz w:val="24"/>
          <w:szCs w:val="24"/>
        </w:rPr>
        <w:t>bigger</w:t>
      </w:r>
      <w:r w:rsidR="00060F6A">
        <w:rPr>
          <w:rFonts w:ascii="Times New Roman" w:hAnsi="Times New Roman" w:cs="Times New Roman"/>
          <w:color w:val="000000"/>
          <w:sz w:val="24"/>
          <w:szCs w:val="24"/>
        </w:rPr>
        <w:t xml:space="preserve"> the</w:t>
      </w:r>
      <w:r w:rsidR="008559A8" w:rsidRPr="00951BEF">
        <w:rPr>
          <w:rFonts w:ascii="Times New Roman" w:hAnsi="Times New Roman" w:cs="Times New Roman"/>
          <w:color w:val="000000"/>
          <w:sz w:val="24"/>
          <w:szCs w:val="24"/>
        </w:rPr>
        <w:t xml:space="preserve"> </w:t>
      </w:r>
      <w:r w:rsidR="004E43C6" w:rsidRPr="00951BEF">
        <w:rPr>
          <w:rFonts w:ascii="Times New Roman" w:hAnsi="Times New Roman" w:cs="Times New Roman"/>
          <w:color w:val="000000"/>
          <w:sz w:val="24"/>
          <w:szCs w:val="24"/>
        </w:rPr>
        <w:t>confidence</w:t>
      </w:r>
      <w:r w:rsidR="008559A8" w:rsidRPr="00951BEF">
        <w:rPr>
          <w:rFonts w:ascii="Times New Roman" w:hAnsi="Times New Roman" w:cs="Times New Roman"/>
          <w:color w:val="000000"/>
          <w:sz w:val="24"/>
          <w:szCs w:val="24"/>
        </w:rPr>
        <w:t xml:space="preserve"> interval will be. </w:t>
      </w:r>
      <w:r w:rsidR="004E43C6" w:rsidRPr="00951BEF">
        <w:rPr>
          <w:rFonts w:ascii="Times New Roman" w:hAnsi="Times New Roman" w:cs="Times New Roman"/>
          <w:color w:val="000000"/>
          <w:sz w:val="24"/>
          <w:szCs w:val="24"/>
        </w:rPr>
        <w:t>T</w:t>
      </w:r>
      <w:r w:rsidRPr="00951BEF">
        <w:rPr>
          <w:rFonts w:ascii="Times New Roman" w:hAnsi="Times New Roman" w:cs="Times New Roman"/>
          <w:color w:val="000000"/>
          <w:sz w:val="24"/>
          <w:szCs w:val="24"/>
        </w:rPr>
        <w:t>he wider the confidence interval.</w:t>
      </w:r>
      <w:r w:rsidR="001E64F3" w:rsidRPr="00951BEF">
        <w:rPr>
          <w:rFonts w:ascii="Times New Roman" w:hAnsi="Times New Roman" w:cs="Times New Roman"/>
          <w:color w:val="000000"/>
          <w:sz w:val="24"/>
          <w:szCs w:val="24"/>
        </w:rPr>
        <w:t xml:space="preserve"> In contrast, with th</w:t>
      </w:r>
      <w:r w:rsidRPr="00951BEF">
        <w:rPr>
          <w:rFonts w:ascii="Times New Roman" w:hAnsi="Times New Roman" w:cs="Times New Roman"/>
          <w:color w:val="000000"/>
          <w:sz w:val="24"/>
          <w:szCs w:val="24"/>
        </w:rPr>
        <w:t xml:space="preserve">e 99% confidence interval for the true population </w:t>
      </w:r>
      <w:r w:rsidR="001E64F3" w:rsidRPr="00951BEF">
        <w:rPr>
          <w:rFonts w:ascii="Times New Roman" w:hAnsi="Times New Roman" w:cs="Times New Roman"/>
          <w:color w:val="000000"/>
          <w:sz w:val="24"/>
          <w:szCs w:val="24"/>
        </w:rPr>
        <w:t xml:space="preserve">exports </w:t>
      </w:r>
      <w:r w:rsidRPr="00951BEF">
        <w:rPr>
          <w:rFonts w:ascii="Times New Roman" w:hAnsi="Times New Roman" w:cs="Times New Roman"/>
          <w:color w:val="000000"/>
          <w:sz w:val="24"/>
          <w:szCs w:val="24"/>
        </w:rPr>
        <w:t xml:space="preserve">mean is (1.50-2.23). </w:t>
      </w:r>
      <w:r w:rsidR="001E64F3" w:rsidRPr="00951BEF">
        <w:rPr>
          <w:rFonts w:ascii="Times New Roman" w:hAnsi="Times New Roman" w:cs="Times New Roman"/>
          <w:color w:val="000000"/>
          <w:sz w:val="24"/>
          <w:szCs w:val="24"/>
        </w:rPr>
        <w:t xml:space="preserve">Thus, </w:t>
      </w:r>
      <w:r w:rsidRPr="00951BEF">
        <w:rPr>
          <w:rFonts w:ascii="Times New Roman" w:hAnsi="Times New Roman" w:cs="Times New Roman"/>
          <w:color w:val="000000"/>
          <w:sz w:val="24"/>
          <w:szCs w:val="24"/>
        </w:rPr>
        <w:t>this interval is wider than the previous 95% confidence interval.</w:t>
      </w:r>
      <w:r w:rsidR="00951BEF" w:rsidRPr="00951BEF">
        <w:rPr>
          <w:rFonts w:ascii="Times New Roman" w:hAnsi="Times New Roman" w:cs="Times New Roman"/>
          <w:color w:val="000000"/>
          <w:sz w:val="24"/>
          <w:szCs w:val="24"/>
        </w:rPr>
        <w:t xml:space="preserve"> </w:t>
      </w:r>
      <w:r w:rsidR="00951BEF" w:rsidRPr="00951BEF">
        <w:rPr>
          <w:rFonts w:ascii="Times New Roman" w:hAnsi="Times New Roman" w:cs="Times New Roman"/>
          <w:sz w:val="24"/>
          <w:szCs w:val="24"/>
        </w:rPr>
        <w:t>(Statology,  2023).</w:t>
      </w:r>
    </w:p>
    <w:p w14:paraId="56641ED9" w14:textId="77777777" w:rsidR="000D0F31" w:rsidRDefault="000D0F31" w:rsidP="001E64F3">
      <w:pPr>
        <w:spacing w:line="360" w:lineRule="auto"/>
        <w:jc w:val="both"/>
        <w:rPr>
          <w:rFonts w:ascii="Times New Roman" w:hAnsi="Times New Roman" w:cs="Times New Roman"/>
          <w:b/>
          <w:bCs/>
          <w:sz w:val="24"/>
          <w:szCs w:val="24"/>
        </w:rPr>
      </w:pPr>
    </w:p>
    <w:p w14:paraId="6D66BB01" w14:textId="6A97A364" w:rsidR="00485481" w:rsidRPr="00A8269E" w:rsidRDefault="00F5395F" w:rsidP="00A8269E">
      <w:pPr>
        <w:pStyle w:val="Heading2"/>
        <w:rPr>
          <w:rFonts w:ascii="Times New Roman" w:hAnsi="Times New Roman" w:cs="Times New Roman"/>
          <w:b/>
          <w:bCs/>
          <w:color w:val="000000" w:themeColor="text1"/>
          <w:sz w:val="24"/>
          <w:szCs w:val="24"/>
        </w:rPr>
      </w:pPr>
      <w:bookmarkStart w:id="26" w:name="_Toc136028400"/>
      <w:r w:rsidRPr="00A8269E">
        <w:rPr>
          <w:rFonts w:ascii="Times New Roman" w:hAnsi="Times New Roman" w:cs="Times New Roman"/>
          <w:b/>
          <w:bCs/>
          <w:color w:val="000000" w:themeColor="text1"/>
          <w:sz w:val="24"/>
          <w:szCs w:val="24"/>
        </w:rPr>
        <w:t xml:space="preserve">4.6. </w:t>
      </w:r>
      <w:r w:rsidR="00485481" w:rsidRPr="00A8269E">
        <w:rPr>
          <w:rFonts w:ascii="Times New Roman" w:hAnsi="Times New Roman" w:cs="Times New Roman"/>
          <w:b/>
          <w:bCs/>
          <w:color w:val="000000" w:themeColor="text1"/>
          <w:sz w:val="24"/>
          <w:szCs w:val="24"/>
        </w:rPr>
        <w:t>Probability tests. Parametric and non-parametric tests</w:t>
      </w:r>
      <w:bookmarkEnd w:id="26"/>
    </w:p>
    <w:p w14:paraId="6DE84DFA" w14:textId="77777777" w:rsidR="00A8269E" w:rsidRPr="00A8269E" w:rsidRDefault="00A8269E" w:rsidP="00A8269E"/>
    <w:p w14:paraId="71272942" w14:textId="757DD504" w:rsidR="00F4349B" w:rsidRPr="00B32AF0" w:rsidRDefault="00F5395F" w:rsidP="00A8269E">
      <w:pPr>
        <w:pStyle w:val="Heading3"/>
        <w:rPr>
          <w:rFonts w:ascii="Times New Roman" w:hAnsi="Times New Roman" w:cs="Times New Roman"/>
          <w:b/>
          <w:bCs/>
          <w:color w:val="000000" w:themeColor="text1"/>
        </w:rPr>
      </w:pPr>
      <w:bookmarkStart w:id="27" w:name="_Toc136028401"/>
      <w:r w:rsidRPr="00B32AF0">
        <w:rPr>
          <w:rFonts w:ascii="Times New Roman" w:hAnsi="Times New Roman" w:cs="Times New Roman"/>
          <w:b/>
          <w:bCs/>
          <w:color w:val="000000" w:themeColor="text1"/>
        </w:rPr>
        <w:t>4.</w:t>
      </w:r>
      <w:r w:rsidR="005C2763" w:rsidRPr="00B32AF0">
        <w:rPr>
          <w:rFonts w:ascii="Times New Roman" w:hAnsi="Times New Roman" w:cs="Times New Roman"/>
          <w:b/>
          <w:bCs/>
          <w:color w:val="000000" w:themeColor="text1"/>
        </w:rPr>
        <w:t>6</w:t>
      </w:r>
      <w:r w:rsidRPr="00B32AF0">
        <w:rPr>
          <w:rFonts w:ascii="Times New Roman" w:hAnsi="Times New Roman" w:cs="Times New Roman"/>
          <w:b/>
          <w:bCs/>
          <w:color w:val="000000" w:themeColor="text1"/>
        </w:rPr>
        <w:t xml:space="preserve">.1. </w:t>
      </w:r>
      <w:r w:rsidR="00A357CF" w:rsidRPr="00B32AF0">
        <w:rPr>
          <w:rFonts w:ascii="Times New Roman" w:hAnsi="Times New Roman" w:cs="Times New Roman"/>
          <w:b/>
          <w:bCs/>
          <w:color w:val="000000" w:themeColor="text1"/>
        </w:rPr>
        <w:t xml:space="preserve">One tailed test </w:t>
      </w:r>
      <w:r w:rsidR="00DA18A0" w:rsidRPr="00B32AF0">
        <w:rPr>
          <w:rFonts w:ascii="Times New Roman" w:hAnsi="Times New Roman" w:cs="Times New Roman"/>
          <w:b/>
          <w:bCs/>
          <w:color w:val="000000" w:themeColor="text1"/>
        </w:rPr>
        <w:t>- Ireland</w:t>
      </w:r>
      <w:r w:rsidR="00A357CF" w:rsidRPr="00B32AF0">
        <w:rPr>
          <w:rFonts w:ascii="Times New Roman" w:hAnsi="Times New Roman" w:cs="Times New Roman"/>
          <w:b/>
          <w:bCs/>
          <w:color w:val="000000" w:themeColor="text1"/>
        </w:rPr>
        <w:t xml:space="preserve"> imports </w:t>
      </w:r>
      <w:r w:rsidR="007E3BA4" w:rsidRPr="00B32AF0">
        <w:rPr>
          <w:rFonts w:ascii="Times New Roman" w:hAnsi="Times New Roman" w:cs="Times New Roman"/>
          <w:b/>
          <w:bCs/>
          <w:color w:val="000000" w:themeColor="text1"/>
        </w:rPr>
        <w:t>variable</w:t>
      </w:r>
      <w:bookmarkEnd w:id="27"/>
    </w:p>
    <w:p w14:paraId="2C9AE1C5" w14:textId="77777777" w:rsidR="00A8269E" w:rsidRPr="00B32AF0" w:rsidRDefault="00A8269E" w:rsidP="00A8269E">
      <w:pPr>
        <w:rPr>
          <w:rFonts w:ascii="Times New Roman" w:hAnsi="Times New Roman" w:cs="Times New Roman"/>
          <w:sz w:val="24"/>
          <w:szCs w:val="24"/>
        </w:rPr>
      </w:pPr>
    </w:p>
    <w:p w14:paraId="58CBFAAF" w14:textId="5C0036C3" w:rsidR="00854C06" w:rsidRPr="00B32AF0" w:rsidRDefault="00854C06" w:rsidP="00854C06">
      <w:pPr>
        <w:rPr>
          <w:rFonts w:ascii="Times New Roman" w:hAnsi="Times New Roman" w:cs="Times New Roman"/>
          <w:b/>
          <w:bCs/>
          <w:sz w:val="24"/>
          <w:szCs w:val="24"/>
        </w:rPr>
      </w:pPr>
      <w:r w:rsidRPr="00B32AF0">
        <w:rPr>
          <w:rStyle w:val="Strong"/>
          <w:rFonts w:ascii="Times New Roman" w:hAnsi="Times New Roman" w:cs="Times New Roman"/>
          <w:color w:val="000000"/>
          <w:sz w:val="24"/>
          <w:szCs w:val="24"/>
          <w:shd w:val="clear" w:color="auto" w:fill="FFFFFF"/>
        </w:rPr>
        <w:t xml:space="preserve">Hypothesis: </w:t>
      </w:r>
    </w:p>
    <w:p w14:paraId="7511D2A5" w14:textId="37EEF4F8" w:rsidR="00B24B9E" w:rsidRPr="00B32AF0" w:rsidRDefault="006B3415" w:rsidP="00E214BA">
      <w:pPr>
        <w:pStyle w:val="ListParagraph"/>
        <w:numPr>
          <w:ilvl w:val="0"/>
          <w:numId w:val="16"/>
        </w:numPr>
        <w:spacing w:line="360" w:lineRule="auto"/>
        <w:jc w:val="both"/>
        <w:rPr>
          <w:rFonts w:ascii="Times New Roman" w:hAnsi="Times New Roman" w:cs="Times New Roman"/>
          <w:sz w:val="24"/>
          <w:szCs w:val="24"/>
        </w:rPr>
      </w:pPr>
      <w:r w:rsidRPr="00B32AF0">
        <w:rPr>
          <w:rStyle w:val="mi"/>
          <w:rFonts w:ascii="Cambria Math" w:hAnsi="Cambria Math" w:cs="Cambria Math"/>
          <w:color w:val="000000"/>
          <w:sz w:val="24"/>
          <w:szCs w:val="24"/>
          <w:bdr w:val="none" w:sz="0" w:space="0" w:color="auto" w:frame="1"/>
          <w:shd w:val="clear" w:color="auto" w:fill="FFFFFF"/>
        </w:rPr>
        <w:t>𝐻</w:t>
      </w:r>
      <w:r w:rsidRPr="00B32AF0">
        <w:rPr>
          <w:rStyle w:val="mn"/>
          <w:rFonts w:ascii="Times New Roman" w:hAnsi="Times New Roman" w:cs="Times New Roman"/>
          <w:color w:val="000000"/>
          <w:sz w:val="24"/>
          <w:szCs w:val="24"/>
          <w:bdr w:val="none" w:sz="0" w:space="0" w:color="auto" w:frame="1"/>
          <w:shd w:val="clear" w:color="auto" w:fill="FFFFFF"/>
        </w:rPr>
        <w:t>0</w:t>
      </w:r>
      <w:r w:rsidR="00B24B9E" w:rsidRPr="00B32AF0">
        <w:rPr>
          <w:rFonts w:ascii="Times New Roman" w:hAnsi="Times New Roman" w:cs="Times New Roman"/>
          <w:sz w:val="24"/>
          <w:szCs w:val="24"/>
        </w:rPr>
        <w:t xml:space="preserve">: </w:t>
      </w:r>
      <w:r w:rsidR="00B96CB0" w:rsidRPr="00B32AF0">
        <w:rPr>
          <w:rFonts w:ascii="Cambria Math" w:hAnsi="Cambria Math" w:cs="Cambria Math"/>
          <w:color w:val="000000"/>
          <w:sz w:val="24"/>
          <w:szCs w:val="24"/>
          <w:shd w:val="clear" w:color="auto" w:fill="FFFFFF"/>
        </w:rPr>
        <w:t>𝜇</w:t>
      </w:r>
      <w:r w:rsidR="00B96CB0" w:rsidRPr="00B32AF0">
        <w:rPr>
          <w:rFonts w:ascii="Times New Roman" w:hAnsi="Times New Roman" w:cs="Times New Roman"/>
          <w:color w:val="000000"/>
          <w:sz w:val="24"/>
          <w:szCs w:val="24"/>
          <w:shd w:val="clear" w:color="auto" w:fill="FFFFFF"/>
        </w:rPr>
        <w:t xml:space="preserve"> </w:t>
      </w:r>
      <w:r w:rsidR="00F840DE" w:rsidRPr="00B32AF0">
        <w:rPr>
          <w:rFonts w:ascii="Times New Roman" w:hAnsi="Times New Roman" w:cs="Times New Roman"/>
          <w:sz w:val="24"/>
          <w:szCs w:val="24"/>
        </w:rPr>
        <w:t xml:space="preserve">= 4 and </w:t>
      </w:r>
      <w:r w:rsidRPr="00B32AF0">
        <w:rPr>
          <w:rStyle w:val="mi"/>
          <w:rFonts w:ascii="Cambria Math" w:hAnsi="Cambria Math" w:cs="Cambria Math"/>
          <w:color w:val="000000"/>
          <w:sz w:val="24"/>
          <w:szCs w:val="24"/>
          <w:bdr w:val="none" w:sz="0" w:space="0" w:color="auto" w:frame="1"/>
          <w:shd w:val="clear" w:color="auto" w:fill="FFFFFF"/>
        </w:rPr>
        <w:t>𝐻</w:t>
      </w:r>
      <w:r w:rsidRPr="00B32AF0">
        <w:rPr>
          <w:rStyle w:val="mn"/>
          <w:rFonts w:ascii="Times New Roman" w:hAnsi="Times New Roman" w:cs="Times New Roman"/>
          <w:color w:val="000000"/>
          <w:sz w:val="24"/>
          <w:szCs w:val="24"/>
          <w:bdr w:val="none" w:sz="0" w:space="0" w:color="auto" w:frame="1"/>
          <w:shd w:val="clear" w:color="auto" w:fill="FFFFFF"/>
        </w:rPr>
        <w:t>A</w:t>
      </w:r>
      <w:r w:rsidR="00F840DE" w:rsidRPr="00B32AF0">
        <w:rPr>
          <w:rFonts w:ascii="Times New Roman" w:hAnsi="Times New Roman" w:cs="Times New Roman"/>
          <w:sz w:val="24"/>
          <w:szCs w:val="24"/>
        </w:rPr>
        <w:t xml:space="preserve"> </w:t>
      </w:r>
      <w:r w:rsidR="00B96CB0" w:rsidRPr="00B32AF0">
        <w:rPr>
          <w:rFonts w:ascii="Cambria Math" w:hAnsi="Cambria Math" w:cs="Cambria Math"/>
          <w:color w:val="000000"/>
          <w:sz w:val="24"/>
          <w:szCs w:val="24"/>
          <w:shd w:val="clear" w:color="auto" w:fill="FFFFFF"/>
        </w:rPr>
        <w:t>𝜇</w:t>
      </w:r>
      <w:r w:rsidR="00F11CA0" w:rsidRPr="00B32AF0">
        <w:rPr>
          <w:rFonts w:ascii="Times New Roman" w:hAnsi="Times New Roman" w:cs="Times New Roman"/>
          <w:sz w:val="24"/>
          <w:szCs w:val="24"/>
        </w:rPr>
        <w:t xml:space="preserve"> </w:t>
      </w:r>
      <w:r w:rsidR="00F840DE" w:rsidRPr="00B32AF0">
        <w:rPr>
          <w:rFonts w:ascii="Times New Roman" w:hAnsi="Times New Roman" w:cs="Times New Roman"/>
          <w:sz w:val="24"/>
          <w:szCs w:val="24"/>
        </w:rPr>
        <w:t>&gt; 4</w:t>
      </w:r>
    </w:p>
    <w:p w14:paraId="3668F374" w14:textId="79F4091D" w:rsidR="007E3BA4" w:rsidRPr="00B32AF0" w:rsidRDefault="00FE4055" w:rsidP="00E214BA">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E"/>
        </w:rPr>
      </w:pPr>
      <w:r w:rsidRPr="00B32AF0">
        <w:rPr>
          <w:rFonts w:ascii="Times New Roman" w:eastAsia="Times New Roman" w:hAnsi="Times New Roman" w:cs="Times New Roman"/>
          <w:color w:val="000000"/>
          <w:sz w:val="24"/>
          <w:szCs w:val="24"/>
          <w:lang w:eastAsia="en-IE"/>
        </w:rPr>
        <w:t xml:space="preserve">Level of significance is </w:t>
      </w:r>
      <w:r w:rsidRPr="00B32AF0">
        <w:rPr>
          <w:rFonts w:ascii="Cambria Math" w:eastAsia="Times New Roman" w:hAnsi="Cambria Math" w:cs="Cambria Math"/>
          <w:color w:val="000000"/>
          <w:sz w:val="24"/>
          <w:szCs w:val="24"/>
          <w:lang w:eastAsia="en-IE"/>
        </w:rPr>
        <w:t>𝛼</w:t>
      </w:r>
      <w:r w:rsidRPr="00B32AF0">
        <w:rPr>
          <w:rFonts w:ascii="Times New Roman" w:eastAsia="Times New Roman" w:hAnsi="Times New Roman" w:cs="Times New Roman"/>
          <w:color w:val="000000"/>
          <w:sz w:val="24"/>
          <w:szCs w:val="24"/>
          <w:lang w:eastAsia="en-IE"/>
        </w:rPr>
        <w:t xml:space="preserve"> = 0.05</w:t>
      </w:r>
      <w:r w:rsidR="007E3BA4" w:rsidRPr="00B32AF0">
        <w:rPr>
          <w:rFonts w:ascii="Times New Roman" w:eastAsia="Times New Roman" w:hAnsi="Times New Roman" w:cs="Times New Roman"/>
          <w:color w:val="000000"/>
          <w:sz w:val="24"/>
          <w:szCs w:val="24"/>
          <w:lang w:eastAsia="en-IE"/>
        </w:rPr>
        <w:t>.</w:t>
      </w:r>
    </w:p>
    <w:p w14:paraId="7147F95B" w14:textId="702C1628" w:rsidR="007E3BA4" w:rsidRPr="00B32AF0" w:rsidRDefault="007E3BA4" w:rsidP="00E214BA">
      <w:pPr>
        <w:pStyle w:val="ListParagraph"/>
        <w:numPr>
          <w:ilvl w:val="0"/>
          <w:numId w:val="16"/>
        </w:numPr>
        <w:spacing w:line="360" w:lineRule="auto"/>
        <w:jc w:val="both"/>
        <w:rPr>
          <w:rFonts w:ascii="Times New Roman" w:hAnsi="Times New Roman" w:cs="Times New Roman"/>
          <w:sz w:val="24"/>
          <w:szCs w:val="24"/>
        </w:rPr>
      </w:pPr>
      <w:r w:rsidRPr="00B32AF0">
        <w:rPr>
          <w:rFonts w:ascii="Times New Roman" w:hAnsi="Times New Roman" w:cs="Times New Roman"/>
          <w:b/>
          <w:bCs/>
          <w:sz w:val="24"/>
          <w:szCs w:val="24"/>
        </w:rPr>
        <w:t>Result:</w:t>
      </w:r>
      <w:r w:rsidRPr="00B32AF0">
        <w:rPr>
          <w:rFonts w:ascii="Times New Roman" w:hAnsi="Times New Roman" w:cs="Times New Roman"/>
          <w:sz w:val="24"/>
          <w:szCs w:val="24"/>
        </w:rPr>
        <w:t xml:space="preserve"> pvalue=0.38923507692394965</w:t>
      </w:r>
      <w:r w:rsidR="007E60ED" w:rsidRPr="00B32AF0">
        <w:rPr>
          <w:rFonts w:ascii="Times New Roman" w:hAnsi="Times New Roman" w:cs="Times New Roman"/>
          <w:sz w:val="24"/>
          <w:szCs w:val="24"/>
        </w:rPr>
        <w:t xml:space="preserve"> (Appendix 3.1.)</w:t>
      </w:r>
    </w:p>
    <w:p w14:paraId="7D51FE07" w14:textId="665AEF05" w:rsidR="00F577E8" w:rsidRDefault="00470CC9" w:rsidP="00F577E8">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470CC9">
        <w:rPr>
          <w:rStyle w:val="Strong"/>
          <w:rFonts w:ascii="Times New Roman" w:hAnsi="Times New Roman" w:cs="Times New Roman"/>
          <w:color w:val="000000"/>
          <w:sz w:val="24"/>
          <w:szCs w:val="24"/>
          <w:shd w:val="clear" w:color="auto" w:fill="FFFFFF"/>
        </w:rPr>
        <w:t>Conclusion</w:t>
      </w:r>
      <w:r w:rsidR="00B71180" w:rsidRPr="00470CC9">
        <w:rPr>
          <w:rStyle w:val="Strong"/>
          <w:rFonts w:ascii="Times New Roman" w:hAnsi="Times New Roman" w:cs="Times New Roman"/>
          <w:color w:val="000000"/>
          <w:sz w:val="24"/>
          <w:szCs w:val="24"/>
          <w:shd w:val="clear" w:color="auto" w:fill="FFFFFF"/>
        </w:rPr>
        <w:t>:</w:t>
      </w:r>
      <w:r w:rsidR="00B71180" w:rsidRPr="00470CC9">
        <w:rPr>
          <w:rFonts w:ascii="Times New Roman" w:hAnsi="Times New Roman" w:cs="Times New Roman"/>
          <w:color w:val="000000"/>
          <w:sz w:val="24"/>
          <w:szCs w:val="24"/>
          <w:shd w:val="clear" w:color="auto" w:fill="FFFFFF"/>
        </w:rPr>
        <w:t> The sample mean is 4.06 and pvalue is 0.38, which is greater than </w:t>
      </w:r>
      <w:r w:rsidR="00B71180" w:rsidRPr="00FE4055">
        <w:rPr>
          <w:rFonts w:ascii="Cambria Math" w:eastAsia="Times New Roman" w:hAnsi="Cambria Math" w:cs="Cambria Math"/>
          <w:color w:val="000000"/>
          <w:sz w:val="24"/>
          <w:szCs w:val="24"/>
          <w:lang w:eastAsia="en-IE"/>
        </w:rPr>
        <w:t>𝛼</w:t>
      </w:r>
      <w:r w:rsidR="00B71180" w:rsidRPr="00470CC9">
        <w:rPr>
          <w:rFonts w:ascii="Times New Roman" w:eastAsia="Times New Roman" w:hAnsi="Times New Roman" w:cs="Times New Roman"/>
          <w:color w:val="000000"/>
          <w:sz w:val="24"/>
          <w:szCs w:val="24"/>
          <w:lang w:eastAsia="en-IE"/>
        </w:rPr>
        <w:t xml:space="preserve">. </w:t>
      </w:r>
      <w:r w:rsidR="00B71180" w:rsidRPr="00470CC9">
        <w:rPr>
          <w:rFonts w:ascii="Times New Roman" w:hAnsi="Times New Roman" w:cs="Times New Roman"/>
          <w:color w:val="000000"/>
          <w:sz w:val="24"/>
          <w:szCs w:val="24"/>
          <w:shd w:val="clear" w:color="auto" w:fill="FFFFFF"/>
        </w:rPr>
        <w:t>Therefore, we fail to reject </w:t>
      </w:r>
      <w:r w:rsidR="00B71180" w:rsidRPr="00470CC9">
        <w:rPr>
          <w:rStyle w:val="mi"/>
          <w:rFonts w:ascii="Cambria Math" w:hAnsi="Cambria Math" w:cs="Cambria Math"/>
          <w:color w:val="000000"/>
          <w:sz w:val="24"/>
          <w:szCs w:val="24"/>
          <w:bdr w:val="none" w:sz="0" w:space="0" w:color="auto" w:frame="1"/>
          <w:shd w:val="clear" w:color="auto" w:fill="FFFFFF"/>
        </w:rPr>
        <w:t>𝐻</w:t>
      </w:r>
      <w:r w:rsidR="00B71180" w:rsidRPr="00470CC9">
        <w:rPr>
          <w:rStyle w:val="mn"/>
          <w:rFonts w:ascii="Times New Roman" w:hAnsi="Times New Roman" w:cs="Times New Roman"/>
          <w:color w:val="000000"/>
          <w:sz w:val="24"/>
          <w:szCs w:val="24"/>
          <w:bdr w:val="none" w:sz="0" w:space="0" w:color="auto" w:frame="1"/>
          <w:shd w:val="clear" w:color="auto" w:fill="FFFFFF"/>
        </w:rPr>
        <w:t>0</w:t>
      </w:r>
      <w:r w:rsidR="00B71180" w:rsidRPr="00470CC9">
        <w:rPr>
          <w:rFonts w:ascii="Times New Roman" w:hAnsi="Times New Roman" w:cs="Times New Roman"/>
          <w:color w:val="000000"/>
          <w:sz w:val="24"/>
          <w:szCs w:val="24"/>
          <w:shd w:val="clear" w:color="auto" w:fill="FFFFFF"/>
        </w:rPr>
        <w:t xml:space="preserve"> as we have not found enough evidence that </w:t>
      </w:r>
      <w:r w:rsidR="00B71180" w:rsidRPr="00470CC9">
        <w:rPr>
          <w:rFonts w:ascii="Cambria Math" w:hAnsi="Cambria Math" w:cs="Cambria Math"/>
          <w:color w:val="000000"/>
          <w:sz w:val="24"/>
          <w:szCs w:val="24"/>
          <w:shd w:val="clear" w:color="auto" w:fill="FFFFFF"/>
        </w:rPr>
        <w:t>𝜇</w:t>
      </w:r>
      <w:r w:rsidR="00B71180" w:rsidRPr="00470CC9">
        <w:rPr>
          <w:rFonts w:ascii="Times New Roman" w:hAnsi="Times New Roman" w:cs="Times New Roman"/>
          <w:color w:val="000000"/>
          <w:sz w:val="24"/>
          <w:szCs w:val="24"/>
          <w:shd w:val="clear" w:color="auto" w:fill="FFFFFF"/>
        </w:rPr>
        <w:t xml:space="preserve"> is equal than 4.</w:t>
      </w:r>
      <w:r w:rsidR="00C95C75">
        <w:rPr>
          <w:rFonts w:ascii="Times New Roman" w:hAnsi="Times New Roman" w:cs="Times New Roman"/>
          <w:color w:val="000000"/>
          <w:sz w:val="24"/>
          <w:szCs w:val="24"/>
          <w:shd w:val="clear" w:color="auto" w:fill="FFFFFF"/>
        </w:rPr>
        <w:t xml:space="preserve"> </w:t>
      </w:r>
    </w:p>
    <w:p w14:paraId="41211EC0" w14:textId="21C27FB2" w:rsidR="00CE44CE" w:rsidRDefault="00CE44CE" w:rsidP="00F577E8">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p>
    <w:p w14:paraId="1DAF92CA" w14:textId="02FA0554" w:rsidR="00CE44CE" w:rsidRDefault="00CE44CE" w:rsidP="00F577E8">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p>
    <w:p w14:paraId="33C5375D" w14:textId="77777777" w:rsidR="00710254" w:rsidRDefault="00710254" w:rsidP="00F577E8">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p>
    <w:p w14:paraId="6C47151C" w14:textId="0B9BCBC5" w:rsidR="00F577E8" w:rsidRDefault="00F5395F" w:rsidP="00A8269E">
      <w:pPr>
        <w:pStyle w:val="Heading3"/>
        <w:rPr>
          <w:rFonts w:ascii="Times New Roman" w:hAnsi="Times New Roman" w:cs="Times New Roman"/>
          <w:b/>
          <w:bCs/>
          <w:color w:val="000000" w:themeColor="text1"/>
          <w:shd w:val="clear" w:color="auto" w:fill="FFFFFF"/>
        </w:rPr>
      </w:pPr>
      <w:bookmarkStart w:id="28" w:name="_Toc136028402"/>
      <w:r w:rsidRPr="00A8269E">
        <w:rPr>
          <w:rFonts w:ascii="Times New Roman" w:hAnsi="Times New Roman" w:cs="Times New Roman"/>
          <w:b/>
          <w:bCs/>
          <w:color w:val="000000" w:themeColor="text1"/>
          <w:shd w:val="clear" w:color="auto" w:fill="FFFFFF"/>
        </w:rPr>
        <w:lastRenderedPageBreak/>
        <w:t xml:space="preserve">4.6.2. </w:t>
      </w:r>
      <w:r w:rsidR="00F577E8" w:rsidRPr="00A8269E">
        <w:rPr>
          <w:rFonts w:ascii="Times New Roman" w:hAnsi="Times New Roman" w:cs="Times New Roman"/>
          <w:b/>
          <w:bCs/>
          <w:color w:val="000000" w:themeColor="text1"/>
          <w:shd w:val="clear" w:color="auto" w:fill="FFFFFF"/>
        </w:rPr>
        <w:t>Kolmogorov-Smirnov test</w:t>
      </w:r>
      <w:r w:rsidR="00DF5360" w:rsidRPr="00A8269E">
        <w:rPr>
          <w:rFonts w:ascii="Times New Roman" w:hAnsi="Times New Roman" w:cs="Times New Roman"/>
          <w:b/>
          <w:bCs/>
          <w:color w:val="000000" w:themeColor="text1"/>
          <w:shd w:val="clear" w:color="auto" w:fill="FFFFFF"/>
        </w:rPr>
        <w:t xml:space="preserve"> – Imports feature</w:t>
      </w:r>
      <w:r w:rsidR="00A8269E">
        <w:rPr>
          <w:rFonts w:ascii="Times New Roman" w:hAnsi="Times New Roman" w:cs="Times New Roman"/>
          <w:b/>
          <w:bCs/>
          <w:color w:val="000000" w:themeColor="text1"/>
          <w:shd w:val="clear" w:color="auto" w:fill="FFFFFF"/>
        </w:rPr>
        <w:t>.</w:t>
      </w:r>
      <w:bookmarkEnd w:id="28"/>
    </w:p>
    <w:p w14:paraId="5825EBF9" w14:textId="77777777" w:rsidR="00A8269E" w:rsidRPr="00A8269E" w:rsidRDefault="00A8269E" w:rsidP="00A8269E"/>
    <w:p w14:paraId="22443F63" w14:textId="77777777" w:rsidR="0046781F" w:rsidRPr="0046781F" w:rsidRDefault="0046781F" w:rsidP="0046781F">
      <w:pPr>
        <w:shd w:val="clear" w:color="auto" w:fill="FFFFFF"/>
        <w:spacing w:after="0" w:line="240" w:lineRule="auto"/>
        <w:rPr>
          <w:rFonts w:ascii="Times New Roman" w:eastAsia="Times New Roman" w:hAnsi="Times New Roman" w:cs="Times New Roman"/>
          <w:color w:val="000000"/>
          <w:sz w:val="24"/>
          <w:szCs w:val="24"/>
          <w:lang w:eastAsia="en-IE"/>
        </w:rPr>
      </w:pPr>
      <w:r w:rsidRPr="0046781F">
        <w:rPr>
          <w:rFonts w:ascii="Times New Roman" w:eastAsia="Times New Roman" w:hAnsi="Times New Roman" w:cs="Times New Roman"/>
          <w:b/>
          <w:bCs/>
          <w:color w:val="000000"/>
          <w:sz w:val="24"/>
          <w:szCs w:val="24"/>
          <w:lang w:eastAsia="en-IE"/>
        </w:rPr>
        <w:t>Hypothesis</w:t>
      </w:r>
      <w:r w:rsidRPr="0046781F">
        <w:rPr>
          <w:rFonts w:ascii="Times New Roman" w:eastAsia="Times New Roman" w:hAnsi="Times New Roman" w:cs="Times New Roman"/>
          <w:color w:val="000000"/>
          <w:sz w:val="24"/>
          <w:szCs w:val="24"/>
          <w:lang w:eastAsia="en-IE"/>
        </w:rPr>
        <w:t>:</w:t>
      </w:r>
    </w:p>
    <w:p w14:paraId="2F40846B" w14:textId="71F8A941" w:rsidR="0046781F" w:rsidRPr="0046781F" w:rsidRDefault="0046781F" w:rsidP="00D3122B">
      <w:pPr>
        <w:numPr>
          <w:ilvl w:val="0"/>
          <w:numId w:val="17"/>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46781F">
        <w:rPr>
          <w:rFonts w:ascii="Cambria Math" w:eastAsia="Times New Roman" w:hAnsi="Cambria Math" w:cs="Cambria Math"/>
          <w:color w:val="000000"/>
          <w:sz w:val="24"/>
          <w:szCs w:val="24"/>
          <w:bdr w:val="none" w:sz="0" w:space="0" w:color="auto" w:frame="1"/>
          <w:lang w:eastAsia="en-IE"/>
        </w:rPr>
        <w:t>𝐻</w:t>
      </w:r>
      <w:r w:rsidRPr="0046781F">
        <w:rPr>
          <w:rFonts w:ascii="Times New Roman" w:eastAsia="Times New Roman" w:hAnsi="Times New Roman" w:cs="Times New Roman"/>
          <w:color w:val="000000"/>
          <w:sz w:val="24"/>
          <w:szCs w:val="24"/>
          <w:bdr w:val="none" w:sz="0" w:space="0" w:color="auto" w:frame="1"/>
          <w:lang w:eastAsia="en-IE"/>
        </w:rPr>
        <w:t>0</w:t>
      </w:r>
      <w:r w:rsidRPr="0046781F">
        <w:rPr>
          <w:rFonts w:ascii="Times New Roman" w:eastAsia="Times New Roman" w:hAnsi="Times New Roman" w:cs="Times New Roman"/>
          <w:color w:val="000000"/>
          <w:sz w:val="24"/>
          <w:szCs w:val="24"/>
          <w:lang w:eastAsia="en-IE"/>
        </w:rPr>
        <w:t xml:space="preserve"> = Data is </w:t>
      </w:r>
      <w:r w:rsidRPr="009C201A">
        <w:rPr>
          <w:rFonts w:ascii="Times New Roman" w:eastAsia="Times New Roman" w:hAnsi="Times New Roman" w:cs="Times New Roman"/>
          <w:color w:val="000000"/>
          <w:sz w:val="24"/>
          <w:szCs w:val="24"/>
          <w:lang w:eastAsia="en-IE"/>
        </w:rPr>
        <w:t>consistent</w:t>
      </w:r>
      <w:r w:rsidRPr="0046781F">
        <w:rPr>
          <w:rFonts w:ascii="Times New Roman" w:eastAsia="Times New Roman" w:hAnsi="Times New Roman" w:cs="Times New Roman"/>
          <w:color w:val="000000"/>
          <w:sz w:val="24"/>
          <w:szCs w:val="24"/>
          <w:lang w:eastAsia="en-IE"/>
        </w:rPr>
        <w:t xml:space="preserve"> with normal distribution</w:t>
      </w:r>
      <w:r w:rsidR="00DF5360" w:rsidRPr="009C201A">
        <w:rPr>
          <w:rFonts w:ascii="Times New Roman" w:eastAsia="Times New Roman" w:hAnsi="Times New Roman" w:cs="Times New Roman"/>
          <w:color w:val="000000"/>
          <w:sz w:val="24"/>
          <w:szCs w:val="24"/>
          <w:lang w:eastAsia="en-IE"/>
        </w:rPr>
        <w:t>.</w:t>
      </w:r>
    </w:p>
    <w:p w14:paraId="5924D356" w14:textId="1469F3A2" w:rsidR="0046781F" w:rsidRDefault="0046781F" w:rsidP="00D3122B">
      <w:pPr>
        <w:numPr>
          <w:ilvl w:val="0"/>
          <w:numId w:val="17"/>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46781F">
        <w:rPr>
          <w:rFonts w:ascii="Cambria Math" w:eastAsia="Times New Roman" w:hAnsi="Cambria Math" w:cs="Cambria Math"/>
          <w:color w:val="000000"/>
          <w:sz w:val="24"/>
          <w:szCs w:val="24"/>
          <w:bdr w:val="none" w:sz="0" w:space="0" w:color="auto" w:frame="1"/>
          <w:lang w:eastAsia="en-IE"/>
        </w:rPr>
        <w:t>𝐻𝐴</w:t>
      </w:r>
      <w:r w:rsidRPr="0046781F">
        <w:rPr>
          <w:rFonts w:ascii="Times New Roman" w:eastAsia="Times New Roman" w:hAnsi="Times New Roman" w:cs="Times New Roman"/>
          <w:color w:val="000000"/>
          <w:sz w:val="24"/>
          <w:szCs w:val="24"/>
          <w:lang w:eastAsia="en-IE"/>
        </w:rPr>
        <w:t xml:space="preserve"> = Data is not </w:t>
      </w:r>
      <w:r w:rsidRPr="009C201A">
        <w:rPr>
          <w:rFonts w:ascii="Times New Roman" w:eastAsia="Times New Roman" w:hAnsi="Times New Roman" w:cs="Times New Roman"/>
          <w:color w:val="000000"/>
          <w:sz w:val="24"/>
          <w:szCs w:val="24"/>
          <w:lang w:eastAsia="en-IE"/>
        </w:rPr>
        <w:t>consistent</w:t>
      </w:r>
      <w:r w:rsidRPr="0046781F">
        <w:rPr>
          <w:rFonts w:ascii="Times New Roman" w:eastAsia="Times New Roman" w:hAnsi="Times New Roman" w:cs="Times New Roman"/>
          <w:color w:val="000000"/>
          <w:sz w:val="24"/>
          <w:szCs w:val="24"/>
          <w:lang w:eastAsia="en-IE"/>
        </w:rPr>
        <w:t xml:space="preserve"> with normal distribution.</w:t>
      </w:r>
      <w:r w:rsidR="00DF5360" w:rsidRPr="009C201A">
        <w:rPr>
          <w:rFonts w:ascii="Times New Roman" w:eastAsia="Times New Roman" w:hAnsi="Times New Roman" w:cs="Times New Roman"/>
          <w:color w:val="000000"/>
          <w:sz w:val="24"/>
          <w:szCs w:val="24"/>
          <w:lang w:eastAsia="en-IE"/>
        </w:rPr>
        <w:t xml:space="preserve"> </w:t>
      </w:r>
    </w:p>
    <w:p w14:paraId="27DDCA88" w14:textId="77777777" w:rsidR="00745F8E" w:rsidRPr="00E214BA" w:rsidRDefault="00745F8E" w:rsidP="00745F8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E"/>
        </w:rPr>
      </w:pPr>
      <w:r w:rsidRPr="00E214BA">
        <w:rPr>
          <w:rFonts w:ascii="Times New Roman" w:eastAsia="Times New Roman" w:hAnsi="Times New Roman" w:cs="Times New Roman"/>
          <w:color w:val="000000"/>
          <w:sz w:val="24"/>
          <w:szCs w:val="24"/>
          <w:lang w:eastAsia="en-IE"/>
        </w:rPr>
        <w:t xml:space="preserve">Level of significance is </w:t>
      </w:r>
      <w:r w:rsidRPr="00E214BA">
        <w:rPr>
          <w:rFonts w:ascii="Cambria Math" w:eastAsia="Times New Roman" w:hAnsi="Cambria Math" w:cs="Cambria Math"/>
          <w:color w:val="000000"/>
          <w:sz w:val="24"/>
          <w:szCs w:val="24"/>
          <w:lang w:eastAsia="en-IE"/>
        </w:rPr>
        <w:t>𝛼</w:t>
      </w:r>
      <w:r w:rsidRPr="00E214BA">
        <w:rPr>
          <w:rFonts w:ascii="Times New Roman" w:eastAsia="Times New Roman" w:hAnsi="Times New Roman" w:cs="Times New Roman"/>
          <w:color w:val="000000"/>
          <w:sz w:val="24"/>
          <w:szCs w:val="24"/>
          <w:lang w:eastAsia="en-IE"/>
        </w:rPr>
        <w:t xml:space="preserve"> = 0.05.</w:t>
      </w:r>
    </w:p>
    <w:p w14:paraId="26577ED6" w14:textId="380F6D23" w:rsidR="00D3122B" w:rsidRPr="009C201A" w:rsidRDefault="00D3122B" w:rsidP="00D3122B">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E"/>
        </w:rPr>
      </w:pPr>
      <w:r w:rsidRPr="009C201A">
        <w:rPr>
          <w:rFonts w:ascii="Times New Roman" w:eastAsia="Times New Roman" w:hAnsi="Times New Roman" w:cs="Times New Roman"/>
          <w:b/>
          <w:bCs/>
          <w:color w:val="000000"/>
          <w:sz w:val="24"/>
          <w:szCs w:val="24"/>
          <w:lang w:eastAsia="en-IE"/>
        </w:rPr>
        <w:t>Pvalue</w:t>
      </w:r>
      <w:r w:rsidRPr="009C201A">
        <w:rPr>
          <w:rFonts w:ascii="Times New Roman" w:eastAsia="Times New Roman" w:hAnsi="Times New Roman" w:cs="Times New Roman"/>
          <w:color w:val="000000"/>
          <w:sz w:val="24"/>
          <w:szCs w:val="24"/>
          <w:lang w:eastAsia="en-IE"/>
        </w:rPr>
        <w:t>=0.11720684769232348</w:t>
      </w:r>
      <w:r w:rsidR="007E60ED">
        <w:rPr>
          <w:rFonts w:ascii="Times New Roman" w:eastAsia="Times New Roman" w:hAnsi="Times New Roman" w:cs="Times New Roman"/>
          <w:color w:val="000000"/>
          <w:sz w:val="24"/>
          <w:szCs w:val="24"/>
          <w:lang w:eastAsia="en-IE"/>
        </w:rPr>
        <w:t xml:space="preserve">    (Appendix 3.2.)</w:t>
      </w:r>
    </w:p>
    <w:p w14:paraId="609DD504" w14:textId="77777777" w:rsidR="000A621F" w:rsidRPr="009C201A" w:rsidRDefault="000A621F" w:rsidP="00A80D19">
      <w:pPr>
        <w:spacing w:line="360" w:lineRule="auto"/>
        <w:jc w:val="both"/>
        <w:rPr>
          <w:rFonts w:ascii="Times New Roman" w:hAnsi="Times New Roman" w:cs="Times New Roman"/>
          <w:sz w:val="24"/>
          <w:szCs w:val="24"/>
        </w:rPr>
      </w:pPr>
    </w:p>
    <w:p w14:paraId="7384112D" w14:textId="3A24AD05" w:rsidR="002243F9" w:rsidRDefault="00B5411F" w:rsidP="002243F9">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9C201A">
        <w:rPr>
          <w:rStyle w:val="Strong"/>
          <w:rFonts w:ascii="Times New Roman" w:hAnsi="Times New Roman" w:cs="Times New Roman"/>
          <w:color w:val="000000"/>
          <w:sz w:val="24"/>
          <w:szCs w:val="24"/>
          <w:shd w:val="clear" w:color="auto" w:fill="FFFFFF"/>
        </w:rPr>
        <w:t>Conclusion</w:t>
      </w:r>
      <w:r w:rsidR="00657C21" w:rsidRPr="009C201A">
        <w:rPr>
          <w:rStyle w:val="Strong"/>
          <w:rFonts w:ascii="Times New Roman" w:hAnsi="Times New Roman" w:cs="Times New Roman"/>
          <w:color w:val="000000"/>
          <w:sz w:val="24"/>
          <w:szCs w:val="24"/>
          <w:shd w:val="clear" w:color="auto" w:fill="FFFFFF"/>
        </w:rPr>
        <w:t>:</w:t>
      </w:r>
      <w:r w:rsidR="00657C21" w:rsidRPr="009C201A">
        <w:rPr>
          <w:rFonts w:ascii="Times New Roman" w:hAnsi="Times New Roman" w:cs="Times New Roman"/>
          <w:color w:val="000000"/>
          <w:sz w:val="24"/>
          <w:szCs w:val="24"/>
          <w:shd w:val="clear" w:color="auto" w:fill="FFFFFF"/>
        </w:rPr>
        <w:t xml:space="preserve"> We fail to reject </w:t>
      </w:r>
      <w:r w:rsidR="00657C21" w:rsidRPr="009C201A">
        <w:rPr>
          <w:rStyle w:val="mi"/>
          <w:rFonts w:ascii="Cambria Math" w:hAnsi="Cambria Math" w:cs="Cambria Math"/>
          <w:color w:val="000000"/>
          <w:sz w:val="24"/>
          <w:szCs w:val="24"/>
          <w:bdr w:val="none" w:sz="0" w:space="0" w:color="auto" w:frame="1"/>
          <w:shd w:val="clear" w:color="auto" w:fill="FFFFFF"/>
        </w:rPr>
        <w:t>𝐻</w:t>
      </w:r>
      <w:r w:rsidR="00657C21" w:rsidRPr="009C201A">
        <w:rPr>
          <w:rStyle w:val="mn"/>
          <w:rFonts w:ascii="Times New Roman" w:hAnsi="Times New Roman" w:cs="Times New Roman"/>
          <w:color w:val="000000"/>
          <w:sz w:val="24"/>
          <w:szCs w:val="24"/>
          <w:bdr w:val="none" w:sz="0" w:space="0" w:color="auto" w:frame="1"/>
          <w:shd w:val="clear" w:color="auto" w:fill="FFFFFF"/>
        </w:rPr>
        <w:t>0</w:t>
      </w:r>
      <w:r w:rsidR="00657C21" w:rsidRPr="009C201A">
        <w:rPr>
          <w:rFonts w:ascii="Times New Roman" w:hAnsi="Times New Roman" w:cs="Times New Roman"/>
          <w:color w:val="000000"/>
          <w:sz w:val="24"/>
          <w:szCs w:val="24"/>
          <w:shd w:val="clear" w:color="auto" w:fill="FFFFFF"/>
        </w:rPr>
        <w:t xml:space="preserve">. We have not proved that our data comes from normal distribution. It is reasonable </w:t>
      </w:r>
      <w:r w:rsidR="00590B6E">
        <w:rPr>
          <w:rFonts w:ascii="Times New Roman" w:hAnsi="Times New Roman" w:cs="Times New Roman"/>
          <w:color w:val="000000"/>
          <w:sz w:val="24"/>
          <w:szCs w:val="24"/>
          <w:shd w:val="clear" w:color="auto" w:fill="FFFFFF"/>
        </w:rPr>
        <w:t xml:space="preserve">to assume </w:t>
      </w:r>
      <w:r w:rsidR="00657C21" w:rsidRPr="009C201A">
        <w:rPr>
          <w:rFonts w:ascii="Times New Roman" w:hAnsi="Times New Roman" w:cs="Times New Roman"/>
          <w:color w:val="000000"/>
          <w:sz w:val="24"/>
          <w:szCs w:val="24"/>
          <w:shd w:val="clear" w:color="auto" w:fill="FFFFFF"/>
        </w:rPr>
        <w:t>that our data is consistent with normal distribution.</w:t>
      </w:r>
      <w:r w:rsidR="002243F9">
        <w:rPr>
          <w:rFonts w:ascii="Times New Roman" w:hAnsi="Times New Roman" w:cs="Times New Roman"/>
          <w:color w:val="000000"/>
          <w:sz w:val="24"/>
          <w:szCs w:val="24"/>
          <w:shd w:val="clear" w:color="auto" w:fill="FFFFFF"/>
        </w:rPr>
        <w:t xml:space="preserve"> </w:t>
      </w:r>
    </w:p>
    <w:p w14:paraId="6635AC17" w14:textId="2CEF0AB8" w:rsidR="00555FBC" w:rsidRPr="00A8269E" w:rsidRDefault="00F5395F" w:rsidP="00A8269E">
      <w:pPr>
        <w:pStyle w:val="Heading3"/>
        <w:rPr>
          <w:rFonts w:ascii="Times New Roman" w:eastAsiaTheme="minorEastAsia" w:hAnsi="Times New Roman" w:cs="Times New Roman"/>
          <w:b/>
          <w:bCs/>
          <w:color w:val="000000" w:themeColor="text1"/>
          <w:shd w:val="clear" w:color="auto" w:fill="FFFFFF"/>
        </w:rPr>
      </w:pPr>
      <w:bookmarkStart w:id="29" w:name="_Toc136028403"/>
      <w:r w:rsidRPr="00A8269E">
        <w:rPr>
          <w:rFonts w:ascii="Times New Roman" w:hAnsi="Times New Roman" w:cs="Times New Roman"/>
          <w:b/>
          <w:bCs/>
          <w:color w:val="000000" w:themeColor="text1"/>
          <w:shd w:val="clear" w:color="auto" w:fill="FFFFFF"/>
        </w:rPr>
        <w:t xml:space="preserve">4.6.3. </w:t>
      </w:r>
      <w:r w:rsidR="00555FBC" w:rsidRPr="00A8269E">
        <w:rPr>
          <w:rFonts w:ascii="Times New Roman" w:eastAsiaTheme="minorEastAsia" w:hAnsi="Times New Roman" w:cs="Times New Roman"/>
          <w:b/>
          <w:bCs/>
          <w:color w:val="000000" w:themeColor="text1"/>
          <w:shd w:val="clear" w:color="auto" w:fill="FFFFFF"/>
        </w:rPr>
        <w:t>ANOVA test (parametric test)</w:t>
      </w:r>
      <w:r w:rsidR="003910A0" w:rsidRPr="00A8269E">
        <w:rPr>
          <w:rFonts w:ascii="Times New Roman" w:eastAsiaTheme="minorEastAsia" w:hAnsi="Times New Roman" w:cs="Times New Roman"/>
          <w:b/>
          <w:bCs/>
          <w:color w:val="000000" w:themeColor="text1"/>
          <w:shd w:val="clear" w:color="auto" w:fill="FFFFFF"/>
        </w:rPr>
        <w:t xml:space="preserve"> – Population</w:t>
      </w:r>
      <w:r w:rsidR="00E85DEA" w:rsidRPr="00A8269E">
        <w:rPr>
          <w:rFonts w:ascii="Times New Roman" w:eastAsiaTheme="minorEastAsia" w:hAnsi="Times New Roman" w:cs="Times New Roman"/>
          <w:b/>
          <w:bCs/>
          <w:color w:val="000000" w:themeColor="text1"/>
          <w:shd w:val="clear" w:color="auto" w:fill="FFFFFF"/>
        </w:rPr>
        <w:t xml:space="preserve">: 8 countries </w:t>
      </w:r>
      <w:r w:rsidR="009841E7">
        <w:rPr>
          <w:rFonts w:ascii="Times New Roman" w:eastAsiaTheme="minorEastAsia" w:hAnsi="Times New Roman" w:cs="Times New Roman"/>
          <w:b/>
          <w:bCs/>
          <w:color w:val="000000" w:themeColor="text1"/>
          <w:shd w:val="clear" w:color="auto" w:fill="FFFFFF"/>
        </w:rPr>
        <w:t>vs</w:t>
      </w:r>
      <w:r w:rsidR="00E85DEA" w:rsidRPr="00A8269E">
        <w:rPr>
          <w:rFonts w:ascii="Times New Roman" w:eastAsiaTheme="minorEastAsia" w:hAnsi="Times New Roman" w:cs="Times New Roman"/>
          <w:b/>
          <w:bCs/>
          <w:color w:val="000000" w:themeColor="text1"/>
          <w:shd w:val="clear" w:color="auto" w:fill="FFFFFF"/>
        </w:rPr>
        <w:t xml:space="preserve"> Exports feature.</w:t>
      </w:r>
      <w:bookmarkEnd w:id="29"/>
    </w:p>
    <w:p w14:paraId="7AA82DB5" w14:textId="7983EF06" w:rsidR="00BD69C6" w:rsidRDefault="00BD69C6" w:rsidP="00BD69C6">
      <w:pPr>
        <w:rPr>
          <w:rFonts w:ascii="Times New Roman" w:hAnsi="Times New Roman" w:cs="Times New Roman"/>
          <w:sz w:val="24"/>
          <w:szCs w:val="24"/>
        </w:rPr>
      </w:pPr>
    </w:p>
    <w:p w14:paraId="3EBBAD91" w14:textId="68E87139" w:rsidR="005C7414" w:rsidRDefault="008B262F" w:rsidP="00EB45C6">
      <w:pPr>
        <w:spacing w:line="360" w:lineRule="auto"/>
        <w:rPr>
          <w:rFonts w:ascii="Times New Roman" w:hAnsi="Times New Roman" w:cs="Times New Roman"/>
          <w:sz w:val="24"/>
          <w:szCs w:val="24"/>
        </w:rPr>
      </w:pPr>
      <w:r>
        <w:rPr>
          <w:rFonts w:ascii="Times New Roman" w:hAnsi="Times New Roman" w:cs="Times New Roman"/>
          <w:sz w:val="24"/>
          <w:szCs w:val="24"/>
        </w:rPr>
        <w:t>It was used the population of the 8 countries and the Expor</w:t>
      </w:r>
      <w:r w:rsidR="00EB45C6">
        <w:rPr>
          <w:rFonts w:ascii="Times New Roman" w:hAnsi="Times New Roman" w:cs="Times New Roman"/>
          <w:sz w:val="24"/>
          <w:szCs w:val="24"/>
        </w:rPr>
        <w:t>ts</w:t>
      </w:r>
      <w:r w:rsidR="00193262">
        <w:rPr>
          <w:rFonts w:ascii="Times New Roman" w:hAnsi="Times New Roman" w:cs="Times New Roman"/>
          <w:sz w:val="24"/>
          <w:szCs w:val="24"/>
        </w:rPr>
        <w:t xml:space="preserve"> variable values.</w:t>
      </w:r>
    </w:p>
    <w:p w14:paraId="6F597CF4" w14:textId="77777777" w:rsidR="003910A0" w:rsidRPr="00B32AF0" w:rsidRDefault="003910A0" w:rsidP="00EB45C6">
      <w:pPr>
        <w:shd w:val="clear" w:color="auto" w:fill="FFFFFF"/>
        <w:spacing w:after="0" w:line="360" w:lineRule="auto"/>
        <w:rPr>
          <w:rFonts w:ascii="Times New Roman" w:eastAsia="Times New Roman" w:hAnsi="Times New Roman" w:cs="Times New Roman"/>
          <w:color w:val="000000"/>
          <w:sz w:val="24"/>
          <w:szCs w:val="24"/>
          <w:lang w:eastAsia="en-IE"/>
        </w:rPr>
      </w:pPr>
      <w:r w:rsidRPr="00B32AF0">
        <w:rPr>
          <w:rFonts w:ascii="Times New Roman" w:eastAsia="Times New Roman" w:hAnsi="Times New Roman" w:cs="Times New Roman"/>
          <w:b/>
          <w:bCs/>
          <w:color w:val="000000"/>
          <w:sz w:val="24"/>
          <w:szCs w:val="24"/>
          <w:lang w:eastAsia="en-IE"/>
        </w:rPr>
        <w:t>Hypothesis</w:t>
      </w:r>
    </w:p>
    <w:p w14:paraId="571B7DF9" w14:textId="4A244C03" w:rsidR="003910A0" w:rsidRPr="00B32AF0" w:rsidRDefault="003910A0" w:rsidP="00EB45C6">
      <w:pPr>
        <w:numPr>
          <w:ilvl w:val="0"/>
          <w:numId w:val="18"/>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B32AF0">
        <w:rPr>
          <w:rFonts w:ascii="Cambria Math" w:eastAsia="Times New Roman" w:hAnsi="Cambria Math" w:cs="Cambria Math"/>
          <w:color w:val="000000"/>
          <w:sz w:val="24"/>
          <w:szCs w:val="24"/>
          <w:bdr w:val="none" w:sz="0" w:space="0" w:color="auto" w:frame="1"/>
          <w:lang w:eastAsia="en-IE"/>
        </w:rPr>
        <w:t>𝐻</w:t>
      </w:r>
      <w:r w:rsidRPr="00B32AF0">
        <w:rPr>
          <w:rFonts w:ascii="Times New Roman" w:eastAsia="Times New Roman" w:hAnsi="Times New Roman" w:cs="Times New Roman"/>
          <w:color w:val="000000"/>
          <w:sz w:val="24"/>
          <w:szCs w:val="24"/>
          <w:bdr w:val="none" w:sz="0" w:space="0" w:color="auto" w:frame="1"/>
          <w:lang w:eastAsia="en-IE"/>
        </w:rPr>
        <w:t>0</w:t>
      </w:r>
      <w:r w:rsidR="007F0B06" w:rsidRPr="00B32AF0">
        <w:rPr>
          <w:rFonts w:ascii="Times New Roman" w:eastAsia="Times New Roman" w:hAnsi="Times New Roman" w:cs="Times New Roman"/>
          <w:color w:val="000000"/>
          <w:sz w:val="24"/>
          <w:szCs w:val="24"/>
          <w:lang w:eastAsia="en-IE"/>
        </w:rPr>
        <w:t xml:space="preserve">: </w:t>
      </w:r>
      <w:r w:rsidRPr="00B32AF0">
        <w:rPr>
          <w:rFonts w:ascii="Times New Roman" w:eastAsia="Times New Roman" w:hAnsi="Times New Roman" w:cs="Times New Roman"/>
          <w:color w:val="000000"/>
          <w:sz w:val="24"/>
          <w:szCs w:val="24"/>
          <w:lang w:eastAsia="en-IE"/>
        </w:rPr>
        <w:t xml:space="preserve"> Ireland = Germany = Netherlands = Poland = Spain = Denmark = France</w:t>
      </w:r>
      <w:r w:rsidR="007F0B06" w:rsidRPr="00B32AF0">
        <w:rPr>
          <w:rFonts w:ascii="Times New Roman" w:eastAsia="Times New Roman" w:hAnsi="Times New Roman" w:cs="Times New Roman"/>
          <w:color w:val="000000"/>
          <w:sz w:val="24"/>
          <w:szCs w:val="24"/>
          <w:lang w:eastAsia="en-IE"/>
        </w:rPr>
        <w:t xml:space="preserve"> </w:t>
      </w:r>
      <w:r w:rsidR="00070220" w:rsidRPr="00B32AF0">
        <w:rPr>
          <w:rFonts w:ascii="Times New Roman" w:eastAsia="Times New Roman" w:hAnsi="Times New Roman" w:cs="Times New Roman"/>
          <w:color w:val="000000"/>
          <w:sz w:val="24"/>
          <w:szCs w:val="24"/>
          <w:lang w:eastAsia="en-IE"/>
        </w:rPr>
        <w:t xml:space="preserve">= Italy </w:t>
      </w:r>
      <w:r w:rsidR="00E85DEA" w:rsidRPr="00B32AF0">
        <w:rPr>
          <w:rFonts w:ascii="Times New Roman" w:eastAsia="Times New Roman" w:hAnsi="Times New Roman" w:cs="Times New Roman"/>
          <w:color w:val="000000"/>
          <w:sz w:val="24"/>
          <w:szCs w:val="24"/>
          <w:lang w:eastAsia="en-IE"/>
        </w:rPr>
        <w:t>(</w:t>
      </w:r>
      <w:r w:rsidR="007F0B06" w:rsidRPr="00B32AF0">
        <w:rPr>
          <w:rFonts w:ascii="Times New Roman" w:eastAsia="Times New Roman" w:hAnsi="Times New Roman" w:cs="Times New Roman"/>
          <w:color w:val="000000"/>
          <w:sz w:val="24"/>
          <w:szCs w:val="24"/>
          <w:lang w:eastAsia="en-IE"/>
        </w:rPr>
        <w:t>exports are the same</w:t>
      </w:r>
      <w:r w:rsidR="00070220" w:rsidRPr="00B32AF0">
        <w:rPr>
          <w:rFonts w:ascii="Times New Roman" w:eastAsia="Times New Roman" w:hAnsi="Times New Roman" w:cs="Times New Roman"/>
          <w:color w:val="000000"/>
          <w:sz w:val="24"/>
          <w:szCs w:val="24"/>
          <w:lang w:eastAsia="en-IE"/>
        </w:rPr>
        <w:t>)</w:t>
      </w:r>
    </w:p>
    <w:p w14:paraId="54BC917F" w14:textId="1EE64072" w:rsidR="003910A0" w:rsidRPr="00B32AF0" w:rsidRDefault="003910A0" w:rsidP="007F0B06">
      <w:pPr>
        <w:numPr>
          <w:ilvl w:val="0"/>
          <w:numId w:val="18"/>
        </w:numPr>
        <w:shd w:val="clear" w:color="auto" w:fill="FFFFFF"/>
        <w:spacing w:beforeAutospacing="1" w:after="0" w:afterAutospacing="1" w:line="360" w:lineRule="auto"/>
        <w:rPr>
          <w:rFonts w:ascii="Times New Roman" w:eastAsia="Times New Roman" w:hAnsi="Times New Roman" w:cs="Times New Roman"/>
          <w:color w:val="000000"/>
          <w:sz w:val="24"/>
          <w:szCs w:val="24"/>
          <w:lang w:eastAsia="en-IE"/>
        </w:rPr>
      </w:pPr>
      <w:r w:rsidRPr="00B32AF0">
        <w:rPr>
          <w:rFonts w:ascii="Cambria Math" w:eastAsia="Times New Roman" w:hAnsi="Cambria Math" w:cs="Cambria Math"/>
          <w:color w:val="000000"/>
          <w:sz w:val="24"/>
          <w:szCs w:val="24"/>
          <w:bdr w:val="none" w:sz="0" w:space="0" w:color="auto" w:frame="1"/>
          <w:lang w:eastAsia="en-IE"/>
        </w:rPr>
        <w:t>𝐻𝐴</w:t>
      </w:r>
      <w:r w:rsidR="007F0B06" w:rsidRPr="00B32AF0">
        <w:rPr>
          <w:rFonts w:ascii="Times New Roman" w:eastAsia="Times New Roman" w:hAnsi="Times New Roman" w:cs="Times New Roman"/>
          <w:color w:val="000000"/>
          <w:sz w:val="24"/>
          <w:szCs w:val="24"/>
          <w:bdr w:val="none" w:sz="0" w:space="0" w:color="auto" w:frame="1"/>
          <w:lang w:eastAsia="en-IE"/>
        </w:rPr>
        <w:t xml:space="preserve">: </w:t>
      </w:r>
      <w:r w:rsidRPr="00B32AF0">
        <w:rPr>
          <w:rFonts w:ascii="Times New Roman" w:eastAsia="Times New Roman" w:hAnsi="Times New Roman" w:cs="Times New Roman"/>
          <w:color w:val="000000"/>
          <w:sz w:val="24"/>
          <w:szCs w:val="24"/>
          <w:lang w:eastAsia="en-IE"/>
        </w:rPr>
        <w:t>At least one is different from the others.</w:t>
      </w:r>
    </w:p>
    <w:p w14:paraId="61269F62" w14:textId="77777777" w:rsidR="003910A0" w:rsidRPr="00B32AF0" w:rsidRDefault="003910A0" w:rsidP="007F0B06">
      <w:pPr>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E"/>
        </w:rPr>
      </w:pPr>
      <w:r w:rsidRPr="00B32AF0">
        <w:rPr>
          <w:rFonts w:ascii="Times New Roman" w:eastAsia="Times New Roman" w:hAnsi="Times New Roman" w:cs="Times New Roman"/>
          <w:color w:val="000000"/>
          <w:sz w:val="24"/>
          <w:szCs w:val="24"/>
          <w:lang w:eastAsia="en-IE"/>
        </w:rPr>
        <w:t xml:space="preserve">Level of significance is </w:t>
      </w:r>
      <w:r w:rsidRPr="00B32AF0">
        <w:rPr>
          <w:rFonts w:ascii="Cambria Math" w:eastAsia="Times New Roman" w:hAnsi="Cambria Math" w:cs="Cambria Math"/>
          <w:color w:val="000000"/>
          <w:sz w:val="24"/>
          <w:szCs w:val="24"/>
          <w:lang w:eastAsia="en-IE"/>
        </w:rPr>
        <w:t>𝛼</w:t>
      </w:r>
      <w:r w:rsidRPr="00B32AF0">
        <w:rPr>
          <w:rFonts w:ascii="Times New Roman" w:eastAsia="Times New Roman" w:hAnsi="Times New Roman" w:cs="Times New Roman"/>
          <w:color w:val="000000"/>
          <w:sz w:val="24"/>
          <w:szCs w:val="24"/>
          <w:lang w:eastAsia="en-IE"/>
        </w:rPr>
        <w:t xml:space="preserve"> = 0.05</w:t>
      </w:r>
    </w:p>
    <w:p w14:paraId="33AD1B98" w14:textId="621DBD3A" w:rsidR="007F0D28" w:rsidRPr="00B32AF0" w:rsidRDefault="007F0D28" w:rsidP="007F0D2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E"/>
        </w:rPr>
      </w:pPr>
      <w:r w:rsidRPr="00B32AF0">
        <w:rPr>
          <w:rFonts w:ascii="Times New Roman" w:eastAsia="Times New Roman" w:hAnsi="Times New Roman" w:cs="Times New Roman"/>
          <w:b/>
          <w:bCs/>
          <w:color w:val="000000"/>
          <w:sz w:val="24"/>
          <w:szCs w:val="24"/>
          <w:lang w:eastAsia="en-IE"/>
        </w:rPr>
        <w:t>Pvalue</w:t>
      </w:r>
      <w:r w:rsidRPr="00B32AF0">
        <w:rPr>
          <w:rFonts w:ascii="Times New Roman" w:eastAsia="Times New Roman" w:hAnsi="Times New Roman" w:cs="Times New Roman"/>
          <w:color w:val="000000"/>
          <w:sz w:val="24"/>
          <w:szCs w:val="24"/>
          <w:lang w:eastAsia="en-IE"/>
        </w:rPr>
        <w:t>=3.3689928916359845e-181</w:t>
      </w:r>
      <w:r w:rsidR="00B32AF0" w:rsidRPr="00B32AF0">
        <w:rPr>
          <w:rFonts w:ascii="Times New Roman" w:eastAsia="Times New Roman" w:hAnsi="Times New Roman" w:cs="Times New Roman"/>
          <w:color w:val="000000"/>
          <w:sz w:val="24"/>
          <w:szCs w:val="24"/>
          <w:lang w:eastAsia="en-IE"/>
        </w:rPr>
        <w:t xml:space="preserve"> (Appendix 3.3.)</w:t>
      </w:r>
    </w:p>
    <w:p w14:paraId="2020B152" w14:textId="77777777" w:rsidR="00061ED5" w:rsidRPr="007F0D28" w:rsidRDefault="00061ED5" w:rsidP="00061E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E"/>
        </w:rPr>
      </w:pPr>
    </w:p>
    <w:p w14:paraId="19328AED" w14:textId="33598DF6" w:rsidR="007F0D28" w:rsidRDefault="00A14365" w:rsidP="00EB45C6">
      <w:pPr>
        <w:shd w:val="clear" w:color="auto" w:fill="FFFFFF"/>
        <w:spacing w:before="100" w:beforeAutospacing="1" w:after="100" w:afterAutospacing="1" w:line="360" w:lineRule="auto"/>
        <w:ind w:left="360"/>
        <w:rPr>
          <w:rFonts w:ascii="Times New Roman" w:hAnsi="Times New Roman" w:cs="Times New Roman"/>
          <w:sz w:val="24"/>
          <w:szCs w:val="24"/>
        </w:rPr>
      </w:pPr>
      <w:r w:rsidRPr="00EB45C6">
        <w:rPr>
          <w:rFonts w:ascii="Times New Roman" w:hAnsi="Times New Roman" w:cs="Times New Roman"/>
          <w:b/>
          <w:bCs/>
          <w:sz w:val="24"/>
          <w:szCs w:val="24"/>
        </w:rPr>
        <w:t>Conclusion:</w:t>
      </w:r>
      <w:r w:rsidR="00EB45C6" w:rsidRPr="00EB45C6">
        <w:rPr>
          <w:rFonts w:ascii="Times New Roman" w:hAnsi="Times New Roman" w:cs="Times New Roman"/>
          <w:b/>
          <w:bCs/>
          <w:sz w:val="24"/>
          <w:szCs w:val="24"/>
        </w:rPr>
        <w:t xml:space="preserve"> </w:t>
      </w:r>
      <w:r w:rsidRPr="00EB45C6">
        <w:rPr>
          <w:rFonts w:ascii="Times New Roman" w:hAnsi="Times New Roman" w:cs="Times New Roman"/>
          <w:sz w:val="24"/>
          <w:szCs w:val="24"/>
        </w:rPr>
        <w:t xml:space="preserve">We have </w:t>
      </w:r>
      <w:r w:rsidR="00EB45C6" w:rsidRPr="00EB45C6">
        <w:rPr>
          <w:rFonts w:ascii="Times New Roman" w:hAnsi="Times New Roman" w:cs="Times New Roman"/>
          <w:sz w:val="24"/>
          <w:szCs w:val="24"/>
        </w:rPr>
        <w:t xml:space="preserve">rejected </w:t>
      </w:r>
      <w:r w:rsidR="00EB45C6" w:rsidRPr="00EB45C6">
        <w:rPr>
          <w:rFonts w:ascii="Cambria Math" w:hAnsi="Cambria Math" w:cs="Cambria Math"/>
          <w:sz w:val="24"/>
          <w:szCs w:val="24"/>
        </w:rPr>
        <w:t>𝐻</w:t>
      </w:r>
      <w:r w:rsidRPr="00EB45C6">
        <w:rPr>
          <w:rFonts w:ascii="Times New Roman" w:hAnsi="Times New Roman" w:cs="Times New Roman"/>
          <w:sz w:val="24"/>
          <w:szCs w:val="24"/>
        </w:rPr>
        <w:t xml:space="preserve">0. We have strong evidence to </w:t>
      </w:r>
      <w:r w:rsidR="00EB45C6" w:rsidRPr="00EB45C6">
        <w:rPr>
          <w:rFonts w:ascii="Times New Roman" w:hAnsi="Times New Roman" w:cs="Times New Roman"/>
          <w:sz w:val="24"/>
          <w:szCs w:val="24"/>
        </w:rPr>
        <w:t xml:space="preserve">reject </w:t>
      </w:r>
      <w:r w:rsidR="00EB45C6" w:rsidRPr="00EB45C6">
        <w:rPr>
          <w:rFonts w:ascii="Cambria Math" w:hAnsi="Cambria Math" w:cs="Cambria Math"/>
          <w:sz w:val="24"/>
          <w:szCs w:val="24"/>
        </w:rPr>
        <w:t>𝐻</w:t>
      </w:r>
      <w:r w:rsidRPr="00EB45C6">
        <w:rPr>
          <w:rFonts w:ascii="Times New Roman" w:hAnsi="Times New Roman" w:cs="Times New Roman"/>
          <w:sz w:val="24"/>
          <w:szCs w:val="24"/>
        </w:rPr>
        <w:t xml:space="preserve">0. At least one of the </w:t>
      </w:r>
      <w:r w:rsidR="00EB45C6" w:rsidRPr="00EB45C6">
        <w:rPr>
          <w:rFonts w:ascii="Times New Roman" w:hAnsi="Times New Roman" w:cs="Times New Roman"/>
          <w:sz w:val="24"/>
          <w:szCs w:val="24"/>
        </w:rPr>
        <w:t>populations</w:t>
      </w:r>
      <w:r w:rsidRPr="00EB45C6">
        <w:rPr>
          <w:rFonts w:ascii="Times New Roman" w:hAnsi="Times New Roman" w:cs="Times New Roman"/>
          <w:sz w:val="24"/>
          <w:szCs w:val="24"/>
        </w:rPr>
        <w:t xml:space="preserve"> </w:t>
      </w:r>
      <w:r w:rsidR="00EB45C6" w:rsidRPr="00EB45C6">
        <w:rPr>
          <w:rFonts w:ascii="Times New Roman" w:hAnsi="Times New Roman" w:cs="Times New Roman"/>
          <w:sz w:val="24"/>
          <w:szCs w:val="24"/>
        </w:rPr>
        <w:t>is</w:t>
      </w:r>
      <w:r w:rsidRPr="00EB45C6">
        <w:rPr>
          <w:rFonts w:ascii="Times New Roman" w:hAnsi="Times New Roman" w:cs="Times New Roman"/>
          <w:sz w:val="24"/>
          <w:szCs w:val="24"/>
        </w:rPr>
        <w:t xml:space="preserve"> different.</w:t>
      </w:r>
    </w:p>
    <w:p w14:paraId="5CC2B976" w14:textId="046A0101" w:rsidR="00D97C0F" w:rsidRDefault="00D97C0F"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592149D4" w14:textId="77777777" w:rsidR="00C71AE7" w:rsidRDefault="00C71AE7"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214E1E2B" w14:textId="77777777" w:rsidR="00C71AE7" w:rsidRDefault="00C71AE7"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6CB901A6" w14:textId="77777777" w:rsidR="00C71AE7" w:rsidRDefault="00C71AE7"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3AE094A8" w14:textId="77777777" w:rsidR="00C71AE7" w:rsidRDefault="00C71AE7"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3A3E934D" w14:textId="77777777" w:rsidR="00C71AE7" w:rsidRPr="003910A0" w:rsidRDefault="00C71AE7" w:rsidP="00EB45C6">
      <w:pPr>
        <w:shd w:val="clear" w:color="auto" w:fill="FFFFFF"/>
        <w:spacing w:before="100" w:beforeAutospacing="1" w:after="100" w:afterAutospacing="1" w:line="360" w:lineRule="auto"/>
        <w:ind w:left="360"/>
        <w:rPr>
          <w:rFonts w:ascii="Times New Roman" w:hAnsi="Times New Roman" w:cs="Times New Roman"/>
          <w:sz w:val="24"/>
          <w:szCs w:val="24"/>
        </w:rPr>
      </w:pPr>
    </w:p>
    <w:p w14:paraId="270523C2" w14:textId="422BE850" w:rsidR="005C11A6" w:rsidRPr="00C71AE7" w:rsidRDefault="00F5395F" w:rsidP="00A2741D">
      <w:pPr>
        <w:pStyle w:val="Heading3"/>
        <w:jc w:val="both"/>
        <w:rPr>
          <w:rFonts w:ascii="Times New Roman" w:eastAsiaTheme="minorEastAsia" w:hAnsi="Times New Roman" w:cs="Times New Roman"/>
          <w:b/>
          <w:bCs/>
          <w:color w:val="000000" w:themeColor="text1"/>
        </w:rPr>
      </w:pPr>
      <w:bookmarkStart w:id="30" w:name="_Toc136028404"/>
      <w:r w:rsidRPr="00C71AE7">
        <w:rPr>
          <w:rFonts w:ascii="Times New Roman" w:hAnsi="Times New Roman" w:cs="Times New Roman"/>
          <w:b/>
          <w:bCs/>
          <w:color w:val="000000" w:themeColor="text1"/>
          <w:shd w:val="clear" w:color="auto" w:fill="FFFFFF"/>
        </w:rPr>
        <w:lastRenderedPageBreak/>
        <w:t xml:space="preserve">4.6.4. </w:t>
      </w:r>
      <w:r w:rsidR="005C11A6" w:rsidRPr="00C71AE7">
        <w:rPr>
          <w:rFonts w:ascii="Times New Roman" w:eastAsiaTheme="minorEastAsia" w:hAnsi="Times New Roman" w:cs="Times New Roman"/>
          <w:b/>
          <w:bCs/>
          <w:color w:val="000000" w:themeColor="text1"/>
        </w:rPr>
        <w:t>Tukey-Kramer analysis (non-parametric test)</w:t>
      </w:r>
      <w:bookmarkEnd w:id="30"/>
    </w:p>
    <w:p w14:paraId="4B6D4D11" w14:textId="77777777" w:rsidR="003910A0" w:rsidRDefault="003910A0" w:rsidP="00BD69C6">
      <w:pPr>
        <w:rPr>
          <w:rFonts w:ascii="Times New Roman" w:hAnsi="Times New Roman" w:cs="Times New Roman"/>
          <w:sz w:val="24"/>
          <w:szCs w:val="24"/>
        </w:rPr>
      </w:pPr>
    </w:p>
    <w:p w14:paraId="53315ABA" w14:textId="46BBBA14" w:rsidR="00CA54C4" w:rsidRDefault="00CA54C4" w:rsidP="00CA54C4">
      <w:pPr>
        <w:jc w:val="center"/>
        <w:rPr>
          <w:rFonts w:ascii="Times New Roman" w:hAnsi="Times New Roman" w:cs="Times New Roman"/>
          <w:sz w:val="24"/>
          <w:szCs w:val="24"/>
        </w:rPr>
      </w:pPr>
      <w:r w:rsidRPr="00CA54C4">
        <w:rPr>
          <w:rFonts w:ascii="Times New Roman" w:hAnsi="Times New Roman" w:cs="Times New Roman"/>
          <w:noProof/>
          <w:sz w:val="24"/>
          <w:szCs w:val="24"/>
        </w:rPr>
        <w:drawing>
          <wp:inline distT="0" distB="0" distL="0" distR="0" wp14:anchorId="2ADE60B1" wp14:editId="3103DEF2">
            <wp:extent cx="4762745" cy="4235668"/>
            <wp:effectExtent l="19050" t="19050" r="19050" b="12700"/>
            <wp:docPr id="2240338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3872" name="Picture 1" descr="A screenshot of a computer&#10;&#10;Description automatically generated with low confidence"/>
                    <pic:cNvPicPr/>
                  </pic:nvPicPr>
                  <pic:blipFill>
                    <a:blip r:embed="rId11"/>
                    <a:stretch>
                      <a:fillRect/>
                    </a:stretch>
                  </pic:blipFill>
                  <pic:spPr>
                    <a:xfrm>
                      <a:off x="0" y="0"/>
                      <a:ext cx="4762745" cy="4235668"/>
                    </a:xfrm>
                    <a:prstGeom prst="rect">
                      <a:avLst/>
                    </a:prstGeom>
                    <a:ln>
                      <a:solidFill>
                        <a:schemeClr val="accent1"/>
                      </a:solidFill>
                    </a:ln>
                  </pic:spPr>
                </pic:pic>
              </a:graphicData>
            </a:graphic>
          </wp:inline>
        </w:drawing>
      </w:r>
    </w:p>
    <w:p w14:paraId="5E46878F" w14:textId="00F71C1B" w:rsidR="003D3EF5" w:rsidRPr="002F2740" w:rsidRDefault="003D3EF5" w:rsidP="00CA54C4">
      <w:pPr>
        <w:jc w:val="center"/>
        <w:rPr>
          <w:rFonts w:ascii="Times New Roman" w:hAnsi="Times New Roman" w:cs="Times New Roman"/>
          <w:sz w:val="24"/>
          <w:szCs w:val="24"/>
        </w:rPr>
      </w:pPr>
      <w:r>
        <w:rPr>
          <w:rFonts w:ascii="Times New Roman" w:hAnsi="Times New Roman" w:cs="Times New Roman"/>
          <w:sz w:val="24"/>
          <w:szCs w:val="24"/>
        </w:rPr>
        <w:t>(</w:t>
      </w:r>
      <w:r w:rsidR="00385A20">
        <w:rPr>
          <w:rFonts w:ascii="Times New Roman" w:hAnsi="Times New Roman" w:cs="Times New Roman"/>
          <w:sz w:val="24"/>
          <w:szCs w:val="24"/>
        </w:rPr>
        <w:t>Appendix 3.</w:t>
      </w:r>
      <w:r w:rsidR="00AB3538">
        <w:rPr>
          <w:rFonts w:ascii="Times New Roman" w:hAnsi="Times New Roman" w:cs="Times New Roman"/>
          <w:sz w:val="24"/>
          <w:szCs w:val="24"/>
        </w:rPr>
        <w:t>4.</w:t>
      </w:r>
      <w:r>
        <w:rPr>
          <w:rFonts w:ascii="Times New Roman" w:hAnsi="Times New Roman" w:cs="Times New Roman"/>
          <w:sz w:val="24"/>
          <w:szCs w:val="24"/>
        </w:rPr>
        <w:t>)</w:t>
      </w:r>
    </w:p>
    <w:p w14:paraId="5A65801E" w14:textId="77777777" w:rsidR="0053203C" w:rsidRPr="00483A69" w:rsidRDefault="0053203C" w:rsidP="00483A69">
      <w:pPr>
        <w:pStyle w:val="NormalWeb"/>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Conclusion:</w:t>
      </w:r>
    </w:p>
    <w:p w14:paraId="02F0E6D4" w14:textId="76DF7D50" w:rsidR="0053203C" w:rsidRPr="00483A69" w:rsidRDefault="0053203C" w:rsidP="00483A69">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Denmark and Ireland</w:t>
      </w:r>
      <w:r w:rsidRPr="00483A69">
        <w:rPr>
          <w:rFonts w:eastAsiaTheme="minorEastAsia"/>
          <w:lang w:eastAsia="en-US"/>
        </w:rPr>
        <w:t xml:space="preserve">: Since the confidence </w:t>
      </w:r>
      <w:r w:rsidR="00844C92" w:rsidRPr="00483A69">
        <w:rPr>
          <w:rFonts w:eastAsiaTheme="minorEastAsia"/>
          <w:lang w:eastAsia="en-US"/>
        </w:rPr>
        <w:t xml:space="preserve">interval </w:t>
      </w:r>
      <w:r w:rsidRPr="00483A69">
        <w:rPr>
          <w:rFonts w:eastAsiaTheme="minorEastAsia"/>
          <w:lang w:eastAsia="en-US"/>
        </w:rPr>
        <w:t xml:space="preserve">covers zero and goes from a negative value to a positive value, I do not have evidence of a </w:t>
      </w:r>
      <w:r w:rsidR="00483A69" w:rsidRPr="00483A69">
        <w:rPr>
          <w:rFonts w:eastAsiaTheme="minorEastAsia"/>
          <w:lang w:eastAsia="en-US"/>
        </w:rPr>
        <w:t>difference</w:t>
      </w:r>
      <w:r w:rsidRPr="00483A69">
        <w:rPr>
          <w:rFonts w:eastAsiaTheme="minorEastAsia"/>
          <w:lang w:eastAsia="en-US"/>
        </w:rPr>
        <w:t xml:space="preserve"> between Ireland and Denmark.</w:t>
      </w:r>
    </w:p>
    <w:p w14:paraId="56AB05B7" w14:textId="21529912" w:rsidR="0053203C" w:rsidRPr="00483A69" w:rsidRDefault="0053203C" w:rsidP="00483A69">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Germany and Ireland</w:t>
      </w:r>
      <w:r w:rsidRPr="00483A69">
        <w:rPr>
          <w:rFonts w:eastAsiaTheme="minorEastAsia"/>
          <w:lang w:eastAsia="en-US"/>
        </w:rPr>
        <w:t xml:space="preserve">: Since the confidence interval is only in negative numbers, I have evidence that there is </w:t>
      </w:r>
      <w:r w:rsidR="002C5F76">
        <w:rPr>
          <w:rFonts w:eastAsiaTheme="minorEastAsia"/>
          <w:lang w:eastAsia="en-US"/>
        </w:rPr>
        <w:t xml:space="preserve">a </w:t>
      </w:r>
      <w:r w:rsidRPr="00483A69">
        <w:rPr>
          <w:rFonts w:eastAsiaTheme="minorEastAsia"/>
          <w:lang w:eastAsia="en-US"/>
        </w:rPr>
        <w:t>difference between these two countries in terms of exports.</w:t>
      </w:r>
    </w:p>
    <w:p w14:paraId="25A68677" w14:textId="1A658F33" w:rsidR="00BD69C6" w:rsidRDefault="0053203C" w:rsidP="00320CEE">
      <w:pPr>
        <w:pStyle w:val="NormalWeb"/>
        <w:numPr>
          <w:ilvl w:val="0"/>
          <w:numId w:val="19"/>
        </w:numPr>
        <w:shd w:val="clear" w:color="auto" w:fill="FFFFFF"/>
        <w:spacing w:before="0" w:beforeAutospacing="0" w:after="0" w:afterAutospacing="0" w:line="360" w:lineRule="auto"/>
        <w:jc w:val="both"/>
        <w:rPr>
          <w:rFonts w:eastAsiaTheme="minorEastAsia"/>
          <w:lang w:eastAsia="en-US"/>
        </w:rPr>
      </w:pPr>
      <w:r w:rsidRPr="00483A69">
        <w:rPr>
          <w:rFonts w:eastAsiaTheme="minorEastAsia"/>
          <w:b/>
          <w:bCs/>
          <w:lang w:eastAsia="en-US"/>
        </w:rPr>
        <w:t>Ireland and Netherlands</w:t>
      </w:r>
      <w:r w:rsidRPr="00483A69">
        <w:rPr>
          <w:rFonts w:eastAsiaTheme="minorEastAsia"/>
          <w:lang w:eastAsia="en-US"/>
        </w:rPr>
        <w:t xml:space="preserve">: The </w:t>
      </w:r>
      <w:r w:rsidR="00483A69" w:rsidRPr="00483A69">
        <w:rPr>
          <w:rFonts w:eastAsiaTheme="minorEastAsia"/>
          <w:lang w:eastAsia="en-US"/>
        </w:rPr>
        <w:t>confidence</w:t>
      </w:r>
      <w:r w:rsidRPr="00483A69">
        <w:rPr>
          <w:rFonts w:eastAsiaTheme="minorEastAsia"/>
          <w:lang w:eastAsia="en-US"/>
        </w:rPr>
        <w:t xml:space="preserve"> interval </w:t>
      </w:r>
      <w:r w:rsidR="00511206" w:rsidRPr="00483A69">
        <w:rPr>
          <w:rFonts w:eastAsiaTheme="minorEastAsia"/>
          <w:lang w:eastAsia="en-US"/>
        </w:rPr>
        <w:t>is</w:t>
      </w:r>
      <w:r w:rsidRPr="00483A69">
        <w:rPr>
          <w:rFonts w:eastAsiaTheme="minorEastAsia"/>
          <w:lang w:eastAsia="en-US"/>
        </w:rPr>
        <w:t xml:space="preserve"> positive the two</w:t>
      </w:r>
      <w:r w:rsidR="00511206">
        <w:rPr>
          <w:rFonts w:eastAsiaTheme="minorEastAsia"/>
          <w:lang w:eastAsia="en-US"/>
        </w:rPr>
        <w:t xml:space="preserve"> </w:t>
      </w:r>
      <w:r w:rsidRPr="00483A69">
        <w:rPr>
          <w:rFonts w:eastAsiaTheme="minorEastAsia"/>
          <w:lang w:eastAsia="en-US"/>
        </w:rPr>
        <w:t>(lower and upper). There is a strong difference between those two countries.</w:t>
      </w:r>
    </w:p>
    <w:p w14:paraId="38215605" w14:textId="4E12A5D0" w:rsidR="003B5896" w:rsidRDefault="003B5896" w:rsidP="003B5896">
      <w:pPr>
        <w:pStyle w:val="NormalWeb"/>
        <w:shd w:val="clear" w:color="auto" w:fill="FFFFFF"/>
        <w:spacing w:before="0" w:beforeAutospacing="0" w:after="0" w:afterAutospacing="0" w:line="360" w:lineRule="auto"/>
        <w:jc w:val="both"/>
        <w:rPr>
          <w:rFonts w:eastAsiaTheme="minorEastAsia"/>
          <w:lang w:eastAsia="en-US"/>
        </w:rPr>
      </w:pPr>
    </w:p>
    <w:p w14:paraId="1B27C5FA" w14:textId="77777777" w:rsidR="00E90EC9" w:rsidRDefault="00E90EC9" w:rsidP="003B5896">
      <w:pPr>
        <w:pStyle w:val="NormalWeb"/>
        <w:shd w:val="clear" w:color="auto" w:fill="FFFFFF"/>
        <w:spacing w:before="0" w:beforeAutospacing="0" w:after="0" w:afterAutospacing="0" w:line="360" w:lineRule="auto"/>
        <w:jc w:val="both"/>
        <w:rPr>
          <w:rFonts w:eastAsiaTheme="minorEastAsia"/>
          <w:lang w:eastAsia="en-US"/>
        </w:rPr>
      </w:pPr>
    </w:p>
    <w:p w14:paraId="17D0A8F1" w14:textId="77777777" w:rsidR="00E90EC9" w:rsidRDefault="00E90EC9" w:rsidP="003B5896">
      <w:pPr>
        <w:pStyle w:val="NormalWeb"/>
        <w:shd w:val="clear" w:color="auto" w:fill="FFFFFF"/>
        <w:spacing w:before="0" w:beforeAutospacing="0" w:after="0" w:afterAutospacing="0" w:line="360" w:lineRule="auto"/>
        <w:jc w:val="both"/>
        <w:rPr>
          <w:rFonts w:eastAsiaTheme="minorEastAsia"/>
          <w:lang w:eastAsia="en-US"/>
        </w:rPr>
      </w:pPr>
    </w:p>
    <w:p w14:paraId="1FCCD9A7" w14:textId="77777777" w:rsidR="00701244" w:rsidRDefault="00701244" w:rsidP="003B5896">
      <w:pPr>
        <w:pStyle w:val="NormalWeb"/>
        <w:shd w:val="clear" w:color="auto" w:fill="FFFFFF"/>
        <w:spacing w:before="0" w:beforeAutospacing="0" w:after="0" w:afterAutospacing="0" w:line="360" w:lineRule="auto"/>
        <w:jc w:val="both"/>
        <w:rPr>
          <w:rFonts w:eastAsiaTheme="minorEastAsia"/>
          <w:lang w:eastAsia="en-US"/>
        </w:rPr>
      </w:pPr>
    </w:p>
    <w:p w14:paraId="31077267" w14:textId="77777777" w:rsidR="00D03B95" w:rsidRDefault="00D03B95" w:rsidP="003B5896">
      <w:pPr>
        <w:pStyle w:val="NormalWeb"/>
        <w:shd w:val="clear" w:color="auto" w:fill="FFFFFF"/>
        <w:spacing w:before="0" w:beforeAutospacing="0" w:after="0" w:afterAutospacing="0" w:line="360" w:lineRule="auto"/>
        <w:jc w:val="both"/>
        <w:rPr>
          <w:rFonts w:eastAsiaTheme="minorEastAsia"/>
          <w:lang w:eastAsia="en-US"/>
        </w:rPr>
      </w:pPr>
    </w:p>
    <w:p w14:paraId="65E65734" w14:textId="77777777" w:rsidR="00D03B95" w:rsidRDefault="00D03B95" w:rsidP="003B5896">
      <w:pPr>
        <w:pStyle w:val="NormalWeb"/>
        <w:shd w:val="clear" w:color="auto" w:fill="FFFFFF"/>
        <w:spacing w:before="0" w:beforeAutospacing="0" w:after="0" w:afterAutospacing="0" w:line="360" w:lineRule="auto"/>
        <w:jc w:val="both"/>
        <w:rPr>
          <w:rFonts w:eastAsiaTheme="minorEastAsia"/>
          <w:lang w:eastAsia="en-US"/>
        </w:rPr>
      </w:pPr>
    </w:p>
    <w:p w14:paraId="2F5F6E3B" w14:textId="77777777" w:rsidR="00701244" w:rsidRDefault="00701244" w:rsidP="003B5896">
      <w:pPr>
        <w:pStyle w:val="NormalWeb"/>
        <w:shd w:val="clear" w:color="auto" w:fill="FFFFFF"/>
        <w:spacing w:before="0" w:beforeAutospacing="0" w:after="0" w:afterAutospacing="0" w:line="360" w:lineRule="auto"/>
        <w:jc w:val="both"/>
        <w:rPr>
          <w:rFonts w:eastAsiaTheme="minorEastAsia"/>
          <w:lang w:eastAsia="en-US"/>
        </w:rPr>
      </w:pPr>
    </w:p>
    <w:p w14:paraId="4B6BC5BB" w14:textId="073901C9" w:rsidR="003B5896" w:rsidRPr="00B257A4" w:rsidRDefault="00F5395F" w:rsidP="00B257A4">
      <w:pPr>
        <w:pStyle w:val="Heading4"/>
        <w:rPr>
          <w:rFonts w:ascii="Times New Roman" w:hAnsi="Times New Roman" w:cs="Times New Roman"/>
          <w:b/>
          <w:bCs/>
          <w:sz w:val="24"/>
          <w:szCs w:val="24"/>
        </w:rPr>
      </w:pPr>
      <w:r w:rsidRPr="00B257A4">
        <w:rPr>
          <w:rFonts w:ascii="Times New Roman" w:hAnsi="Times New Roman" w:cs="Times New Roman"/>
          <w:b/>
          <w:bCs/>
          <w:sz w:val="24"/>
          <w:szCs w:val="24"/>
        </w:rPr>
        <w:lastRenderedPageBreak/>
        <w:t xml:space="preserve">4.6.5.1. </w:t>
      </w:r>
      <w:r w:rsidR="003B5896" w:rsidRPr="00B257A4">
        <w:rPr>
          <w:rFonts w:ascii="Times New Roman" w:hAnsi="Times New Roman" w:cs="Times New Roman"/>
          <w:b/>
          <w:bCs/>
          <w:sz w:val="24"/>
          <w:szCs w:val="24"/>
        </w:rPr>
        <w:t>Visualization of test</w:t>
      </w:r>
      <w:r w:rsidR="00A76360" w:rsidRPr="00B257A4">
        <w:rPr>
          <w:rFonts w:ascii="Times New Roman" w:hAnsi="Times New Roman" w:cs="Times New Roman"/>
          <w:b/>
          <w:bCs/>
          <w:sz w:val="24"/>
          <w:szCs w:val="24"/>
        </w:rPr>
        <w:t xml:space="preserve"> - ANOVA test</w:t>
      </w:r>
    </w:p>
    <w:p w14:paraId="11A6A6EA" w14:textId="77777777" w:rsidR="00A37B3E" w:rsidRPr="00A37B3E" w:rsidRDefault="00A37B3E" w:rsidP="00A37B3E"/>
    <w:p w14:paraId="2CE2DEC8" w14:textId="7040154E" w:rsidR="00BE4A81" w:rsidRDefault="00BE4A81" w:rsidP="003B5896">
      <w:pPr>
        <w:pStyle w:val="NormalWeb"/>
        <w:shd w:val="clear" w:color="auto" w:fill="FFFFFF"/>
        <w:spacing w:before="0" w:beforeAutospacing="0" w:after="0" w:afterAutospacing="0" w:line="360" w:lineRule="auto"/>
        <w:jc w:val="both"/>
        <w:rPr>
          <w:rFonts w:eastAsiaTheme="minorEastAsia"/>
          <w:lang w:eastAsia="en-US"/>
        </w:rPr>
      </w:pPr>
      <w:r w:rsidRPr="00BE4A81">
        <w:rPr>
          <w:rFonts w:eastAsiaTheme="minorEastAsia"/>
          <w:lang w:eastAsia="en-US"/>
        </w:rPr>
        <w:t xml:space="preserve">Through the visualization of a </w:t>
      </w:r>
      <w:r w:rsidR="0093069B">
        <w:rPr>
          <w:rFonts w:eastAsiaTheme="minorEastAsia"/>
          <w:lang w:eastAsia="en-US"/>
        </w:rPr>
        <w:t>box</w:t>
      </w:r>
      <w:r w:rsidRPr="00BE4A81">
        <w:rPr>
          <w:rFonts w:eastAsiaTheme="minorEastAsia"/>
          <w:lang w:eastAsia="en-US"/>
        </w:rPr>
        <w:t xml:space="preserve"> plot by group, it is possible to display that there </w:t>
      </w:r>
      <w:r w:rsidR="008466A0">
        <w:rPr>
          <w:rFonts w:eastAsiaTheme="minorEastAsia"/>
          <w:lang w:eastAsia="en-US"/>
        </w:rPr>
        <w:t xml:space="preserve">is </w:t>
      </w:r>
      <w:r w:rsidRPr="00BE4A81">
        <w:rPr>
          <w:rFonts w:eastAsiaTheme="minorEastAsia"/>
          <w:lang w:eastAsia="en-US"/>
        </w:rPr>
        <w:t>a difference among countries population (exports)</w:t>
      </w:r>
      <w:r>
        <w:rPr>
          <w:rFonts w:eastAsiaTheme="minorEastAsia"/>
          <w:lang w:eastAsia="en-US"/>
        </w:rPr>
        <w:t>.</w:t>
      </w:r>
      <w:r w:rsidR="0093069B">
        <w:rPr>
          <w:rFonts w:eastAsiaTheme="minorEastAsia"/>
          <w:lang w:eastAsia="en-US"/>
        </w:rPr>
        <w:t xml:space="preserve"> I did use this visualization as I needed to </w:t>
      </w:r>
      <w:r w:rsidR="00A222D1">
        <w:rPr>
          <w:rFonts w:eastAsiaTheme="minorEastAsia"/>
          <w:lang w:eastAsia="en-US"/>
        </w:rPr>
        <w:t>picture</w:t>
      </w:r>
      <w:r w:rsidR="0093069B">
        <w:rPr>
          <w:rFonts w:eastAsiaTheme="minorEastAsia"/>
          <w:lang w:eastAsia="en-US"/>
        </w:rPr>
        <w:t xml:space="preserve"> the 8 countries export distributions at once (</w:t>
      </w:r>
      <w:r w:rsidR="00DD7FA1" w:rsidRPr="002F2F75">
        <w:rPr>
          <w:color w:val="000000" w:themeColor="text1"/>
        </w:rPr>
        <w:t>McQuaid, 2023).</w:t>
      </w:r>
      <w:r w:rsidR="005771F2">
        <w:rPr>
          <w:rFonts w:eastAsiaTheme="minorEastAsia"/>
          <w:lang w:eastAsia="en-US"/>
        </w:rPr>
        <w:t xml:space="preserve">  As well as that, the clarity of the visualization</w:t>
      </w:r>
      <w:r w:rsidR="00AF60C2">
        <w:rPr>
          <w:rFonts w:eastAsiaTheme="minorEastAsia"/>
          <w:lang w:eastAsia="en-US"/>
        </w:rPr>
        <w:t xml:space="preserve"> was</w:t>
      </w:r>
      <w:r w:rsidR="00771449">
        <w:rPr>
          <w:rFonts w:eastAsiaTheme="minorEastAsia"/>
          <w:lang w:eastAsia="en-US"/>
        </w:rPr>
        <w:t xml:space="preserve"> maintained</w:t>
      </w:r>
      <w:r w:rsidR="00FE0CB6">
        <w:rPr>
          <w:rFonts w:eastAsiaTheme="minorEastAsia"/>
          <w:lang w:eastAsia="en-US"/>
        </w:rPr>
        <w:t xml:space="preserve"> </w:t>
      </w:r>
      <w:r w:rsidR="00AF60C2">
        <w:rPr>
          <w:rFonts w:eastAsiaTheme="minorEastAsia"/>
          <w:lang w:eastAsia="en-US"/>
        </w:rPr>
        <w:t>to</w:t>
      </w:r>
      <w:r w:rsidR="00FE0CB6">
        <w:rPr>
          <w:rFonts w:eastAsiaTheme="minorEastAsia"/>
          <w:lang w:eastAsia="en-US"/>
        </w:rPr>
        <w:t xml:space="preserve"> inspire</w:t>
      </w:r>
      <w:r w:rsidR="00753E43">
        <w:rPr>
          <w:rFonts w:eastAsiaTheme="minorEastAsia"/>
          <w:lang w:eastAsia="en-US"/>
        </w:rPr>
        <w:t xml:space="preserve"> to the eye to make a comparison of many pieces of the </w:t>
      </w:r>
      <w:r w:rsidR="0099325E">
        <w:rPr>
          <w:rFonts w:eastAsiaTheme="minorEastAsia"/>
          <w:lang w:eastAsia="en-US"/>
        </w:rPr>
        <w:t>data (</w:t>
      </w:r>
      <w:r w:rsidR="00771449">
        <w:rPr>
          <w:rFonts w:eastAsiaTheme="minorEastAsia"/>
          <w:lang w:eastAsia="en-US"/>
        </w:rPr>
        <w:t>Tuf</w:t>
      </w:r>
      <w:r w:rsidR="00FE5DB3">
        <w:rPr>
          <w:rFonts w:eastAsiaTheme="minorEastAsia"/>
          <w:lang w:eastAsia="en-US"/>
        </w:rPr>
        <w:t>te</w:t>
      </w:r>
      <w:r w:rsidR="00771449">
        <w:rPr>
          <w:rFonts w:eastAsiaTheme="minorEastAsia"/>
          <w:lang w:eastAsia="en-US"/>
        </w:rPr>
        <w:t xml:space="preserve">, </w:t>
      </w:r>
      <w:r w:rsidR="009609EA">
        <w:rPr>
          <w:rFonts w:eastAsiaTheme="minorEastAsia"/>
          <w:lang w:eastAsia="en-US"/>
        </w:rPr>
        <w:t>2001)</w:t>
      </w:r>
    </w:p>
    <w:p w14:paraId="465B844B" w14:textId="1D0800BB" w:rsidR="00023BBD" w:rsidRDefault="00023BBD" w:rsidP="003B5896">
      <w:pPr>
        <w:pStyle w:val="NormalWeb"/>
        <w:shd w:val="clear" w:color="auto" w:fill="FFFFFF"/>
        <w:spacing w:before="0" w:beforeAutospacing="0" w:after="0" w:afterAutospacing="0" w:line="360" w:lineRule="auto"/>
        <w:jc w:val="both"/>
        <w:rPr>
          <w:rFonts w:eastAsiaTheme="minorEastAsia"/>
          <w:lang w:eastAsia="en-US"/>
        </w:rPr>
      </w:pPr>
      <w:r>
        <w:rPr>
          <w:rFonts w:eastAsiaTheme="minorEastAsia"/>
          <w:noProof/>
          <w:lang w:eastAsia="en-US"/>
        </w:rPr>
        <w:drawing>
          <wp:anchor distT="0" distB="0" distL="114300" distR="114300" simplePos="0" relativeHeight="251688960" behindDoc="0" locked="0" layoutInCell="1" allowOverlap="1" wp14:anchorId="04528364" wp14:editId="3ECB281F">
            <wp:simplePos x="0" y="0"/>
            <wp:positionH relativeFrom="margin">
              <wp:posOffset>408667</wp:posOffset>
            </wp:positionH>
            <wp:positionV relativeFrom="paragraph">
              <wp:posOffset>20087</wp:posOffset>
            </wp:positionV>
            <wp:extent cx="4971202" cy="6196103"/>
            <wp:effectExtent l="19050" t="19050" r="20320" b="14605"/>
            <wp:wrapNone/>
            <wp:docPr id="614692296" name="Picture 2"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92296" name="Picture 2" descr="A picture containing diagram, screenshot, text,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1202" cy="619610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57D48BE" w14:textId="69B50EE6" w:rsidR="00786B52" w:rsidRDefault="00786B52" w:rsidP="003B5896">
      <w:pPr>
        <w:pStyle w:val="NormalWeb"/>
        <w:shd w:val="clear" w:color="auto" w:fill="FFFFFF"/>
        <w:spacing w:before="0" w:beforeAutospacing="0" w:after="0" w:afterAutospacing="0" w:line="360" w:lineRule="auto"/>
        <w:jc w:val="both"/>
        <w:rPr>
          <w:rFonts w:eastAsiaTheme="minorEastAsia"/>
          <w:lang w:eastAsia="en-US"/>
        </w:rPr>
      </w:pPr>
    </w:p>
    <w:p w14:paraId="5EBBCEA6" w14:textId="251E78AB" w:rsidR="0093069B" w:rsidRDefault="0093069B" w:rsidP="003B5896">
      <w:pPr>
        <w:pStyle w:val="NormalWeb"/>
        <w:shd w:val="clear" w:color="auto" w:fill="FFFFFF"/>
        <w:spacing w:before="0" w:beforeAutospacing="0" w:after="0" w:afterAutospacing="0" w:line="360" w:lineRule="auto"/>
        <w:jc w:val="both"/>
        <w:rPr>
          <w:rFonts w:eastAsiaTheme="minorEastAsia"/>
          <w:lang w:eastAsia="en-US"/>
        </w:rPr>
      </w:pPr>
    </w:p>
    <w:p w14:paraId="66453100" w14:textId="1E59CA31" w:rsidR="003B5896" w:rsidRPr="00511206" w:rsidRDefault="003B5896" w:rsidP="003B5896">
      <w:pPr>
        <w:pStyle w:val="NormalWeb"/>
        <w:shd w:val="clear" w:color="auto" w:fill="FFFFFF"/>
        <w:spacing w:before="0" w:beforeAutospacing="0" w:after="0" w:afterAutospacing="0" w:line="360" w:lineRule="auto"/>
        <w:jc w:val="center"/>
        <w:rPr>
          <w:rFonts w:eastAsiaTheme="minorEastAsia"/>
          <w:lang w:eastAsia="en-US"/>
        </w:rPr>
      </w:pPr>
    </w:p>
    <w:p w14:paraId="6944E81C" w14:textId="2C00D76C" w:rsidR="003B5896" w:rsidRDefault="003B5896" w:rsidP="00320CEE">
      <w:pPr>
        <w:pStyle w:val="Heading1"/>
        <w:rPr>
          <w:rFonts w:ascii="Times New Roman" w:hAnsi="Times New Roman" w:cs="Times New Roman"/>
          <w:b/>
          <w:bCs/>
          <w:color w:val="000000" w:themeColor="text1"/>
          <w:sz w:val="24"/>
          <w:szCs w:val="24"/>
        </w:rPr>
      </w:pPr>
    </w:p>
    <w:p w14:paraId="1AC136B7" w14:textId="77777777" w:rsidR="003B5896" w:rsidRDefault="003B5896" w:rsidP="00320CEE">
      <w:pPr>
        <w:pStyle w:val="Heading1"/>
        <w:rPr>
          <w:rFonts w:ascii="Times New Roman" w:hAnsi="Times New Roman" w:cs="Times New Roman"/>
          <w:b/>
          <w:bCs/>
          <w:color w:val="000000" w:themeColor="text1"/>
          <w:sz w:val="24"/>
          <w:szCs w:val="24"/>
        </w:rPr>
      </w:pPr>
    </w:p>
    <w:p w14:paraId="60547621" w14:textId="77777777" w:rsidR="003B5896" w:rsidRDefault="003B5896" w:rsidP="00320CEE">
      <w:pPr>
        <w:pStyle w:val="Heading1"/>
        <w:rPr>
          <w:rFonts w:ascii="Times New Roman" w:hAnsi="Times New Roman" w:cs="Times New Roman"/>
          <w:b/>
          <w:bCs/>
          <w:color w:val="000000" w:themeColor="text1"/>
          <w:sz w:val="24"/>
          <w:szCs w:val="24"/>
        </w:rPr>
      </w:pPr>
    </w:p>
    <w:p w14:paraId="08EF8D88" w14:textId="77777777" w:rsidR="007A7BCB" w:rsidRDefault="007A7BCB" w:rsidP="007A7BCB"/>
    <w:p w14:paraId="3F203788" w14:textId="77777777" w:rsidR="00CF650D" w:rsidRDefault="00CF650D" w:rsidP="007A7BCB"/>
    <w:p w14:paraId="4785F869" w14:textId="77777777" w:rsidR="00CF650D" w:rsidRDefault="00CF650D" w:rsidP="007A7BCB"/>
    <w:p w14:paraId="4C3F3F9B" w14:textId="77777777" w:rsidR="00CF650D" w:rsidRDefault="00CF650D" w:rsidP="007A7BCB"/>
    <w:p w14:paraId="6176C84E" w14:textId="77777777" w:rsidR="00CF650D" w:rsidRDefault="00CF650D" w:rsidP="007A7BCB"/>
    <w:p w14:paraId="0844EFF0" w14:textId="77777777" w:rsidR="00CF650D" w:rsidRDefault="00CF650D" w:rsidP="007A7BCB"/>
    <w:p w14:paraId="6663CE4B" w14:textId="77777777" w:rsidR="00CF650D" w:rsidRDefault="00CF650D" w:rsidP="007A7BCB"/>
    <w:p w14:paraId="4E64D75E" w14:textId="77777777" w:rsidR="00CF650D" w:rsidRDefault="00CF650D" w:rsidP="007A7BCB"/>
    <w:p w14:paraId="5C51DE19" w14:textId="77777777" w:rsidR="00CF650D" w:rsidRDefault="00CF650D" w:rsidP="007A7BCB"/>
    <w:p w14:paraId="785BD9BA" w14:textId="77777777" w:rsidR="00CF650D" w:rsidRDefault="00CF650D" w:rsidP="007A7BCB"/>
    <w:p w14:paraId="406FE1AD" w14:textId="77777777" w:rsidR="00CF650D" w:rsidRDefault="00CF650D" w:rsidP="007A7BCB"/>
    <w:p w14:paraId="4A92BD3A" w14:textId="77777777" w:rsidR="00CF650D" w:rsidRDefault="00CF650D" w:rsidP="007A7BCB"/>
    <w:p w14:paraId="0D51DFE2" w14:textId="77777777" w:rsidR="00CF650D" w:rsidRDefault="00CF650D" w:rsidP="007A7BCB"/>
    <w:p w14:paraId="37B4222C" w14:textId="77777777" w:rsidR="00023BBD" w:rsidRDefault="00023BBD" w:rsidP="00C02340">
      <w:pPr>
        <w:spacing w:after="0" w:line="360" w:lineRule="auto"/>
        <w:jc w:val="center"/>
      </w:pPr>
    </w:p>
    <w:p w14:paraId="686373AA" w14:textId="77777777" w:rsidR="00023BBD" w:rsidRDefault="00023BBD" w:rsidP="00C02340">
      <w:pPr>
        <w:spacing w:after="0" w:line="360" w:lineRule="auto"/>
        <w:jc w:val="center"/>
      </w:pPr>
    </w:p>
    <w:p w14:paraId="585E05BE" w14:textId="77777777" w:rsidR="00023BBD" w:rsidRDefault="00023BBD" w:rsidP="00C02340">
      <w:pPr>
        <w:spacing w:after="0" w:line="360" w:lineRule="auto"/>
        <w:jc w:val="center"/>
      </w:pPr>
    </w:p>
    <w:p w14:paraId="24552AA3" w14:textId="77777777" w:rsidR="00023BBD" w:rsidRDefault="00023BBD" w:rsidP="00C02340">
      <w:pPr>
        <w:spacing w:after="0" w:line="360" w:lineRule="auto"/>
        <w:jc w:val="center"/>
      </w:pPr>
    </w:p>
    <w:p w14:paraId="7670AEF2" w14:textId="2A0F3446" w:rsidR="00C02340" w:rsidRDefault="0000043D" w:rsidP="00C02340">
      <w:pPr>
        <w:spacing w:after="0" w:line="360" w:lineRule="auto"/>
        <w:jc w:val="center"/>
        <w:rPr>
          <w:rFonts w:ascii="Times New Roman" w:hAnsi="Times New Roman" w:cs="Times New Roman"/>
          <w:sz w:val="24"/>
          <w:szCs w:val="24"/>
        </w:rPr>
      </w:pPr>
      <w:r>
        <w:tab/>
      </w:r>
      <w:r>
        <w:rPr>
          <w:rFonts w:ascii="Times New Roman" w:hAnsi="Times New Roman" w:cs="Times New Roman"/>
          <w:sz w:val="24"/>
          <w:szCs w:val="24"/>
        </w:rPr>
        <w:t xml:space="preserve">Box Plot </w:t>
      </w:r>
      <w:r w:rsidR="00C02340">
        <w:rPr>
          <w:rFonts w:ascii="Times New Roman" w:hAnsi="Times New Roman" w:cs="Times New Roman"/>
          <w:sz w:val="24"/>
          <w:szCs w:val="24"/>
        </w:rPr>
        <w:t xml:space="preserve">of Exports </w:t>
      </w:r>
      <w:r>
        <w:rPr>
          <w:rFonts w:ascii="Times New Roman" w:hAnsi="Times New Roman" w:cs="Times New Roman"/>
          <w:sz w:val="24"/>
          <w:szCs w:val="24"/>
        </w:rPr>
        <w:t xml:space="preserve">by Group – </w:t>
      </w:r>
      <w:r w:rsidR="00C02340">
        <w:rPr>
          <w:rFonts w:ascii="Times New Roman" w:hAnsi="Times New Roman" w:cs="Times New Roman"/>
          <w:sz w:val="24"/>
          <w:szCs w:val="24"/>
        </w:rPr>
        <w:t>(</w:t>
      </w:r>
      <w:r w:rsidR="00C02340" w:rsidRPr="003112B5">
        <w:rPr>
          <w:rFonts w:ascii="Times New Roman" w:hAnsi="Times New Roman" w:cs="Times New Roman"/>
          <w:sz w:val="24"/>
          <w:szCs w:val="24"/>
        </w:rPr>
        <w:t xml:space="preserve">Appendix </w:t>
      </w:r>
      <w:r w:rsidR="00AB0F15">
        <w:rPr>
          <w:rFonts w:ascii="Times New Roman" w:hAnsi="Times New Roman" w:cs="Times New Roman"/>
          <w:sz w:val="24"/>
          <w:szCs w:val="24"/>
        </w:rPr>
        <w:t>3.5.</w:t>
      </w:r>
      <w:r w:rsidR="00C02340" w:rsidRPr="003112B5">
        <w:rPr>
          <w:rFonts w:ascii="Times New Roman" w:hAnsi="Times New Roman" w:cs="Times New Roman"/>
          <w:sz w:val="24"/>
          <w:szCs w:val="24"/>
        </w:rPr>
        <w:t>)</w:t>
      </w:r>
    </w:p>
    <w:p w14:paraId="722B7F54" w14:textId="5BF45FAB" w:rsidR="007A7BCB" w:rsidRDefault="007A7BCB" w:rsidP="00C02340">
      <w:pPr>
        <w:jc w:val="center"/>
      </w:pPr>
    </w:p>
    <w:p w14:paraId="4617F358" w14:textId="77777777" w:rsidR="0068568F" w:rsidRDefault="0068568F" w:rsidP="00C02340">
      <w:pPr>
        <w:jc w:val="center"/>
      </w:pPr>
    </w:p>
    <w:p w14:paraId="2251AE81" w14:textId="77777777" w:rsidR="0068568F" w:rsidRDefault="0068568F" w:rsidP="00C02340">
      <w:pPr>
        <w:jc w:val="center"/>
      </w:pPr>
    </w:p>
    <w:p w14:paraId="08D23DD5" w14:textId="417F4BCC" w:rsidR="002B4DF7" w:rsidRPr="00C148E6" w:rsidRDefault="00A37B3E" w:rsidP="00B257A4">
      <w:pPr>
        <w:pStyle w:val="Heading3"/>
        <w:jc w:val="both"/>
        <w:rPr>
          <w:rFonts w:ascii="Times New Roman" w:hAnsi="Times New Roman" w:cs="Times New Roman"/>
          <w:b/>
          <w:bCs/>
          <w:color w:val="000000" w:themeColor="text1"/>
        </w:rPr>
      </w:pPr>
      <w:bookmarkStart w:id="31" w:name="_Toc136028405"/>
      <w:r w:rsidRPr="00C148E6">
        <w:rPr>
          <w:rFonts w:ascii="Times New Roman" w:hAnsi="Times New Roman" w:cs="Times New Roman"/>
          <w:b/>
          <w:bCs/>
          <w:color w:val="000000" w:themeColor="text1"/>
        </w:rPr>
        <w:lastRenderedPageBreak/>
        <w:t xml:space="preserve">4.6.6. </w:t>
      </w:r>
      <w:r w:rsidR="002B4DF7" w:rsidRPr="00C148E6">
        <w:rPr>
          <w:rFonts w:ascii="Times New Roman" w:hAnsi="Times New Roman" w:cs="Times New Roman"/>
          <w:b/>
          <w:bCs/>
          <w:color w:val="000000" w:themeColor="text1"/>
        </w:rPr>
        <w:t>Two-sample t-tests (Ireland and Denmark exports)</w:t>
      </w:r>
      <w:bookmarkEnd w:id="31"/>
    </w:p>
    <w:p w14:paraId="42792FF7" w14:textId="77777777" w:rsidR="007A7BCB" w:rsidRPr="00C148E6" w:rsidRDefault="007A7BCB" w:rsidP="007A7BCB">
      <w:pPr>
        <w:rPr>
          <w:rFonts w:ascii="Times New Roman" w:hAnsi="Times New Roman" w:cs="Times New Roman"/>
          <w:sz w:val="24"/>
          <w:szCs w:val="24"/>
        </w:rPr>
      </w:pPr>
    </w:p>
    <w:p w14:paraId="7B2EDB97" w14:textId="6D52EDEF" w:rsidR="00A873FD" w:rsidRPr="00C148E6" w:rsidRDefault="00A873FD" w:rsidP="00E05225">
      <w:pPr>
        <w:pStyle w:val="NormalWeb"/>
        <w:shd w:val="clear" w:color="auto" w:fill="FFFFFF"/>
        <w:spacing w:before="0" w:beforeAutospacing="0" w:after="0" w:afterAutospacing="0" w:line="360" w:lineRule="auto"/>
        <w:rPr>
          <w:color w:val="000000"/>
        </w:rPr>
      </w:pPr>
      <w:r w:rsidRPr="00C148E6">
        <w:rPr>
          <w:rStyle w:val="Strong"/>
          <w:rFonts w:eastAsiaTheme="majorEastAsia"/>
          <w:color w:val="000000"/>
        </w:rPr>
        <w:t>Hypothesis:</w:t>
      </w:r>
    </w:p>
    <w:p w14:paraId="4FAB2D0F" w14:textId="41E4DBA8" w:rsidR="00A873FD" w:rsidRPr="00C148E6" w:rsidRDefault="00A873FD" w:rsidP="00E05225">
      <w:pPr>
        <w:pStyle w:val="NormalWeb"/>
        <w:numPr>
          <w:ilvl w:val="0"/>
          <w:numId w:val="22"/>
        </w:numPr>
        <w:shd w:val="clear" w:color="auto" w:fill="FFFFFF"/>
        <w:spacing w:before="0" w:beforeAutospacing="0" w:after="0" w:afterAutospacing="0" w:line="360" w:lineRule="auto"/>
        <w:rPr>
          <w:color w:val="000000"/>
        </w:rPr>
      </w:pPr>
      <w:r w:rsidRPr="00C148E6">
        <w:rPr>
          <w:rStyle w:val="mi"/>
          <w:rFonts w:ascii="Cambria Math" w:hAnsi="Cambria Math" w:cs="Cambria Math"/>
          <w:color w:val="000000"/>
          <w:bdr w:val="none" w:sz="0" w:space="0" w:color="auto" w:frame="1"/>
        </w:rPr>
        <w:t>𝐻</w:t>
      </w:r>
      <w:r w:rsidRPr="00C148E6">
        <w:rPr>
          <w:rStyle w:val="mn"/>
          <w:color w:val="000000"/>
          <w:bdr w:val="none" w:sz="0" w:space="0" w:color="auto" w:frame="1"/>
        </w:rPr>
        <w:t>0</w:t>
      </w:r>
      <w:r w:rsidRPr="00C148E6">
        <w:rPr>
          <w:rStyle w:val="mjxassistivemathml"/>
          <w:color w:val="000000"/>
          <w:bdr w:val="none" w:sz="0" w:space="0" w:color="auto" w:frame="1"/>
        </w:rPr>
        <w:t>:</w:t>
      </w:r>
      <w:r w:rsidRPr="00C148E6">
        <w:rPr>
          <w:color w:val="000000"/>
        </w:rPr>
        <w:t> There is no difference in exports between Ireland and Denmark.</w:t>
      </w:r>
    </w:p>
    <w:p w14:paraId="6A419082" w14:textId="68A4DAEA" w:rsidR="00E05225" w:rsidRDefault="00A873FD" w:rsidP="000C2EAA">
      <w:pPr>
        <w:pStyle w:val="NormalWeb"/>
        <w:numPr>
          <w:ilvl w:val="0"/>
          <w:numId w:val="22"/>
        </w:numPr>
        <w:shd w:val="clear" w:color="auto" w:fill="FFFFFF"/>
        <w:spacing w:before="240" w:beforeAutospacing="0" w:after="0" w:afterAutospacing="0" w:line="360" w:lineRule="auto"/>
        <w:rPr>
          <w:color w:val="000000"/>
        </w:rPr>
      </w:pPr>
      <w:r w:rsidRPr="00E05225">
        <w:rPr>
          <w:rStyle w:val="mi"/>
          <w:rFonts w:ascii="Cambria Math" w:hAnsi="Cambria Math" w:cs="Cambria Math"/>
          <w:color w:val="000000"/>
          <w:bdr w:val="none" w:sz="0" w:space="0" w:color="auto" w:frame="1"/>
        </w:rPr>
        <w:t>𝐻𝐴</w:t>
      </w:r>
      <w:r w:rsidRPr="00E05225">
        <w:rPr>
          <w:rStyle w:val="mjxassistivemathml"/>
          <w:color w:val="000000"/>
          <w:bdr w:val="none" w:sz="0" w:space="0" w:color="auto" w:frame="1"/>
        </w:rPr>
        <w:t>:</w:t>
      </w:r>
      <w:r w:rsidRPr="00E05225">
        <w:rPr>
          <w:color w:val="000000"/>
        </w:rPr>
        <w:t xml:space="preserve"> There is a difference between </w:t>
      </w:r>
      <w:r w:rsidR="006B5861">
        <w:rPr>
          <w:color w:val="000000"/>
        </w:rPr>
        <w:t xml:space="preserve">the means of </w:t>
      </w:r>
      <w:r w:rsidRPr="00E05225">
        <w:rPr>
          <w:color w:val="000000"/>
        </w:rPr>
        <w:t>those two countries.</w:t>
      </w:r>
    </w:p>
    <w:p w14:paraId="30EBAFE6" w14:textId="1DA0BD11" w:rsidR="00A873FD" w:rsidRPr="00E05225" w:rsidRDefault="00A873FD" w:rsidP="000C2EAA">
      <w:pPr>
        <w:pStyle w:val="NormalWeb"/>
        <w:numPr>
          <w:ilvl w:val="0"/>
          <w:numId w:val="22"/>
        </w:numPr>
        <w:shd w:val="clear" w:color="auto" w:fill="FFFFFF"/>
        <w:spacing w:before="240" w:beforeAutospacing="0" w:after="0" w:afterAutospacing="0" w:line="360" w:lineRule="auto"/>
        <w:rPr>
          <w:color w:val="000000"/>
        </w:rPr>
      </w:pPr>
      <w:r w:rsidRPr="00E05225">
        <w:rPr>
          <w:color w:val="000000"/>
        </w:rPr>
        <w:t xml:space="preserve">Level of significance is </w:t>
      </w:r>
      <w:r w:rsidRPr="00E05225">
        <w:rPr>
          <w:rFonts w:ascii="Cambria Math" w:hAnsi="Cambria Math" w:cs="Cambria Math"/>
          <w:color w:val="000000"/>
        </w:rPr>
        <w:t>𝛼</w:t>
      </w:r>
      <w:r w:rsidRPr="00E05225">
        <w:rPr>
          <w:color w:val="000000"/>
        </w:rPr>
        <w:t xml:space="preserve"> = 0.05.</w:t>
      </w:r>
      <w:r w:rsidR="00BF2E58">
        <w:rPr>
          <w:color w:val="000000"/>
        </w:rPr>
        <w:t xml:space="preserve"> (Appendix 3.6.)</w:t>
      </w:r>
    </w:p>
    <w:p w14:paraId="7687654D" w14:textId="77777777" w:rsidR="00CF650D" w:rsidRPr="00C148E6" w:rsidRDefault="00CF650D" w:rsidP="007A7BCB">
      <w:pPr>
        <w:rPr>
          <w:rFonts w:ascii="Times New Roman" w:hAnsi="Times New Roman" w:cs="Times New Roman"/>
          <w:sz w:val="24"/>
          <w:szCs w:val="24"/>
        </w:rPr>
      </w:pPr>
    </w:p>
    <w:p w14:paraId="55662F7C" w14:textId="4AE34828" w:rsidR="00C96E2F" w:rsidRPr="009B6A51" w:rsidRDefault="00C96E2F" w:rsidP="00C96E2F">
      <w:pPr>
        <w:pStyle w:val="NormalWeb"/>
        <w:shd w:val="clear" w:color="auto" w:fill="FFFFFF"/>
        <w:spacing w:before="240" w:beforeAutospacing="0" w:after="0" w:afterAutospacing="0"/>
        <w:rPr>
          <w:color w:val="000000"/>
        </w:rPr>
      </w:pPr>
      <w:r w:rsidRPr="009B6A51">
        <w:rPr>
          <w:b/>
          <w:bCs/>
          <w:color w:val="000000"/>
        </w:rPr>
        <w:t>P</w:t>
      </w:r>
      <w:r w:rsidRPr="00C96E2F">
        <w:rPr>
          <w:b/>
          <w:bCs/>
          <w:color w:val="000000"/>
        </w:rPr>
        <w:t>value</w:t>
      </w:r>
      <w:r w:rsidRPr="00C96E2F">
        <w:rPr>
          <w:color w:val="000000"/>
        </w:rPr>
        <w:t>=1.0916435319052207e-22</w:t>
      </w:r>
    </w:p>
    <w:p w14:paraId="0C1DDF84" w14:textId="1B0F63F1" w:rsidR="00C96E2F" w:rsidRPr="00C96E2F" w:rsidRDefault="00121F97" w:rsidP="00185C6C">
      <w:pPr>
        <w:pStyle w:val="NormalWeb"/>
        <w:shd w:val="clear" w:color="auto" w:fill="FFFFFF"/>
        <w:spacing w:before="240" w:beforeAutospacing="0" w:after="0" w:afterAutospacing="0" w:line="360" w:lineRule="auto"/>
        <w:jc w:val="both"/>
        <w:rPr>
          <w:color w:val="000000"/>
        </w:rPr>
      </w:pPr>
      <w:r w:rsidRPr="009B6A51">
        <w:rPr>
          <w:b/>
          <w:bCs/>
          <w:color w:val="000000"/>
        </w:rPr>
        <w:t>Conclusion:</w:t>
      </w:r>
      <w:r w:rsidRPr="009B6A51">
        <w:rPr>
          <w:color w:val="000000"/>
        </w:rPr>
        <w:t xml:space="preserve"> We reject </w:t>
      </w:r>
      <w:r w:rsidRPr="009B6A51">
        <w:rPr>
          <w:rStyle w:val="mi"/>
          <w:rFonts w:ascii="Cambria Math" w:hAnsi="Cambria Math" w:cs="Cambria Math"/>
          <w:color w:val="000000"/>
          <w:bdr w:val="none" w:sz="0" w:space="0" w:color="auto" w:frame="1"/>
        </w:rPr>
        <w:t>𝐻</w:t>
      </w:r>
      <w:r w:rsidRPr="009B6A51">
        <w:rPr>
          <w:rStyle w:val="mn"/>
          <w:color w:val="000000"/>
          <w:bdr w:val="none" w:sz="0" w:space="0" w:color="auto" w:frame="1"/>
        </w:rPr>
        <w:t xml:space="preserve">0 </w:t>
      </w:r>
      <w:r w:rsidRPr="009B6A51">
        <w:rPr>
          <w:color w:val="000000"/>
        </w:rPr>
        <w:t>and we conclude that the means between the two countries are different.</w:t>
      </w:r>
      <w:r w:rsidR="00BF2E58">
        <w:rPr>
          <w:color w:val="000000"/>
        </w:rPr>
        <w:t xml:space="preserve"> </w:t>
      </w:r>
    </w:p>
    <w:p w14:paraId="79DFED81" w14:textId="77777777" w:rsidR="00CF650D" w:rsidRDefault="00CF650D" w:rsidP="007A7BCB"/>
    <w:p w14:paraId="620BB2E4" w14:textId="55425D46" w:rsidR="00295419" w:rsidRPr="00B257A4" w:rsidRDefault="00021ECB" w:rsidP="00B257A4">
      <w:pPr>
        <w:pStyle w:val="Heading3"/>
        <w:jc w:val="both"/>
        <w:rPr>
          <w:rFonts w:ascii="Times New Roman" w:hAnsi="Times New Roman" w:cs="Times New Roman"/>
          <w:b/>
          <w:bCs/>
          <w:color w:val="000000" w:themeColor="text1"/>
        </w:rPr>
      </w:pPr>
      <w:bookmarkStart w:id="32" w:name="_Toc136028406"/>
      <w:r w:rsidRPr="00B257A4">
        <w:rPr>
          <w:rFonts w:ascii="Times New Roman" w:hAnsi="Times New Roman" w:cs="Times New Roman"/>
          <w:b/>
          <w:bCs/>
          <w:color w:val="000000" w:themeColor="text1"/>
        </w:rPr>
        <w:t xml:space="preserve">4.6.7. </w:t>
      </w:r>
      <w:r w:rsidR="00295419" w:rsidRPr="00B257A4">
        <w:rPr>
          <w:rFonts w:ascii="Times New Roman" w:hAnsi="Times New Roman" w:cs="Times New Roman"/>
          <w:b/>
          <w:bCs/>
          <w:color w:val="000000" w:themeColor="text1"/>
        </w:rPr>
        <w:t>The Mann Whitney U test - (Ireland and Denmark exports - non-parametric test)</w:t>
      </w:r>
      <w:bookmarkEnd w:id="32"/>
    </w:p>
    <w:p w14:paraId="15AF9119" w14:textId="77777777" w:rsidR="00CF650D" w:rsidRPr="009B6A51" w:rsidRDefault="00CF650D" w:rsidP="007A7BCB">
      <w:pPr>
        <w:rPr>
          <w:rFonts w:ascii="Times New Roman" w:hAnsi="Times New Roman" w:cs="Times New Roman"/>
          <w:sz w:val="24"/>
          <w:szCs w:val="24"/>
        </w:rPr>
      </w:pPr>
    </w:p>
    <w:p w14:paraId="3F9CCA0F" w14:textId="34F11E57" w:rsidR="00FA426E"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Style w:val="mi"/>
          <w:rFonts w:ascii="Cambria Math" w:hAnsi="Cambria Math" w:cs="Cambria Math"/>
          <w:color w:val="000000"/>
          <w:sz w:val="24"/>
          <w:szCs w:val="24"/>
          <w:bdr w:val="none" w:sz="0" w:space="0" w:color="auto" w:frame="1"/>
        </w:rPr>
        <w:t>𝐻</w:t>
      </w:r>
      <w:r w:rsidRPr="009B6A51">
        <w:rPr>
          <w:rStyle w:val="mn"/>
          <w:rFonts w:ascii="Times New Roman" w:hAnsi="Times New Roman" w:cs="Times New Roman"/>
          <w:color w:val="000000"/>
          <w:sz w:val="24"/>
          <w:szCs w:val="24"/>
          <w:bdr w:val="none" w:sz="0" w:space="0" w:color="auto" w:frame="1"/>
        </w:rPr>
        <w:t xml:space="preserve">0: </w:t>
      </w:r>
      <w:r w:rsidRPr="009B6A51">
        <w:rPr>
          <w:rFonts w:ascii="Times New Roman" w:hAnsi="Times New Roman" w:cs="Times New Roman"/>
          <w:sz w:val="24"/>
          <w:szCs w:val="24"/>
        </w:rPr>
        <w:t>There is no difference in exports between Ireland and Denmark.</w:t>
      </w:r>
    </w:p>
    <w:p w14:paraId="13FA14EA" w14:textId="425193CC" w:rsidR="00FA426E"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Style w:val="mi"/>
          <w:rFonts w:ascii="Cambria Math" w:hAnsi="Cambria Math" w:cs="Cambria Math"/>
          <w:color w:val="000000"/>
          <w:sz w:val="24"/>
          <w:szCs w:val="24"/>
          <w:bdr w:val="none" w:sz="0" w:space="0" w:color="auto" w:frame="1"/>
        </w:rPr>
        <w:t>𝐻𝐴</w:t>
      </w:r>
      <w:r w:rsidRPr="009B6A51">
        <w:rPr>
          <w:rFonts w:ascii="Times New Roman" w:hAnsi="Times New Roman" w:cs="Times New Roman"/>
          <w:sz w:val="24"/>
          <w:szCs w:val="24"/>
        </w:rPr>
        <w:t>: There is a difference between those two countries</w:t>
      </w:r>
      <w:r w:rsidR="00697F9C">
        <w:rPr>
          <w:rFonts w:ascii="Times New Roman" w:hAnsi="Times New Roman" w:cs="Times New Roman"/>
          <w:sz w:val="24"/>
          <w:szCs w:val="24"/>
        </w:rPr>
        <w:t xml:space="preserve"> medians.</w:t>
      </w:r>
    </w:p>
    <w:p w14:paraId="37ED0018" w14:textId="62C50F96" w:rsidR="00CF650D" w:rsidRPr="009B6A51" w:rsidRDefault="00FA426E"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Fonts w:ascii="Times New Roman" w:hAnsi="Times New Roman" w:cs="Times New Roman"/>
          <w:sz w:val="24"/>
          <w:szCs w:val="24"/>
        </w:rPr>
        <w:t xml:space="preserve">Level of significance is </w:t>
      </w:r>
      <w:r w:rsidRPr="009B6A51">
        <w:rPr>
          <w:rFonts w:ascii="Cambria Math" w:hAnsi="Cambria Math" w:cs="Cambria Math"/>
          <w:sz w:val="24"/>
          <w:szCs w:val="24"/>
        </w:rPr>
        <w:t>𝛼</w:t>
      </w:r>
      <w:r w:rsidRPr="009B6A51">
        <w:rPr>
          <w:rFonts w:ascii="Times New Roman" w:hAnsi="Times New Roman" w:cs="Times New Roman"/>
          <w:sz w:val="24"/>
          <w:szCs w:val="24"/>
        </w:rPr>
        <w:t xml:space="preserve"> = 0.05.</w:t>
      </w:r>
    </w:p>
    <w:p w14:paraId="626775E8" w14:textId="7D98190A" w:rsidR="00FA21FB" w:rsidRPr="009B6A51" w:rsidRDefault="00FA21FB" w:rsidP="009B6A51">
      <w:pPr>
        <w:pStyle w:val="ListParagraph"/>
        <w:numPr>
          <w:ilvl w:val="0"/>
          <w:numId w:val="21"/>
        </w:numPr>
        <w:tabs>
          <w:tab w:val="clear" w:pos="720"/>
        </w:tabs>
        <w:spacing w:line="360" w:lineRule="auto"/>
        <w:ind w:hanging="436"/>
        <w:jc w:val="both"/>
        <w:rPr>
          <w:rFonts w:ascii="Times New Roman" w:hAnsi="Times New Roman" w:cs="Times New Roman"/>
          <w:sz w:val="24"/>
          <w:szCs w:val="24"/>
        </w:rPr>
      </w:pPr>
      <w:r w:rsidRPr="009B6A51">
        <w:rPr>
          <w:rFonts w:ascii="Times New Roman" w:hAnsi="Times New Roman" w:cs="Times New Roman"/>
          <w:sz w:val="24"/>
          <w:szCs w:val="24"/>
        </w:rPr>
        <w:t>Pvalue=2.1127054483208824e-19</w:t>
      </w:r>
      <w:r w:rsidR="00C64A59" w:rsidRPr="009B6A51">
        <w:rPr>
          <w:rFonts w:ascii="Times New Roman" w:hAnsi="Times New Roman" w:cs="Times New Roman"/>
          <w:sz w:val="24"/>
          <w:szCs w:val="24"/>
        </w:rPr>
        <w:t>.</w:t>
      </w:r>
      <w:r w:rsidR="00D41D04">
        <w:rPr>
          <w:rFonts w:ascii="Times New Roman" w:hAnsi="Times New Roman" w:cs="Times New Roman"/>
          <w:sz w:val="24"/>
          <w:szCs w:val="24"/>
        </w:rPr>
        <w:t xml:space="preserve"> (Appendix 3.7)</w:t>
      </w:r>
    </w:p>
    <w:p w14:paraId="340A3CAE" w14:textId="59F82298" w:rsidR="00FA21FB" w:rsidRDefault="00BB4960" w:rsidP="00FA21FB">
      <w:pPr>
        <w:spacing w:line="360" w:lineRule="auto"/>
        <w:jc w:val="both"/>
        <w:rPr>
          <w:rFonts w:ascii="Times New Roman" w:hAnsi="Times New Roman" w:cs="Times New Roman"/>
          <w:color w:val="000000"/>
          <w:sz w:val="24"/>
          <w:szCs w:val="24"/>
          <w:shd w:val="clear" w:color="auto" w:fill="FFFFFF"/>
        </w:rPr>
      </w:pPr>
      <w:r w:rsidRPr="009B6A51">
        <w:rPr>
          <w:rStyle w:val="Strong"/>
          <w:rFonts w:ascii="Times New Roman" w:hAnsi="Times New Roman" w:cs="Times New Roman"/>
          <w:color w:val="000000"/>
          <w:sz w:val="24"/>
          <w:szCs w:val="24"/>
          <w:shd w:val="clear" w:color="auto" w:fill="FFFFFF"/>
        </w:rPr>
        <w:t>Conclusion</w:t>
      </w:r>
      <w:r w:rsidRPr="009B6A51">
        <w:rPr>
          <w:rFonts w:ascii="Times New Roman" w:hAnsi="Times New Roman" w:cs="Times New Roman"/>
          <w:color w:val="000000"/>
          <w:sz w:val="24"/>
          <w:szCs w:val="24"/>
          <w:shd w:val="clear" w:color="auto" w:fill="FFFFFF"/>
        </w:rPr>
        <w:t>: We reject </w:t>
      </w:r>
      <w:r w:rsidRPr="009B6A51">
        <w:rPr>
          <w:rStyle w:val="mi"/>
          <w:rFonts w:ascii="Cambria Math" w:hAnsi="Cambria Math" w:cs="Cambria Math"/>
          <w:color w:val="000000"/>
          <w:sz w:val="24"/>
          <w:szCs w:val="24"/>
          <w:bdr w:val="none" w:sz="0" w:space="0" w:color="auto" w:frame="1"/>
          <w:shd w:val="clear" w:color="auto" w:fill="FFFFFF"/>
        </w:rPr>
        <w:t>𝐻</w:t>
      </w:r>
      <w:r w:rsidRPr="009B6A51">
        <w:rPr>
          <w:rStyle w:val="mn"/>
          <w:rFonts w:ascii="Times New Roman" w:hAnsi="Times New Roman" w:cs="Times New Roman"/>
          <w:color w:val="000000"/>
          <w:sz w:val="24"/>
          <w:szCs w:val="24"/>
          <w:bdr w:val="none" w:sz="0" w:space="0" w:color="auto" w:frame="1"/>
          <w:shd w:val="clear" w:color="auto" w:fill="FFFFFF"/>
        </w:rPr>
        <w:t>0</w:t>
      </w:r>
      <w:r w:rsidRPr="009B6A51">
        <w:rPr>
          <w:rFonts w:ascii="Times New Roman" w:hAnsi="Times New Roman" w:cs="Times New Roman"/>
          <w:color w:val="000000"/>
          <w:sz w:val="24"/>
          <w:szCs w:val="24"/>
          <w:shd w:val="clear" w:color="auto" w:fill="FFFFFF"/>
        </w:rPr>
        <w:t> as there is difference between the medians of Ireland and Denmark.</w:t>
      </w:r>
    </w:p>
    <w:p w14:paraId="42BA213F" w14:textId="2C57EFDB" w:rsidR="0081536F" w:rsidRPr="009B6A51" w:rsidRDefault="00A37B3E" w:rsidP="0099325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4.6.</w:t>
      </w:r>
      <w:r w:rsidR="00021ECB">
        <w:rPr>
          <w:rFonts w:ascii="Times New Roman" w:hAnsi="Times New Roman" w:cs="Times New Roman"/>
          <w:b/>
          <w:bCs/>
          <w:color w:val="000000"/>
          <w:sz w:val="24"/>
          <w:szCs w:val="24"/>
          <w:shd w:val="clear" w:color="auto" w:fill="FFFFFF"/>
        </w:rPr>
        <w:t>7</w:t>
      </w:r>
      <w:r>
        <w:rPr>
          <w:rFonts w:ascii="Times New Roman" w:hAnsi="Times New Roman" w:cs="Times New Roman"/>
          <w:b/>
          <w:bCs/>
          <w:color w:val="000000"/>
          <w:sz w:val="24"/>
          <w:szCs w:val="24"/>
          <w:shd w:val="clear" w:color="auto" w:fill="FFFFFF"/>
        </w:rPr>
        <w:t xml:space="preserve">.1. </w:t>
      </w:r>
      <w:r w:rsidR="0081536F" w:rsidRPr="00AF1DE8">
        <w:rPr>
          <w:rFonts w:ascii="Times New Roman" w:hAnsi="Times New Roman" w:cs="Times New Roman"/>
          <w:b/>
          <w:bCs/>
          <w:color w:val="000000"/>
          <w:sz w:val="24"/>
          <w:szCs w:val="24"/>
          <w:shd w:val="clear" w:color="auto" w:fill="FFFFFF"/>
        </w:rPr>
        <w:t>Visualization:</w:t>
      </w:r>
      <w:r w:rsidR="0081536F">
        <w:rPr>
          <w:rFonts w:ascii="Times New Roman" w:hAnsi="Times New Roman" w:cs="Times New Roman"/>
          <w:color w:val="000000"/>
          <w:sz w:val="24"/>
          <w:szCs w:val="24"/>
          <w:shd w:val="clear" w:color="auto" w:fill="FFFFFF"/>
        </w:rPr>
        <w:t xml:space="preserve"> It was chosen </w:t>
      </w:r>
      <w:r w:rsidR="00AF1DE8">
        <w:rPr>
          <w:rFonts w:ascii="Times New Roman" w:hAnsi="Times New Roman" w:cs="Times New Roman"/>
          <w:color w:val="000000"/>
          <w:sz w:val="24"/>
          <w:szCs w:val="24"/>
          <w:shd w:val="clear" w:color="auto" w:fill="FFFFFF"/>
        </w:rPr>
        <w:t>a</w:t>
      </w:r>
      <w:r w:rsidR="0081536F">
        <w:rPr>
          <w:rFonts w:ascii="Times New Roman" w:hAnsi="Times New Roman" w:cs="Times New Roman"/>
          <w:color w:val="000000"/>
          <w:sz w:val="24"/>
          <w:szCs w:val="24"/>
          <w:shd w:val="clear" w:color="auto" w:fill="FFFFFF"/>
        </w:rPr>
        <w:t xml:space="preserve"> histogram to </w:t>
      </w:r>
      <w:r w:rsidR="002E603A" w:rsidRPr="006E752F">
        <w:rPr>
          <w:rFonts w:ascii="Times New Roman" w:hAnsi="Times New Roman" w:cs="Times New Roman"/>
          <w:color w:val="000000"/>
          <w:sz w:val="24"/>
          <w:szCs w:val="24"/>
          <w:shd w:val="clear" w:color="auto" w:fill="FFFFFF"/>
          <w:lang w:val="en-US"/>
        </w:rPr>
        <w:t>present</w:t>
      </w:r>
      <w:r w:rsidR="006E752F" w:rsidRPr="006E752F">
        <w:rPr>
          <w:rFonts w:ascii="Times New Roman" w:hAnsi="Times New Roman" w:cs="Times New Roman"/>
          <w:color w:val="000000"/>
          <w:sz w:val="24"/>
          <w:szCs w:val="24"/>
          <w:shd w:val="clear" w:color="auto" w:fill="FFFFFF"/>
          <w:lang w:val="en-US"/>
        </w:rPr>
        <w:t xml:space="preserve"> the </w:t>
      </w:r>
      <w:r w:rsidR="002E603A">
        <w:rPr>
          <w:rFonts w:ascii="Times New Roman" w:hAnsi="Times New Roman" w:cs="Times New Roman"/>
          <w:color w:val="000000"/>
          <w:sz w:val="24"/>
          <w:szCs w:val="24"/>
          <w:shd w:val="clear" w:color="auto" w:fill="FFFFFF"/>
          <w:lang w:val="en-US"/>
        </w:rPr>
        <w:t>best</w:t>
      </w:r>
      <w:r w:rsidR="006E752F" w:rsidRPr="006E752F">
        <w:rPr>
          <w:rFonts w:ascii="Times New Roman" w:hAnsi="Times New Roman" w:cs="Times New Roman"/>
          <w:color w:val="000000"/>
          <w:sz w:val="24"/>
          <w:szCs w:val="24"/>
          <w:shd w:val="clear" w:color="auto" w:fill="FFFFFF"/>
          <w:lang w:val="en-US"/>
        </w:rPr>
        <w:t xml:space="preserve"> </w:t>
      </w:r>
      <w:r w:rsidR="002E603A" w:rsidRPr="006E752F">
        <w:rPr>
          <w:rFonts w:ascii="Times New Roman" w:hAnsi="Times New Roman" w:cs="Times New Roman"/>
          <w:color w:val="000000"/>
          <w:sz w:val="24"/>
          <w:szCs w:val="24"/>
          <w:shd w:val="clear" w:color="auto" w:fill="FFFFFF"/>
          <w:lang w:val="en-US"/>
        </w:rPr>
        <w:t>understanding</w:t>
      </w:r>
      <w:r w:rsidR="006E752F" w:rsidRPr="006E752F">
        <w:rPr>
          <w:rFonts w:ascii="Times New Roman" w:hAnsi="Times New Roman" w:cs="Times New Roman"/>
          <w:color w:val="000000"/>
          <w:sz w:val="24"/>
          <w:szCs w:val="24"/>
          <w:shd w:val="clear" w:color="auto" w:fill="FFFFFF"/>
          <w:lang w:val="en-US"/>
        </w:rPr>
        <w:t xml:space="preserve"> </w:t>
      </w:r>
      <w:r w:rsidR="002E603A">
        <w:rPr>
          <w:rFonts w:ascii="Times New Roman" w:hAnsi="Times New Roman" w:cs="Times New Roman"/>
          <w:color w:val="000000"/>
          <w:sz w:val="24"/>
          <w:szCs w:val="24"/>
          <w:shd w:val="clear" w:color="auto" w:fill="FFFFFF"/>
          <w:lang w:val="en-US"/>
        </w:rPr>
        <w:t xml:space="preserve">of a </w:t>
      </w:r>
      <w:r w:rsidR="0099325E">
        <w:rPr>
          <w:rFonts w:ascii="Times New Roman" w:hAnsi="Times New Roman" w:cs="Times New Roman"/>
          <w:color w:val="000000"/>
          <w:sz w:val="24"/>
          <w:szCs w:val="24"/>
          <w:shd w:val="clear" w:color="auto" w:fill="FFFFFF"/>
          <w:lang w:val="en-US"/>
        </w:rPr>
        <w:t>distribution (</w:t>
      </w:r>
      <w:r w:rsidR="0099325E" w:rsidRPr="002F2F75">
        <w:rPr>
          <w:rFonts w:ascii="Times New Roman" w:hAnsi="Times New Roman" w:cs="Times New Roman"/>
          <w:color w:val="000000" w:themeColor="text1"/>
          <w:sz w:val="24"/>
          <w:szCs w:val="24"/>
        </w:rPr>
        <w:t>McQuaid, 2023).</w:t>
      </w:r>
      <w:r w:rsidR="0099325E">
        <w:t xml:space="preserve">  </w:t>
      </w:r>
    </w:p>
    <w:p w14:paraId="163784BE" w14:textId="1F01687C" w:rsidR="00BD53D4" w:rsidRDefault="00BD53D4" w:rsidP="00FA21FB">
      <w:pPr>
        <w:spacing w:line="360" w:lineRule="auto"/>
        <w:jc w:val="both"/>
        <w:rPr>
          <w:rFonts w:ascii="Helvetica" w:hAnsi="Helvetica"/>
          <w:color w:val="000000"/>
          <w:sz w:val="21"/>
          <w:szCs w:val="21"/>
          <w:shd w:val="clear" w:color="auto" w:fill="FFFFFF"/>
        </w:rPr>
      </w:pPr>
    </w:p>
    <w:p w14:paraId="2B2B94AC" w14:textId="3D01BBDF" w:rsidR="006453B2" w:rsidRDefault="006453B2" w:rsidP="002C7F47">
      <w:pPr>
        <w:spacing w:after="0" w:line="360" w:lineRule="auto"/>
        <w:jc w:val="center"/>
        <w:rPr>
          <w:rFonts w:ascii="Times New Roman" w:hAnsi="Times New Roman" w:cs="Times New Roman"/>
          <w:sz w:val="24"/>
          <w:szCs w:val="24"/>
        </w:rPr>
      </w:pPr>
      <w:r>
        <w:rPr>
          <w:noProof/>
        </w:rPr>
        <w:drawing>
          <wp:inline distT="0" distB="0" distL="0" distR="0" wp14:anchorId="7898F544" wp14:editId="2949468A">
            <wp:extent cx="3198712" cy="2774000"/>
            <wp:effectExtent l="19050" t="19050" r="20955" b="26670"/>
            <wp:docPr id="1652547863"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47863" name="Picture 4" descr="A picture containing text, screenshot, diagram,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4966" cy="2788096"/>
                    </a:xfrm>
                    <a:prstGeom prst="rect">
                      <a:avLst/>
                    </a:prstGeom>
                    <a:noFill/>
                    <a:ln>
                      <a:solidFill>
                        <a:schemeClr val="accent1"/>
                      </a:solidFill>
                    </a:ln>
                  </pic:spPr>
                </pic:pic>
              </a:graphicData>
            </a:graphic>
          </wp:inline>
        </w:drawing>
      </w:r>
    </w:p>
    <w:p w14:paraId="1BB7CC3A" w14:textId="3838EE18" w:rsidR="002C7F47" w:rsidRDefault="00A7591C" w:rsidP="002C7F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Histogram</w:t>
      </w:r>
      <w:r w:rsidR="003C1C10">
        <w:rPr>
          <w:rFonts w:ascii="Times New Roman" w:hAnsi="Times New Roman" w:cs="Times New Roman"/>
          <w:sz w:val="24"/>
          <w:szCs w:val="24"/>
        </w:rPr>
        <w:t xml:space="preserve"> Exports Ireland - Denmark</w:t>
      </w:r>
      <w:r>
        <w:rPr>
          <w:rFonts w:ascii="Times New Roman" w:hAnsi="Times New Roman" w:cs="Times New Roman"/>
          <w:sz w:val="24"/>
          <w:szCs w:val="24"/>
        </w:rPr>
        <w:t xml:space="preserve"> </w:t>
      </w:r>
      <w:r w:rsidR="002C7F47">
        <w:rPr>
          <w:rFonts w:ascii="Times New Roman" w:hAnsi="Times New Roman" w:cs="Times New Roman"/>
          <w:sz w:val="24"/>
          <w:szCs w:val="24"/>
        </w:rPr>
        <w:t xml:space="preserve"> – (</w:t>
      </w:r>
      <w:r w:rsidR="002C7F47" w:rsidRPr="003112B5">
        <w:rPr>
          <w:rFonts w:ascii="Times New Roman" w:hAnsi="Times New Roman" w:cs="Times New Roman"/>
          <w:sz w:val="24"/>
          <w:szCs w:val="24"/>
        </w:rPr>
        <w:t xml:space="preserve">Appendix </w:t>
      </w:r>
      <w:r w:rsidR="00D41D04">
        <w:rPr>
          <w:rFonts w:ascii="Times New Roman" w:hAnsi="Times New Roman" w:cs="Times New Roman"/>
          <w:sz w:val="24"/>
          <w:szCs w:val="24"/>
        </w:rPr>
        <w:t>3.8</w:t>
      </w:r>
      <w:r w:rsidR="002C7F47" w:rsidRPr="003112B5">
        <w:rPr>
          <w:rFonts w:ascii="Times New Roman" w:hAnsi="Times New Roman" w:cs="Times New Roman"/>
          <w:sz w:val="24"/>
          <w:szCs w:val="24"/>
        </w:rPr>
        <w:t>.)</w:t>
      </w:r>
    </w:p>
    <w:p w14:paraId="19C07A67" w14:textId="3E2B5835" w:rsidR="007F41A1" w:rsidRPr="00BF1F0D" w:rsidRDefault="007F0F88" w:rsidP="007F0F88">
      <w:pPr>
        <w:pStyle w:val="Heading2"/>
        <w:rPr>
          <w:rFonts w:ascii="Times New Roman" w:hAnsi="Times New Roman" w:cs="Times New Roman"/>
          <w:b/>
          <w:bCs/>
          <w:sz w:val="24"/>
          <w:szCs w:val="24"/>
        </w:rPr>
      </w:pPr>
      <w:bookmarkStart w:id="33" w:name="_Toc136028407"/>
      <w:r w:rsidRPr="00BF1F0D">
        <w:rPr>
          <w:rFonts w:ascii="Times New Roman" w:hAnsi="Times New Roman" w:cs="Times New Roman"/>
          <w:b/>
          <w:bCs/>
          <w:sz w:val="24"/>
          <w:szCs w:val="24"/>
        </w:rPr>
        <w:lastRenderedPageBreak/>
        <w:t xml:space="preserve">4.7. </w:t>
      </w:r>
      <w:r w:rsidR="007F41A1" w:rsidRPr="00BF1F0D">
        <w:rPr>
          <w:rFonts w:ascii="Times New Roman" w:hAnsi="Times New Roman" w:cs="Times New Roman"/>
          <w:b/>
          <w:bCs/>
          <w:sz w:val="24"/>
          <w:szCs w:val="24"/>
        </w:rPr>
        <w:t>Correlation of the Variables</w:t>
      </w:r>
      <w:r w:rsidR="008403A7" w:rsidRPr="00BF1F0D">
        <w:rPr>
          <w:rFonts w:ascii="Times New Roman" w:hAnsi="Times New Roman" w:cs="Times New Roman"/>
          <w:b/>
          <w:bCs/>
          <w:sz w:val="24"/>
          <w:szCs w:val="24"/>
        </w:rPr>
        <w:t>.</w:t>
      </w:r>
      <w:bookmarkEnd w:id="33"/>
    </w:p>
    <w:p w14:paraId="3D730A16" w14:textId="77777777" w:rsidR="007F0F88" w:rsidRPr="007F0F88" w:rsidRDefault="007F0F88" w:rsidP="007F0F88"/>
    <w:p w14:paraId="1FA0FBD4" w14:textId="7B2EE568" w:rsidR="003276E6" w:rsidRPr="000651F5" w:rsidRDefault="005E4AF4" w:rsidP="003276E6">
      <w:pPr>
        <w:spacing w:line="360" w:lineRule="auto"/>
        <w:jc w:val="both"/>
        <w:rPr>
          <w:rFonts w:ascii="Times New Roman" w:hAnsi="Times New Roman" w:cs="Times New Roman"/>
          <w:sz w:val="24"/>
          <w:szCs w:val="24"/>
        </w:rPr>
      </w:pPr>
      <w:r w:rsidRPr="00E42616">
        <w:rPr>
          <w:rFonts w:ascii="Times New Roman" w:hAnsi="Times New Roman" w:cs="Times New Roman"/>
          <w:sz w:val="24"/>
          <w:szCs w:val="24"/>
        </w:rPr>
        <w:t xml:space="preserve">A heat map was used to show the correlation between the features </w:t>
      </w:r>
      <w:r w:rsidR="00F23C39" w:rsidRPr="00E42616">
        <w:rPr>
          <w:rFonts w:ascii="Times New Roman" w:hAnsi="Times New Roman" w:cs="Times New Roman"/>
          <w:sz w:val="24"/>
          <w:szCs w:val="24"/>
        </w:rPr>
        <w:t xml:space="preserve">through </w:t>
      </w:r>
      <w:r w:rsidR="00D8018D">
        <w:rPr>
          <w:rFonts w:ascii="Times New Roman" w:hAnsi="Times New Roman" w:cs="Times New Roman"/>
          <w:sz w:val="24"/>
          <w:szCs w:val="24"/>
        </w:rPr>
        <w:t xml:space="preserve">the </w:t>
      </w:r>
      <w:r w:rsidR="00F23C39" w:rsidRPr="00E42616">
        <w:rPr>
          <w:rFonts w:ascii="Times New Roman" w:hAnsi="Times New Roman" w:cs="Times New Roman"/>
          <w:sz w:val="24"/>
          <w:szCs w:val="24"/>
        </w:rPr>
        <w:t xml:space="preserve">mapping </w:t>
      </w:r>
      <w:r w:rsidR="00DD0B97">
        <w:rPr>
          <w:rFonts w:ascii="Times New Roman" w:hAnsi="Times New Roman" w:cs="Times New Roman"/>
          <w:sz w:val="24"/>
          <w:szCs w:val="24"/>
        </w:rPr>
        <w:t xml:space="preserve">of </w:t>
      </w:r>
      <w:r w:rsidR="00F23C39" w:rsidRPr="00E42616">
        <w:rPr>
          <w:rFonts w:ascii="Times New Roman" w:hAnsi="Times New Roman" w:cs="Times New Roman"/>
          <w:sz w:val="24"/>
          <w:szCs w:val="24"/>
        </w:rPr>
        <w:t>the different variables (</w:t>
      </w:r>
      <w:r w:rsidR="00F23C39" w:rsidRPr="00E42616">
        <w:rPr>
          <w:rFonts w:ascii="Times New Roman" w:hAnsi="Times New Roman" w:cs="Times New Roman"/>
          <w:color w:val="000000" w:themeColor="text1"/>
          <w:sz w:val="24"/>
          <w:szCs w:val="24"/>
        </w:rPr>
        <w:t>McQuaid, 2023).</w:t>
      </w:r>
      <w:r w:rsidR="00F23C39" w:rsidRPr="00E42616">
        <w:t xml:space="preserve">  </w:t>
      </w:r>
      <w:r w:rsidR="003276E6" w:rsidRPr="000651F5">
        <w:rPr>
          <w:rFonts w:ascii="Times New Roman" w:hAnsi="Times New Roman" w:cs="Times New Roman"/>
          <w:sz w:val="24"/>
          <w:szCs w:val="24"/>
        </w:rPr>
        <w:t xml:space="preserve">There is a strong correlation of 0.83 between “imports” and “exports”. Likewise, there is a moderate correlation </w:t>
      </w:r>
      <w:r w:rsidR="00421BAB">
        <w:rPr>
          <w:rFonts w:ascii="Times New Roman" w:hAnsi="Times New Roman" w:cs="Times New Roman"/>
          <w:sz w:val="24"/>
          <w:szCs w:val="24"/>
        </w:rPr>
        <w:t xml:space="preserve">of 0.44 </w:t>
      </w:r>
      <w:r w:rsidR="003276E6" w:rsidRPr="000651F5">
        <w:rPr>
          <w:rFonts w:ascii="Times New Roman" w:hAnsi="Times New Roman" w:cs="Times New Roman"/>
          <w:sz w:val="24"/>
          <w:szCs w:val="24"/>
        </w:rPr>
        <w:t xml:space="preserve">between “imports” and “gdp”. Also, there is a weak correlation </w:t>
      </w:r>
      <w:r w:rsidR="004A1D37">
        <w:rPr>
          <w:rFonts w:ascii="Times New Roman" w:hAnsi="Times New Roman" w:cs="Times New Roman"/>
          <w:sz w:val="24"/>
          <w:szCs w:val="24"/>
        </w:rPr>
        <w:t xml:space="preserve">of 0.24 </w:t>
      </w:r>
      <w:r w:rsidR="003276E6" w:rsidRPr="000651F5">
        <w:rPr>
          <w:rFonts w:ascii="Times New Roman" w:hAnsi="Times New Roman" w:cs="Times New Roman"/>
          <w:sz w:val="24"/>
          <w:szCs w:val="24"/>
        </w:rPr>
        <w:t xml:space="preserve">between “exports” and “gdp”. </w:t>
      </w:r>
    </w:p>
    <w:p w14:paraId="4C0E3F80" w14:textId="291ACE98" w:rsidR="009E5A8E" w:rsidRDefault="009E5A8E" w:rsidP="007F41A1">
      <w:pPr>
        <w:spacing w:line="360" w:lineRule="auto"/>
        <w:jc w:val="both"/>
        <w:rPr>
          <w:rFonts w:ascii="Times New Roman" w:hAnsi="Times New Roman" w:cs="Times New Roman"/>
          <w:b/>
          <w:bCs/>
          <w:sz w:val="24"/>
          <w:szCs w:val="24"/>
        </w:rPr>
      </w:pPr>
      <w:r>
        <w:rPr>
          <w:b/>
          <w:bCs/>
          <w:noProof/>
        </w:rPr>
        <w:drawing>
          <wp:inline distT="0" distB="0" distL="0" distR="0" wp14:anchorId="565163E5" wp14:editId="6CAD0CB3">
            <wp:extent cx="5731510" cy="2379980"/>
            <wp:effectExtent l="19050" t="19050" r="21590" b="20320"/>
            <wp:docPr id="843089762"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9762" name="Picture 5"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solidFill>
                        <a:schemeClr val="accent1"/>
                      </a:solidFill>
                    </a:ln>
                  </pic:spPr>
                </pic:pic>
              </a:graphicData>
            </a:graphic>
          </wp:inline>
        </w:drawing>
      </w:r>
    </w:p>
    <w:p w14:paraId="1B37D2A6" w14:textId="34199146" w:rsidR="00C02521" w:rsidRDefault="00C02521" w:rsidP="00C02521">
      <w:pPr>
        <w:spacing w:after="0"/>
        <w:ind w:left="720"/>
        <w:jc w:val="center"/>
        <w:rPr>
          <w:rFonts w:ascii="Times New Roman" w:hAnsi="Times New Roman" w:cs="Times New Roman"/>
          <w:sz w:val="24"/>
          <w:szCs w:val="24"/>
        </w:rPr>
      </w:pPr>
      <w:r>
        <w:rPr>
          <w:rFonts w:ascii="Times New Roman" w:hAnsi="Times New Roman" w:cs="Times New Roman"/>
          <w:sz w:val="24"/>
          <w:szCs w:val="24"/>
        </w:rPr>
        <w:t>Heat map for correlation of variables</w:t>
      </w:r>
      <w:r w:rsidRPr="003112B5">
        <w:rPr>
          <w:rFonts w:ascii="Times New Roman" w:hAnsi="Times New Roman" w:cs="Times New Roman"/>
          <w:sz w:val="24"/>
          <w:szCs w:val="24"/>
        </w:rPr>
        <w:t xml:space="preserve"> (</w:t>
      </w:r>
      <w:r w:rsidR="003209C9">
        <w:rPr>
          <w:rFonts w:ascii="Times New Roman" w:hAnsi="Times New Roman" w:cs="Times New Roman"/>
          <w:sz w:val="24"/>
          <w:szCs w:val="24"/>
        </w:rPr>
        <w:t>Figure 4</w:t>
      </w:r>
      <w:r w:rsidRPr="003112B5">
        <w:rPr>
          <w:rFonts w:ascii="Times New Roman" w:hAnsi="Times New Roman" w:cs="Times New Roman"/>
          <w:sz w:val="24"/>
          <w:szCs w:val="24"/>
        </w:rPr>
        <w:t>)</w:t>
      </w:r>
    </w:p>
    <w:p w14:paraId="74DF8056" w14:textId="77777777" w:rsidR="00B82F7B" w:rsidRDefault="00B82F7B" w:rsidP="007F41A1">
      <w:pPr>
        <w:spacing w:line="360" w:lineRule="auto"/>
        <w:jc w:val="both"/>
        <w:rPr>
          <w:rFonts w:ascii="Times New Roman" w:hAnsi="Times New Roman" w:cs="Times New Roman"/>
          <w:b/>
          <w:bCs/>
          <w:sz w:val="24"/>
          <w:szCs w:val="24"/>
        </w:rPr>
      </w:pPr>
    </w:p>
    <w:p w14:paraId="1A5029A7" w14:textId="07A45D25" w:rsidR="00B9641A" w:rsidRPr="000D44BC" w:rsidRDefault="00B9641A" w:rsidP="00BF1F0D">
      <w:pPr>
        <w:pStyle w:val="Heading3"/>
        <w:jc w:val="both"/>
        <w:rPr>
          <w:rFonts w:ascii="Times New Roman" w:hAnsi="Times New Roman" w:cs="Times New Roman"/>
          <w:b/>
          <w:bCs/>
          <w:color w:val="000000" w:themeColor="text1"/>
        </w:rPr>
      </w:pPr>
      <w:bookmarkStart w:id="34" w:name="_Toc132314599"/>
      <w:bookmarkStart w:id="35" w:name="_Toc136028408"/>
      <w:r w:rsidRPr="000D44BC">
        <w:rPr>
          <w:rFonts w:ascii="Times New Roman" w:hAnsi="Times New Roman" w:cs="Times New Roman"/>
          <w:b/>
          <w:bCs/>
          <w:color w:val="000000" w:themeColor="text1"/>
        </w:rPr>
        <w:t>4.</w:t>
      </w:r>
      <w:r w:rsidR="007F0F88">
        <w:rPr>
          <w:rFonts w:ascii="Times New Roman" w:hAnsi="Times New Roman" w:cs="Times New Roman"/>
          <w:b/>
          <w:bCs/>
          <w:color w:val="000000" w:themeColor="text1"/>
        </w:rPr>
        <w:t>7.1</w:t>
      </w:r>
      <w:r w:rsidRPr="000D44BC">
        <w:rPr>
          <w:rFonts w:ascii="Times New Roman" w:hAnsi="Times New Roman" w:cs="Times New Roman"/>
          <w:b/>
          <w:bCs/>
          <w:color w:val="000000" w:themeColor="text1"/>
        </w:rPr>
        <w:t>. Visualizing the correlation between</w:t>
      </w:r>
      <w:r w:rsidR="00922105">
        <w:rPr>
          <w:rFonts w:ascii="Times New Roman" w:hAnsi="Times New Roman" w:cs="Times New Roman"/>
          <w:b/>
          <w:bCs/>
          <w:color w:val="000000" w:themeColor="text1"/>
        </w:rPr>
        <w:t xml:space="preserve"> Imports and Gdp</w:t>
      </w:r>
      <w:r w:rsidRPr="000D44BC">
        <w:rPr>
          <w:rFonts w:ascii="Times New Roman" w:hAnsi="Times New Roman" w:cs="Times New Roman"/>
          <w:b/>
          <w:bCs/>
          <w:color w:val="000000" w:themeColor="text1"/>
        </w:rPr>
        <w:t xml:space="preserve"> features.</w:t>
      </w:r>
      <w:bookmarkEnd w:id="34"/>
      <w:bookmarkEnd w:id="35"/>
    </w:p>
    <w:p w14:paraId="31A822EA" w14:textId="77777777" w:rsidR="00B9641A" w:rsidRDefault="00B9641A" w:rsidP="007F41A1">
      <w:pPr>
        <w:spacing w:line="360" w:lineRule="auto"/>
        <w:jc w:val="both"/>
        <w:rPr>
          <w:rFonts w:ascii="Times New Roman" w:hAnsi="Times New Roman" w:cs="Times New Roman"/>
          <w:b/>
          <w:bCs/>
          <w:sz w:val="24"/>
          <w:szCs w:val="24"/>
        </w:rPr>
      </w:pPr>
    </w:p>
    <w:p w14:paraId="54A0C909" w14:textId="34D720D5" w:rsidR="00475E67" w:rsidRPr="003C1F9B" w:rsidRDefault="0041078C" w:rsidP="007F41A1">
      <w:pPr>
        <w:spacing w:line="360" w:lineRule="auto"/>
        <w:jc w:val="both"/>
        <w:rPr>
          <w:rFonts w:ascii="Times New Roman" w:hAnsi="Times New Roman" w:cs="Times New Roman"/>
          <w:sz w:val="24"/>
          <w:szCs w:val="24"/>
        </w:rPr>
      </w:pPr>
      <w:r w:rsidRPr="009B5951">
        <w:rPr>
          <w:rFonts w:ascii="Times New Roman" w:hAnsi="Times New Roman" w:cs="Times New Roman"/>
          <w:sz w:val="24"/>
          <w:szCs w:val="24"/>
        </w:rPr>
        <w:t>Scatterplots were used to provide a</w:t>
      </w:r>
      <w:r w:rsidR="004923D6" w:rsidRPr="009B5951">
        <w:rPr>
          <w:rFonts w:ascii="Times New Roman" w:hAnsi="Times New Roman" w:cs="Times New Roman"/>
          <w:sz w:val="24"/>
          <w:szCs w:val="24"/>
        </w:rPr>
        <w:t xml:space="preserve">n excellent visualization of </w:t>
      </w:r>
      <w:r w:rsidR="00291B99" w:rsidRPr="009B5951">
        <w:rPr>
          <w:rFonts w:ascii="Times New Roman" w:hAnsi="Times New Roman" w:cs="Times New Roman"/>
          <w:sz w:val="24"/>
          <w:szCs w:val="24"/>
        </w:rPr>
        <w:t xml:space="preserve">the </w:t>
      </w:r>
      <w:r w:rsidR="00431DA1" w:rsidRPr="009B5951">
        <w:rPr>
          <w:rFonts w:ascii="Times New Roman" w:hAnsi="Times New Roman" w:cs="Times New Roman"/>
          <w:sz w:val="24"/>
          <w:szCs w:val="24"/>
        </w:rPr>
        <w:t xml:space="preserve">relationship </w:t>
      </w:r>
      <w:r w:rsidR="00291B99" w:rsidRPr="009B5951">
        <w:rPr>
          <w:rFonts w:ascii="Times New Roman" w:hAnsi="Times New Roman" w:cs="Times New Roman"/>
          <w:sz w:val="24"/>
          <w:szCs w:val="24"/>
        </w:rPr>
        <w:t xml:space="preserve">of </w:t>
      </w:r>
      <w:r w:rsidR="002F241F">
        <w:rPr>
          <w:rFonts w:ascii="Times New Roman" w:hAnsi="Times New Roman" w:cs="Times New Roman"/>
          <w:sz w:val="24"/>
          <w:szCs w:val="24"/>
        </w:rPr>
        <w:t>these two features (McQuaid, 2023)</w:t>
      </w:r>
      <w:r w:rsidR="009B5951" w:rsidRPr="00E42616">
        <w:rPr>
          <w:rFonts w:ascii="Times New Roman" w:hAnsi="Times New Roman" w:cs="Times New Roman"/>
          <w:color w:val="000000" w:themeColor="text1"/>
          <w:sz w:val="24"/>
          <w:szCs w:val="24"/>
        </w:rPr>
        <w:t>.</w:t>
      </w:r>
      <w:r w:rsidR="009B5951" w:rsidRPr="00E42616">
        <w:t xml:space="preserve"> </w:t>
      </w:r>
      <w:r w:rsidR="003C1F9B">
        <w:t xml:space="preserve"> </w:t>
      </w:r>
      <w:r w:rsidR="003C1F9B" w:rsidRPr="003C1F9B">
        <w:rPr>
          <w:rFonts w:ascii="Times New Roman" w:hAnsi="Times New Roman" w:cs="Times New Roman"/>
          <w:sz w:val="24"/>
          <w:szCs w:val="24"/>
        </w:rPr>
        <w:t xml:space="preserve">The default colour </w:t>
      </w:r>
      <w:r w:rsidR="002F241F">
        <w:rPr>
          <w:rFonts w:ascii="Times New Roman" w:hAnsi="Times New Roman" w:cs="Times New Roman"/>
          <w:sz w:val="24"/>
          <w:szCs w:val="24"/>
        </w:rPr>
        <w:t xml:space="preserve">blue </w:t>
      </w:r>
      <w:r w:rsidR="00D8018D">
        <w:rPr>
          <w:rFonts w:ascii="Times New Roman" w:hAnsi="Times New Roman" w:cs="Times New Roman"/>
          <w:sz w:val="24"/>
          <w:szCs w:val="24"/>
        </w:rPr>
        <w:t xml:space="preserve">was </w:t>
      </w:r>
      <w:r w:rsidR="002F241F">
        <w:rPr>
          <w:rFonts w:ascii="Times New Roman" w:hAnsi="Times New Roman" w:cs="Times New Roman"/>
          <w:sz w:val="24"/>
          <w:szCs w:val="24"/>
        </w:rPr>
        <w:t>used to plot these</w:t>
      </w:r>
      <w:r w:rsidR="007A754C">
        <w:rPr>
          <w:rFonts w:ascii="Times New Roman" w:hAnsi="Times New Roman" w:cs="Times New Roman"/>
          <w:sz w:val="24"/>
          <w:szCs w:val="24"/>
        </w:rPr>
        <w:t>,</w:t>
      </w:r>
      <w:r w:rsidR="002F241F">
        <w:rPr>
          <w:rFonts w:ascii="Times New Roman" w:hAnsi="Times New Roman" w:cs="Times New Roman"/>
          <w:sz w:val="24"/>
          <w:szCs w:val="24"/>
        </w:rPr>
        <w:t xml:space="preserve"> histogram </w:t>
      </w:r>
      <w:r w:rsidR="007A754C">
        <w:rPr>
          <w:rFonts w:ascii="Times New Roman" w:hAnsi="Times New Roman" w:cs="Times New Roman"/>
          <w:sz w:val="24"/>
          <w:szCs w:val="24"/>
        </w:rPr>
        <w:t xml:space="preserve">and box plot </w:t>
      </w:r>
      <w:r w:rsidR="002F241F">
        <w:rPr>
          <w:rFonts w:ascii="Times New Roman" w:hAnsi="Times New Roman" w:cs="Times New Roman"/>
          <w:sz w:val="24"/>
          <w:szCs w:val="24"/>
        </w:rPr>
        <w:t>diagrams</w:t>
      </w:r>
      <w:r w:rsidR="00C54527">
        <w:rPr>
          <w:rFonts w:ascii="Times New Roman" w:hAnsi="Times New Roman" w:cs="Times New Roman"/>
          <w:sz w:val="24"/>
          <w:szCs w:val="24"/>
        </w:rPr>
        <w:t>.</w:t>
      </w:r>
    </w:p>
    <w:p w14:paraId="486D4050" w14:textId="5D704567" w:rsidR="00F16C3A" w:rsidRDefault="002F241F" w:rsidP="007F41A1">
      <w:pPr>
        <w:spacing w:line="360" w:lineRule="auto"/>
        <w:jc w:val="both"/>
      </w:pPr>
      <w:r>
        <w:rPr>
          <w:b/>
          <w:bCs/>
          <w:noProof/>
        </w:rPr>
        <w:drawing>
          <wp:anchor distT="0" distB="0" distL="114300" distR="114300" simplePos="0" relativeHeight="251686912" behindDoc="0" locked="0" layoutInCell="1" allowOverlap="1" wp14:anchorId="6A670F66" wp14:editId="3CEE3894">
            <wp:simplePos x="0" y="0"/>
            <wp:positionH relativeFrom="margin">
              <wp:posOffset>1098084</wp:posOffset>
            </wp:positionH>
            <wp:positionV relativeFrom="paragraph">
              <wp:posOffset>27995</wp:posOffset>
            </wp:positionV>
            <wp:extent cx="3994150" cy="2291715"/>
            <wp:effectExtent l="19050" t="19050" r="25400" b="13335"/>
            <wp:wrapNone/>
            <wp:docPr id="1650570510" name="Picture 6"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70510" name="Picture 6" descr="A picture containing text, screenshot, font,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150" cy="22917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6D5A68C" w14:textId="629AD0AC" w:rsidR="00F16C3A" w:rsidRDefault="00F16C3A" w:rsidP="007F41A1">
      <w:pPr>
        <w:spacing w:line="360" w:lineRule="auto"/>
        <w:jc w:val="both"/>
      </w:pPr>
    </w:p>
    <w:p w14:paraId="535BAEFA" w14:textId="77777777" w:rsidR="00F16C3A" w:rsidRDefault="00F16C3A" w:rsidP="007F41A1">
      <w:pPr>
        <w:spacing w:line="360" w:lineRule="auto"/>
        <w:jc w:val="both"/>
      </w:pPr>
    </w:p>
    <w:p w14:paraId="0055DA9A" w14:textId="77777777" w:rsidR="00F16C3A" w:rsidRDefault="00F16C3A" w:rsidP="007F41A1">
      <w:pPr>
        <w:spacing w:line="360" w:lineRule="auto"/>
        <w:jc w:val="both"/>
      </w:pPr>
    </w:p>
    <w:p w14:paraId="7AFEEE71" w14:textId="77777777" w:rsidR="00F16C3A" w:rsidRDefault="00F16C3A" w:rsidP="007F41A1">
      <w:pPr>
        <w:spacing w:line="360" w:lineRule="auto"/>
        <w:jc w:val="both"/>
      </w:pPr>
    </w:p>
    <w:p w14:paraId="416BD3A2" w14:textId="77777777" w:rsidR="00F16C3A" w:rsidRDefault="00F16C3A" w:rsidP="007F41A1">
      <w:pPr>
        <w:spacing w:line="360" w:lineRule="auto"/>
        <w:jc w:val="both"/>
      </w:pPr>
    </w:p>
    <w:p w14:paraId="5E32D5B9" w14:textId="77777777" w:rsidR="00F16C3A" w:rsidRDefault="00F16C3A" w:rsidP="007F41A1">
      <w:pPr>
        <w:spacing w:line="360" w:lineRule="auto"/>
        <w:jc w:val="both"/>
      </w:pPr>
    </w:p>
    <w:p w14:paraId="6AC15BEA" w14:textId="646B657A" w:rsidR="00F16C3A" w:rsidRDefault="00F16C3A" w:rsidP="007F41A1">
      <w:pPr>
        <w:spacing w:line="360" w:lineRule="auto"/>
        <w:jc w:val="both"/>
        <w:rPr>
          <w:rFonts w:ascii="Times New Roman" w:hAnsi="Times New Roman" w:cs="Times New Roman"/>
          <w:b/>
          <w:bCs/>
          <w:sz w:val="24"/>
          <w:szCs w:val="24"/>
        </w:rPr>
      </w:pPr>
    </w:p>
    <w:p w14:paraId="5A90C6F9" w14:textId="7AEEA6AB" w:rsidR="00B743E5" w:rsidRDefault="00B743E5" w:rsidP="00B743E5">
      <w:pPr>
        <w:spacing w:after="0"/>
        <w:ind w:left="720"/>
        <w:jc w:val="center"/>
        <w:rPr>
          <w:rFonts w:ascii="Times New Roman" w:hAnsi="Times New Roman" w:cs="Times New Roman"/>
          <w:sz w:val="24"/>
          <w:szCs w:val="24"/>
        </w:rPr>
      </w:pPr>
      <w:r>
        <w:rPr>
          <w:rFonts w:ascii="Times New Roman" w:hAnsi="Times New Roman" w:cs="Times New Roman"/>
          <w:sz w:val="24"/>
          <w:szCs w:val="24"/>
        </w:rPr>
        <w:t>Scatter plot to check a moderate correlation between two variables</w:t>
      </w:r>
      <w:r w:rsidRPr="003112B5">
        <w:rPr>
          <w:rFonts w:ascii="Times New Roman" w:hAnsi="Times New Roman" w:cs="Times New Roman"/>
          <w:sz w:val="24"/>
          <w:szCs w:val="24"/>
        </w:rPr>
        <w:t xml:space="preserve"> (</w:t>
      </w:r>
      <w:r w:rsidR="003209C9">
        <w:rPr>
          <w:rFonts w:ascii="Times New Roman" w:hAnsi="Times New Roman" w:cs="Times New Roman"/>
          <w:sz w:val="24"/>
          <w:szCs w:val="24"/>
        </w:rPr>
        <w:t>Figure 5</w:t>
      </w:r>
      <w:r w:rsidRPr="003112B5">
        <w:rPr>
          <w:rFonts w:ascii="Times New Roman" w:hAnsi="Times New Roman" w:cs="Times New Roman"/>
          <w:sz w:val="24"/>
          <w:szCs w:val="24"/>
        </w:rPr>
        <w:t>)</w:t>
      </w:r>
    </w:p>
    <w:p w14:paraId="148C7140" w14:textId="0A144479" w:rsidR="009E78FB" w:rsidRDefault="009E78FB" w:rsidP="007F41A1">
      <w:pPr>
        <w:spacing w:line="360" w:lineRule="auto"/>
        <w:jc w:val="both"/>
        <w:rPr>
          <w:rFonts w:ascii="Times New Roman" w:hAnsi="Times New Roman" w:cs="Times New Roman"/>
          <w:b/>
          <w:bCs/>
          <w:sz w:val="24"/>
          <w:szCs w:val="24"/>
        </w:rPr>
      </w:pPr>
    </w:p>
    <w:p w14:paraId="52C731A9" w14:textId="77777777" w:rsidR="007E6F9E" w:rsidRDefault="007E6F9E" w:rsidP="007F41A1">
      <w:pPr>
        <w:spacing w:line="360" w:lineRule="auto"/>
        <w:jc w:val="both"/>
        <w:rPr>
          <w:rFonts w:ascii="Times New Roman" w:hAnsi="Times New Roman" w:cs="Times New Roman"/>
          <w:b/>
          <w:bCs/>
          <w:sz w:val="24"/>
          <w:szCs w:val="24"/>
        </w:rPr>
      </w:pPr>
    </w:p>
    <w:p w14:paraId="6CACC3E5" w14:textId="2F8BCB4A" w:rsidR="00F36F5F" w:rsidRPr="000D44BC" w:rsidRDefault="00F36F5F" w:rsidP="00F36F5F">
      <w:pPr>
        <w:pStyle w:val="Heading3"/>
        <w:jc w:val="both"/>
        <w:rPr>
          <w:rFonts w:ascii="Times New Roman" w:hAnsi="Times New Roman" w:cs="Times New Roman"/>
          <w:b/>
          <w:bCs/>
          <w:color w:val="000000" w:themeColor="text1"/>
        </w:rPr>
      </w:pPr>
      <w:bookmarkStart w:id="36" w:name="_Toc136028409"/>
      <w:r w:rsidRPr="000D44BC">
        <w:rPr>
          <w:rFonts w:ascii="Times New Roman" w:hAnsi="Times New Roman" w:cs="Times New Roman"/>
          <w:b/>
          <w:bCs/>
          <w:color w:val="000000" w:themeColor="text1"/>
        </w:rPr>
        <w:t>4.</w:t>
      </w:r>
      <w:r>
        <w:rPr>
          <w:rFonts w:ascii="Times New Roman" w:hAnsi="Times New Roman" w:cs="Times New Roman"/>
          <w:b/>
          <w:bCs/>
          <w:color w:val="000000" w:themeColor="text1"/>
        </w:rPr>
        <w:t>7.2</w:t>
      </w:r>
      <w:r w:rsidRPr="000D44BC">
        <w:rPr>
          <w:rFonts w:ascii="Times New Roman" w:hAnsi="Times New Roman" w:cs="Times New Roman"/>
          <w:b/>
          <w:bCs/>
          <w:color w:val="000000" w:themeColor="text1"/>
        </w:rPr>
        <w:t>. Visualizing the correlation between</w:t>
      </w:r>
      <w:r>
        <w:rPr>
          <w:rFonts w:ascii="Times New Roman" w:hAnsi="Times New Roman" w:cs="Times New Roman"/>
          <w:b/>
          <w:bCs/>
          <w:color w:val="000000" w:themeColor="text1"/>
        </w:rPr>
        <w:t xml:space="preserve"> Imports and Exports </w:t>
      </w:r>
      <w:r w:rsidRPr="000D44BC">
        <w:rPr>
          <w:rFonts w:ascii="Times New Roman" w:hAnsi="Times New Roman" w:cs="Times New Roman"/>
          <w:b/>
          <w:bCs/>
          <w:color w:val="000000" w:themeColor="text1"/>
        </w:rPr>
        <w:t>features.</w:t>
      </w:r>
      <w:bookmarkEnd w:id="36"/>
    </w:p>
    <w:p w14:paraId="3A495FB0" w14:textId="5D91BB01" w:rsidR="00F36F5F" w:rsidRDefault="00F36F5F" w:rsidP="007F41A1">
      <w:pPr>
        <w:spacing w:line="360" w:lineRule="auto"/>
        <w:jc w:val="both"/>
        <w:rPr>
          <w:rFonts w:ascii="Times New Roman" w:hAnsi="Times New Roman" w:cs="Times New Roman"/>
          <w:b/>
          <w:bCs/>
          <w:sz w:val="24"/>
          <w:szCs w:val="24"/>
        </w:rPr>
      </w:pPr>
    </w:p>
    <w:p w14:paraId="17D3302B" w14:textId="3AC00203" w:rsidR="00F36F5F" w:rsidRDefault="00EC1BE2" w:rsidP="007F41A1">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89984" behindDoc="0" locked="0" layoutInCell="1" allowOverlap="1" wp14:anchorId="709C8D30" wp14:editId="4F448DF1">
            <wp:simplePos x="0" y="0"/>
            <wp:positionH relativeFrom="column">
              <wp:posOffset>762000</wp:posOffset>
            </wp:positionH>
            <wp:positionV relativeFrom="paragraph">
              <wp:posOffset>22860</wp:posOffset>
            </wp:positionV>
            <wp:extent cx="4514850" cy="2590256"/>
            <wp:effectExtent l="19050" t="19050" r="19050" b="19685"/>
            <wp:wrapNone/>
            <wp:docPr id="1790892045" name="Picture 7" descr="A picture containing text, screenshot, map,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92045" name="Picture 7" descr="A picture containing text, screenshot, map,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59025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8E7A6D" w14:textId="77777777" w:rsidR="00F36F5F" w:rsidRDefault="00F36F5F" w:rsidP="007F41A1">
      <w:pPr>
        <w:spacing w:line="360" w:lineRule="auto"/>
        <w:jc w:val="both"/>
        <w:rPr>
          <w:rFonts w:ascii="Times New Roman" w:hAnsi="Times New Roman" w:cs="Times New Roman"/>
          <w:b/>
          <w:bCs/>
          <w:sz w:val="24"/>
          <w:szCs w:val="24"/>
        </w:rPr>
      </w:pPr>
    </w:p>
    <w:p w14:paraId="6E973782" w14:textId="77777777" w:rsidR="00F36F5F" w:rsidRDefault="00F36F5F" w:rsidP="007F41A1">
      <w:pPr>
        <w:spacing w:line="360" w:lineRule="auto"/>
        <w:jc w:val="both"/>
        <w:rPr>
          <w:rFonts w:ascii="Times New Roman" w:hAnsi="Times New Roman" w:cs="Times New Roman"/>
          <w:b/>
          <w:bCs/>
          <w:sz w:val="24"/>
          <w:szCs w:val="24"/>
        </w:rPr>
      </w:pPr>
    </w:p>
    <w:p w14:paraId="45035F70" w14:textId="77777777" w:rsidR="00F36F5F" w:rsidRDefault="00F36F5F" w:rsidP="007F41A1">
      <w:pPr>
        <w:spacing w:line="360" w:lineRule="auto"/>
        <w:jc w:val="both"/>
        <w:rPr>
          <w:rFonts w:ascii="Times New Roman" w:hAnsi="Times New Roman" w:cs="Times New Roman"/>
          <w:b/>
          <w:bCs/>
          <w:sz w:val="24"/>
          <w:szCs w:val="24"/>
        </w:rPr>
      </w:pPr>
    </w:p>
    <w:p w14:paraId="3BFF6100" w14:textId="77777777" w:rsidR="00F36F5F" w:rsidRDefault="00F36F5F" w:rsidP="007F41A1">
      <w:pPr>
        <w:spacing w:line="360" w:lineRule="auto"/>
        <w:jc w:val="both"/>
        <w:rPr>
          <w:rFonts w:ascii="Times New Roman" w:hAnsi="Times New Roman" w:cs="Times New Roman"/>
          <w:b/>
          <w:bCs/>
          <w:sz w:val="24"/>
          <w:szCs w:val="24"/>
        </w:rPr>
      </w:pPr>
    </w:p>
    <w:p w14:paraId="593FC988" w14:textId="6E42F66D" w:rsidR="00F36F5F" w:rsidRDefault="00F36F5F" w:rsidP="007F41A1">
      <w:pPr>
        <w:spacing w:line="360" w:lineRule="auto"/>
        <w:jc w:val="both"/>
        <w:rPr>
          <w:rFonts w:ascii="Times New Roman" w:hAnsi="Times New Roman" w:cs="Times New Roman"/>
          <w:b/>
          <w:bCs/>
          <w:sz w:val="24"/>
          <w:szCs w:val="24"/>
        </w:rPr>
      </w:pPr>
    </w:p>
    <w:p w14:paraId="0689E0E2" w14:textId="77777777" w:rsidR="00F36F5F" w:rsidRDefault="00F36F5F" w:rsidP="007F41A1">
      <w:pPr>
        <w:spacing w:line="360" w:lineRule="auto"/>
        <w:jc w:val="both"/>
        <w:rPr>
          <w:rFonts w:ascii="Times New Roman" w:hAnsi="Times New Roman" w:cs="Times New Roman"/>
          <w:b/>
          <w:bCs/>
          <w:sz w:val="24"/>
          <w:szCs w:val="24"/>
        </w:rPr>
      </w:pPr>
    </w:p>
    <w:p w14:paraId="6EDEA756" w14:textId="60C41E12" w:rsidR="00F36F5F" w:rsidRDefault="00F36F5F" w:rsidP="007F41A1">
      <w:pPr>
        <w:spacing w:line="360" w:lineRule="auto"/>
        <w:jc w:val="both"/>
        <w:rPr>
          <w:rFonts w:ascii="Times New Roman" w:hAnsi="Times New Roman" w:cs="Times New Roman"/>
          <w:b/>
          <w:bCs/>
          <w:sz w:val="24"/>
          <w:szCs w:val="24"/>
        </w:rPr>
      </w:pPr>
    </w:p>
    <w:p w14:paraId="4E822922" w14:textId="77777777" w:rsidR="00F36F5F" w:rsidRDefault="00F36F5F" w:rsidP="007F41A1">
      <w:pPr>
        <w:spacing w:line="360" w:lineRule="auto"/>
        <w:jc w:val="both"/>
        <w:rPr>
          <w:rFonts w:ascii="Times New Roman" w:hAnsi="Times New Roman" w:cs="Times New Roman"/>
          <w:b/>
          <w:bCs/>
          <w:sz w:val="24"/>
          <w:szCs w:val="24"/>
        </w:rPr>
      </w:pPr>
    </w:p>
    <w:p w14:paraId="73D86C92" w14:textId="30A54899" w:rsidR="006E0379" w:rsidRDefault="006E0379" w:rsidP="006E0379">
      <w:pPr>
        <w:spacing w:after="0"/>
        <w:ind w:left="720"/>
        <w:jc w:val="center"/>
        <w:rPr>
          <w:rFonts w:ascii="Times New Roman" w:hAnsi="Times New Roman" w:cs="Times New Roman"/>
          <w:sz w:val="24"/>
          <w:szCs w:val="24"/>
        </w:rPr>
      </w:pPr>
      <w:r>
        <w:rPr>
          <w:rFonts w:ascii="Times New Roman" w:hAnsi="Times New Roman" w:cs="Times New Roman"/>
          <w:sz w:val="24"/>
          <w:szCs w:val="24"/>
        </w:rPr>
        <w:t xml:space="preserve">Scatter plot to check a strong correlation between </w:t>
      </w:r>
      <w:r w:rsidR="00B743E5">
        <w:rPr>
          <w:rFonts w:ascii="Times New Roman" w:hAnsi="Times New Roman" w:cs="Times New Roman"/>
          <w:sz w:val="24"/>
          <w:szCs w:val="24"/>
        </w:rPr>
        <w:t>two features</w:t>
      </w:r>
      <w:r w:rsidRPr="003112B5">
        <w:rPr>
          <w:rFonts w:ascii="Times New Roman" w:hAnsi="Times New Roman" w:cs="Times New Roman"/>
          <w:sz w:val="24"/>
          <w:szCs w:val="24"/>
        </w:rPr>
        <w:t xml:space="preserve"> (</w:t>
      </w:r>
      <w:r w:rsidR="00F36F5F">
        <w:rPr>
          <w:rFonts w:ascii="Times New Roman" w:hAnsi="Times New Roman" w:cs="Times New Roman"/>
          <w:sz w:val="24"/>
          <w:szCs w:val="24"/>
        </w:rPr>
        <w:t>Figure 6</w:t>
      </w:r>
      <w:r w:rsidRPr="003112B5">
        <w:rPr>
          <w:rFonts w:ascii="Times New Roman" w:hAnsi="Times New Roman" w:cs="Times New Roman"/>
          <w:sz w:val="24"/>
          <w:szCs w:val="24"/>
        </w:rPr>
        <w:t>)</w:t>
      </w:r>
    </w:p>
    <w:p w14:paraId="085D624A" w14:textId="77777777" w:rsidR="000B49D4" w:rsidRDefault="000B49D4" w:rsidP="006E0379">
      <w:pPr>
        <w:spacing w:after="0"/>
        <w:ind w:left="720"/>
        <w:jc w:val="center"/>
        <w:rPr>
          <w:rFonts w:ascii="Times New Roman" w:hAnsi="Times New Roman" w:cs="Times New Roman"/>
          <w:sz w:val="24"/>
          <w:szCs w:val="24"/>
        </w:rPr>
      </w:pPr>
    </w:p>
    <w:p w14:paraId="7E7DCC21" w14:textId="77777777" w:rsidR="004B5DB4" w:rsidRDefault="004B5DB4" w:rsidP="006E0379">
      <w:pPr>
        <w:spacing w:after="0"/>
        <w:ind w:left="720"/>
        <w:jc w:val="center"/>
        <w:rPr>
          <w:rFonts w:ascii="Times New Roman" w:hAnsi="Times New Roman" w:cs="Times New Roman"/>
          <w:sz w:val="24"/>
          <w:szCs w:val="24"/>
        </w:rPr>
      </w:pPr>
    </w:p>
    <w:p w14:paraId="5A08B988" w14:textId="5F7DEA5F" w:rsidR="004B5DB4" w:rsidRPr="00BF1F0D" w:rsidRDefault="009643EE" w:rsidP="00BF1F0D">
      <w:pPr>
        <w:pStyle w:val="Heading2"/>
        <w:jc w:val="both"/>
        <w:rPr>
          <w:rFonts w:ascii="Times New Roman" w:hAnsi="Times New Roman" w:cs="Times New Roman"/>
          <w:b/>
          <w:bCs/>
          <w:sz w:val="24"/>
          <w:szCs w:val="24"/>
        </w:rPr>
      </w:pPr>
      <w:bookmarkStart w:id="37" w:name="_Toc136028410"/>
      <w:r w:rsidRPr="00BF1F0D">
        <w:rPr>
          <w:rFonts w:ascii="Times New Roman" w:hAnsi="Times New Roman" w:cs="Times New Roman"/>
          <w:b/>
          <w:bCs/>
          <w:sz w:val="24"/>
          <w:szCs w:val="24"/>
        </w:rPr>
        <w:t xml:space="preserve">4.8. </w:t>
      </w:r>
      <w:r w:rsidR="004B5DB4" w:rsidRPr="00BF1F0D">
        <w:rPr>
          <w:rFonts w:ascii="Times New Roman" w:hAnsi="Times New Roman" w:cs="Times New Roman"/>
          <w:b/>
          <w:bCs/>
          <w:sz w:val="24"/>
          <w:szCs w:val="24"/>
        </w:rPr>
        <w:t>Positive Skewed</w:t>
      </w:r>
      <w:r w:rsidR="005E0392" w:rsidRPr="00BF1F0D">
        <w:rPr>
          <w:rFonts w:ascii="Times New Roman" w:hAnsi="Times New Roman" w:cs="Times New Roman"/>
          <w:b/>
          <w:bCs/>
          <w:sz w:val="24"/>
          <w:szCs w:val="24"/>
        </w:rPr>
        <w:t xml:space="preserve"> to the right </w:t>
      </w:r>
      <w:r w:rsidR="004B5DB4" w:rsidRPr="00BF1F0D">
        <w:rPr>
          <w:rFonts w:ascii="Times New Roman" w:hAnsi="Times New Roman" w:cs="Times New Roman"/>
          <w:b/>
          <w:bCs/>
          <w:sz w:val="24"/>
          <w:szCs w:val="24"/>
        </w:rPr>
        <w:t>data shape</w:t>
      </w:r>
      <w:bookmarkEnd w:id="37"/>
    </w:p>
    <w:p w14:paraId="0033B08D" w14:textId="77777777" w:rsidR="004B5DB4" w:rsidRDefault="004B5DB4" w:rsidP="006E0379">
      <w:pPr>
        <w:spacing w:after="0"/>
        <w:ind w:left="720"/>
        <w:jc w:val="center"/>
        <w:rPr>
          <w:rFonts w:ascii="Times New Roman" w:hAnsi="Times New Roman" w:cs="Times New Roman"/>
          <w:sz w:val="24"/>
          <w:szCs w:val="24"/>
        </w:rPr>
      </w:pPr>
    </w:p>
    <w:p w14:paraId="1B588FBE" w14:textId="7450F340" w:rsidR="000B49D4" w:rsidRDefault="006B248D" w:rsidP="006B248D">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Through the Histogram visualization of variables, it was possible to get a</w:t>
      </w:r>
      <w:r w:rsidR="0007708E">
        <w:rPr>
          <w:rFonts w:ascii="Times New Roman" w:hAnsi="Times New Roman" w:cs="Times New Roman"/>
          <w:sz w:val="24"/>
          <w:szCs w:val="24"/>
          <w:lang w:val="en-US"/>
        </w:rPr>
        <w:t xml:space="preserve"> better </w:t>
      </w:r>
      <w:r w:rsidRPr="0007708E">
        <w:rPr>
          <w:rFonts w:ascii="Times New Roman" w:hAnsi="Times New Roman" w:cs="Times New Roman"/>
          <w:sz w:val="24"/>
          <w:szCs w:val="24"/>
          <w:lang w:val="en-US"/>
        </w:rPr>
        <w:t>insight</w:t>
      </w:r>
      <w:r>
        <w:rPr>
          <w:rFonts w:ascii="Times New Roman" w:hAnsi="Times New Roman" w:cs="Times New Roman"/>
          <w:sz w:val="24"/>
          <w:szCs w:val="24"/>
          <w:lang w:val="en-US"/>
        </w:rPr>
        <w:t xml:space="preserve"> into</w:t>
      </w:r>
      <w:r w:rsidR="0007708E" w:rsidRPr="0007708E">
        <w:rPr>
          <w:rFonts w:ascii="Times New Roman" w:hAnsi="Times New Roman" w:cs="Times New Roman"/>
          <w:sz w:val="24"/>
          <w:szCs w:val="24"/>
          <w:lang w:val="en-US"/>
        </w:rPr>
        <w:t xml:space="preserve"> </w:t>
      </w:r>
      <w:r w:rsidR="0007708E">
        <w:rPr>
          <w:rFonts w:ascii="Times New Roman" w:hAnsi="Times New Roman" w:cs="Times New Roman"/>
          <w:sz w:val="24"/>
          <w:szCs w:val="24"/>
          <w:lang w:val="en-US"/>
        </w:rPr>
        <w:t>the</w:t>
      </w:r>
      <w:r w:rsidR="0007708E" w:rsidRPr="0007708E">
        <w:rPr>
          <w:rFonts w:ascii="Times New Roman" w:hAnsi="Times New Roman" w:cs="Times New Roman"/>
          <w:sz w:val="24"/>
          <w:szCs w:val="24"/>
          <w:lang w:val="en-US"/>
        </w:rPr>
        <w:t xml:space="preserve"> distribution</w:t>
      </w:r>
      <w:r w:rsidR="0007708E">
        <w:rPr>
          <w:rFonts w:ascii="Times New Roman" w:hAnsi="Times New Roman" w:cs="Times New Roman"/>
          <w:sz w:val="24"/>
          <w:szCs w:val="24"/>
          <w:lang w:val="en-US"/>
        </w:rPr>
        <w:t xml:space="preserve"> of the data</w:t>
      </w:r>
      <w:r>
        <w:rPr>
          <w:rFonts w:ascii="Times New Roman" w:hAnsi="Times New Roman" w:cs="Times New Roman"/>
          <w:sz w:val="24"/>
          <w:szCs w:val="24"/>
          <w:lang w:val="en-US"/>
        </w:rPr>
        <w:t xml:space="preserve"> </w:t>
      </w:r>
      <w:r w:rsidRPr="009B5951">
        <w:rPr>
          <w:rFonts w:ascii="Times New Roman" w:hAnsi="Times New Roman" w:cs="Times New Roman"/>
          <w:sz w:val="24"/>
          <w:szCs w:val="24"/>
        </w:rPr>
        <w:t>(</w:t>
      </w:r>
      <w:r w:rsidRPr="00E42616">
        <w:rPr>
          <w:rFonts w:ascii="Times New Roman" w:hAnsi="Times New Roman" w:cs="Times New Roman"/>
          <w:color w:val="000000" w:themeColor="text1"/>
          <w:sz w:val="24"/>
          <w:szCs w:val="24"/>
        </w:rPr>
        <w:t>McQuaid, 2023)</w:t>
      </w:r>
      <w:r>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en-US"/>
        </w:rPr>
        <w:t>which is positive skewed to the right.</w:t>
      </w:r>
    </w:p>
    <w:p w14:paraId="749079BF" w14:textId="77777777" w:rsidR="0007708E" w:rsidRDefault="0007708E" w:rsidP="006E0379">
      <w:pPr>
        <w:spacing w:after="0"/>
        <w:ind w:left="720"/>
        <w:jc w:val="center"/>
        <w:rPr>
          <w:rFonts w:ascii="Times New Roman" w:hAnsi="Times New Roman" w:cs="Times New Roman"/>
          <w:sz w:val="24"/>
          <w:szCs w:val="24"/>
        </w:rPr>
      </w:pPr>
    </w:p>
    <w:p w14:paraId="23BD8BE3" w14:textId="44CA9B88" w:rsidR="000B49D4" w:rsidRDefault="000B49D4" w:rsidP="006E0379">
      <w:pPr>
        <w:spacing w:after="0"/>
        <w:ind w:left="720"/>
        <w:jc w:val="cente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5A3EF0C2" wp14:editId="073CF2D4">
            <wp:simplePos x="0" y="0"/>
            <wp:positionH relativeFrom="column">
              <wp:posOffset>1643868</wp:posOffset>
            </wp:positionH>
            <wp:positionV relativeFrom="paragraph">
              <wp:posOffset>16119</wp:posOffset>
            </wp:positionV>
            <wp:extent cx="2893904" cy="3012200"/>
            <wp:effectExtent l="19050" t="19050" r="20955" b="17145"/>
            <wp:wrapNone/>
            <wp:docPr id="613976802" name="Picture 8"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6802" name="Picture 8" descr="A picture containing text, screenshot, pl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3904" cy="3012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EF18DC3" w14:textId="77777777" w:rsidR="006E0379" w:rsidRDefault="006E0379" w:rsidP="007F41A1">
      <w:pPr>
        <w:spacing w:line="360" w:lineRule="auto"/>
        <w:jc w:val="both"/>
        <w:rPr>
          <w:rFonts w:ascii="Times New Roman" w:hAnsi="Times New Roman" w:cs="Times New Roman"/>
          <w:b/>
          <w:bCs/>
          <w:sz w:val="24"/>
          <w:szCs w:val="24"/>
        </w:rPr>
      </w:pPr>
    </w:p>
    <w:p w14:paraId="2119C190" w14:textId="77777777" w:rsidR="003E527D" w:rsidRDefault="003E527D" w:rsidP="007F41A1">
      <w:pPr>
        <w:spacing w:line="360" w:lineRule="auto"/>
        <w:jc w:val="both"/>
        <w:rPr>
          <w:rFonts w:ascii="Times New Roman" w:hAnsi="Times New Roman" w:cs="Times New Roman"/>
          <w:b/>
          <w:bCs/>
          <w:sz w:val="24"/>
          <w:szCs w:val="24"/>
        </w:rPr>
      </w:pPr>
    </w:p>
    <w:p w14:paraId="0FBB6A14" w14:textId="77777777" w:rsidR="003E527D" w:rsidRDefault="003E527D" w:rsidP="007F41A1">
      <w:pPr>
        <w:spacing w:line="360" w:lineRule="auto"/>
        <w:jc w:val="both"/>
        <w:rPr>
          <w:rFonts w:ascii="Times New Roman" w:hAnsi="Times New Roman" w:cs="Times New Roman"/>
          <w:b/>
          <w:bCs/>
          <w:sz w:val="24"/>
          <w:szCs w:val="24"/>
        </w:rPr>
      </w:pPr>
    </w:p>
    <w:p w14:paraId="1520C720" w14:textId="77777777" w:rsidR="003E527D" w:rsidRDefault="003E527D" w:rsidP="007F41A1">
      <w:pPr>
        <w:spacing w:line="360" w:lineRule="auto"/>
        <w:jc w:val="both"/>
        <w:rPr>
          <w:rFonts w:ascii="Times New Roman" w:hAnsi="Times New Roman" w:cs="Times New Roman"/>
          <w:b/>
          <w:bCs/>
          <w:sz w:val="24"/>
          <w:szCs w:val="24"/>
        </w:rPr>
      </w:pPr>
    </w:p>
    <w:p w14:paraId="4C99915B" w14:textId="77777777" w:rsidR="003E527D" w:rsidRDefault="003E527D" w:rsidP="007F41A1">
      <w:pPr>
        <w:spacing w:line="360" w:lineRule="auto"/>
        <w:jc w:val="both"/>
        <w:rPr>
          <w:rFonts w:ascii="Times New Roman" w:hAnsi="Times New Roman" w:cs="Times New Roman"/>
          <w:b/>
          <w:bCs/>
          <w:sz w:val="24"/>
          <w:szCs w:val="24"/>
        </w:rPr>
      </w:pPr>
    </w:p>
    <w:p w14:paraId="18F54A47" w14:textId="77777777" w:rsidR="003E527D" w:rsidRDefault="003E527D" w:rsidP="007F41A1">
      <w:pPr>
        <w:spacing w:line="360" w:lineRule="auto"/>
        <w:jc w:val="both"/>
        <w:rPr>
          <w:rFonts w:ascii="Times New Roman" w:hAnsi="Times New Roman" w:cs="Times New Roman"/>
          <w:b/>
          <w:bCs/>
          <w:sz w:val="24"/>
          <w:szCs w:val="24"/>
        </w:rPr>
      </w:pPr>
    </w:p>
    <w:p w14:paraId="506CD576" w14:textId="77777777" w:rsidR="003E527D" w:rsidRDefault="003E527D" w:rsidP="007F41A1">
      <w:pPr>
        <w:spacing w:line="360" w:lineRule="auto"/>
        <w:jc w:val="both"/>
        <w:rPr>
          <w:rFonts w:ascii="Times New Roman" w:hAnsi="Times New Roman" w:cs="Times New Roman"/>
          <w:b/>
          <w:bCs/>
          <w:sz w:val="24"/>
          <w:szCs w:val="24"/>
        </w:rPr>
      </w:pPr>
    </w:p>
    <w:p w14:paraId="67CA4EEC" w14:textId="77777777" w:rsidR="003E527D" w:rsidRDefault="003E527D" w:rsidP="007F41A1">
      <w:pPr>
        <w:spacing w:line="360" w:lineRule="auto"/>
        <w:jc w:val="both"/>
        <w:rPr>
          <w:rFonts w:ascii="Times New Roman" w:hAnsi="Times New Roman" w:cs="Times New Roman"/>
          <w:b/>
          <w:bCs/>
          <w:sz w:val="24"/>
          <w:szCs w:val="24"/>
        </w:rPr>
      </w:pPr>
    </w:p>
    <w:p w14:paraId="33995FE6" w14:textId="77777777" w:rsidR="003E527D" w:rsidRDefault="003E527D" w:rsidP="007F41A1">
      <w:pPr>
        <w:spacing w:line="360" w:lineRule="auto"/>
        <w:jc w:val="both"/>
        <w:rPr>
          <w:rFonts w:ascii="Times New Roman" w:hAnsi="Times New Roman" w:cs="Times New Roman"/>
          <w:b/>
          <w:bCs/>
          <w:sz w:val="24"/>
          <w:szCs w:val="24"/>
        </w:rPr>
      </w:pPr>
    </w:p>
    <w:p w14:paraId="1B7A8CC1" w14:textId="15AD5E92" w:rsidR="00FD75F9" w:rsidRDefault="00FD75F9" w:rsidP="00FD75F9">
      <w:pPr>
        <w:spacing w:after="0"/>
        <w:ind w:left="720"/>
        <w:jc w:val="center"/>
        <w:rPr>
          <w:rFonts w:ascii="Times New Roman" w:hAnsi="Times New Roman" w:cs="Times New Roman"/>
          <w:sz w:val="24"/>
          <w:szCs w:val="24"/>
        </w:rPr>
      </w:pPr>
      <w:r>
        <w:rPr>
          <w:rFonts w:ascii="Times New Roman" w:hAnsi="Times New Roman" w:cs="Times New Roman"/>
          <w:sz w:val="24"/>
          <w:szCs w:val="24"/>
        </w:rPr>
        <w:t xml:space="preserve">Histogram Imports data </w:t>
      </w:r>
      <w:r w:rsidRPr="003112B5">
        <w:rPr>
          <w:rFonts w:ascii="Times New Roman" w:hAnsi="Times New Roman" w:cs="Times New Roman"/>
          <w:sz w:val="24"/>
          <w:szCs w:val="24"/>
        </w:rPr>
        <w:t>(</w:t>
      </w:r>
      <w:r>
        <w:rPr>
          <w:rFonts w:ascii="Times New Roman" w:hAnsi="Times New Roman" w:cs="Times New Roman"/>
          <w:sz w:val="24"/>
          <w:szCs w:val="24"/>
        </w:rPr>
        <w:t>Figure 7</w:t>
      </w:r>
      <w:r w:rsidRPr="003112B5">
        <w:rPr>
          <w:rFonts w:ascii="Times New Roman" w:hAnsi="Times New Roman" w:cs="Times New Roman"/>
          <w:sz w:val="24"/>
          <w:szCs w:val="24"/>
        </w:rPr>
        <w:t>)</w:t>
      </w:r>
    </w:p>
    <w:p w14:paraId="1CE76626" w14:textId="77777777" w:rsidR="003E527D" w:rsidRDefault="003E527D" w:rsidP="007F41A1">
      <w:pPr>
        <w:spacing w:line="360" w:lineRule="auto"/>
        <w:jc w:val="both"/>
        <w:rPr>
          <w:rFonts w:ascii="Times New Roman" w:hAnsi="Times New Roman" w:cs="Times New Roman"/>
          <w:b/>
          <w:bCs/>
          <w:sz w:val="24"/>
          <w:szCs w:val="24"/>
        </w:rPr>
      </w:pPr>
    </w:p>
    <w:p w14:paraId="0B077367" w14:textId="5D8334BF" w:rsidR="003070AD" w:rsidRPr="00B82ED7" w:rsidRDefault="009643EE" w:rsidP="00BF1F0D">
      <w:pPr>
        <w:pStyle w:val="Heading2"/>
        <w:jc w:val="both"/>
        <w:rPr>
          <w:rFonts w:ascii="Times New Roman" w:hAnsi="Times New Roman" w:cs="Times New Roman"/>
          <w:b/>
          <w:bCs/>
          <w:color w:val="000000" w:themeColor="text1"/>
          <w:sz w:val="24"/>
          <w:szCs w:val="24"/>
        </w:rPr>
      </w:pPr>
      <w:bookmarkStart w:id="38" w:name="_Toc136028411"/>
      <w:r w:rsidRPr="00B82ED7">
        <w:rPr>
          <w:rFonts w:ascii="Times New Roman" w:hAnsi="Times New Roman" w:cs="Times New Roman"/>
          <w:b/>
          <w:bCs/>
          <w:color w:val="000000" w:themeColor="text1"/>
          <w:sz w:val="24"/>
          <w:szCs w:val="24"/>
        </w:rPr>
        <w:t xml:space="preserve">4.9. </w:t>
      </w:r>
      <w:r w:rsidR="003E527D" w:rsidRPr="00B82ED7">
        <w:rPr>
          <w:rFonts w:ascii="Times New Roman" w:hAnsi="Times New Roman" w:cs="Times New Roman"/>
          <w:b/>
          <w:bCs/>
          <w:color w:val="000000" w:themeColor="text1"/>
          <w:sz w:val="24"/>
          <w:szCs w:val="24"/>
        </w:rPr>
        <w:t>Outliers Detection.</w:t>
      </w:r>
      <w:bookmarkEnd w:id="38"/>
    </w:p>
    <w:p w14:paraId="7E864E92" w14:textId="77777777" w:rsidR="003070AD" w:rsidRDefault="003070AD" w:rsidP="007F41A1">
      <w:pPr>
        <w:spacing w:line="360" w:lineRule="auto"/>
        <w:jc w:val="both"/>
        <w:rPr>
          <w:rFonts w:ascii="Times New Roman" w:hAnsi="Times New Roman" w:cs="Times New Roman"/>
          <w:b/>
          <w:bCs/>
          <w:sz w:val="24"/>
          <w:szCs w:val="24"/>
        </w:rPr>
      </w:pPr>
    </w:p>
    <w:p w14:paraId="08A66ECA" w14:textId="5BBB5710" w:rsidR="00BF1F0D" w:rsidRPr="00BF1F0D" w:rsidRDefault="009643EE" w:rsidP="002D0521">
      <w:pPr>
        <w:pStyle w:val="Heading3"/>
        <w:spacing w:line="360" w:lineRule="auto"/>
      </w:pPr>
      <w:bookmarkStart w:id="39" w:name="_Toc136028412"/>
      <w:r w:rsidRPr="00BF1F0D">
        <w:rPr>
          <w:rFonts w:ascii="Times New Roman" w:hAnsi="Times New Roman" w:cs="Times New Roman"/>
          <w:b/>
          <w:bCs/>
          <w:color w:val="000000" w:themeColor="text1"/>
        </w:rPr>
        <w:t xml:space="preserve">4.9.1. </w:t>
      </w:r>
      <w:r w:rsidR="003070AD" w:rsidRPr="00BF1F0D">
        <w:rPr>
          <w:rFonts w:ascii="Times New Roman" w:hAnsi="Times New Roman" w:cs="Times New Roman"/>
          <w:b/>
          <w:bCs/>
          <w:color w:val="000000" w:themeColor="text1"/>
        </w:rPr>
        <w:t xml:space="preserve">Imports feature </w:t>
      </w:r>
      <w:r w:rsidR="002D0521" w:rsidRPr="00BF1F0D">
        <w:rPr>
          <w:rFonts w:ascii="Times New Roman" w:hAnsi="Times New Roman" w:cs="Times New Roman"/>
          <w:b/>
          <w:bCs/>
          <w:color w:val="000000" w:themeColor="text1"/>
        </w:rPr>
        <w:t>outliers.</w:t>
      </w:r>
      <w:bookmarkEnd w:id="39"/>
    </w:p>
    <w:p w14:paraId="208F0490" w14:textId="7B49EF65" w:rsidR="002B52F5" w:rsidRDefault="00B73234" w:rsidP="002D0521">
      <w:pPr>
        <w:spacing w:line="360" w:lineRule="auto"/>
        <w:jc w:val="both"/>
        <w:rPr>
          <w:rFonts w:ascii="Times New Roman" w:hAnsi="Times New Roman" w:cs="Times New Roman"/>
          <w:color w:val="000000" w:themeColor="text1"/>
          <w:sz w:val="24"/>
          <w:szCs w:val="24"/>
        </w:rPr>
      </w:pPr>
      <w:r w:rsidRPr="00B73234">
        <w:rPr>
          <w:rFonts w:ascii="Times New Roman" w:hAnsi="Times New Roman" w:cs="Times New Roman"/>
          <w:sz w:val="24"/>
          <w:szCs w:val="24"/>
        </w:rPr>
        <w:t xml:space="preserve">Outliers were identified in three of the variables which are going to be used in the ML </w:t>
      </w:r>
      <w:r w:rsidR="00D2795F">
        <w:rPr>
          <w:rFonts w:ascii="Times New Roman" w:hAnsi="Times New Roman" w:cs="Times New Roman"/>
          <w:sz w:val="24"/>
          <w:szCs w:val="24"/>
        </w:rPr>
        <w:t>models</w:t>
      </w:r>
      <w:r w:rsidR="00DC4431" w:rsidRPr="00B73234">
        <w:rPr>
          <w:rFonts w:ascii="Times New Roman" w:hAnsi="Times New Roman" w:cs="Times New Roman"/>
          <w:sz w:val="24"/>
          <w:szCs w:val="24"/>
        </w:rPr>
        <w:t>.</w:t>
      </w:r>
      <w:r w:rsidR="00DC4431">
        <w:rPr>
          <w:rFonts w:ascii="Times New Roman" w:hAnsi="Times New Roman" w:cs="Times New Roman"/>
          <w:sz w:val="24"/>
          <w:szCs w:val="24"/>
        </w:rPr>
        <w:t xml:space="preserve"> The visualization of those extreme values</w:t>
      </w:r>
      <w:r w:rsidR="002B52F5">
        <w:rPr>
          <w:rFonts w:ascii="Times New Roman" w:hAnsi="Times New Roman" w:cs="Times New Roman"/>
          <w:sz w:val="24"/>
          <w:szCs w:val="24"/>
        </w:rPr>
        <w:t>, was obtain</w:t>
      </w:r>
      <w:r w:rsidR="00103275">
        <w:rPr>
          <w:rFonts w:ascii="Times New Roman" w:hAnsi="Times New Roman" w:cs="Times New Roman"/>
          <w:sz w:val="24"/>
          <w:szCs w:val="24"/>
        </w:rPr>
        <w:t>ed</w:t>
      </w:r>
      <w:r w:rsidR="002B52F5">
        <w:rPr>
          <w:rFonts w:ascii="Times New Roman" w:hAnsi="Times New Roman" w:cs="Times New Roman"/>
          <w:sz w:val="24"/>
          <w:szCs w:val="24"/>
        </w:rPr>
        <w:t xml:space="preserve"> through box plots (</w:t>
      </w:r>
      <w:r w:rsidR="00AC21BF" w:rsidRPr="00E42616">
        <w:rPr>
          <w:rFonts w:ascii="Times New Roman" w:hAnsi="Times New Roman" w:cs="Times New Roman"/>
          <w:color w:val="000000" w:themeColor="text1"/>
          <w:sz w:val="24"/>
          <w:szCs w:val="24"/>
        </w:rPr>
        <w:t>McQuaid, 2023</w:t>
      </w:r>
      <w:r w:rsidR="002B52F5" w:rsidRPr="00E42616">
        <w:rPr>
          <w:rFonts w:ascii="Times New Roman" w:hAnsi="Times New Roman" w:cs="Times New Roman"/>
          <w:color w:val="000000" w:themeColor="text1"/>
          <w:sz w:val="24"/>
          <w:szCs w:val="24"/>
        </w:rPr>
        <w:t>)</w:t>
      </w:r>
    </w:p>
    <w:p w14:paraId="720F6F3E" w14:textId="26BB08FF" w:rsidR="002B52F5" w:rsidRDefault="00047E54" w:rsidP="002B52F5">
      <w:pPr>
        <w:spacing w:line="360" w:lineRule="auto"/>
        <w:jc w:val="both"/>
        <w:rPr>
          <w:rFonts w:ascii="Times New Roman" w:hAnsi="Times New Roman" w:cs="Times New Roman"/>
          <w:color w:val="000000" w:themeColor="text1"/>
          <w:sz w:val="24"/>
          <w:szCs w:val="24"/>
        </w:rPr>
      </w:pPr>
      <w:r>
        <w:rPr>
          <w:noProof/>
          <w:color w:val="000000" w:themeColor="text1"/>
        </w:rPr>
        <w:drawing>
          <wp:anchor distT="0" distB="0" distL="114300" distR="114300" simplePos="0" relativeHeight="251676672" behindDoc="0" locked="0" layoutInCell="1" allowOverlap="1" wp14:anchorId="0FE1CA12" wp14:editId="46186315">
            <wp:simplePos x="0" y="0"/>
            <wp:positionH relativeFrom="column">
              <wp:posOffset>1673445</wp:posOffset>
            </wp:positionH>
            <wp:positionV relativeFrom="paragraph">
              <wp:posOffset>100965</wp:posOffset>
            </wp:positionV>
            <wp:extent cx="2094010" cy="2025650"/>
            <wp:effectExtent l="19050" t="19050" r="20955" b="12700"/>
            <wp:wrapNone/>
            <wp:docPr id="1412880618" name="Picture 9" descr="A picture containing screensho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80618" name="Picture 9" descr="A picture containing screenshot, diagram, rectangl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4762" cy="2036051"/>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6D9CDC4" w14:textId="2FE5B63F" w:rsidR="00047E54" w:rsidRDefault="00047E54" w:rsidP="000550B9">
      <w:pPr>
        <w:spacing w:line="360" w:lineRule="auto"/>
        <w:jc w:val="center"/>
        <w:rPr>
          <w:rFonts w:ascii="Times New Roman" w:hAnsi="Times New Roman" w:cs="Times New Roman"/>
          <w:color w:val="000000" w:themeColor="text1"/>
          <w:sz w:val="24"/>
          <w:szCs w:val="24"/>
        </w:rPr>
      </w:pPr>
    </w:p>
    <w:p w14:paraId="3F9D7181" w14:textId="5555614A" w:rsidR="00047E54" w:rsidRDefault="00047E54" w:rsidP="000550B9">
      <w:pPr>
        <w:spacing w:line="360" w:lineRule="auto"/>
        <w:jc w:val="center"/>
        <w:rPr>
          <w:rFonts w:ascii="Times New Roman" w:hAnsi="Times New Roman" w:cs="Times New Roman"/>
          <w:color w:val="000000" w:themeColor="text1"/>
          <w:sz w:val="24"/>
          <w:szCs w:val="24"/>
        </w:rPr>
      </w:pPr>
    </w:p>
    <w:p w14:paraId="38307729" w14:textId="77777777" w:rsidR="00047E54" w:rsidRDefault="00047E54" w:rsidP="000550B9">
      <w:pPr>
        <w:spacing w:line="360" w:lineRule="auto"/>
        <w:jc w:val="center"/>
        <w:rPr>
          <w:rFonts w:ascii="Times New Roman" w:hAnsi="Times New Roman" w:cs="Times New Roman"/>
          <w:color w:val="000000" w:themeColor="text1"/>
          <w:sz w:val="24"/>
          <w:szCs w:val="24"/>
        </w:rPr>
      </w:pPr>
    </w:p>
    <w:p w14:paraId="7294887E" w14:textId="05C17606" w:rsidR="00047E54" w:rsidRDefault="00047E54" w:rsidP="000550B9">
      <w:pPr>
        <w:spacing w:line="360" w:lineRule="auto"/>
        <w:jc w:val="center"/>
        <w:rPr>
          <w:rFonts w:ascii="Times New Roman" w:hAnsi="Times New Roman" w:cs="Times New Roman"/>
          <w:color w:val="000000" w:themeColor="text1"/>
          <w:sz w:val="24"/>
          <w:szCs w:val="24"/>
        </w:rPr>
      </w:pPr>
    </w:p>
    <w:p w14:paraId="04F2BE76" w14:textId="1B1599D4" w:rsidR="002B52F5" w:rsidRDefault="002B52F5" w:rsidP="000550B9">
      <w:pPr>
        <w:spacing w:line="360" w:lineRule="auto"/>
        <w:jc w:val="center"/>
        <w:rPr>
          <w:rFonts w:ascii="Times New Roman" w:hAnsi="Times New Roman" w:cs="Times New Roman"/>
          <w:color w:val="000000" w:themeColor="text1"/>
          <w:sz w:val="24"/>
          <w:szCs w:val="24"/>
        </w:rPr>
      </w:pPr>
    </w:p>
    <w:p w14:paraId="2EFF8AB6" w14:textId="77777777" w:rsidR="002B52F5" w:rsidRDefault="002B52F5" w:rsidP="002B52F5">
      <w:pPr>
        <w:spacing w:line="360" w:lineRule="auto"/>
        <w:jc w:val="both"/>
        <w:rPr>
          <w:rFonts w:ascii="Times New Roman" w:hAnsi="Times New Roman" w:cs="Times New Roman"/>
          <w:color w:val="000000" w:themeColor="text1"/>
          <w:sz w:val="24"/>
          <w:szCs w:val="24"/>
        </w:rPr>
      </w:pPr>
    </w:p>
    <w:p w14:paraId="11B932FD" w14:textId="61ABB470" w:rsidR="007556DB" w:rsidRDefault="007556DB" w:rsidP="007556DB">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Box Plot Imports </w:t>
      </w:r>
      <w:r w:rsidRPr="003112B5">
        <w:rPr>
          <w:rFonts w:ascii="Times New Roman" w:hAnsi="Times New Roman" w:cs="Times New Roman"/>
          <w:sz w:val="24"/>
          <w:szCs w:val="24"/>
        </w:rPr>
        <w:t>(</w:t>
      </w:r>
      <w:r>
        <w:rPr>
          <w:rFonts w:ascii="Times New Roman" w:hAnsi="Times New Roman" w:cs="Times New Roman"/>
          <w:sz w:val="24"/>
          <w:szCs w:val="24"/>
        </w:rPr>
        <w:t>Figure 8</w:t>
      </w:r>
      <w:r w:rsidRPr="003112B5">
        <w:rPr>
          <w:rFonts w:ascii="Times New Roman" w:hAnsi="Times New Roman" w:cs="Times New Roman"/>
          <w:sz w:val="24"/>
          <w:szCs w:val="24"/>
        </w:rPr>
        <w:t>)</w:t>
      </w:r>
    </w:p>
    <w:p w14:paraId="7E6149A9" w14:textId="77777777" w:rsidR="00B42375" w:rsidRDefault="00B42375" w:rsidP="007556DB">
      <w:pPr>
        <w:spacing w:after="0"/>
        <w:ind w:left="720"/>
        <w:jc w:val="both"/>
        <w:rPr>
          <w:rFonts w:ascii="Times New Roman" w:hAnsi="Times New Roman" w:cs="Times New Roman"/>
          <w:sz w:val="24"/>
          <w:szCs w:val="24"/>
        </w:rPr>
      </w:pPr>
    </w:p>
    <w:p w14:paraId="319DB9AC" w14:textId="6016F113" w:rsidR="00F47BB9" w:rsidRPr="00A81F01" w:rsidRDefault="00636B68" w:rsidP="00A81F01">
      <w:pPr>
        <w:spacing w:after="0" w:line="360" w:lineRule="auto"/>
        <w:jc w:val="both"/>
        <w:rPr>
          <w:rFonts w:ascii="Times New Roman" w:hAnsi="Times New Roman" w:cs="Times New Roman"/>
          <w:sz w:val="24"/>
          <w:szCs w:val="24"/>
        </w:rPr>
      </w:pPr>
      <w:r w:rsidRPr="00A81F01">
        <w:rPr>
          <w:rFonts w:ascii="Times New Roman" w:hAnsi="Times New Roman" w:cs="Times New Roman"/>
          <w:sz w:val="24"/>
          <w:szCs w:val="24"/>
        </w:rPr>
        <w:t xml:space="preserve">Median value is 17.57, the extreme values </w:t>
      </w:r>
      <w:r w:rsidR="008C5BD9" w:rsidRPr="00A81F01">
        <w:rPr>
          <w:rFonts w:ascii="Times New Roman" w:hAnsi="Times New Roman" w:cs="Times New Roman"/>
          <w:sz w:val="24"/>
          <w:szCs w:val="24"/>
        </w:rPr>
        <w:t>of 132.72</w:t>
      </w:r>
      <w:r w:rsidR="00977C5D">
        <w:rPr>
          <w:rFonts w:ascii="Times New Roman" w:hAnsi="Times New Roman" w:cs="Times New Roman"/>
          <w:sz w:val="24"/>
          <w:szCs w:val="24"/>
        </w:rPr>
        <w:t xml:space="preserve">, which are </w:t>
      </w:r>
      <w:r w:rsidR="00977C5D" w:rsidRPr="00201C60">
        <w:rPr>
          <w:rFonts w:ascii="Times New Roman" w:hAnsi="Times New Roman" w:cs="Times New Roman"/>
          <w:sz w:val="24"/>
          <w:szCs w:val="24"/>
        </w:rPr>
        <w:t xml:space="preserve">outside of the whiskers </w:t>
      </w:r>
      <w:r w:rsidR="00F17425" w:rsidRPr="00A81F01">
        <w:rPr>
          <w:rFonts w:ascii="Times New Roman" w:hAnsi="Times New Roman" w:cs="Times New Roman"/>
          <w:sz w:val="24"/>
          <w:szCs w:val="24"/>
        </w:rPr>
        <w:t>and minimum value is “0”</w:t>
      </w:r>
      <w:r w:rsidR="00977C5D">
        <w:rPr>
          <w:rFonts w:ascii="Times New Roman" w:hAnsi="Times New Roman" w:cs="Times New Roman"/>
          <w:sz w:val="24"/>
          <w:szCs w:val="24"/>
        </w:rPr>
        <w:t xml:space="preserve">. </w:t>
      </w:r>
      <w:r w:rsidR="00A81F01">
        <w:rPr>
          <w:rFonts w:ascii="Times New Roman" w:hAnsi="Times New Roman" w:cs="Times New Roman"/>
          <w:sz w:val="24"/>
          <w:szCs w:val="24"/>
        </w:rPr>
        <w:t xml:space="preserve">The standard deviation is more clustered around the mean. </w:t>
      </w:r>
    </w:p>
    <w:p w14:paraId="3D40923D" w14:textId="77777777" w:rsidR="007A5B03" w:rsidRDefault="007A5B03" w:rsidP="009643EE">
      <w:pPr>
        <w:pStyle w:val="Heading3"/>
      </w:pPr>
    </w:p>
    <w:p w14:paraId="347C5F13" w14:textId="32097A60" w:rsidR="00123836" w:rsidRPr="00BF1F0D" w:rsidRDefault="009643EE" w:rsidP="00BF1F0D">
      <w:pPr>
        <w:pStyle w:val="Heading3"/>
        <w:rPr>
          <w:rFonts w:ascii="Times New Roman" w:hAnsi="Times New Roman" w:cs="Times New Roman"/>
          <w:b/>
          <w:bCs/>
          <w:color w:val="000000" w:themeColor="text1"/>
        </w:rPr>
      </w:pPr>
      <w:bookmarkStart w:id="40" w:name="_Toc136028413"/>
      <w:r w:rsidRPr="00BF1F0D">
        <w:rPr>
          <w:rFonts w:ascii="Times New Roman" w:hAnsi="Times New Roman" w:cs="Times New Roman"/>
          <w:b/>
          <w:bCs/>
          <w:color w:val="000000" w:themeColor="text1"/>
        </w:rPr>
        <w:t xml:space="preserve">4.9.2. </w:t>
      </w:r>
      <w:r w:rsidR="00B82ED7">
        <w:rPr>
          <w:rFonts w:ascii="Times New Roman" w:hAnsi="Times New Roman" w:cs="Times New Roman"/>
          <w:b/>
          <w:bCs/>
          <w:color w:val="000000" w:themeColor="text1"/>
        </w:rPr>
        <w:t>Gdp</w:t>
      </w:r>
      <w:r w:rsidR="00123836" w:rsidRPr="00BF1F0D">
        <w:rPr>
          <w:rFonts w:ascii="Times New Roman" w:hAnsi="Times New Roman" w:cs="Times New Roman"/>
          <w:b/>
          <w:bCs/>
          <w:color w:val="000000" w:themeColor="text1"/>
        </w:rPr>
        <w:t xml:space="preserve"> feature outliers</w:t>
      </w:r>
      <w:bookmarkEnd w:id="40"/>
    </w:p>
    <w:p w14:paraId="7BA3A8B0" w14:textId="30A874A4" w:rsidR="004A64D0" w:rsidRDefault="007A7FF1" w:rsidP="00123836">
      <w:pPr>
        <w:spacing w:line="360" w:lineRule="auto"/>
        <w:jc w:val="both"/>
        <w:rPr>
          <w:rFonts w:ascii="Times New Roman" w:hAnsi="Times New Roman" w:cs="Times New Roman"/>
          <w:b/>
          <w:bCs/>
          <w:sz w:val="24"/>
          <w:szCs w:val="24"/>
        </w:rPr>
      </w:pPr>
      <w:r>
        <w:rPr>
          <w:noProof/>
          <w:color w:val="000000" w:themeColor="text1"/>
        </w:rPr>
        <w:drawing>
          <wp:anchor distT="0" distB="0" distL="114300" distR="114300" simplePos="0" relativeHeight="251677696" behindDoc="0" locked="0" layoutInCell="1" allowOverlap="1" wp14:anchorId="11A74906" wp14:editId="49C267B7">
            <wp:simplePos x="0" y="0"/>
            <wp:positionH relativeFrom="margin">
              <wp:posOffset>1671955</wp:posOffset>
            </wp:positionH>
            <wp:positionV relativeFrom="paragraph">
              <wp:posOffset>276860</wp:posOffset>
            </wp:positionV>
            <wp:extent cx="2041494" cy="1974850"/>
            <wp:effectExtent l="19050" t="19050" r="16510" b="25400"/>
            <wp:wrapNone/>
            <wp:docPr id="606954129" name="Picture 10" descr="A picture containing screenshot, rectang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4129" name="Picture 10" descr="A picture containing screenshot, rectangle, diagram,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1494" cy="19748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B5DC0F" w14:textId="77777777" w:rsidR="007A5B03" w:rsidRDefault="007A5B03" w:rsidP="00123836">
      <w:pPr>
        <w:spacing w:line="360" w:lineRule="auto"/>
        <w:jc w:val="both"/>
        <w:rPr>
          <w:rFonts w:ascii="Times New Roman" w:hAnsi="Times New Roman" w:cs="Times New Roman"/>
          <w:b/>
          <w:bCs/>
          <w:sz w:val="24"/>
          <w:szCs w:val="24"/>
        </w:rPr>
      </w:pPr>
    </w:p>
    <w:p w14:paraId="4D7192B2" w14:textId="77777777" w:rsidR="007556DB" w:rsidRDefault="007556DB" w:rsidP="00123836">
      <w:pPr>
        <w:spacing w:line="360" w:lineRule="auto"/>
        <w:jc w:val="both"/>
        <w:rPr>
          <w:rFonts w:ascii="Times New Roman" w:hAnsi="Times New Roman" w:cs="Times New Roman"/>
          <w:b/>
          <w:bCs/>
          <w:sz w:val="24"/>
          <w:szCs w:val="24"/>
        </w:rPr>
      </w:pPr>
    </w:p>
    <w:p w14:paraId="490457B4" w14:textId="77777777" w:rsidR="00B82ED7" w:rsidRDefault="00B82ED7" w:rsidP="00123836">
      <w:pPr>
        <w:spacing w:line="360" w:lineRule="auto"/>
        <w:jc w:val="both"/>
        <w:rPr>
          <w:rFonts w:ascii="Times New Roman" w:hAnsi="Times New Roman" w:cs="Times New Roman"/>
          <w:b/>
          <w:bCs/>
          <w:sz w:val="24"/>
          <w:szCs w:val="24"/>
        </w:rPr>
      </w:pPr>
    </w:p>
    <w:p w14:paraId="52718B64" w14:textId="77777777" w:rsidR="00B82ED7" w:rsidRDefault="00B82ED7" w:rsidP="00123836">
      <w:pPr>
        <w:spacing w:line="360" w:lineRule="auto"/>
        <w:jc w:val="both"/>
        <w:rPr>
          <w:rFonts w:ascii="Times New Roman" w:hAnsi="Times New Roman" w:cs="Times New Roman"/>
          <w:b/>
          <w:bCs/>
          <w:sz w:val="24"/>
          <w:szCs w:val="24"/>
        </w:rPr>
      </w:pPr>
    </w:p>
    <w:p w14:paraId="5AD5B77D" w14:textId="77777777" w:rsidR="00B82ED7" w:rsidRDefault="00B82ED7" w:rsidP="00123836">
      <w:pPr>
        <w:spacing w:line="360" w:lineRule="auto"/>
        <w:jc w:val="both"/>
        <w:rPr>
          <w:rFonts w:ascii="Times New Roman" w:hAnsi="Times New Roman" w:cs="Times New Roman"/>
          <w:b/>
          <w:bCs/>
          <w:sz w:val="24"/>
          <w:szCs w:val="24"/>
        </w:rPr>
      </w:pPr>
    </w:p>
    <w:p w14:paraId="4A9D8183" w14:textId="77777777" w:rsidR="00B82ED7" w:rsidRDefault="00B82ED7" w:rsidP="00123836">
      <w:pPr>
        <w:spacing w:line="360" w:lineRule="auto"/>
        <w:jc w:val="both"/>
        <w:rPr>
          <w:rFonts w:ascii="Times New Roman" w:hAnsi="Times New Roman" w:cs="Times New Roman"/>
          <w:b/>
          <w:bCs/>
          <w:sz w:val="24"/>
          <w:szCs w:val="24"/>
        </w:rPr>
      </w:pPr>
    </w:p>
    <w:p w14:paraId="25FC86F6" w14:textId="27DEC050" w:rsidR="007A7FF1" w:rsidRDefault="007A7FF1" w:rsidP="007A7FF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Box Plot Gdp </w:t>
      </w:r>
      <w:r w:rsidRPr="003112B5">
        <w:rPr>
          <w:rFonts w:ascii="Times New Roman" w:hAnsi="Times New Roman" w:cs="Times New Roman"/>
          <w:sz w:val="24"/>
          <w:szCs w:val="24"/>
        </w:rPr>
        <w:t>(</w:t>
      </w:r>
      <w:r>
        <w:rPr>
          <w:rFonts w:ascii="Times New Roman" w:hAnsi="Times New Roman" w:cs="Times New Roman"/>
          <w:sz w:val="24"/>
          <w:szCs w:val="24"/>
        </w:rPr>
        <w:t>Figure 9</w:t>
      </w:r>
      <w:r w:rsidRPr="003112B5">
        <w:rPr>
          <w:rFonts w:ascii="Times New Roman" w:hAnsi="Times New Roman" w:cs="Times New Roman"/>
          <w:sz w:val="24"/>
          <w:szCs w:val="24"/>
        </w:rPr>
        <w:t>)</w:t>
      </w:r>
    </w:p>
    <w:p w14:paraId="435A1A5B" w14:textId="77777777" w:rsidR="007A5B03" w:rsidRDefault="007A5B03" w:rsidP="00123836">
      <w:pPr>
        <w:spacing w:line="360" w:lineRule="auto"/>
        <w:jc w:val="both"/>
        <w:rPr>
          <w:rFonts w:ascii="Times New Roman" w:hAnsi="Times New Roman" w:cs="Times New Roman"/>
          <w:b/>
          <w:bCs/>
          <w:sz w:val="24"/>
          <w:szCs w:val="24"/>
        </w:rPr>
      </w:pPr>
    </w:p>
    <w:p w14:paraId="38B55473" w14:textId="4189E20B" w:rsidR="00B82ED7" w:rsidRPr="00A81F01" w:rsidRDefault="00B82ED7" w:rsidP="00B82ED7">
      <w:pPr>
        <w:spacing w:after="0" w:line="360" w:lineRule="auto"/>
        <w:jc w:val="both"/>
        <w:rPr>
          <w:rFonts w:ascii="Times New Roman" w:hAnsi="Times New Roman" w:cs="Times New Roman"/>
          <w:sz w:val="24"/>
          <w:szCs w:val="24"/>
        </w:rPr>
      </w:pPr>
      <w:r w:rsidRPr="00A81F01">
        <w:rPr>
          <w:rFonts w:ascii="Times New Roman" w:hAnsi="Times New Roman" w:cs="Times New Roman"/>
          <w:sz w:val="24"/>
          <w:szCs w:val="24"/>
        </w:rPr>
        <w:t xml:space="preserve">Median value is </w:t>
      </w:r>
      <w:r>
        <w:rPr>
          <w:rFonts w:ascii="Times New Roman" w:hAnsi="Times New Roman" w:cs="Times New Roman"/>
          <w:sz w:val="24"/>
          <w:szCs w:val="24"/>
        </w:rPr>
        <w:t>7.28</w:t>
      </w:r>
      <w:r w:rsidRPr="00A81F01">
        <w:rPr>
          <w:rFonts w:ascii="Times New Roman" w:hAnsi="Times New Roman" w:cs="Times New Roman"/>
          <w:sz w:val="24"/>
          <w:szCs w:val="24"/>
        </w:rPr>
        <w:t xml:space="preserve">, the extreme values of </w:t>
      </w:r>
      <w:r>
        <w:rPr>
          <w:rFonts w:ascii="Times New Roman" w:hAnsi="Times New Roman" w:cs="Times New Roman"/>
          <w:sz w:val="24"/>
          <w:szCs w:val="24"/>
        </w:rPr>
        <w:t xml:space="preserve">66.44, which are </w:t>
      </w:r>
      <w:r w:rsidRPr="00201C60">
        <w:rPr>
          <w:rFonts w:ascii="Times New Roman" w:hAnsi="Times New Roman" w:cs="Times New Roman"/>
          <w:sz w:val="24"/>
          <w:szCs w:val="24"/>
        </w:rPr>
        <w:t xml:space="preserve">outside of the whiskers </w:t>
      </w:r>
      <w:r w:rsidRPr="00A81F01">
        <w:rPr>
          <w:rFonts w:ascii="Times New Roman" w:hAnsi="Times New Roman" w:cs="Times New Roman"/>
          <w:sz w:val="24"/>
          <w:szCs w:val="24"/>
        </w:rPr>
        <w:t>and minimum value is “</w:t>
      </w:r>
      <w:r w:rsidR="007A7FF1">
        <w:rPr>
          <w:rFonts w:ascii="Times New Roman" w:hAnsi="Times New Roman" w:cs="Times New Roman"/>
          <w:sz w:val="24"/>
          <w:szCs w:val="24"/>
        </w:rPr>
        <w:t>2</w:t>
      </w:r>
      <w:r w:rsidRPr="00A81F01">
        <w:rPr>
          <w:rFonts w:ascii="Times New Roman" w:hAnsi="Times New Roman" w:cs="Times New Roman"/>
          <w:sz w:val="24"/>
          <w:szCs w:val="24"/>
        </w:rPr>
        <w:t>”</w:t>
      </w:r>
      <w:r>
        <w:rPr>
          <w:rFonts w:ascii="Times New Roman" w:hAnsi="Times New Roman" w:cs="Times New Roman"/>
          <w:sz w:val="24"/>
          <w:szCs w:val="24"/>
        </w:rPr>
        <w:t xml:space="preserve">. The standard deviation </w:t>
      </w:r>
      <w:r w:rsidR="007A7FF1">
        <w:rPr>
          <w:rFonts w:ascii="Times New Roman" w:hAnsi="Times New Roman" w:cs="Times New Roman"/>
          <w:sz w:val="24"/>
          <w:szCs w:val="24"/>
        </w:rPr>
        <w:t xml:space="preserve">14.64 </w:t>
      </w:r>
      <w:r>
        <w:rPr>
          <w:rFonts w:ascii="Times New Roman" w:hAnsi="Times New Roman" w:cs="Times New Roman"/>
          <w:sz w:val="24"/>
          <w:szCs w:val="24"/>
        </w:rPr>
        <w:t xml:space="preserve">is </w:t>
      </w:r>
      <w:r w:rsidR="007A7FF1">
        <w:rPr>
          <w:rFonts w:ascii="Times New Roman" w:hAnsi="Times New Roman" w:cs="Times New Roman"/>
          <w:sz w:val="24"/>
          <w:szCs w:val="24"/>
        </w:rPr>
        <w:t xml:space="preserve">very close to </w:t>
      </w:r>
      <w:r>
        <w:rPr>
          <w:rFonts w:ascii="Times New Roman" w:hAnsi="Times New Roman" w:cs="Times New Roman"/>
          <w:sz w:val="24"/>
          <w:szCs w:val="24"/>
        </w:rPr>
        <w:t>the mean</w:t>
      </w:r>
      <w:r w:rsidR="007A7FF1">
        <w:rPr>
          <w:rFonts w:ascii="Times New Roman" w:hAnsi="Times New Roman" w:cs="Times New Roman"/>
          <w:sz w:val="24"/>
          <w:szCs w:val="24"/>
        </w:rPr>
        <w:t xml:space="preserve"> 14.97. </w:t>
      </w:r>
    </w:p>
    <w:p w14:paraId="30C1CCBC" w14:textId="77777777" w:rsidR="007A5B03" w:rsidRDefault="007A5B03" w:rsidP="00123836">
      <w:pPr>
        <w:spacing w:line="360" w:lineRule="auto"/>
        <w:jc w:val="both"/>
        <w:rPr>
          <w:rFonts w:ascii="Times New Roman" w:hAnsi="Times New Roman" w:cs="Times New Roman"/>
          <w:b/>
          <w:bCs/>
          <w:sz w:val="24"/>
          <w:szCs w:val="24"/>
        </w:rPr>
      </w:pPr>
    </w:p>
    <w:p w14:paraId="1D8042F6" w14:textId="77777777" w:rsidR="007A5B03" w:rsidRDefault="007A5B03" w:rsidP="00123836">
      <w:pPr>
        <w:spacing w:line="360" w:lineRule="auto"/>
        <w:jc w:val="both"/>
        <w:rPr>
          <w:rFonts w:ascii="Times New Roman" w:hAnsi="Times New Roman" w:cs="Times New Roman"/>
          <w:b/>
          <w:bCs/>
          <w:sz w:val="24"/>
          <w:szCs w:val="24"/>
        </w:rPr>
      </w:pPr>
    </w:p>
    <w:p w14:paraId="6CF080F0" w14:textId="33F14CA6" w:rsidR="0041758C" w:rsidRPr="00BF1F0D" w:rsidRDefault="007A5B03" w:rsidP="004D625C">
      <w:pPr>
        <w:pStyle w:val="Heading3"/>
        <w:rPr>
          <w:rFonts w:ascii="Times New Roman" w:hAnsi="Times New Roman" w:cs="Times New Roman"/>
          <w:b/>
          <w:bCs/>
          <w:color w:val="000000" w:themeColor="text1"/>
        </w:rPr>
      </w:pPr>
      <w:bookmarkStart w:id="41" w:name="_Toc136028414"/>
      <w:r w:rsidRPr="00BF1F0D">
        <w:rPr>
          <w:rFonts w:ascii="Times New Roman" w:hAnsi="Times New Roman" w:cs="Times New Roman"/>
          <w:b/>
          <w:bCs/>
          <w:color w:val="000000" w:themeColor="text1"/>
        </w:rPr>
        <w:t>4.9.</w:t>
      </w:r>
      <w:r w:rsidR="000F573A" w:rsidRPr="00BF1F0D">
        <w:rPr>
          <w:rFonts w:ascii="Times New Roman" w:hAnsi="Times New Roman" w:cs="Times New Roman"/>
          <w:b/>
          <w:bCs/>
          <w:color w:val="000000" w:themeColor="text1"/>
        </w:rPr>
        <w:t xml:space="preserve">3. </w:t>
      </w:r>
      <w:r w:rsidR="004666A1" w:rsidRPr="00BF1F0D">
        <w:rPr>
          <w:rFonts w:ascii="Times New Roman" w:hAnsi="Times New Roman" w:cs="Times New Roman"/>
          <w:b/>
          <w:bCs/>
          <w:color w:val="000000" w:themeColor="text1"/>
        </w:rPr>
        <w:t>Winsorisation of Outliers.</w:t>
      </w:r>
      <w:bookmarkEnd w:id="41"/>
    </w:p>
    <w:p w14:paraId="05C83570" w14:textId="77777777" w:rsidR="007A5B03" w:rsidRPr="007A5B03" w:rsidRDefault="007A5B03" w:rsidP="007A5B03"/>
    <w:p w14:paraId="2C159CEB" w14:textId="38360A9C" w:rsidR="004666A1" w:rsidRPr="0069624E" w:rsidRDefault="004666A1" w:rsidP="00123836">
      <w:pPr>
        <w:spacing w:line="360" w:lineRule="auto"/>
        <w:jc w:val="both"/>
        <w:rPr>
          <w:rFonts w:ascii="Times New Roman" w:hAnsi="Times New Roman" w:cs="Times New Roman"/>
          <w:sz w:val="24"/>
          <w:szCs w:val="24"/>
        </w:rPr>
      </w:pPr>
      <w:r w:rsidRPr="0069624E">
        <w:rPr>
          <w:rFonts w:ascii="Times New Roman" w:hAnsi="Times New Roman" w:cs="Times New Roman"/>
          <w:sz w:val="24"/>
          <w:szCs w:val="24"/>
        </w:rPr>
        <w:t xml:space="preserve">This technique was used in ML </w:t>
      </w:r>
      <w:r w:rsidR="00710AFE">
        <w:rPr>
          <w:rFonts w:ascii="Times New Roman" w:hAnsi="Times New Roman" w:cs="Times New Roman"/>
          <w:sz w:val="24"/>
          <w:szCs w:val="24"/>
        </w:rPr>
        <w:t xml:space="preserve">class, </w:t>
      </w:r>
      <w:r w:rsidR="000E2071">
        <w:rPr>
          <w:rFonts w:ascii="Times New Roman" w:hAnsi="Times New Roman" w:cs="Times New Roman"/>
          <w:sz w:val="24"/>
          <w:szCs w:val="24"/>
        </w:rPr>
        <w:t>tutorial 3 (a) solution (</w:t>
      </w:r>
      <w:r w:rsidR="00EF3D0D">
        <w:rPr>
          <w:rFonts w:ascii="Times New Roman" w:hAnsi="Times New Roman" w:cs="Times New Roman"/>
          <w:sz w:val="24"/>
          <w:szCs w:val="24"/>
        </w:rPr>
        <w:t>Iqbal, 2023)</w:t>
      </w:r>
      <w:r w:rsidRPr="0069624E">
        <w:rPr>
          <w:rFonts w:ascii="Times New Roman" w:hAnsi="Times New Roman" w:cs="Times New Roman"/>
          <w:sz w:val="24"/>
          <w:szCs w:val="24"/>
        </w:rPr>
        <w:t xml:space="preserve">. I decided to </w:t>
      </w:r>
      <w:r w:rsidR="006D1A41">
        <w:rPr>
          <w:rFonts w:ascii="Times New Roman" w:hAnsi="Times New Roman" w:cs="Times New Roman"/>
          <w:sz w:val="24"/>
          <w:szCs w:val="24"/>
        </w:rPr>
        <w:t xml:space="preserve">apply this </w:t>
      </w:r>
      <w:r w:rsidR="00710AFE">
        <w:rPr>
          <w:rFonts w:ascii="Times New Roman" w:hAnsi="Times New Roman" w:cs="Times New Roman"/>
          <w:sz w:val="24"/>
          <w:szCs w:val="24"/>
        </w:rPr>
        <w:t>technique,</w:t>
      </w:r>
      <w:r w:rsidR="006D1A41">
        <w:rPr>
          <w:rFonts w:ascii="Times New Roman" w:hAnsi="Times New Roman" w:cs="Times New Roman"/>
          <w:sz w:val="24"/>
          <w:szCs w:val="24"/>
        </w:rPr>
        <w:t xml:space="preserve"> so I did not eliminate all my outliers</w:t>
      </w:r>
      <w:r w:rsidR="00710AFE">
        <w:rPr>
          <w:rFonts w:ascii="Times New Roman" w:hAnsi="Times New Roman" w:cs="Times New Roman"/>
          <w:sz w:val="24"/>
          <w:szCs w:val="24"/>
        </w:rPr>
        <w:t>.</w:t>
      </w:r>
    </w:p>
    <w:p w14:paraId="54F5CAE7" w14:textId="2E67568D" w:rsidR="0041758C" w:rsidRDefault="0041758C" w:rsidP="00123836">
      <w:pPr>
        <w:spacing w:line="360" w:lineRule="auto"/>
        <w:jc w:val="both"/>
        <w:rPr>
          <w:rFonts w:ascii="Times New Roman" w:hAnsi="Times New Roman" w:cs="Times New Roman"/>
          <w:b/>
          <w:bCs/>
          <w:sz w:val="24"/>
          <w:szCs w:val="24"/>
        </w:rPr>
      </w:pPr>
      <w:r>
        <w:rPr>
          <w:b/>
          <w:bCs/>
          <w:noProof/>
        </w:rPr>
        <w:drawing>
          <wp:inline distT="0" distB="0" distL="0" distR="0" wp14:anchorId="5A6956AA" wp14:editId="78D79CDD">
            <wp:extent cx="5731510" cy="1781810"/>
            <wp:effectExtent l="19050" t="19050" r="21590" b="27940"/>
            <wp:docPr id="331103724" name="Picture 14" descr="A picture containing rectangle,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3724" name="Picture 14" descr="A picture containing rectangle, screenshot, line, desig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781810"/>
                    </a:xfrm>
                    <a:prstGeom prst="rect">
                      <a:avLst/>
                    </a:prstGeom>
                    <a:noFill/>
                    <a:ln>
                      <a:solidFill>
                        <a:schemeClr val="accent1"/>
                      </a:solidFill>
                    </a:ln>
                  </pic:spPr>
                </pic:pic>
              </a:graphicData>
            </a:graphic>
          </wp:inline>
        </w:drawing>
      </w:r>
    </w:p>
    <w:p w14:paraId="0828A2E7" w14:textId="7804255F" w:rsidR="00DC028F" w:rsidRDefault="00DC028F" w:rsidP="00DC028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Box Plot outliers after they have been winsorised  </w:t>
      </w:r>
      <w:r w:rsidRPr="003112B5">
        <w:rPr>
          <w:rFonts w:ascii="Times New Roman" w:hAnsi="Times New Roman" w:cs="Times New Roman"/>
          <w:sz w:val="24"/>
          <w:szCs w:val="24"/>
        </w:rPr>
        <w:t>(</w:t>
      </w:r>
      <w:r>
        <w:rPr>
          <w:rFonts w:ascii="Times New Roman" w:hAnsi="Times New Roman" w:cs="Times New Roman"/>
          <w:sz w:val="24"/>
          <w:szCs w:val="24"/>
        </w:rPr>
        <w:t>Figure 1</w:t>
      </w:r>
      <w:r w:rsidR="00B000EA">
        <w:rPr>
          <w:rFonts w:ascii="Times New Roman" w:hAnsi="Times New Roman" w:cs="Times New Roman"/>
          <w:sz w:val="24"/>
          <w:szCs w:val="24"/>
        </w:rPr>
        <w:t>0</w:t>
      </w:r>
      <w:r w:rsidRPr="003112B5">
        <w:rPr>
          <w:rFonts w:ascii="Times New Roman" w:hAnsi="Times New Roman" w:cs="Times New Roman"/>
          <w:sz w:val="24"/>
          <w:szCs w:val="24"/>
        </w:rPr>
        <w:t>)</w:t>
      </w:r>
    </w:p>
    <w:p w14:paraId="3B03A8F6" w14:textId="7F75E161" w:rsidR="009D0CF7" w:rsidRPr="00BF1F0D" w:rsidRDefault="000F573A" w:rsidP="004D625C">
      <w:pPr>
        <w:pStyle w:val="Heading3"/>
        <w:rPr>
          <w:rFonts w:ascii="Times New Roman" w:hAnsi="Times New Roman" w:cs="Times New Roman"/>
          <w:b/>
          <w:bCs/>
          <w:color w:val="000000" w:themeColor="text1"/>
        </w:rPr>
      </w:pPr>
      <w:bookmarkStart w:id="42" w:name="_Toc136028415"/>
      <w:r w:rsidRPr="00BF1F0D">
        <w:rPr>
          <w:rFonts w:ascii="Times New Roman" w:hAnsi="Times New Roman" w:cs="Times New Roman"/>
          <w:b/>
          <w:bCs/>
          <w:color w:val="000000" w:themeColor="text1"/>
        </w:rPr>
        <w:t xml:space="preserve">4.9.4. </w:t>
      </w:r>
      <w:r w:rsidR="007A5B03" w:rsidRPr="00BF1F0D">
        <w:rPr>
          <w:rFonts w:ascii="Times New Roman" w:hAnsi="Times New Roman" w:cs="Times New Roman"/>
          <w:b/>
          <w:bCs/>
          <w:color w:val="000000" w:themeColor="text1"/>
        </w:rPr>
        <w:t xml:space="preserve"> </w:t>
      </w:r>
      <w:r w:rsidR="009D0CF7" w:rsidRPr="00BF1F0D">
        <w:rPr>
          <w:rFonts w:ascii="Times New Roman" w:hAnsi="Times New Roman" w:cs="Times New Roman"/>
          <w:b/>
          <w:bCs/>
          <w:color w:val="000000" w:themeColor="text1"/>
        </w:rPr>
        <w:t>Verifying that shape after applying Win</w:t>
      </w:r>
      <w:r w:rsidR="00941817" w:rsidRPr="00BF1F0D">
        <w:rPr>
          <w:rFonts w:ascii="Times New Roman" w:hAnsi="Times New Roman" w:cs="Times New Roman"/>
          <w:b/>
          <w:bCs/>
          <w:color w:val="000000" w:themeColor="text1"/>
        </w:rPr>
        <w:t>s</w:t>
      </w:r>
      <w:r w:rsidR="009D0CF7" w:rsidRPr="00BF1F0D">
        <w:rPr>
          <w:rFonts w:ascii="Times New Roman" w:hAnsi="Times New Roman" w:cs="Times New Roman"/>
          <w:b/>
          <w:bCs/>
          <w:color w:val="000000" w:themeColor="text1"/>
        </w:rPr>
        <w:t>orization of outliers</w:t>
      </w:r>
      <w:r w:rsidR="00796B72" w:rsidRPr="00BF1F0D">
        <w:rPr>
          <w:rFonts w:ascii="Times New Roman" w:hAnsi="Times New Roman" w:cs="Times New Roman"/>
          <w:b/>
          <w:bCs/>
          <w:color w:val="000000" w:themeColor="text1"/>
        </w:rPr>
        <w:t>.</w:t>
      </w:r>
      <w:bookmarkEnd w:id="42"/>
    </w:p>
    <w:p w14:paraId="3B33A076" w14:textId="77777777" w:rsidR="004D625C" w:rsidRPr="004D625C" w:rsidRDefault="004D625C" w:rsidP="004D625C"/>
    <w:p w14:paraId="23BF5B3A" w14:textId="5C2B8323" w:rsidR="00796B72" w:rsidRDefault="00CA4C48" w:rsidP="00796B72">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After applying this technique</w:t>
      </w:r>
      <w:r w:rsidR="00485686">
        <w:rPr>
          <w:rFonts w:ascii="Times New Roman" w:hAnsi="Times New Roman" w:cs="Times New Roman"/>
          <w:sz w:val="24"/>
          <w:szCs w:val="24"/>
          <w:lang w:val="en-US"/>
        </w:rPr>
        <w:t xml:space="preserve">, </w:t>
      </w:r>
      <w:r w:rsidR="004165BC">
        <w:rPr>
          <w:rFonts w:ascii="Times New Roman" w:hAnsi="Times New Roman" w:cs="Times New Roman"/>
          <w:sz w:val="24"/>
          <w:szCs w:val="24"/>
          <w:lang w:val="en-US"/>
        </w:rPr>
        <w:t>h</w:t>
      </w:r>
      <w:r w:rsidR="00796B72">
        <w:rPr>
          <w:rFonts w:ascii="Times New Roman" w:hAnsi="Times New Roman" w:cs="Times New Roman"/>
          <w:sz w:val="24"/>
          <w:szCs w:val="24"/>
          <w:lang w:val="en-US"/>
        </w:rPr>
        <w:t>istogram</w:t>
      </w:r>
      <w:r w:rsidR="00485686">
        <w:rPr>
          <w:rFonts w:ascii="Times New Roman" w:hAnsi="Times New Roman" w:cs="Times New Roman"/>
          <w:sz w:val="24"/>
          <w:szCs w:val="24"/>
          <w:lang w:val="en-US"/>
        </w:rPr>
        <w:t xml:space="preserve">s were plotted to make sure that the shape of the data has not changed as </w:t>
      </w:r>
      <w:r w:rsidR="00D168FD">
        <w:rPr>
          <w:rFonts w:ascii="Times New Roman" w:hAnsi="Times New Roman" w:cs="Times New Roman"/>
          <w:sz w:val="24"/>
          <w:szCs w:val="24"/>
          <w:lang w:val="en-US"/>
        </w:rPr>
        <w:t>these diagrams</w:t>
      </w:r>
      <w:r w:rsidR="00485686">
        <w:rPr>
          <w:rFonts w:ascii="Times New Roman" w:hAnsi="Times New Roman" w:cs="Times New Roman"/>
          <w:sz w:val="24"/>
          <w:szCs w:val="24"/>
          <w:lang w:val="en-US"/>
        </w:rPr>
        <w:t xml:space="preserve"> provided a better understanding of the shape distribution of the </w:t>
      </w:r>
      <w:r w:rsidR="00796B72">
        <w:rPr>
          <w:rFonts w:ascii="Times New Roman" w:hAnsi="Times New Roman" w:cs="Times New Roman"/>
          <w:sz w:val="24"/>
          <w:szCs w:val="24"/>
          <w:lang w:val="en-US"/>
        </w:rPr>
        <w:t xml:space="preserve">data </w:t>
      </w:r>
      <w:r w:rsidR="00796B72" w:rsidRPr="009B5951">
        <w:rPr>
          <w:rFonts w:ascii="Times New Roman" w:hAnsi="Times New Roman" w:cs="Times New Roman"/>
          <w:sz w:val="24"/>
          <w:szCs w:val="24"/>
        </w:rPr>
        <w:t>(</w:t>
      </w:r>
      <w:r w:rsidR="007C3761" w:rsidRPr="00E42616">
        <w:rPr>
          <w:rFonts w:ascii="Times New Roman" w:hAnsi="Times New Roman" w:cs="Times New Roman"/>
          <w:color w:val="000000" w:themeColor="text1"/>
          <w:sz w:val="24"/>
          <w:szCs w:val="24"/>
        </w:rPr>
        <w:t>McQuaid, 2023</w:t>
      </w:r>
      <w:r w:rsidR="00796B72" w:rsidRPr="00E42616">
        <w:rPr>
          <w:rFonts w:ascii="Times New Roman" w:hAnsi="Times New Roman" w:cs="Times New Roman"/>
          <w:color w:val="000000" w:themeColor="text1"/>
          <w:sz w:val="24"/>
          <w:szCs w:val="24"/>
        </w:rPr>
        <w:t>)</w:t>
      </w:r>
      <w:r w:rsidR="00796B72">
        <w:rPr>
          <w:rFonts w:ascii="Times New Roman" w:hAnsi="Times New Roman" w:cs="Times New Roman"/>
          <w:color w:val="000000" w:themeColor="text1"/>
          <w:sz w:val="24"/>
          <w:szCs w:val="24"/>
        </w:rPr>
        <w:t xml:space="preserve">, </w:t>
      </w:r>
      <w:r w:rsidR="00AB6E33">
        <w:rPr>
          <w:rFonts w:ascii="Times New Roman" w:hAnsi="Times New Roman" w:cs="Times New Roman"/>
          <w:color w:val="000000" w:themeColor="text1"/>
          <w:sz w:val="24"/>
          <w:szCs w:val="24"/>
        </w:rPr>
        <w:t xml:space="preserve">and the shape </w:t>
      </w:r>
      <w:r w:rsidR="00D168FD">
        <w:rPr>
          <w:rFonts w:ascii="Times New Roman" w:hAnsi="Times New Roman" w:cs="Times New Roman"/>
          <w:sz w:val="24"/>
          <w:szCs w:val="24"/>
          <w:lang w:val="en-US"/>
        </w:rPr>
        <w:t>remain</w:t>
      </w:r>
      <w:r w:rsidR="00AB6E33">
        <w:rPr>
          <w:rFonts w:ascii="Times New Roman" w:hAnsi="Times New Roman" w:cs="Times New Roman"/>
          <w:sz w:val="24"/>
          <w:szCs w:val="24"/>
          <w:lang w:val="en-US"/>
        </w:rPr>
        <w:t xml:space="preserve"> the same</w:t>
      </w:r>
      <w:r w:rsidR="00D168FD">
        <w:rPr>
          <w:rFonts w:ascii="Times New Roman" w:hAnsi="Times New Roman" w:cs="Times New Roman"/>
          <w:sz w:val="24"/>
          <w:szCs w:val="24"/>
          <w:lang w:val="en-US"/>
        </w:rPr>
        <w:t>.</w:t>
      </w:r>
    </w:p>
    <w:p w14:paraId="29FB5360" w14:textId="1F8F2DBD" w:rsidR="00BF1A27" w:rsidRDefault="009D0CF7" w:rsidP="00123836">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82816" behindDoc="0" locked="0" layoutInCell="1" allowOverlap="1" wp14:anchorId="1C01CC9C" wp14:editId="2734E330">
            <wp:simplePos x="0" y="0"/>
            <wp:positionH relativeFrom="margin">
              <wp:posOffset>4220138</wp:posOffset>
            </wp:positionH>
            <wp:positionV relativeFrom="paragraph">
              <wp:posOffset>184785</wp:posOffset>
            </wp:positionV>
            <wp:extent cx="1756410" cy="1828800"/>
            <wp:effectExtent l="19050" t="19050" r="15240" b="19050"/>
            <wp:wrapNone/>
            <wp:docPr id="9" name="Picture 5"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A picture containing text, diagram, screenshot, plo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410" cy="18288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D0DFE">
        <w:rPr>
          <w:b/>
          <w:bCs/>
          <w:noProof/>
        </w:rPr>
        <w:drawing>
          <wp:anchor distT="0" distB="0" distL="114300" distR="114300" simplePos="0" relativeHeight="251679744" behindDoc="0" locked="0" layoutInCell="1" allowOverlap="1" wp14:anchorId="17B43C21" wp14:editId="6402ADAE">
            <wp:simplePos x="0" y="0"/>
            <wp:positionH relativeFrom="margin">
              <wp:posOffset>-57504</wp:posOffset>
            </wp:positionH>
            <wp:positionV relativeFrom="paragraph">
              <wp:posOffset>115714</wp:posOffset>
            </wp:positionV>
            <wp:extent cx="1735200" cy="1803600"/>
            <wp:effectExtent l="19050" t="19050" r="17780" b="25400"/>
            <wp:wrapNone/>
            <wp:docPr id="1890702328" name="Picture 1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02328" name="Picture 12" descr="A picture containing text, screenshot, plot,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5200" cy="1803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D0DFE">
        <w:rPr>
          <w:b/>
          <w:bCs/>
          <w:noProof/>
        </w:rPr>
        <w:drawing>
          <wp:anchor distT="0" distB="0" distL="114300" distR="114300" simplePos="0" relativeHeight="251681792" behindDoc="0" locked="0" layoutInCell="1" allowOverlap="1" wp14:anchorId="743930FE" wp14:editId="52DA7491">
            <wp:simplePos x="0" y="0"/>
            <wp:positionH relativeFrom="column">
              <wp:posOffset>2034468</wp:posOffset>
            </wp:positionH>
            <wp:positionV relativeFrom="paragraph">
              <wp:posOffset>159385</wp:posOffset>
            </wp:positionV>
            <wp:extent cx="1741805" cy="1814195"/>
            <wp:effectExtent l="19050" t="19050" r="10795" b="14605"/>
            <wp:wrapNone/>
            <wp:docPr id="8"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cture containing text, screenshot, diagram, plo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1805" cy="18141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A2967D9" w14:textId="5EF78936" w:rsidR="00BF1A27" w:rsidRDefault="00BF1A27" w:rsidP="00123836">
      <w:pPr>
        <w:spacing w:line="360" w:lineRule="auto"/>
        <w:jc w:val="both"/>
        <w:rPr>
          <w:rFonts w:ascii="Times New Roman" w:hAnsi="Times New Roman" w:cs="Times New Roman"/>
          <w:b/>
          <w:bCs/>
          <w:sz w:val="24"/>
          <w:szCs w:val="24"/>
        </w:rPr>
      </w:pPr>
    </w:p>
    <w:p w14:paraId="0717C978" w14:textId="4B3F524D" w:rsidR="000A589A" w:rsidRDefault="000A589A" w:rsidP="00123836">
      <w:pPr>
        <w:spacing w:line="360" w:lineRule="auto"/>
        <w:jc w:val="both"/>
        <w:rPr>
          <w:rFonts w:ascii="Times New Roman" w:hAnsi="Times New Roman" w:cs="Times New Roman"/>
          <w:b/>
          <w:bCs/>
          <w:sz w:val="24"/>
          <w:szCs w:val="24"/>
        </w:rPr>
      </w:pPr>
    </w:p>
    <w:p w14:paraId="703F6835" w14:textId="45BACF92" w:rsidR="000A589A" w:rsidRDefault="000A589A" w:rsidP="00123836">
      <w:pPr>
        <w:spacing w:line="360" w:lineRule="auto"/>
        <w:jc w:val="both"/>
        <w:rPr>
          <w:rFonts w:ascii="Times New Roman" w:hAnsi="Times New Roman" w:cs="Times New Roman"/>
          <w:b/>
          <w:bCs/>
          <w:sz w:val="24"/>
          <w:szCs w:val="24"/>
        </w:rPr>
      </w:pPr>
    </w:p>
    <w:p w14:paraId="14E8A816" w14:textId="70516A9F" w:rsidR="000A589A" w:rsidRDefault="000A589A" w:rsidP="00123836">
      <w:pPr>
        <w:spacing w:line="360" w:lineRule="auto"/>
        <w:jc w:val="both"/>
        <w:rPr>
          <w:rFonts w:ascii="Times New Roman" w:hAnsi="Times New Roman" w:cs="Times New Roman"/>
          <w:b/>
          <w:bCs/>
          <w:sz w:val="24"/>
          <w:szCs w:val="24"/>
        </w:rPr>
      </w:pPr>
    </w:p>
    <w:p w14:paraId="554E85D8" w14:textId="37FD2059" w:rsidR="000A589A" w:rsidRDefault="000A589A" w:rsidP="00123836">
      <w:pPr>
        <w:spacing w:line="360" w:lineRule="auto"/>
        <w:jc w:val="both"/>
        <w:rPr>
          <w:rFonts w:ascii="Times New Roman" w:hAnsi="Times New Roman" w:cs="Times New Roman"/>
          <w:b/>
          <w:bCs/>
          <w:sz w:val="24"/>
          <w:szCs w:val="24"/>
        </w:rPr>
      </w:pPr>
    </w:p>
    <w:p w14:paraId="7BB256B0" w14:textId="63FA1F0F" w:rsidR="00BF1A27" w:rsidRDefault="008D0DFE" w:rsidP="00123836">
      <w:pPr>
        <w:spacing w:line="360" w:lineRule="auto"/>
        <w:jc w:val="both"/>
        <w:rPr>
          <w:rFonts w:ascii="Times New Roman" w:hAnsi="Times New Roman" w:cs="Times New Roman"/>
          <w:b/>
          <w:bCs/>
          <w:sz w:val="24"/>
          <w:szCs w:val="24"/>
        </w:rPr>
      </w:pPr>
      <w:r>
        <w:rPr>
          <w:b/>
          <w:bCs/>
          <w:noProof/>
        </w:rPr>
        <w:drawing>
          <wp:anchor distT="0" distB="0" distL="114300" distR="114300" simplePos="0" relativeHeight="251678720" behindDoc="0" locked="0" layoutInCell="1" allowOverlap="1" wp14:anchorId="22EB094E" wp14:editId="3899F05F">
            <wp:simplePos x="0" y="0"/>
            <wp:positionH relativeFrom="margin">
              <wp:posOffset>-46283</wp:posOffset>
            </wp:positionH>
            <wp:positionV relativeFrom="paragraph">
              <wp:posOffset>342900</wp:posOffset>
            </wp:positionV>
            <wp:extent cx="1731600" cy="1803600"/>
            <wp:effectExtent l="19050" t="19050" r="21590" b="25400"/>
            <wp:wrapNone/>
            <wp:docPr id="5"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picture containing text, screenshot, plot, 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1600" cy="1803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0F0362C" w14:textId="69923DCD" w:rsidR="00BF1A27" w:rsidRDefault="00690A92" w:rsidP="00123836">
      <w:pPr>
        <w:spacing w:line="360" w:lineRule="auto"/>
        <w:jc w:val="both"/>
        <w:rPr>
          <w:b/>
          <w:bCs/>
          <w:noProof/>
        </w:rPr>
      </w:pPr>
      <w:r>
        <w:rPr>
          <w:b/>
          <w:bCs/>
          <w:noProof/>
        </w:rPr>
        <w:drawing>
          <wp:anchor distT="0" distB="0" distL="114300" distR="114300" simplePos="0" relativeHeight="251683840" behindDoc="0" locked="0" layoutInCell="1" allowOverlap="1" wp14:anchorId="72F96551" wp14:editId="266FC2BC">
            <wp:simplePos x="0" y="0"/>
            <wp:positionH relativeFrom="column">
              <wp:posOffset>4231568</wp:posOffset>
            </wp:positionH>
            <wp:positionV relativeFrom="paragraph">
              <wp:posOffset>2540</wp:posOffset>
            </wp:positionV>
            <wp:extent cx="1760220" cy="1831975"/>
            <wp:effectExtent l="19050" t="19050" r="11430" b="15875"/>
            <wp:wrapNone/>
            <wp:docPr id="12"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 picture containing text, screenshot, diagram, plo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0220" cy="18319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80768" behindDoc="0" locked="0" layoutInCell="1" allowOverlap="1" wp14:anchorId="5AFFC16A" wp14:editId="2A59E114">
            <wp:simplePos x="0" y="0"/>
            <wp:positionH relativeFrom="column">
              <wp:posOffset>2070028</wp:posOffset>
            </wp:positionH>
            <wp:positionV relativeFrom="paragraph">
              <wp:posOffset>22225</wp:posOffset>
            </wp:positionV>
            <wp:extent cx="1738630" cy="1810385"/>
            <wp:effectExtent l="19050" t="19050" r="13970" b="18415"/>
            <wp:wrapNone/>
            <wp:docPr id="1286769798" name="Picture 1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69798" name="Picture 13" descr="A picture containing text, screenshot, diagram, plo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8630" cy="18103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A589A" w:rsidRPr="000A589A">
        <w:rPr>
          <w:b/>
          <w:bCs/>
          <w:noProof/>
        </w:rPr>
        <w:t xml:space="preserve"> </w:t>
      </w:r>
    </w:p>
    <w:p w14:paraId="35DABD85" w14:textId="77777777" w:rsidR="004165BC" w:rsidRPr="00B73234" w:rsidRDefault="004165BC" w:rsidP="00123836">
      <w:pPr>
        <w:spacing w:line="360" w:lineRule="auto"/>
        <w:jc w:val="both"/>
        <w:rPr>
          <w:rFonts w:ascii="Times New Roman" w:hAnsi="Times New Roman" w:cs="Times New Roman"/>
          <w:b/>
          <w:bCs/>
          <w:sz w:val="24"/>
          <w:szCs w:val="24"/>
        </w:rPr>
      </w:pPr>
    </w:p>
    <w:p w14:paraId="1CD2200B" w14:textId="746E10AB" w:rsidR="003B5896" w:rsidRDefault="003B5896" w:rsidP="00D5170F">
      <w:pPr>
        <w:spacing w:line="360" w:lineRule="auto"/>
        <w:jc w:val="center"/>
        <w:rPr>
          <w:rFonts w:ascii="Times New Roman" w:hAnsi="Times New Roman" w:cs="Times New Roman"/>
          <w:b/>
          <w:bCs/>
          <w:color w:val="000000" w:themeColor="text1"/>
          <w:sz w:val="24"/>
          <w:szCs w:val="24"/>
        </w:rPr>
      </w:pPr>
    </w:p>
    <w:p w14:paraId="3268B12A" w14:textId="5DA05035" w:rsidR="003B5896" w:rsidRDefault="003B5896" w:rsidP="00320CEE">
      <w:pPr>
        <w:pStyle w:val="Heading1"/>
        <w:rPr>
          <w:rFonts w:ascii="Times New Roman" w:hAnsi="Times New Roman" w:cs="Times New Roman"/>
          <w:b/>
          <w:bCs/>
          <w:color w:val="000000" w:themeColor="text1"/>
          <w:sz w:val="24"/>
          <w:szCs w:val="24"/>
        </w:rPr>
      </w:pPr>
    </w:p>
    <w:p w14:paraId="3A5D8180" w14:textId="77777777" w:rsidR="006112FF" w:rsidRDefault="006112FF" w:rsidP="006112FF"/>
    <w:p w14:paraId="4F46C6CA" w14:textId="77777777" w:rsidR="006112FF" w:rsidRDefault="006112FF" w:rsidP="006112FF"/>
    <w:p w14:paraId="192774BC" w14:textId="77777777" w:rsidR="006112FF" w:rsidRDefault="006112FF" w:rsidP="006112FF"/>
    <w:p w14:paraId="6DFBD961" w14:textId="36433770" w:rsidR="00A43D5A" w:rsidRDefault="00A43D5A" w:rsidP="00A43D5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Histograms of features </w:t>
      </w:r>
      <w:r w:rsidR="00114C59">
        <w:rPr>
          <w:rFonts w:ascii="Times New Roman" w:hAnsi="Times New Roman" w:cs="Times New Roman"/>
          <w:sz w:val="24"/>
          <w:szCs w:val="24"/>
        </w:rPr>
        <w:t>-</w:t>
      </w:r>
      <w:r>
        <w:rPr>
          <w:rFonts w:ascii="Times New Roman" w:hAnsi="Times New Roman" w:cs="Times New Roman"/>
          <w:sz w:val="24"/>
          <w:szCs w:val="24"/>
        </w:rPr>
        <w:t xml:space="preserve"> winsorisation of outliers </w:t>
      </w:r>
      <w:r w:rsidRPr="003112B5">
        <w:rPr>
          <w:rFonts w:ascii="Times New Roman" w:hAnsi="Times New Roman" w:cs="Times New Roman"/>
          <w:sz w:val="24"/>
          <w:szCs w:val="24"/>
        </w:rPr>
        <w:t>(</w:t>
      </w:r>
      <w:r>
        <w:rPr>
          <w:rFonts w:ascii="Times New Roman" w:hAnsi="Times New Roman" w:cs="Times New Roman"/>
          <w:sz w:val="24"/>
          <w:szCs w:val="24"/>
        </w:rPr>
        <w:t>Figure 1</w:t>
      </w:r>
      <w:r w:rsidR="00B000EA">
        <w:rPr>
          <w:rFonts w:ascii="Times New Roman" w:hAnsi="Times New Roman" w:cs="Times New Roman"/>
          <w:sz w:val="24"/>
          <w:szCs w:val="24"/>
        </w:rPr>
        <w:t>1</w:t>
      </w:r>
      <w:r w:rsidRPr="003112B5">
        <w:rPr>
          <w:rFonts w:ascii="Times New Roman" w:hAnsi="Times New Roman" w:cs="Times New Roman"/>
          <w:sz w:val="24"/>
          <w:szCs w:val="24"/>
        </w:rPr>
        <w:t>)</w:t>
      </w:r>
    </w:p>
    <w:p w14:paraId="559BF01D" w14:textId="273003B6" w:rsidR="003C2415" w:rsidRDefault="003C2415" w:rsidP="004165BC">
      <w:pPr>
        <w:pStyle w:val="Heading1"/>
        <w:numPr>
          <w:ilvl w:val="0"/>
          <w:numId w:val="27"/>
        </w:numPr>
        <w:rPr>
          <w:rFonts w:ascii="Times New Roman" w:hAnsi="Times New Roman" w:cs="Times New Roman"/>
          <w:b/>
          <w:bCs/>
          <w:color w:val="000000" w:themeColor="text1"/>
          <w:sz w:val="24"/>
          <w:szCs w:val="24"/>
        </w:rPr>
      </w:pPr>
      <w:bookmarkStart w:id="43" w:name="_Toc136028416"/>
      <w:r w:rsidRPr="00BF1F0D">
        <w:rPr>
          <w:rFonts w:ascii="Times New Roman" w:hAnsi="Times New Roman" w:cs="Times New Roman"/>
          <w:b/>
          <w:bCs/>
          <w:color w:val="000000" w:themeColor="text1"/>
          <w:sz w:val="24"/>
          <w:szCs w:val="24"/>
        </w:rPr>
        <w:t>Machine Learning</w:t>
      </w:r>
      <w:r w:rsidR="00713999">
        <w:rPr>
          <w:rFonts w:ascii="Times New Roman" w:hAnsi="Times New Roman" w:cs="Times New Roman"/>
          <w:b/>
          <w:bCs/>
          <w:color w:val="000000" w:themeColor="text1"/>
          <w:sz w:val="24"/>
          <w:szCs w:val="24"/>
        </w:rPr>
        <w:t xml:space="preserve"> Section</w:t>
      </w:r>
      <w:r w:rsidR="002F200F" w:rsidRPr="00BF1F0D">
        <w:rPr>
          <w:rFonts w:ascii="Times New Roman" w:hAnsi="Times New Roman" w:cs="Times New Roman"/>
          <w:b/>
          <w:bCs/>
          <w:color w:val="000000" w:themeColor="text1"/>
          <w:sz w:val="24"/>
          <w:szCs w:val="24"/>
        </w:rPr>
        <w:t>.</w:t>
      </w:r>
      <w:bookmarkEnd w:id="23"/>
      <w:bookmarkEnd w:id="43"/>
    </w:p>
    <w:p w14:paraId="4427AF4F" w14:textId="77777777" w:rsidR="004165BC" w:rsidRPr="004165BC" w:rsidRDefault="004165BC" w:rsidP="004165BC">
      <w:pPr>
        <w:pStyle w:val="ListParagraph"/>
        <w:ind w:left="360"/>
      </w:pPr>
    </w:p>
    <w:p w14:paraId="27B7A6CE" w14:textId="23EC157E" w:rsidR="00977927" w:rsidRPr="00BF1F0D" w:rsidRDefault="006C648C" w:rsidP="004D625C">
      <w:pPr>
        <w:pStyle w:val="Heading2"/>
        <w:rPr>
          <w:rFonts w:ascii="Times New Roman" w:hAnsi="Times New Roman" w:cs="Times New Roman"/>
          <w:b/>
          <w:bCs/>
          <w:sz w:val="24"/>
          <w:szCs w:val="24"/>
        </w:rPr>
      </w:pPr>
      <w:bookmarkStart w:id="44" w:name="_Toc132314606"/>
      <w:bookmarkStart w:id="45" w:name="_Toc136028417"/>
      <w:r w:rsidRPr="00BF1F0D">
        <w:rPr>
          <w:rFonts w:ascii="Times New Roman" w:hAnsi="Times New Roman" w:cs="Times New Roman"/>
          <w:b/>
          <w:bCs/>
          <w:sz w:val="24"/>
          <w:szCs w:val="24"/>
        </w:rPr>
        <w:t xml:space="preserve">5.1. </w:t>
      </w:r>
      <w:r w:rsidR="00A0128B" w:rsidRPr="00BF1F0D">
        <w:rPr>
          <w:rFonts w:ascii="Times New Roman" w:hAnsi="Times New Roman" w:cs="Times New Roman"/>
          <w:b/>
          <w:bCs/>
          <w:sz w:val="24"/>
          <w:szCs w:val="24"/>
        </w:rPr>
        <w:t>CRISP DM</w:t>
      </w:r>
      <w:r w:rsidR="00532A3E" w:rsidRPr="00BF1F0D">
        <w:rPr>
          <w:rFonts w:ascii="Times New Roman" w:hAnsi="Times New Roman" w:cs="Times New Roman"/>
          <w:b/>
          <w:bCs/>
          <w:sz w:val="24"/>
          <w:szCs w:val="24"/>
        </w:rPr>
        <w:t xml:space="preserve"> </w:t>
      </w:r>
      <w:r w:rsidR="00C11766" w:rsidRPr="00BF1F0D">
        <w:rPr>
          <w:rFonts w:ascii="Times New Roman" w:hAnsi="Times New Roman" w:cs="Times New Roman"/>
          <w:b/>
          <w:bCs/>
          <w:sz w:val="24"/>
          <w:szCs w:val="24"/>
        </w:rPr>
        <w:t>Methodolog</w:t>
      </w:r>
      <w:bookmarkEnd w:id="44"/>
      <w:r w:rsidR="0051789F" w:rsidRPr="00BF1F0D">
        <w:rPr>
          <w:rFonts w:ascii="Times New Roman" w:hAnsi="Times New Roman" w:cs="Times New Roman"/>
          <w:b/>
          <w:bCs/>
          <w:sz w:val="24"/>
          <w:szCs w:val="24"/>
        </w:rPr>
        <w:t>y</w:t>
      </w:r>
      <w:r w:rsidR="004D625C" w:rsidRPr="00BF1F0D">
        <w:rPr>
          <w:rFonts w:ascii="Times New Roman" w:hAnsi="Times New Roman" w:cs="Times New Roman"/>
          <w:b/>
          <w:bCs/>
          <w:sz w:val="24"/>
          <w:szCs w:val="24"/>
        </w:rPr>
        <w:t>.</w:t>
      </w:r>
      <w:bookmarkEnd w:id="45"/>
    </w:p>
    <w:p w14:paraId="5490189F" w14:textId="77777777" w:rsidR="004D625C" w:rsidRPr="004D625C" w:rsidRDefault="004D625C" w:rsidP="004D625C"/>
    <w:p w14:paraId="1D70CEEF" w14:textId="14143302" w:rsidR="009E3655" w:rsidRDefault="0051789F" w:rsidP="00AE5475">
      <w:pPr>
        <w:spacing w:after="0" w:line="360" w:lineRule="auto"/>
        <w:jc w:val="both"/>
        <w:rPr>
          <w:rFonts w:ascii="Times New Roman" w:hAnsi="Times New Roman" w:cs="Times New Roman"/>
          <w:b/>
          <w:bCs/>
          <w:sz w:val="24"/>
          <w:szCs w:val="24"/>
        </w:rPr>
      </w:pPr>
      <w:r>
        <w:rPr>
          <w:rFonts w:ascii="Segoe UI" w:hAnsi="Segoe UI" w:cs="Segoe UI"/>
          <w:noProof/>
          <w:sz w:val="27"/>
          <w:szCs w:val="27"/>
        </w:rPr>
        <w:drawing>
          <wp:anchor distT="0" distB="0" distL="114300" distR="114300" simplePos="0" relativeHeight="251685888" behindDoc="0" locked="0" layoutInCell="1" allowOverlap="1" wp14:anchorId="2F063FA6" wp14:editId="45D61600">
            <wp:simplePos x="0" y="0"/>
            <wp:positionH relativeFrom="margin">
              <wp:posOffset>1130153</wp:posOffset>
            </wp:positionH>
            <wp:positionV relativeFrom="paragraph">
              <wp:posOffset>28575</wp:posOffset>
            </wp:positionV>
            <wp:extent cx="3357196" cy="3030626"/>
            <wp:effectExtent l="19050" t="19050" r="15240" b="17780"/>
            <wp:wrapNone/>
            <wp:docPr id="86217988" name="Picture 86217988" descr="A diagram of data processing&#10;&#10;Description automatically generated with low confide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7988" name="Picture 86217988" descr="A diagram of data processing&#10;&#10;Description automatically generated with low confidence">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57196" cy="303062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0C90513" w14:textId="77777777" w:rsidR="0051789F" w:rsidRDefault="0051789F" w:rsidP="00AE5475">
      <w:pPr>
        <w:spacing w:after="0" w:line="360" w:lineRule="auto"/>
        <w:jc w:val="both"/>
        <w:rPr>
          <w:rFonts w:ascii="Times New Roman" w:hAnsi="Times New Roman" w:cs="Times New Roman"/>
          <w:b/>
          <w:bCs/>
          <w:sz w:val="24"/>
          <w:szCs w:val="24"/>
        </w:rPr>
      </w:pPr>
    </w:p>
    <w:p w14:paraId="357D124A" w14:textId="77777777" w:rsidR="0051789F" w:rsidRDefault="0051789F" w:rsidP="00AE5475">
      <w:pPr>
        <w:spacing w:after="0" w:line="360" w:lineRule="auto"/>
        <w:jc w:val="both"/>
        <w:rPr>
          <w:rFonts w:ascii="Times New Roman" w:hAnsi="Times New Roman" w:cs="Times New Roman"/>
          <w:b/>
          <w:bCs/>
          <w:sz w:val="24"/>
          <w:szCs w:val="24"/>
        </w:rPr>
      </w:pPr>
    </w:p>
    <w:p w14:paraId="446DB794" w14:textId="77777777" w:rsidR="0051789F" w:rsidRDefault="0051789F" w:rsidP="00AE5475">
      <w:pPr>
        <w:spacing w:after="0" w:line="360" w:lineRule="auto"/>
        <w:jc w:val="both"/>
        <w:rPr>
          <w:rFonts w:ascii="Times New Roman" w:hAnsi="Times New Roman" w:cs="Times New Roman"/>
          <w:b/>
          <w:bCs/>
          <w:sz w:val="24"/>
          <w:szCs w:val="24"/>
        </w:rPr>
      </w:pPr>
    </w:p>
    <w:p w14:paraId="57C5EB10" w14:textId="2E0B98F0" w:rsidR="0051789F" w:rsidRDefault="0051789F" w:rsidP="00AE5475">
      <w:pPr>
        <w:spacing w:after="0" w:line="360" w:lineRule="auto"/>
        <w:jc w:val="both"/>
        <w:rPr>
          <w:rFonts w:ascii="Times New Roman" w:hAnsi="Times New Roman" w:cs="Times New Roman"/>
          <w:b/>
          <w:bCs/>
          <w:sz w:val="24"/>
          <w:szCs w:val="24"/>
        </w:rPr>
      </w:pPr>
    </w:p>
    <w:p w14:paraId="7BE53087" w14:textId="68A4C486" w:rsidR="0051789F" w:rsidRDefault="0051789F" w:rsidP="0051789F">
      <w:pPr>
        <w:spacing w:after="0" w:line="360" w:lineRule="auto"/>
        <w:jc w:val="center"/>
        <w:rPr>
          <w:rFonts w:ascii="Times New Roman" w:hAnsi="Times New Roman" w:cs="Times New Roman"/>
          <w:b/>
          <w:bCs/>
          <w:sz w:val="24"/>
          <w:szCs w:val="24"/>
        </w:rPr>
      </w:pPr>
    </w:p>
    <w:p w14:paraId="79BC9D25" w14:textId="77777777" w:rsidR="002D149B" w:rsidRDefault="002D149B" w:rsidP="0051789F">
      <w:pPr>
        <w:spacing w:after="0" w:line="360" w:lineRule="auto"/>
        <w:jc w:val="center"/>
        <w:rPr>
          <w:rFonts w:ascii="Times New Roman" w:hAnsi="Times New Roman" w:cs="Times New Roman"/>
          <w:b/>
          <w:bCs/>
          <w:sz w:val="24"/>
          <w:szCs w:val="24"/>
        </w:rPr>
      </w:pPr>
    </w:p>
    <w:p w14:paraId="28D217B5" w14:textId="77777777" w:rsidR="002D149B" w:rsidRDefault="002D149B" w:rsidP="0051789F">
      <w:pPr>
        <w:spacing w:after="0" w:line="360" w:lineRule="auto"/>
        <w:jc w:val="center"/>
        <w:rPr>
          <w:rFonts w:ascii="Times New Roman" w:hAnsi="Times New Roman" w:cs="Times New Roman"/>
          <w:b/>
          <w:bCs/>
          <w:sz w:val="24"/>
          <w:szCs w:val="24"/>
        </w:rPr>
      </w:pPr>
    </w:p>
    <w:p w14:paraId="37940825" w14:textId="77777777" w:rsidR="002D149B" w:rsidRDefault="002D149B" w:rsidP="0051789F">
      <w:pPr>
        <w:spacing w:after="0" w:line="360" w:lineRule="auto"/>
        <w:jc w:val="center"/>
        <w:rPr>
          <w:rFonts w:ascii="Times New Roman" w:hAnsi="Times New Roman" w:cs="Times New Roman"/>
          <w:b/>
          <w:bCs/>
          <w:sz w:val="24"/>
          <w:szCs w:val="24"/>
        </w:rPr>
      </w:pPr>
    </w:p>
    <w:p w14:paraId="0D1260EF" w14:textId="77777777" w:rsidR="002D149B" w:rsidRDefault="002D149B" w:rsidP="0051789F">
      <w:pPr>
        <w:spacing w:after="0" w:line="360" w:lineRule="auto"/>
        <w:jc w:val="center"/>
        <w:rPr>
          <w:rFonts w:ascii="Times New Roman" w:hAnsi="Times New Roman" w:cs="Times New Roman"/>
          <w:b/>
          <w:bCs/>
          <w:sz w:val="24"/>
          <w:szCs w:val="24"/>
        </w:rPr>
      </w:pPr>
    </w:p>
    <w:p w14:paraId="676F2CCF" w14:textId="77777777" w:rsidR="002D149B" w:rsidRDefault="002D149B" w:rsidP="0051789F">
      <w:pPr>
        <w:spacing w:after="0" w:line="360" w:lineRule="auto"/>
        <w:jc w:val="center"/>
        <w:rPr>
          <w:rFonts w:ascii="Times New Roman" w:hAnsi="Times New Roman" w:cs="Times New Roman"/>
          <w:b/>
          <w:bCs/>
          <w:sz w:val="24"/>
          <w:szCs w:val="24"/>
        </w:rPr>
      </w:pPr>
    </w:p>
    <w:p w14:paraId="1DAF5FD9" w14:textId="77777777" w:rsidR="002D149B" w:rsidRDefault="002D149B" w:rsidP="0051789F">
      <w:pPr>
        <w:spacing w:after="0" w:line="360" w:lineRule="auto"/>
        <w:jc w:val="center"/>
        <w:rPr>
          <w:rFonts w:ascii="Times New Roman" w:hAnsi="Times New Roman" w:cs="Times New Roman"/>
          <w:b/>
          <w:bCs/>
          <w:sz w:val="24"/>
          <w:szCs w:val="24"/>
        </w:rPr>
      </w:pPr>
    </w:p>
    <w:p w14:paraId="1726479F" w14:textId="1D47DD04" w:rsidR="0051789F" w:rsidRDefault="004F3B9F" w:rsidP="0051789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CRISP DM </w:t>
      </w:r>
      <w:r w:rsidR="007161B2">
        <w:rPr>
          <w:rFonts w:ascii="Times New Roman" w:hAnsi="Times New Roman" w:cs="Times New Roman"/>
          <w:b/>
          <w:bCs/>
          <w:sz w:val="24"/>
          <w:szCs w:val="24"/>
        </w:rPr>
        <w:t>Phases – Construction Materials</w:t>
      </w:r>
      <w:r w:rsidR="00501D1C">
        <w:rPr>
          <w:rFonts w:ascii="Times New Roman" w:hAnsi="Times New Roman" w:cs="Times New Roman"/>
          <w:b/>
          <w:bCs/>
          <w:sz w:val="24"/>
          <w:szCs w:val="24"/>
        </w:rPr>
        <w:t xml:space="preserve"> ( Figure 1</w:t>
      </w:r>
      <w:r w:rsidR="00B000EA">
        <w:rPr>
          <w:rFonts w:ascii="Times New Roman" w:hAnsi="Times New Roman" w:cs="Times New Roman"/>
          <w:b/>
          <w:bCs/>
          <w:sz w:val="24"/>
          <w:szCs w:val="24"/>
        </w:rPr>
        <w:t>2</w:t>
      </w:r>
      <w:r w:rsidR="00501D1C">
        <w:rPr>
          <w:rFonts w:ascii="Times New Roman" w:hAnsi="Times New Roman" w:cs="Times New Roman"/>
          <w:b/>
          <w:bCs/>
          <w:sz w:val="24"/>
          <w:szCs w:val="24"/>
        </w:rPr>
        <w:t>)</w:t>
      </w:r>
    </w:p>
    <w:p w14:paraId="099CE121" w14:textId="77777777" w:rsidR="0004437C" w:rsidRDefault="0004437C" w:rsidP="0051789F">
      <w:pPr>
        <w:spacing w:after="0" w:line="360" w:lineRule="auto"/>
        <w:jc w:val="center"/>
        <w:rPr>
          <w:rFonts w:ascii="Times New Roman" w:hAnsi="Times New Roman" w:cs="Times New Roman"/>
          <w:b/>
          <w:bCs/>
          <w:sz w:val="24"/>
          <w:szCs w:val="24"/>
        </w:rPr>
      </w:pPr>
    </w:p>
    <w:p w14:paraId="537BB38F" w14:textId="3A85FF7A" w:rsidR="009F2D69" w:rsidRDefault="0004437C" w:rsidP="00F670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prepared about Construction Materials for 8 countries, </w:t>
      </w:r>
      <w:r w:rsidR="000146FA">
        <w:rPr>
          <w:rFonts w:ascii="Times New Roman" w:hAnsi="Times New Roman" w:cs="Times New Roman"/>
          <w:sz w:val="24"/>
          <w:szCs w:val="24"/>
        </w:rPr>
        <w:t>is applicable to the CRISP</w:t>
      </w:r>
      <w:r w:rsidR="00211779">
        <w:rPr>
          <w:rFonts w:ascii="Times New Roman" w:hAnsi="Times New Roman" w:cs="Times New Roman"/>
          <w:sz w:val="24"/>
          <w:szCs w:val="24"/>
        </w:rPr>
        <w:t>-</w:t>
      </w:r>
      <w:r w:rsidR="000146FA">
        <w:rPr>
          <w:rFonts w:ascii="Times New Roman" w:hAnsi="Times New Roman" w:cs="Times New Roman"/>
          <w:sz w:val="24"/>
          <w:szCs w:val="24"/>
        </w:rPr>
        <w:t xml:space="preserve"> DM methodology</w:t>
      </w:r>
      <w:r w:rsidR="00B54E1D">
        <w:rPr>
          <w:rFonts w:ascii="Times New Roman" w:hAnsi="Times New Roman" w:cs="Times New Roman"/>
          <w:sz w:val="24"/>
          <w:szCs w:val="24"/>
        </w:rPr>
        <w:t xml:space="preserve"> as this is </w:t>
      </w:r>
      <w:r w:rsidR="00211779">
        <w:rPr>
          <w:rFonts w:ascii="Times New Roman" w:hAnsi="Times New Roman" w:cs="Times New Roman"/>
          <w:sz w:val="24"/>
          <w:szCs w:val="24"/>
        </w:rPr>
        <w:t xml:space="preserve">a </w:t>
      </w:r>
      <w:r w:rsidR="00B54E1D">
        <w:rPr>
          <w:rFonts w:ascii="Times New Roman" w:hAnsi="Times New Roman" w:cs="Times New Roman"/>
          <w:sz w:val="24"/>
          <w:szCs w:val="24"/>
        </w:rPr>
        <w:t xml:space="preserve">flexible </w:t>
      </w:r>
      <w:r w:rsidR="00F67008">
        <w:rPr>
          <w:rFonts w:ascii="Times New Roman" w:hAnsi="Times New Roman" w:cs="Times New Roman"/>
          <w:sz w:val="24"/>
          <w:szCs w:val="24"/>
        </w:rPr>
        <w:t xml:space="preserve">methodology, which allowed me to revisit previous stages of the process </w:t>
      </w:r>
      <w:r w:rsidR="00A87BBC">
        <w:rPr>
          <w:rFonts w:ascii="Times New Roman" w:hAnsi="Times New Roman" w:cs="Times New Roman"/>
          <w:sz w:val="24"/>
          <w:szCs w:val="24"/>
        </w:rPr>
        <w:t xml:space="preserve">to correct steps in the analysis. I.e: checking feature scaling </w:t>
      </w:r>
      <w:r w:rsidR="005A7625">
        <w:rPr>
          <w:rFonts w:ascii="Times New Roman" w:hAnsi="Times New Roman" w:cs="Times New Roman"/>
          <w:sz w:val="24"/>
          <w:szCs w:val="24"/>
        </w:rPr>
        <w:t>in data preparation.</w:t>
      </w:r>
    </w:p>
    <w:p w14:paraId="3B0958FC" w14:textId="77777777" w:rsidR="00A87BBC" w:rsidRDefault="00A87BBC" w:rsidP="00F67008">
      <w:pPr>
        <w:spacing w:after="0" w:line="360" w:lineRule="auto"/>
        <w:jc w:val="both"/>
        <w:rPr>
          <w:rFonts w:ascii="Times New Roman" w:hAnsi="Times New Roman" w:cs="Times New Roman"/>
          <w:b/>
          <w:bCs/>
          <w:sz w:val="24"/>
          <w:szCs w:val="24"/>
        </w:rPr>
      </w:pPr>
    </w:p>
    <w:p w14:paraId="0BC2DA82" w14:textId="36085A0C" w:rsidR="004C076F" w:rsidRPr="00584BE0" w:rsidRDefault="00F82FB3" w:rsidP="00584BE0">
      <w:pPr>
        <w:pStyle w:val="Heading2"/>
        <w:spacing w:line="360" w:lineRule="auto"/>
        <w:rPr>
          <w:rFonts w:ascii="Times New Roman" w:hAnsi="Times New Roman" w:cs="Times New Roman"/>
          <w:color w:val="000000" w:themeColor="text1"/>
          <w:sz w:val="24"/>
          <w:szCs w:val="24"/>
        </w:rPr>
      </w:pPr>
      <w:bookmarkStart w:id="46" w:name="_Toc136028418"/>
      <w:r w:rsidRPr="00584BE0">
        <w:rPr>
          <w:rStyle w:val="Strong"/>
          <w:rFonts w:ascii="Times New Roman" w:hAnsi="Times New Roman" w:cs="Times New Roman"/>
          <w:color w:val="000000" w:themeColor="text1"/>
          <w:sz w:val="24"/>
          <w:szCs w:val="24"/>
        </w:rPr>
        <w:t>5.</w:t>
      </w:r>
      <w:r w:rsidR="00584BE0" w:rsidRPr="00584BE0">
        <w:rPr>
          <w:rStyle w:val="Strong"/>
          <w:rFonts w:ascii="Times New Roman" w:hAnsi="Times New Roman" w:cs="Times New Roman"/>
          <w:color w:val="000000" w:themeColor="text1"/>
          <w:sz w:val="24"/>
          <w:szCs w:val="24"/>
        </w:rPr>
        <w:t>2</w:t>
      </w:r>
      <w:r w:rsidRPr="00584BE0">
        <w:rPr>
          <w:rStyle w:val="Strong"/>
          <w:rFonts w:ascii="Times New Roman" w:hAnsi="Times New Roman" w:cs="Times New Roman"/>
          <w:color w:val="000000" w:themeColor="text1"/>
          <w:sz w:val="24"/>
          <w:szCs w:val="24"/>
        </w:rPr>
        <w:t xml:space="preserve">. </w:t>
      </w:r>
      <w:r w:rsidR="008A74F8" w:rsidRPr="00584BE0">
        <w:rPr>
          <w:rStyle w:val="Strong"/>
          <w:rFonts w:ascii="Times New Roman" w:hAnsi="Times New Roman" w:cs="Times New Roman"/>
          <w:color w:val="000000" w:themeColor="text1"/>
          <w:sz w:val="24"/>
          <w:szCs w:val="24"/>
        </w:rPr>
        <w:t>Version control link:</w:t>
      </w:r>
      <w:bookmarkEnd w:id="46"/>
      <w:r w:rsidR="008A74F8" w:rsidRPr="00584BE0">
        <w:rPr>
          <w:rFonts w:ascii="Times New Roman" w:hAnsi="Times New Roman" w:cs="Times New Roman"/>
          <w:color w:val="000000" w:themeColor="text1"/>
          <w:sz w:val="24"/>
          <w:szCs w:val="24"/>
        </w:rPr>
        <w:t> </w:t>
      </w:r>
    </w:p>
    <w:p w14:paraId="3019355D" w14:textId="42157F02" w:rsidR="008A74F8" w:rsidRPr="00584BE0" w:rsidRDefault="00C54527" w:rsidP="00584BE0">
      <w:pPr>
        <w:spacing w:line="360" w:lineRule="auto"/>
        <w:rPr>
          <w:rFonts w:ascii="Times New Roman" w:hAnsi="Times New Roman" w:cs="Times New Roman"/>
          <w:color w:val="000000" w:themeColor="text1"/>
          <w:sz w:val="24"/>
          <w:szCs w:val="24"/>
          <w:shd w:val="clear" w:color="auto" w:fill="FFFFFF"/>
        </w:rPr>
      </w:pPr>
      <w:hyperlink r:id="rId28" w:history="1">
        <w:r w:rsidR="00912386" w:rsidRPr="00584BE0">
          <w:rPr>
            <w:rStyle w:val="Hyperlink"/>
            <w:rFonts w:ascii="Times New Roman" w:hAnsi="Times New Roman" w:cs="Times New Roman"/>
            <w:color w:val="000000" w:themeColor="text1"/>
            <w:sz w:val="24"/>
            <w:szCs w:val="24"/>
            <w:shd w:val="clear" w:color="auto" w:fill="FFFFFF"/>
          </w:rPr>
          <w:t>https://github.com/mariadominguez2023/assignment2.git</w:t>
        </w:r>
      </w:hyperlink>
    </w:p>
    <w:p w14:paraId="76007B7D" w14:textId="77777777" w:rsidR="00584BE0" w:rsidRDefault="00584BE0" w:rsidP="00912386">
      <w:pPr>
        <w:spacing w:line="360" w:lineRule="auto"/>
        <w:rPr>
          <w:rFonts w:ascii="Helvetica" w:hAnsi="Helvetica" w:cs="Helvetica"/>
          <w:sz w:val="21"/>
          <w:szCs w:val="21"/>
          <w:shd w:val="clear" w:color="auto" w:fill="FFFFFF"/>
        </w:rPr>
      </w:pPr>
    </w:p>
    <w:p w14:paraId="6C9A9B52" w14:textId="4BFB7F93" w:rsidR="00584BE0" w:rsidRDefault="00584BE0" w:rsidP="00584BE0">
      <w:pPr>
        <w:pStyle w:val="Heading2"/>
        <w:rPr>
          <w:rFonts w:ascii="Times New Roman" w:hAnsi="Times New Roman" w:cs="Times New Roman"/>
          <w:b/>
          <w:bCs/>
          <w:color w:val="000000" w:themeColor="text1"/>
          <w:sz w:val="24"/>
          <w:szCs w:val="24"/>
        </w:rPr>
      </w:pPr>
      <w:bookmarkStart w:id="47" w:name="_Toc132314607"/>
      <w:bookmarkStart w:id="48" w:name="_Toc136028419"/>
      <w:r>
        <w:rPr>
          <w:rFonts w:ascii="Times New Roman" w:hAnsi="Times New Roman" w:cs="Times New Roman"/>
          <w:b/>
          <w:bCs/>
          <w:color w:val="000000" w:themeColor="text1"/>
          <w:sz w:val="24"/>
          <w:szCs w:val="24"/>
        </w:rPr>
        <w:t>5.</w:t>
      </w:r>
      <w:r w:rsidR="00DC0819">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sidRPr="00A31C8D">
        <w:rPr>
          <w:rFonts w:ascii="Times New Roman" w:hAnsi="Times New Roman" w:cs="Times New Roman"/>
          <w:b/>
          <w:bCs/>
          <w:color w:val="000000" w:themeColor="text1"/>
          <w:sz w:val="24"/>
          <w:szCs w:val="24"/>
        </w:rPr>
        <w:t>Supervised Machine Learning models.</w:t>
      </w:r>
      <w:bookmarkEnd w:id="47"/>
      <w:bookmarkEnd w:id="48"/>
    </w:p>
    <w:p w14:paraId="73194514" w14:textId="77777777" w:rsidR="008A74F8" w:rsidRDefault="008A74F8" w:rsidP="0051789F"/>
    <w:p w14:paraId="0D1F6595" w14:textId="40318436" w:rsidR="00F425EC" w:rsidRDefault="00262EB0" w:rsidP="000153ED">
      <w:pPr>
        <w:spacing w:line="360" w:lineRule="auto"/>
        <w:jc w:val="both"/>
        <w:rPr>
          <w:rFonts w:ascii="Times New Roman" w:hAnsi="Times New Roman" w:cs="Times New Roman"/>
          <w:sz w:val="24"/>
          <w:szCs w:val="24"/>
        </w:rPr>
      </w:pPr>
      <w:r w:rsidRPr="000153ED">
        <w:rPr>
          <w:rFonts w:ascii="Times New Roman" w:hAnsi="Times New Roman" w:cs="Times New Roman"/>
          <w:sz w:val="24"/>
          <w:szCs w:val="24"/>
        </w:rPr>
        <w:t>Supervise M</w:t>
      </w:r>
      <w:r w:rsidR="00F479FD">
        <w:rPr>
          <w:rFonts w:ascii="Times New Roman" w:hAnsi="Times New Roman" w:cs="Times New Roman"/>
          <w:sz w:val="24"/>
          <w:szCs w:val="24"/>
        </w:rPr>
        <w:t>L</w:t>
      </w:r>
      <w:r w:rsidRPr="000153ED">
        <w:rPr>
          <w:rFonts w:ascii="Times New Roman" w:hAnsi="Times New Roman" w:cs="Times New Roman"/>
          <w:sz w:val="24"/>
          <w:szCs w:val="24"/>
        </w:rPr>
        <w:t xml:space="preserve"> models </w:t>
      </w:r>
      <w:r w:rsidR="00F479FD">
        <w:rPr>
          <w:rFonts w:ascii="Times New Roman" w:hAnsi="Times New Roman" w:cs="Times New Roman"/>
          <w:sz w:val="24"/>
          <w:szCs w:val="24"/>
        </w:rPr>
        <w:t>have been used as my data</w:t>
      </w:r>
      <w:r w:rsidR="00B13BF9">
        <w:rPr>
          <w:rFonts w:ascii="Times New Roman" w:hAnsi="Times New Roman" w:cs="Times New Roman"/>
          <w:sz w:val="24"/>
          <w:szCs w:val="24"/>
        </w:rPr>
        <w:t>sets have independent(X) and dependent(y) variables</w:t>
      </w:r>
      <w:r w:rsidR="00A37FDF">
        <w:rPr>
          <w:rFonts w:ascii="Times New Roman" w:hAnsi="Times New Roman" w:cs="Times New Roman"/>
          <w:sz w:val="24"/>
          <w:szCs w:val="24"/>
        </w:rPr>
        <w:t>,</w:t>
      </w:r>
      <w:r w:rsidR="00024FF1">
        <w:rPr>
          <w:rFonts w:ascii="Times New Roman" w:hAnsi="Times New Roman" w:cs="Times New Roman"/>
          <w:sz w:val="24"/>
          <w:szCs w:val="24"/>
        </w:rPr>
        <w:t xml:space="preserve"> </w:t>
      </w:r>
      <w:r w:rsidR="00C536A7">
        <w:rPr>
          <w:rFonts w:ascii="Times New Roman" w:hAnsi="Times New Roman" w:cs="Times New Roman"/>
          <w:sz w:val="24"/>
          <w:szCs w:val="24"/>
        </w:rPr>
        <w:t xml:space="preserve">both are </w:t>
      </w:r>
      <w:r w:rsidR="00024FF1">
        <w:rPr>
          <w:rFonts w:ascii="Times New Roman" w:hAnsi="Times New Roman" w:cs="Times New Roman"/>
          <w:sz w:val="24"/>
          <w:szCs w:val="24"/>
        </w:rPr>
        <w:t xml:space="preserve">known as </w:t>
      </w:r>
      <w:r w:rsidR="00716FA5">
        <w:rPr>
          <w:rFonts w:ascii="Times New Roman" w:hAnsi="Times New Roman" w:cs="Times New Roman"/>
          <w:sz w:val="24"/>
          <w:szCs w:val="24"/>
        </w:rPr>
        <w:t>labelled</w:t>
      </w:r>
      <w:r w:rsidR="00024FF1">
        <w:rPr>
          <w:rFonts w:ascii="Times New Roman" w:hAnsi="Times New Roman" w:cs="Times New Roman"/>
          <w:sz w:val="24"/>
          <w:szCs w:val="24"/>
        </w:rPr>
        <w:t xml:space="preserve"> data</w:t>
      </w:r>
      <w:r w:rsidR="00216844">
        <w:rPr>
          <w:rFonts w:ascii="Times New Roman" w:hAnsi="Times New Roman" w:cs="Times New Roman"/>
          <w:sz w:val="24"/>
          <w:szCs w:val="24"/>
        </w:rPr>
        <w:t xml:space="preserve"> (Moez, 2022) </w:t>
      </w:r>
      <w:r w:rsidR="00576D72">
        <w:rPr>
          <w:rFonts w:ascii="Times New Roman" w:hAnsi="Times New Roman" w:cs="Times New Roman"/>
          <w:sz w:val="24"/>
          <w:szCs w:val="24"/>
        </w:rPr>
        <w:t>and</w:t>
      </w:r>
      <w:r w:rsidR="005D284E">
        <w:rPr>
          <w:rFonts w:ascii="Times New Roman" w:hAnsi="Times New Roman" w:cs="Times New Roman"/>
          <w:sz w:val="24"/>
          <w:szCs w:val="24"/>
        </w:rPr>
        <w:t xml:space="preserve"> </w:t>
      </w:r>
      <w:r w:rsidR="00906C89">
        <w:rPr>
          <w:rFonts w:ascii="Times New Roman" w:hAnsi="Times New Roman" w:cs="Times New Roman"/>
          <w:sz w:val="24"/>
          <w:szCs w:val="24"/>
        </w:rPr>
        <w:t>I</w:t>
      </w:r>
      <w:r w:rsidR="00E51B19">
        <w:rPr>
          <w:rFonts w:ascii="Times New Roman" w:hAnsi="Times New Roman" w:cs="Times New Roman"/>
          <w:sz w:val="24"/>
          <w:szCs w:val="24"/>
        </w:rPr>
        <w:t xml:space="preserve"> </w:t>
      </w:r>
      <w:r w:rsidR="008A77A2">
        <w:rPr>
          <w:rFonts w:ascii="Times New Roman" w:hAnsi="Times New Roman" w:cs="Times New Roman"/>
          <w:sz w:val="24"/>
          <w:szCs w:val="24"/>
        </w:rPr>
        <w:t>did</w:t>
      </w:r>
      <w:r w:rsidR="00E51B19">
        <w:rPr>
          <w:rFonts w:ascii="Times New Roman" w:hAnsi="Times New Roman" w:cs="Times New Roman"/>
          <w:sz w:val="24"/>
          <w:szCs w:val="24"/>
        </w:rPr>
        <w:t xml:space="preserve"> identify </w:t>
      </w:r>
      <w:r w:rsidR="008A77A2">
        <w:rPr>
          <w:rFonts w:ascii="Times New Roman" w:hAnsi="Times New Roman" w:cs="Times New Roman"/>
          <w:sz w:val="24"/>
          <w:szCs w:val="24"/>
        </w:rPr>
        <w:t xml:space="preserve">the </w:t>
      </w:r>
      <w:r w:rsidR="00E51B19">
        <w:rPr>
          <w:rFonts w:ascii="Times New Roman" w:hAnsi="Times New Roman" w:cs="Times New Roman"/>
          <w:sz w:val="24"/>
          <w:szCs w:val="24"/>
        </w:rPr>
        <w:t>relation between the chosen X and Y</w:t>
      </w:r>
      <w:r w:rsidR="00F274E9">
        <w:rPr>
          <w:rFonts w:ascii="Times New Roman" w:hAnsi="Times New Roman" w:cs="Times New Roman"/>
          <w:sz w:val="24"/>
          <w:szCs w:val="24"/>
        </w:rPr>
        <w:t xml:space="preserve"> </w:t>
      </w:r>
      <w:r w:rsidR="00E51B19">
        <w:rPr>
          <w:rFonts w:ascii="Times New Roman" w:hAnsi="Times New Roman" w:cs="Times New Roman"/>
          <w:sz w:val="24"/>
          <w:szCs w:val="24"/>
        </w:rPr>
        <w:t>(</w:t>
      </w:r>
      <w:r w:rsidR="00F274E9">
        <w:rPr>
          <w:rFonts w:ascii="Times New Roman" w:hAnsi="Times New Roman" w:cs="Times New Roman"/>
          <w:sz w:val="24"/>
          <w:szCs w:val="24"/>
        </w:rPr>
        <w:t>Hack, 2019)</w:t>
      </w:r>
      <w:r w:rsidR="00024FF1">
        <w:rPr>
          <w:rFonts w:ascii="Times New Roman" w:hAnsi="Times New Roman" w:cs="Times New Roman"/>
          <w:sz w:val="24"/>
          <w:szCs w:val="24"/>
        </w:rPr>
        <w:t>.</w:t>
      </w:r>
      <w:r w:rsidR="00576D72">
        <w:rPr>
          <w:rFonts w:ascii="Times New Roman" w:hAnsi="Times New Roman" w:cs="Times New Roman"/>
          <w:sz w:val="24"/>
          <w:szCs w:val="24"/>
        </w:rPr>
        <w:t xml:space="preserve"> </w:t>
      </w:r>
      <w:r w:rsidR="00A35096">
        <w:rPr>
          <w:rFonts w:ascii="Times New Roman" w:hAnsi="Times New Roman" w:cs="Times New Roman"/>
          <w:sz w:val="24"/>
          <w:szCs w:val="24"/>
        </w:rPr>
        <w:t xml:space="preserve">On this project, since </w:t>
      </w:r>
      <w:r w:rsidR="009178B1">
        <w:rPr>
          <w:rFonts w:ascii="Times New Roman" w:hAnsi="Times New Roman" w:cs="Times New Roman"/>
          <w:sz w:val="24"/>
          <w:szCs w:val="24"/>
        </w:rPr>
        <w:t>I have</w:t>
      </w:r>
      <w:r w:rsidR="00A35096">
        <w:rPr>
          <w:rFonts w:ascii="Times New Roman" w:hAnsi="Times New Roman" w:cs="Times New Roman"/>
          <w:sz w:val="24"/>
          <w:szCs w:val="24"/>
        </w:rPr>
        <w:t xml:space="preserve"> continuous data, I used regression models, </w:t>
      </w:r>
      <w:r w:rsidR="009178B1">
        <w:rPr>
          <w:rFonts w:ascii="Times New Roman" w:hAnsi="Times New Roman" w:cs="Times New Roman"/>
          <w:sz w:val="24"/>
          <w:szCs w:val="24"/>
        </w:rPr>
        <w:t xml:space="preserve">which are one </w:t>
      </w:r>
      <w:r w:rsidR="00A37FDF">
        <w:rPr>
          <w:rFonts w:ascii="Times New Roman" w:hAnsi="Times New Roman" w:cs="Times New Roman"/>
          <w:sz w:val="24"/>
          <w:szCs w:val="24"/>
        </w:rPr>
        <w:t xml:space="preserve">of the types of </w:t>
      </w:r>
      <w:r w:rsidR="00236625">
        <w:rPr>
          <w:rFonts w:ascii="Times New Roman" w:hAnsi="Times New Roman" w:cs="Times New Roman"/>
          <w:sz w:val="24"/>
          <w:szCs w:val="24"/>
        </w:rPr>
        <w:t>Supervised learning</w:t>
      </w:r>
      <w:r w:rsidR="00EB21D9">
        <w:rPr>
          <w:rFonts w:ascii="Times New Roman" w:hAnsi="Times New Roman" w:cs="Times New Roman"/>
          <w:sz w:val="24"/>
          <w:szCs w:val="24"/>
        </w:rPr>
        <w:t xml:space="preserve"> algorithms</w:t>
      </w:r>
      <w:r w:rsidR="00CB636C">
        <w:rPr>
          <w:rFonts w:ascii="Times New Roman" w:hAnsi="Times New Roman" w:cs="Times New Roman"/>
          <w:sz w:val="24"/>
          <w:szCs w:val="24"/>
        </w:rPr>
        <w:t xml:space="preserve"> </w:t>
      </w:r>
      <w:r w:rsidR="00FB004A">
        <w:rPr>
          <w:rFonts w:ascii="Times New Roman" w:hAnsi="Times New Roman" w:cs="Times New Roman"/>
          <w:sz w:val="24"/>
          <w:szCs w:val="24"/>
        </w:rPr>
        <w:t xml:space="preserve">as </w:t>
      </w:r>
      <w:r w:rsidR="00CB636C">
        <w:rPr>
          <w:rFonts w:ascii="Times New Roman" w:hAnsi="Times New Roman" w:cs="Times New Roman"/>
          <w:sz w:val="24"/>
          <w:szCs w:val="24"/>
        </w:rPr>
        <w:t>the target variable</w:t>
      </w:r>
      <w:r w:rsidR="00B44817">
        <w:rPr>
          <w:rFonts w:ascii="Times New Roman" w:hAnsi="Times New Roman" w:cs="Times New Roman"/>
          <w:sz w:val="24"/>
          <w:szCs w:val="24"/>
        </w:rPr>
        <w:t xml:space="preserve"> “Imports”</w:t>
      </w:r>
      <w:r w:rsidR="00CB636C">
        <w:rPr>
          <w:rFonts w:ascii="Times New Roman" w:hAnsi="Times New Roman" w:cs="Times New Roman"/>
          <w:sz w:val="24"/>
          <w:szCs w:val="24"/>
        </w:rPr>
        <w:t xml:space="preserve"> is</w:t>
      </w:r>
      <w:r w:rsidR="00A35096">
        <w:rPr>
          <w:rFonts w:ascii="Times New Roman" w:hAnsi="Times New Roman" w:cs="Times New Roman"/>
          <w:sz w:val="24"/>
          <w:szCs w:val="24"/>
        </w:rPr>
        <w:t xml:space="preserve"> continuous. </w:t>
      </w:r>
    </w:p>
    <w:p w14:paraId="4F60BCA7" w14:textId="457F1550" w:rsidR="00836985" w:rsidRDefault="00772A84" w:rsidP="00B24DBB">
      <w:pPr>
        <w:pStyle w:val="Heading2"/>
        <w:tabs>
          <w:tab w:val="left" w:pos="5070"/>
        </w:tabs>
        <w:rPr>
          <w:rFonts w:ascii="Times New Roman" w:hAnsi="Times New Roman" w:cs="Times New Roman"/>
          <w:b/>
          <w:bCs/>
          <w:color w:val="000000" w:themeColor="text1"/>
          <w:sz w:val="24"/>
          <w:szCs w:val="24"/>
        </w:rPr>
      </w:pPr>
      <w:bookmarkStart w:id="49" w:name="_Toc132314608"/>
      <w:bookmarkStart w:id="50" w:name="_Toc136028420"/>
      <w:r w:rsidRPr="006E7EFA">
        <w:rPr>
          <w:rFonts w:ascii="Times New Roman" w:hAnsi="Times New Roman" w:cs="Times New Roman"/>
          <w:b/>
          <w:bCs/>
          <w:color w:val="000000" w:themeColor="text1"/>
          <w:sz w:val="24"/>
          <w:szCs w:val="24"/>
        </w:rPr>
        <w:lastRenderedPageBreak/>
        <w:t xml:space="preserve">5.4. </w:t>
      </w:r>
      <w:r w:rsidR="00836985" w:rsidRPr="006E7EFA">
        <w:rPr>
          <w:rFonts w:ascii="Times New Roman" w:hAnsi="Times New Roman" w:cs="Times New Roman"/>
          <w:b/>
          <w:bCs/>
          <w:color w:val="000000" w:themeColor="text1"/>
          <w:sz w:val="24"/>
          <w:szCs w:val="24"/>
        </w:rPr>
        <w:t>Detected issue and Strategy of Analysis.</w:t>
      </w:r>
      <w:bookmarkEnd w:id="49"/>
      <w:bookmarkEnd w:id="50"/>
      <w:r w:rsidR="00B24DBB">
        <w:rPr>
          <w:rFonts w:ascii="Times New Roman" w:hAnsi="Times New Roman" w:cs="Times New Roman"/>
          <w:b/>
          <w:bCs/>
          <w:color w:val="000000" w:themeColor="text1"/>
          <w:sz w:val="24"/>
          <w:szCs w:val="24"/>
        </w:rPr>
        <w:tab/>
      </w:r>
    </w:p>
    <w:p w14:paraId="31CBA462" w14:textId="77777777" w:rsidR="00B24DBB" w:rsidRDefault="00B24DBB" w:rsidP="00B24DBB"/>
    <w:p w14:paraId="41A4015F" w14:textId="46D96FB4" w:rsidR="009B02A1" w:rsidRPr="00E01558" w:rsidRDefault="00836465" w:rsidP="00E01558">
      <w:pPr>
        <w:spacing w:line="360" w:lineRule="auto"/>
        <w:jc w:val="both"/>
        <w:rPr>
          <w:rFonts w:ascii="Times New Roman" w:hAnsi="Times New Roman" w:cs="Times New Roman"/>
          <w:sz w:val="24"/>
          <w:szCs w:val="24"/>
        </w:rPr>
      </w:pPr>
      <w:r w:rsidRPr="00E01558">
        <w:rPr>
          <w:rFonts w:ascii="Times New Roman" w:hAnsi="Times New Roman" w:cs="Times New Roman"/>
          <w:sz w:val="24"/>
          <w:szCs w:val="24"/>
        </w:rPr>
        <w:t>Construction materials in terms of imports ha</w:t>
      </w:r>
      <w:r w:rsidR="00A91C72">
        <w:rPr>
          <w:rFonts w:ascii="Times New Roman" w:hAnsi="Times New Roman" w:cs="Times New Roman"/>
          <w:sz w:val="24"/>
          <w:szCs w:val="24"/>
        </w:rPr>
        <w:t>ve</w:t>
      </w:r>
      <w:r w:rsidRPr="00E01558">
        <w:rPr>
          <w:rFonts w:ascii="Times New Roman" w:hAnsi="Times New Roman" w:cs="Times New Roman"/>
          <w:sz w:val="24"/>
          <w:szCs w:val="24"/>
        </w:rPr>
        <w:t xml:space="preserve"> increased steadily in Ireland in previous years </w:t>
      </w:r>
      <w:r w:rsidR="0016737F">
        <w:rPr>
          <w:rFonts w:ascii="Times New Roman" w:hAnsi="Times New Roman" w:cs="Times New Roman"/>
          <w:color w:val="333333"/>
          <w:sz w:val="23"/>
          <w:szCs w:val="23"/>
          <w:shd w:val="clear" w:color="auto" w:fill="FFFFFF"/>
        </w:rPr>
        <w:t xml:space="preserve">(Linesight, 2022). </w:t>
      </w:r>
      <w:r w:rsidRPr="00E01558">
        <w:rPr>
          <w:rFonts w:ascii="Times New Roman" w:hAnsi="Times New Roman" w:cs="Times New Roman"/>
          <w:sz w:val="24"/>
          <w:szCs w:val="24"/>
        </w:rPr>
        <w:t xml:space="preserve">and that is why </w:t>
      </w:r>
      <w:r w:rsidR="001623C5" w:rsidRPr="00E01558">
        <w:rPr>
          <w:rFonts w:ascii="Times New Roman" w:hAnsi="Times New Roman" w:cs="Times New Roman"/>
          <w:sz w:val="24"/>
          <w:szCs w:val="24"/>
        </w:rPr>
        <w:t xml:space="preserve">I decided to check whether ML regression models can be performed to </w:t>
      </w:r>
      <w:r w:rsidR="00E01558" w:rsidRPr="00E01558">
        <w:rPr>
          <w:rFonts w:ascii="Times New Roman" w:hAnsi="Times New Roman" w:cs="Times New Roman"/>
          <w:sz w:val="24"/>
          <w:szCs w:val="24"/>
        </w:rPr>
        <w:t xml:space="preserve">predict this variable when </w:t>
      </w:r>
      <w:r w:rsidR="00A91C72" w:rsidRPr="00E01558">
        <w:rPr>
          <w:rFonts w:ascii="Times New Roman" w:hAnsi="Times New Roman" w:cs="Times New Roman"/>
          <w:sz w:val="24"/>
          <w:szCs w:val="24"/>
        </w:rPr>
        <w:t>analy</w:t>
      </w:r>
      <w:r w:rsidR="00A91C72">
        <w:rPr>
          <w:rFonts w:ascii="Times New Roman" w:hAnsi="Times New Roman" w:cs="Times New Roman"/>
          <w:sz w:val="24"/>
          <w:szCs w:val="24"/>
        </w:rPr>
        <w:t>s</w:t>
      </w:r>
      <w:r w:rsidR="00A91C72" w:rsidRPr="00E01558">
        <w:rPr>
          <w:rFonts w:ascii="Times New Roman" w:hAnsi="Times New Roman" w:cs="Times New Roman"/>
          <w:sz w:val="24"/>
          <w:szCs w:val="24"/>
        </w:rPr>
        <w:t>ing</w:t>
      </w:r>
      <w:r w:rsidR="00E01558" w:rsidRPr="00E01558">
        <w:rPr>
          <w:rFonts w:ascii="Times New Roman" w:hAnsi="Times New Roman" w:cs="Times New Roman"/>
          <w:sz w:val="24"/>
          <w:szCs w:val="24"/>
        </w:rPr>
        <w:t xml:space="preserve"> independent variables “exports” “year” and “gdp”.</w:t>
      </w:r>
    </w:p>
    <w:p w14:paraId="27FC7279" w14:textId="77777777" w:rsidR="00A31C8D" w:rsidRPr="00E01558" w:rsidRDefault="00A31C8D" w:rsidP="00E01558">
      <w:pPr>
        <w:spacing w:line="360" w:lineRule="auto"/>
        <w:rPr>
          <w:rFonts w:ascii="Times New Roman" w:hAnsi="Times New Roman" w:cs="Times New Roman"/>
          <w:sz w:val="24"/>
          <w:szCs w:val="24"/>
        </w:rPr>
      </w:pPr>
    </w:p>
    <w:p w14:paraId="472BD2A3" w14:textId="279361A4" w:rsidR="00952187" w:rsidRPr="00B9591B" w:rsidRDefault="001D21BB" w:rsidP="00365F3A">
      <w:pPr>
        <w:pStyle w:val="Heading2"/>
        <w:jc w:val="both"/>
        <w:rPr>
          <w:rFonts w:ascii="Times New Roman" w:hAnsi="Times New Roman" w:cs="Times New Roman"/>
          <w:b/>
          <w:bCs/>
          <w:color w:val="000000" w:themeColor="text1"/>
          <w:sz w:val="24"/>
          <w:szCs w:val="24"/>
        </w:rPr>
      </w:pPr>
      <w:bookmarkStart w:id="51" w:name="_Toc132314609"/>
      <w:bookmarkStart w:id="52" w:name="_Toc136028421"/>
      <w:r w:rsidRPr="00B9591B">
        <w:rPr>
          <w:rFonts w:ascii="Times New Roman" w:hAnsi="Times New Roman" w:cs="Times New Roman"/>
          <w:b/>
          <w:bCs/>
          <w:color w:val="000000" w:themeColor="text1"/>
          <w:sz w:val="24"/>
          <w:szCs w:val="24"/>
        </w:rPr>
        <w:t>5.</w:t>
      </w:r>
      <w:r w:rsidR="00772A84">
        <w:rPr>
          <w:rFonts w:ascii="Times New Roman" w:hAnsi="Times New Roman" w:cs="Times New Roman"/>
          <w:b/>
          <w:bCs/>
          <w:color w:val="000000" w:themeColor="text1"/>
          <w:sz w:val="24"/>
          <w:szCs w:val="24"/>
        </w:rPr>
        <w:t>5</w:t>
      </w:r>
      <w:r w:rsidRPr="00B9591B">
        <w:rPr>
          <w:rFonts w:ascii="Times New Roman" w:hAnsi="Times New Roman" w:cs="Times New Roman"/>
          <w:b/>
          <w:bCs/>
          <w:color w:val="000000" w:themeColor="text1"/>
          <w:sz w:val="24"/>
          <w:szCs w:val="24"/>
        </w:rPr>
        <w:t xml:space="preserve">. </w:t>
      </w:r>
      <w:r w:rsidR="00952187" w:rsidRPr="00B9591B">
        <w:rPr>
          <w:rFonts w:ascii="Times New Roman" w:hAnsi="Times New Roman" w:cs="Times New Roman"/>
          <w:b/>
          <w:bCs/>
          <w:color w:val="000000" w:themeColor="text1"/>
          <w:sz w:val="24"/>
          <w:szCs w:val="24"/>
        </w:rPr>
        <w:t>Identifying X variables and Y target.</w:t>
      </w:r>
      <w:bookmarkEnd w:id="51"/>
      <w:bookmarkEnd w:id="52"/>
    </w:p>
    <w:p w14:paraId="1A3E689B" w14:textId="77777777" w:rsidR="00B9591B" w:rsidRPr="00B9591B" w:rsidRDefault="00B9591B" w:rsidP="00B9591B"/>
    <w:p w14:paraId="1224B93A" w14:textId="31EA8995" w:rsidR="007B2871" w:rsidRDefault="00FE1DB2" w:rsidP="00015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ML section, </w:t>
      </w:r>
      <w:r w:rsidR="00655F81">
        <w:rPr>
          <w:rFonts w:ascii="Times New Roman" w:hAnsi="Times New Roman" w:cs="Times New Roman"/>
          <w:sz w:val="24"/>
          <w:szCs w:val="24"/>
        </w:rPr>
        <w:t>it is</w:t>
      </w:r>
      <w:r>
        <w:rPr>
          <w:rFonts w:ascii="Times New Roman" w:hAnsi="Times New Roman" w:cs="Times New Roman"/>
          <w:sz w:val="24"/>
          <w:szCs w:val="24"/>
        </w:rPr>
        <w:t xml:space="preserve"> needed to </w:t>
      </w:r>
      <w:r w:rsidR="00655F81">
        <w:rPr>
          <w:rFonts w:ascii="Times New Roman" w:hAnsi="Times New Roman" w:cs="Times New Roman"/>
          <w:sz w:val="24"/>
          <w:szCs w:val="24"/>
        </w:rPr>
        <w:t xml:space="preserve">select the X and y </w:t>
      </w:r>
      <w:r w:rsidR="007B2871">
        <w:rPr>
          <w:rFonts w:ascii="Times New Roman" w:hAnsi="Times New Roman" w:cs="Times New Roman"/>
          <w:sz w:val="24"/>
          <w:szCs w:val="24"/>
        </w:rPr>
        <w:t xml:space="preserve">target </w:t>
      </w:r>
      <w:r w:rsidR="00655F81">
        <w:rPr>
          <w:rFonts w:ascii="Times New Roman" w:hAnsi="Times New Roman" w:cs="Times New Roman"/>
          <w:sz w:val="24"/>
          <w:szCs w:val="24"/>
        </w:rPr>
        <w:t>variable</w:t>
      </w:r>
      <w:r>
        <w:rPr>
          <w:rFonts w:ascii="Times New Roman" w:hAnsi="Times New Roman" w:cs="Times New Roman"/>
          <w:sz w:val="24"/>
          <w:szCs w:val="24"/>
        </w:rPr>
        <w:t xml:space="preserve"> </w:t>
      </w:r>
      <w:r w:rsidR="00091DC3">
        <w:rPr>
          <w:rFonts w:ascii="Times New Roman" w:hAnsi="Times New Roman" w:cs="Times New Roman"/>
          <w:sz w:val="24"/>
          <w:szCs w:val="24"/>
        </w:rPr>
        <w:t>as below:</w:t>
      </w:r>
    </w:p>
    <w:p w14:paraId="760B1044" w14:textId="77777777" w:rsidR="00122FD2" w:rsidRDefault="00122FD2" w:rsidP="000153ED">
      <w:pPr>
        <w:spacing w:line="360" w:lineRule="auto"/>
        <w:jc w:val="both"/>
        <w:rPr>
          <w:rFonts w:ascii="Times New Roman" w:hAnsi="Times New Roman" w:cs="Times New Roman"/>
          <w:sz w:val="24"/>
          <w:szCs w:val="24"/>
        </w:rPr>
      </w:pPr>
    </w:p>
    <w:tbl>
      <w:tblPr>
        <w:tblStyle w:val="TableGrid"/>
        <w:tblW w:w="5387" w:type="dxa"/>
        <w:tblInd w:w="1129" w:type="dxa"/>
        <w:tblLook w:val="04A0" w:firstRow="1" w:lastRow="0" w:firstColumn="1" w:lastColumn="0" w:noHBand="0" w:noVBand="1"/>
      </w:tblPr>
      <w:tblGrid>
        <w:gridCol w:w="2835"/>
        <w:gridCol w:w="2552"/>
      </w:tblGrid>
      <w:tr w:rsidR="00035C9E" w:rsidRPr="00AE0170" w14:paraId="03A2BA28" w14:textId="16F9026F" w:rsidTr="00035C9E">
        <w:tc>
          <w:tcPr>
            <w:tcW w:w="2835" w:type="dxa"/>
            <w:shd w:val="clear" w:color="auto" w:fill="FFFF00"/>
          </w:tcPr>
          <w:p w14:paraId="6D267941" w14:textId="45D9B01A" w:rsidR="00035C9E" w:rsidRDefault="00035C9E" w:rsidP="00BC54C9">
            <w:pPr>
              <w:spacing w:line="360" w:lineRule="auto"/>
              <w:jc w:val="center"/>
              <w:rPr>
                <w:rFonts w:ascii="Times New Roman" w:hAnsi="Times New Roman" w:cs="Times New Roman"/>
                <w:b/>
                <w:bCs/>
                <w:sz w:val="24"/>
                <w:szCs w:val="24"/>
              </w:rPr>
            </w:pPr>
            <w:r w:rsidRPr="00AE0170">
              <w:rPr>
                <w:rFonts w:ascii="Times New Roman" w:hAnsi="Times New Roman" w:cs="Times New Roman"/>
                <w:b/>
                <w:bCs/>
                <w:sz w:val="24"/>
                <w:szCs w:val="24"/>
              </w:rPr>
              <w:t xml:space="preserve">X </w:t>
            </w:r>
            <w:r>
              <w:rPr>
                <w:rFonts w:ascii="Times New Roman" w:hAnsi="Times New Roman" w:cs="Times New Roman"/>
                <w:b/>
                <w:bCs/>
                <w:sz w:val="24"/>
                <w:szCs w:val="24"/>
              </w:rPr>
              <w:t>Variables</w:t>
            </w:r>
          </w:p>
          <w:p w14:paraId="07129B5B" w14:textId="741FF2A2" w:rsidR="00035C9E" w:rsidRPr="00AE0170" w:rsidRDefault="00035C9E" w:rsidP="00BC54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Columns [ 0,1,2,3 &amp; 5]</w:t>
            </w:r>
          </w:p>
        </w:tc>
        <w:tc>
          <w:tcPr>
            <w:tcW w:w="2552" w:type="dxa"/>
            <w:shd w:val="clear" w:color="auto" w:fill="FFFF00"/>
          </w:tcPr>
          <w:p w14:paraId="3902C468" w14:textId="77777777" w:rsidR="00035C9E" w:rsidRDefault="00035C9E" w:rsidP="00BC54C9">
            <w:pPr>
              <w:spacing w:line="360" w:lineRule="auto"/>
              <w:jc w:val="center"/>
              <w:rPr>
                <w:rFonts w:ascii="Times New Roman" w:hAnsi="Times New Roman" w:cs="Times New Roman"/>
                <w:b/>
                <w:bCs/>
                <w:sz w:val="24"/>
                <w:szCs w:val="24"/>
              </w:rPr>
            </w:pPr>
            <w:r w:rsidRPr="00AE0170">
              <w:rPr>
                <w:rFonts w:ascii="Times New Roman" w:hAnsi="Times New Roman" w:cs="Times New Roman"/>
                <w:b/>
                <w:bCs/>
                <w:sz w:val="24"/>
                <w:szCs w:val="24"/>
              </w:rPr>
              <w:t>Y (Target)</w:t>
            </w:r>
          </w:p>
          <w:p w14:paraId="6FDEA3BC" w14:textId="64BD4B2B" w:rsidR="00035C9E" w:rsidRPr="00AE0170" w:rsidRDefault="00035C9E" w:rsidP="00BC54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Column “4”</w:t>
            </w:r>
          </w:p>
        </w:tc>
      </w:tr>
      <w:tr w:rsidR="00035C9E" w14:paraId="75D44C9D" w14:textId="28C4CFCE" w:rsidTr="00035C9E">
        <w:tc>
          <w:tcPr>
            <w:tcW w:w="2835" w:type="dxa"/>
          </w:tcPr>
          <w:p w14:paraId="14CC3579" w14:textId="2F9D2F59"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Country</w:t>
            </w:r>
          </w:p>
        </w:tc>
        <w:tc>
          <w:tcPr>
            <w:tcW w:w="2552" w:type="dxa"/>
          </w:tcPr>
          <w:p w14:paraId="792C2B7C" w14:textId="3CFA226B"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Imports</w:t>
            </w:r>
          </w:p>
        </w:tc>
      </w:tr>
      <w:tr w:rsidR="00035C9E" w14:paraId="4B2AEE8F" w14:textId="536E0126" w:rsidTr="00035C9E">
        <w:tc>
          <w:tcPr>
            <w:tcW w:w="2835" w:type="dxa"/>
          </w:tcPr>
          <w:p w14:paraId="6C8C190B" w14:textId="3781B69A"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2552" w:type="dxa"/>
          </w:tcPr>
          <w:p w14:paraId="55A9BE7F" w14:textId="77777777" w:rsidR="00035C9E" w:rsidRDefault="00035C9E" w:rsidP="00BC54C9">
            <w:pPr>
              <w:spacing w:line="360" w:lineRule="auto"/>
              <w:jc w:val="both"/>
              <w:rPr>
                <w:rFonts w:ascii="Times New Roman" w:hAnsi="Times New Roman" w:cs="Times New Roman"/>
                <w:sz w:val="24"/>
                <w:szCs w:val="24"/>
              </w:rPr>
            </w:pPr>
          </w:p>
        </w:tc>
      </w:tr>
      <w:tr w:rsidR="00035C9E" w14:paraId="75D97AFE" w14:textId="511340AA" w:rsidTr="00035C9E">
        <w:tc>
          <w:tcPr>
            <w:tcW w:w="2835" w:type="dxa"/>
          </w:tcPr>
          <w:p w14:paraId="1086D065" w14:textId="3D0D2B0B"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Group</w:t>
            </w:r>
          </w:p>
        </w:tc>
        <w:tc>
          <w:tcPr>
            <w:tcW w:w="2552" w:type="dxa"/>
          </w:tcPr>
          <w:p w14:paraId="1EF57528" w14:textId="77777777" w:rsidR="00035C9E" w:rsidRDefault="00035C9E" w:rsidP="00BC54C9">
            <w:pPr>
              <w:spacing w:line="360" w:lineRule="auto"/>
              <w:jc w:val="both"/>
              <w:rPr>
                <w:rFonts w:ascii="Times New Roman" w:hAnsi="Times New Roman" w:cs="Times New Roman"/>
                <w:sz w:val="24"/>
                <w:szCs w:val="24"/>
              </w:rPr>
            </w:pPr>
          </w:p>
        </w:tc>
      </w:tr>
      <w:tr w:rsidR="00035C9E" w14:paraId="6D2B6347" w14:textId="7A779F2C" w:rsidTr="00035C9E">
        <w:tc>
          <w:tcPr>
            <w:tcW w:w="2835" w:type="dxa"/>
          </w:tcPr>
          <w:p w14:paraId="3A67253D" w14:textId="13459C7A"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Exports</w:t>
            </w:r>
          </w:p>
        </w:tc>
        <w:tc>
          <w:tcPr>
            <w:tcW w:w="2552" w:type="dxa"/>
          </w:tcPr>
          <w:p w14:paraId="220C5620" w14:textId="77777777" w:rsidR="00035C9E" w:rsidRDefault="00035C9E" w:rsidP="00BC54C9">
            <w:pPr>
              <w:spacing w:line="360" w:lineRule="auto"/>
              <w:jc w:val="both"/>
              <w:rPr>
                <w:rFonts w:ascii="Times New Roman" w:hAnsi="Times New Roman" w:cs="Times New Roman"/>
                <w:sz w:val="24"/>
                <w:szCs w:val="24"/>
              </w:rPr>
            </w:pPr>
          </w:p>
        </w:tc>
      </w:tr>
      <w:tr w:rsidR="00035C9E" w14:paraId="7C3C34AC" w14:textId="6426C028" w:rsidTr="00035C9E">
        <w:tc>
          <w:tcPr>
            <w:tcW w:w="2835" w:type="dxa"/>
          </w:tcPr>
          <w:p w14:paraId="495EED62" w14:textId="3DCE2904" w:rsidR="00035C9E" w:rsidRDefault="00035C9E" w:rsidP="00BC54C9">
            <w:pPr>
              <w:spacing w:line="360" w:lineRule="auto"/>
              <w:jc w:val="both"/>
              <w:rPr>
                <w:rFonts w:ascii="Times New Roman" w:hAnsi="Times New Roman" w:cs="Times New Roman"/>
                <w:sz w:val="24"/>
                <w:szCs w:val="24"/>
              </w:rPr>
            </w:pPr>
            <w:r>
              <w:rPr>
                <w:rFonts w:ascii="Times New Roman" w:hAnsi="Times New Roman" w:cs="Times New Roman"/>
                <w:sz w:val="24"/>
                <w:szCs w:val="24"/>
              </w:rPr>
              <w:t>Gdp</w:t>
            </w:r>
          </w:p>
        </w:tc>
        <w:tc>
          <w:tcPr>
            <w:tcW w:w="2552" w:type="dxa"/>
          </w:tcPr>
          <w:p w14:paraId="59C5A43D" w14:textId="77777777" w:rsidR="00035C9E" w:rsidRDefault="00035C9E" w:rsidP="00BC54C9">
            <w:pPr>
              <w:spacing w:line="360" w:lineRule="auto"/>
              <w:jc w:val="both"/>
              <w:rPr>
                <w:rFonts w:ascii="Times New Roman" w:hAnsi="Times New Roman" w:cs="Times New Roman"/>
                <w:sz w:val="24"/>
                <w:szCs w:val="24"/>
              </w:rPr>
            </w:pPr>
          </w:p>
        </w:tc>
      </w:tr>
    </w:tbl>
    <w:p w14:paraId="7898CFE5" w14:textId="3A7E1627" w:rsidR="004171C3" w:rsidRDefault="004171C3" w:rsidP="000153ED">
      <w:pPr>
        <w:spacing w:line="360" w:lineRule="auto"/>
        <w:jc w:val="both"/>
        <w:rPr>
          <w:rFonts w:ascii="Times New Roman" w:hAnsi="Times New Roman" w:cs="Times New Roman"/>
          <w:sz w:val="24"/>
          <w:szCs w:val="24"/>
        </w:rPr>
      </w:pPr>
    </w:p>
    <w:p w14:paraId="37482F12" w14:textId="7C60298F" w:rsidR="006D68DD" w:rsidRDefault="009E4E91" w:rsidP="000153ED">
      <w:pPr>
        <w:spacing w:line="360" w:lineRule="auto"/>
        <w:jc w:val="both"/>
        <w:rPr>
          <w:rFonts w:ascii="Times New Roman" w:hAnsi="Times New Roman" w:cs="Times New Roman"/>
          <w:sz w:val="24"/>
          <w:szCs w:val="24"/>
        </w:rPr>
      </w:pPr>
      <w:r>
        <w:rPr>
          <w:rFonts w:ascii="Times New Roman" w:hAnsi="Times New Roman" w:cs="Times New Roman"/>
          <w:sz w:val="24"/>
          <w:szCs w:val="24"/>
        </w:rPr>
        <w:t>Independent variables are not highly correlated</w:t>
      </w:r>
      <w:r w:rsidR="00E433CD">
        <w:rPr>
          <w:rFonts w:ascii="Times New Roman" w:hAnsi="Times New Roman" w:cs="Times New Roman"/>
          <w:sz w:val="24"/>
          <w:szCs w:val="24"/>
        </w:rPr>
        <w:t xml:space="preserve"> among them. In contrast, the </w:t>
      </w:r>
      <w:r w:rsidR="00733A3C">
        <w:rPr>
          <w:rFonts w:ascii="Times New Roman" w:hAnsi="Times New Roman" w:cs="Times New Roman"/>
          <w:sz w:val="24"/>
          <w:szCs w:val="24"/>
        </w:rPr>
        <w:t>target</w:t>
      </w:r>
      <w:r w:rsidR="00E433CD">
        <w:rPr>
          <w:rFonts w:ascii="Times New Roman" w:hAnsi="Times New Roman" w:cs="Times New Roman"/>
          <w:sz w:val="24"/>
          <w:szCs w:val="24"/>
        </w:rPr>
        <w:t xml:space="preserve"> variable</w:t>
      </w:r>
      <w:r w:rsidR="00733A3C">
        <w:rPr>
          <w:rFonts w:ascii="Times New Roman" w:hAnsi="Times New Roman" w:cs="Times New Roman"/>
          <w:sz w:val="24"/>
          <w:szCs w:val="24"/>
        </w:rPr>
        <w:t xml:space="preserve"> (“imports”) </w:t>
      </w:r>
      <w:r w:rsidR="00C93C74">
        <w:rPr>
          <w:rFonts w:ascii="Times New Roman" w:hAnsi="Times New Roman" w:cs="Times New Roman"/>
          <w:sz w:val="24"/>
          <w:szCs w:val="24"/>
        </w:rPr>
        <w:t>is</w:t>
      </w:r>
      <w:r w:rsidR="00E433CD">
        <w:rPr>
          <w:rFonts w:ascii="Times New Roman" w:hAnsi="Times New Roman" w:cs="Times New Roman"/>
          <w:sz w:val="24"/>
          <w:szCs w:val="24"/>
        </w:rPr>
        <w:t xml:space="preserve"> strong</w:t>
      </w:r>
      <w:r w:rsidR="00C93C74">
        <w:rPr>
          <w:rFonts w:ascii="Times New Roman" w:hAnsi="Times New Roman" w:cs="Times New Roman"/>
          <w:sz w:val="24"/>
          <w:szCs w:val="24"/>
        </w:rPr>
        <w:t>ly</w:t>
      </w:r>
      <w:r w:rsidR="00E433CD">
        <w:rPr>
          <w:rFonts w:ascii="Times New Roman" w:hAnsi="Times New Roman" w:cs="Times New Roman"/>
          <w:sz w:val="24"/>
          <w:szCs w:val="24"/>
        </w:rPr>
        <w:t xml:space="preserve"> correlated with one independent variables</w:t>
      </w:r>
      <w:r w:rsidR="00122FD2">
        <w:rPr>
          <w:rFonts w:ascii="Times New Roman" w:hAnsi="Times New Roman" w:cs="Times New Roman"/>
          <w:sz w:val="24"/>
          <w:szCs w:val="24"/>
        </w:rPr>
        <w:t xml:space="preserve"> “exports”</w:t>
      </w:r>
      <w:r w:rsidR="00733A3C">
        <w:rPr>
          <w:rFonts w:ascii="Times New Roman" w:hAnsi="Times New Roman" w:cs="Times New Roman"/>
          <w:sz w:val="24"/>
          <w:szCs w:val="24"/>
        </w:rPr>
        <w:t>.</w:t>
      </w:r>
      <w:r w:rsidR="00E433CD">
        <w:rPr>
          <w:rFonts w:ascii="Times New Roman" w:hAnsi="Times New Roman" w:cs="Times New Roman"/>
          <w:sz w:val="24"/>
          <w:szCs w:val="24"/>
        </w:rPr>
        <w:t xml:space="preserve"> </w:t>
      </w:r>
      <w:r w:rsidR="00456F4B">
        <w:rPr>
          <w:rFonts w:ascii="Times New Roman" w:hAnsi="Times New Roman" w:cs="Times New Roman"/>
          <w:sz w:val="24"/>
          <w:szCs w:val="24"/>
        </w:rPr>
        <w:t>“</w:t>
      </w:r>
      <w:r w:rsidR="006D68DD">
        <w:rPr>
          <w:rFonts w:ascii="Times New Roman" w:hAnsi="Times New Roman" w:cs="Times New Roman"/>
          <w:sz w:val="24"/>
          <w:szCs w:val="24"/>
        </w:rPr>
        <w:t>Codes</w:t>
      </w:r>
      <w:r w:rsidR="00456F4B">
        <w:rPr>
          <w:rFonts w:ascii="Times New Roman" w:hAnsi="Times New Roman" w:cs="Times New Roman"/>
          <w:sz w:val="24"/>
          <w:szCs w:val="24"/>
        </w:rPr>
        <w:t>”</w:t>
      </w:r>
      <w:r w:rsidR="006D68DD">
        <w:rPr>
          <w:rFonts w:ascii="Times New Roman" w:hAnsi="Times New Roman" w:cs="Times New Roman"/>
          <w:sz w:val="24"/>
          <w:szCs w:val="24"/>
        </w:rPr>
        <w:t xml:space="preserve"> feature has been excluded from the analysis as </w:t>
      </w:r>
      <w:r w:rsidR="004A3885">
        <w:rPr>
          <w:rFonts w:ascii="Times New Roman" w:hAnsi="Times New Roman" w:cs="Times New Roman"/>
          <w:sz w:val="24"/>
          <w:szCs w:val="24"/>
        </w:rPr>
        <w:t xml:space="preserve">it </w:t>
      </w:r>
      <w:r w:rsidR="00A74141">
        <w:rPr>
          <w:rFonts w:ascii="Times New Roman" w:hAnsi="Times New Roman" w:cs="Times New Roman"/>
          <w:sz w:val="24"/>
          <w:szCs w:val="24"/>
        </w:rPr>
        <w:t>did n</w:t>
      </w:r>
      <w:r w:rsidR="00456F4B">
        <w:rPr>
          <w:rFonts w:ascii="Times New Roman" w:hAnsi="Times New Roman" w:cs="Times New Roman"/>
          <w:sz w:val="24"/>
          <w:szCs w:val="24"/>
        </w:rPr>
        <w:t>ot produce any correlation</w:t>
      </w:r>
      <w:r w:rsidR="00733A3C">
        <w:rPr>
          <w:rFonts w:ascii="Times New Roman" w:hAnsi="Times New Roman" w:cs="Times New Roman"/>
          <w:sz w:val="24"/>
          <w:szCs w:val="24"/>
        </w:rPr>
        <w:t>.</w:t>
      </w:r>
    </w:p>
    <w:p w14:paraId="6B536709" w14:textId="77777777" w:rsidR="00733A3C" w:rsidRDefault="00733A3C" w:rsidP="000153ED">
      <w:pPr>
        <w:spacing w:line="360" w:lineRule="auto"/>
        <w:jc w:val="both"/>
        <w:rPr>
          <w:rFonts w:ascii="Times New Roman" w:hAnsi="Times New Roman" w:cs="Times New Roman"/>
          <w:sz w:val="24"/>
          <w:szCs w:val="24"/>
        </w:rPr>
      </w:pPr>
    </w:p>
    <w:p w14:paraId="00A92FC2" w14:textId="368E09C5" w:rsidR="007D3A5D" w:rsidRPr="0082651C" w:rsidRDefault="00C642BC" w:rsidP="00617496">
      <w:pPr>
        <w:pStyle w:val="Heading2"/>
        <w:rPr>
          <w:rFonts w:ascii="Times New Roman" w:hAnsi="Times New Roman" w:cs="Times New Roman"/>
          <w:b/>
          <w:bCs/>
          <w:color w:val="000000" w:themeColor="text1"/>
          <w:sz w:val="24"/>
          <w:szCs w:val="24"/>
        </w:rPr>
      </w:pPr>
      <w:bookmarkStart w:id="53" w:name="_Toc132314610"/>
      <w:bookmarkStart w:id="54" w:name="_Toc136028422"/>
      <w:r w:rsidRPr="0082651C">
        <w:rPr>
          <w:rFonts w:ascii="Times New Roman" w:hAnsi="Times New Roman" w:cs="Times New Roman"/>
          <w:b/>
          <w:bCs/>
          <w:color w:val="000000" w:themeColor="text1"/>
          <w:sz w:val="24"/>
          <w:szCs w:val="24"/>
        </w:rPr>
        <w:t>5.</w:t>
      </w:r>
      <w:r w:rsidR="00791242">
        <w:rPr>
          <w:rFonts w:ascii="Times New Roman" w:hAnsi="Times New Roman" w:cs="Times New Roman"/>
          <w:b/>
          <w:bCs/>
          <w:color w:val="000000" w:themeColor="text1"/>
          <w:sz w:val="24"/>
          <w:szCs w:val="24"/>
        </w:rPr>
        <w:t>6</w:t>
      </w:r>
      <w:r w:rsidRPr="0082651C">
        <w:rPr>
          <w:rFonts w:ascii="Times New Roman" w:hAnsi="Times New Roman" w:cs="Times New Roman"/>
          <w:b/>
          <w:bCs/>
          <w:color w:val="000000" w:themeColor="text1"/>
          <w:sz w:val="24"/>
          <w:szCs w:val="24"/>
        </w:rPr>
        <w:t xml:space="preserve">. </w:t>
      </w:r>
      <w:r w:rsidR="007D3A5D" w:rsidRPr="0082651C">
        <w:rPr>
          <w:rFonts w:ascii="Times New Roman" w:hAnsi="Times New Roman" w:cs="Times New Roman"/>
          <w:b/>
          <w:bCs/>
          <w:color w:val="000000" w:themeColor="text1"/>
          <w:sz w:val="24"/>
          <w:szCs w:val="24"/>
        </w:rPr>
        <w:t>Feature Engineering</w:t>
      </w:r>
      <w:bookmarkEnd w:id="53"/>
      <w:bookmarkEnd w:id="54"/>
    </w:p>
    <w:p w14:paraId="5A17A107" w14:textId="77777777" w:rsidR="00C642BC" w:rsidRPr="007D3A5D" w:rsidRDefault="00C642BC" w:rsidP="007D3A5D">
      <w:pPr>
        <w:rPr>
          <w:rFonts w:ascii="Times New Roman" w:hAnsi="Times New Roman" w:cs="Times New Roman"/>
          <w:b/>
          <w:bCs/>
          <w:sz w:val="24"/>
          <w:szCs w:val="24"/>
        </w:rPr>
      </w:pPr>
    </w:p>
    <w:p w14:paraId="648E228C" w14:textId="2D4205DE" w:rsidR="00343F18" w:rsidRDefault="00C642BC" w:rsidP="00617496">
      <w:pPr>
        <w:pStyle w:val="Heading3"/>
        <w:rPr>
          <w:rFonts w:ascii="Times New Roman" w:hAnsi="Times New Roman" w:cs="Times New Roman"/>
          <w:b/>
          <w:bCs/>
          <w:color w:val="000000" w:themeColor="text1"/>
        </w:rPr>
      </w:pPr>
      <w:bookmarkStart w:id="55" w:name="_Toc132314611"/>
      <w:bookmarkStart w:id="56" w:name="_Toc136028423"/>
      <w:r w:rsidRPr="0082651C">
        <w:rPr>
          <w:rFonts w:ascii="Times New Roman" w:hAnsi="Times New Roman" w:cs="Times New Roman"/>
          <w:b/>
          <w:bCs/>
          <w:color w:val="000000" w:themeColor="text1"/>
        </w:rPr>
        <w:t>5.</w:t>
      </w:r>
      <w:r w:rsidR="00791242">
        <w:rPr>
          <w:rFonts w:ascii="Times New Roman" w:hAnsi="Times New Roman" w:cs="Times New Roman"/>
          <w:b/>
          <w:bCs/>
          <w:color w:val="000000" w:themeColor="text1"/>
        </w:rPr>
        <w:t>6</w:t>
      </w:r>
      <w:r w:rsidRPr="0082651C">
        <w:rPr>
          <w:rFonts w:ascii="Times New Roman" w:hAnsi="Times New Roman" w:cs="Times New Roman"/>
          <w:b/>
          <w:bCs/>
          <w:color w:val="000000" w:themeColor="text1"/>
        </w:rPr>
        <w:t>.1</w:t>
      </w:r>
      <w:r w:rsidR="001D21BB" w:rsidRPr="0082651C">
        <w:rPr>
          <w:rFonts w:ascii="Times New Roman" w:hAnsi="Times New Roman" w:cs="Times New Roman"/>
          <w:b/>
          <w:bCs/>
          <w:color w:val="000000" w:themeColor="text1"/>
        </w:rPr>
        <w:t xml:space="preserve">. </w:t>
      </w:r>
      <w:r w:rsidR="00EB7AEB" w:rsidRPr="0082651C">
        <w:rPr>
          <w:rFonts w:ascii="Times New Roman" w:hAnsi="Times New Roman" w:cs="Times New Roman"/>
          <w:b/>
          <w:bCs/>
          <w:color w:val="000000" w:themeColor="text1"/>
        </w:rPr>
        <w:t>Categorical Data</w:t>
      </w:r>
      <w:bookmarkEnd w:id="55"/>
      <w:r w:rsidR="004560F4">
        <w:rPr>
          <w:rFonts w:ascii="Times New Roman" w:hAnsi="Times New Roman" w:cs="Times New Roman"/>
          <w:b/>
          <w:bCs/>
          <w:color w:val="000000" w:themeColor="text1"/>
        </w:rPr>
        <w:t xml:space="preserve"> Encoding.</w:t>
      </w:r>
      <w:bookmarkEnd w:id="56"/>
    </w:p>
    <w:p w14:paraId="683E4867" w14:textId="77777777" w:rsidR="0082651C" w:rsidRPr="0082651C" w:rsidRDefault="0082651C" w:rsidP="0082651C"/>
    <w:p w14:paraId="675BF618" w14:textId="28C2A8D8" w:rsidR="0042793B" w:rsidRDefault="004560F4" w:rsidP="008265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Categorical data </w:t>
      </w:r>
      <w:r w:rsidR="0093096D">
        <w:rPr>
          <w:rFonts w:ascii="Times New Roman" w:hAnsi="Times New Roman" w:cs="Times New Roman"/>
          <w:sz w:val="24"/>
          <w:szCs w:val="24"/>
        </w:rPr>
        <w:t>for “country”</w:t>
      </w:r>
      <w:r w:rsidR="001B6B88">
        <w:rPr>
          <w:rFonts w:ascii="Times New Roman" w:hAnsi="Times New Roman" w:cs="Times New Roman"/>
          <w:sz w:val="24"/>
          <w:szCs w:val="24"/>
        </w:rPr>
        <w:t xml:space="preserve"> </w:t>
      </w:r>
      <w:r w:rsidR="0093096D">
        <w:rPr>
          <w:rFonts w:ascii="Times New Roman" w:hAnsi="Times New Roman" w:cs="Times New Roman"/>
          <w:sz w:val="24"/>
          <w:szCs w:val="24"/>
        </w:rPr>
        <w:t>and “group”</w:t>
      </w:r>
      <w:r w:rsidR="00C37DB8">
        <w:rPr>
          <w:rFonts w:ascii="Times New Roman" w:hAnsi="Times New Roman" w:cs="Times New Roman"/>
          <w:sz w:val="24"/>
          <w:szCs w:val="24"/>
        </w:rPr>
        <w:t xml:space="preserve"> </w:t>
      </w:r>
      <w:r w:rsidR="0093096D">
        <w:rPr>
          <w:rFonts w:ascii="Times New Roman" w:hAnsi="Times New Roman" w:cs="Times New Roman"/>
          <w:sz w:val="24"/>
          <w:szCs w:val="24"/>
        </w:rPr>
        <w:t xml:space="preserve">variables </w:t>
      </w:r>
      <w:r>
        <w:rPr>
          <w:rFonts w:ascii="Times New Roman" w:hAnsi="Times New Roman" w:cs="Times New Roman"/>
          <w:sz w:val="24"/>
          <w:szCs w:val="24"/>
        </w:rPr>
        <w:t xml:space="preserve">need to be </w:t>
      </w:r>
      <w:r w:rsidR="00A43987">
        <w:rPr>
          <w:rFonts w:ascii="Times New Roman" w:hAnsi="Times New Roman" w:cs="Times New Roman"/>
          <w:sz w:val="24"/>
          <w:szCs w:val="24"/>
        </w:rPr>
        <w:t>transformed</w:t>
      </w:r>
      <w:r w:rsidR="006E55BF">
        <w:rPr>
          <w:rFonts w:ascii="Times New Roman" w:hAnsi="Times New Roman" w:cs="Times New Roman"/>
          <w:sz w:val="24"/>
          <w:szCs w:val="24"/>
        </w:rPr>
        <w:t xml:space="preserve"> </w:t>
      </w:r>
      <w:r w:rsidR="00644851">
        <w:rPr>
          <w:rFonts w:ascii="Times New Roman" w:hAnsi="Times New Roman" w:cs="Times New Roman"/>
          <w:sz w:val="24"/>
          <w:szCs w:val="24"/>
        </w:rPr>
        <w:t>in</w:t>
      </w:r>
      <w:r w:rsidR="006E55BF">
        <w:rPr>
          <w:rFonts w:ascii="Times New Roman" w:hAnsi="Times New Roman" w:cs="Times New Roman"/>
          <w:sz w:val="24"/>
          <w:szCs w:val="24"/>
        </w:rPr>
        <w:t>to an array of number</w:t>
      </w:r>
      <w:r w:rsidR="00A43987">
        <w:rPr>
          <w:rFonts w:ascii="Times New Roman" w:hAnsi="Times New Roman" w:cs="Times New Roman"/>
          <w:sz w:val="24"/>
          <w:szCs w:val="24"/>
        </w:rPr>
        <w:t>s</w:t>
      </w:r>
      <w:r w:rsidR="006E55BF">
        <w:rPr>
          <w:rFonts w:ascii="Times New Roman" w:hAnsi="Times New Roman" w:cs="Times New Roman"/>
          <w:sz w:val="24"/>
          <w:szCs w:val="24"/>
        </w:rPr>
        <w:t xml:space="preserve"> </w:t>
      </w:r>
      <w:r w:rsidR="00FF2E95">
        <w:rPr>
          <w:rFonts w:ascii="Times New Roman" w:hAnsi="Times New Roman" w:cs="Times New Roman"/>
          <w:sz w:val="24"/>
          <w:szCs w:val="24"/>
        </w:rPr>
        <w:t xml:space="preserve">and created dummy variables as regression models read better numeric values. </w:t>
      </w:r>
      <w:r w:rsidR="00340399">
        <w:rPr>
          <w:rFonts w:ascii="Times New Roman" w:hAnsi="Times New Roman" w:cs="Times New Roman"/>
          <w:sz w:val="24"/>
          <w:szCs w:val="24"/>
        </w:rPr>
        <w:t xml:space="preserve">One Hot encoder was used to encode my categorical data, </w:t>
      </w:r>
      <w:r w:rsidR="00B246DB">
        <w:rPr>
          <w:rFonts w:ascii="Times New Roman" w:hAnsi="Times New Roman" w:cs="Times New Roman"/>
          <w:sz w:val="24"/>
          <w:szCs w:val="24"/>
        </w:rPr>
        <w:t>and then concatenate the variables</w:t>
      </w:r>
      <w:r w:rsidR="00D87C43">
        <w:rPr>
          <w:rFonts w:ascii="Times New Roman" w:hAnsi="Times New Roman" w:cs="Times New Roman"/>
          <w:sz w:val="24"/>
          <w:szCs w:val="24"/>
        </w:rPr>
        <w:t xml:space="preserve"> (Iqbal, 2023). </w:t>
      </w:r>
      <w:r w:rsidR="0072123C">
        <w:rPr>
          <w:rFonts w:ascii="Times New Roman" w:hAnsi="Times New Roman" w:cs="Times New Roman"/>
          <w:sz w:val="24"/>
          <w:szCs w:val="24"/>
        </w:rPr>
        <w:t xml:space="preserve">Another technique that could have been </w:t>
      </w:r>
      <w:r w:rsidR="00691228">
        <w:rPr>
          <w:rFonts w:ascii="Times New Roman" w:hAnsi="Times New Roman" w:cs="Times New Roman"/>
          <w:sz w:val="24"/>
          <w:szCs w:val="24"/>
        </w:rPr>
        <w:t xml:space="preserve">used to transform categorical data </w:t>
      </w:r>
      <w:r w:rsidR="0072123C">
        <w:rPr>
          <w:rFonts w:ascii="Times New Roman" w:hAnsi="Times New Roman" w:cs="Times New Roman"/>
          <w:sz w:val="24"/>
          <w:szCs w:val="24"/>
        </w:rPr>
        <w:t>is</w:t>
      </w:r>
      <w:r w:rsidR="002B1B26">
        <w:rPr>
          <w:rFonts w:ascii="Times New Roman" w:hAnsi="Times New Roman" w:cs="Times New Roman"/>
          <w:sz w:val="24"/>
          <w:szCs w:val="24"/>
        </w:rPr>
        <w:t xml:space="preserve"> Label encoder </w:t>
      </w:r>
      <w:r w:rsidR="00691228">
        <w:rPr>
          <w:rFonts w:ascii="Times New Roman" w:hAnsi="Times New Roman" w:cs="Times New Roman"/>
          <w:sz w:val="24"/>
          <w:szCs w:val="24"/>
        </w:rPr>
        <w:t>(Iqbal, 2023)</w:t>
      </w:r>
      <w:r w:rsidR="00D87C43">
        <w:rPr>
          <w:rFonts w:ascii="Times New Roman" w:hAnsi="Times New Roman" w:cs="Times New Roman"/>
          <w:sz w:val="24"/>
          <w:szCs w:val="24"/>
        </w:rPr>
        <w:t>.</w:t>
      </w:r>
    </w:p>
    <w:p w14:paraId="568E4052" w14:textId="77777777" w:rsidR="00691E54" w:rsidRDefault="00691E54" w:rsidP="00373BDD">
      <w:pPr>
        <w:pStyle w:val="Heading3"/>
      </w:pPr>
    </w:p>
    <w:p w14:paraId="5D8AABF2" w14:textId="710AF5EB" w:rsidR="00373BDD" w:rsidRPr="006E7EFA" w:rsidRDefault="00373BDD" w:rsidP="00373BDD">
      <w:pPr>
        <w:pStyle w:val="Heading3"/>
        <w:rPr>
          <w:rFonts w:ascii="Times New Roman" w:hAnsi="Times New Roman" w:cs="Times New Roman"/>
          <w:b/>
          <w:bCs/>
          <w:color w:val="000000" w:themeColor="text1"/>
        </w:rPr>
      </w:pPr>
      <w:bookmarkStart w:id="57" w:name="_Toc136028424"/>
      <w:r w:rsidRPr="006E7EFA">
        <w:rPr>
          <w:rFonts w:ascii="Times New Roman" w:hAnsi="Times New Roman" w:cs="Times New Roman"/>
          <w:b/>
          <w:bCs/>
          <w:color w:val="000000" w:themeColor="text1"/>
        </w:rPr>
        <w:t>5.6.2. Feature scaling.</w:t>
      </w:r>
      <w:bookmarkEnd w:id="57"/>
      <w:r w:rsidRPr="006E7EFA">
        <w:rPr>
          <w:rFonts w:ascii="Times New Roman" w:hAnsi="Times New Roman" w:cs="Times New Roman"/>
          <w:b/>
          <w:bCs/>
          <w:color w:val="000000" w:themeColor="text1"/>
        </w:rPr>
        <w:t xml:space="preserve"> </w:t>
      </w:r>
    </w:p>
    <w:p w14:paraId="710A6A52" w14:textId="77777777" w:rsidR="00451302" w:rsidRPr="00451302" w:rsidRDefault="00451302" w:rsidP="00451302"/>
    <w:p w14:paraId="2BF34479" w14:textId="5CBADA26" w:rsidR="00373BDD" w:rsidRDefault="00373BDD" w:rsidP="00373BDD">
      <w:pPr>
        <w:spacing w:after="0" w:line="360" w:lineRule="auto"/>
        <w:jc w:val="both"/>
        <w:rPr>
          <w:rFonts w:ascii="Times New Roman" w:hAnsi="Times New Roman" w:cs="Times New Roman"/>
          <w:sz w:val="24"/>
          <w:szCs w:val="24"/>
        </w:rPr>
      </w:pPr>
      <w:r w:rsidRPr="0002138B">
        <w:rPr>
          <w:rFonts w:ascii="Times New Roman" w:hAnsi="Times New Roman" w:cs="Times New Roman"/>
          <w:sz w:val="24"/>
          <w:szCs w:val="24"/>
        </w:rPr>
        <w:t>It was tested 3 techniques to scale the data as min-max, log transformation</w:t>
      </w:r>
      <w:r w:rsidR="006E52CD">
        <w:rPr>
          <w:rFonts w:ascii="Times New Roman" w:hAnsi="Times New Roman" w:cs="Times New Roman"/>
          <w:sz w:val="24"/>
          <w:szCs w:val="24"/>
        </w:rPr>
        <w:t>,</w:t>
      </w:r>
      <w:r w:rsidRPr="0002138B">
        <w:rPr>
          <w:rFonts w:ascii="Times New Roman" w:hAnsi="Times New Roman" w:cs="Times New Roman"/>
          <w:sz w:val="24"/>
          <w:szCs w:val="24"/>
        </w:rPr>
        <w:t xml:space="preserve"> and </w:t>
      </w:r>
      <w:r>
        <w:rPr>
          <w:rFonts w:ascii="Times New Roman" w:hAnsi="Times New Roman" w:cs="Times New Roman"/>
          <w:sz w:val="24"/>
          <w:szCs w:val="24"/>
        </w:rPr>
        <w:t xml:space="preserve">scaling </w:t>
      </w:r>
      <w:r w:rsidRPr="0002138B">
        <w:rPr>
          <w:rFonts w:ascii="Times New Roman" w:hAnsi="Times New Roman" w:cs="Times New Roman"/>
          <w:sz w:val="24"/>
          <w:szCs w:val="24"/>
        </w:rPr>
        <w:t xml:space="preserve">of the data. It was </w:t>
      </w:r>
      <w:r>
        <w:rPr>
          <w:rFonts w:ascii="Times New Roman" w:hAnsi="Times New Roman" w:cs="Times New Roman"/>
          <w:sz w:val="24"/>
          <w:szCs w:val="24"/>
        </w:rPr>
        <w:t xml:space="preserve">also compared that the shape of the data has not changed after those techniques were applied (McQuaid, 2023). Log transformation was ruled out as </w:t>
      </w:r>
      <w:r w:rsidR="001D23F8">
        <w:rPr>
          <w:rFonts w:ascii="Times New Roman" w:hAnsi="Times New Roman" w:cs="Times New Roman"/>
          <w:sz w:val="24"/>
          <w:szCs w:val="24"/>
        </w:rPr>
        <w:t xml:space="preserve">that </w:t>
      </w:r>
      <w:r>
        <w:rPr>
          <w:rFonts w:ascii="Times New Roman" w:hAnsi="Times New Roman" w:cs="Times New Roman"/>
          <w:sz w:val="24"/>
          <w:szCs w:val="24"/>
        </w:rPr>
        <w:t xml:space="preserve">changed the shape of the data. It was decided to use scale as this </w:t>
      </w:r>
      <w:r w:rsidRPr="00076B4E">
        <w:rPr>
          <w:rFonts w:ascii="Times New Roman" w:hAnsi="Times New Roman" w:cs="Times New Roman"/>
          <w:sz w:val="24"/>
          <w:szCs w:val="24"/>
        </w:rPr>
        <w:t>function standardises each column</w:t>
      </w:r>
      <w:r w:rsidR="0009378B">
        <w:rPr>
          <w:rFonts w:ascii="Times New Roman" w:hAnsi="Times New Roman" w:cs="Times New Roman"/>
          <w:sz w:val="24"/>
          <w:szCs w:val="24"/>
        </w:rPr>
        <w:t xml:space="preserve"> as follows:</w:t>
      </w:r>
    </w:p>
    <w:p w14:paraId="2E969C77" w14:textId="77777777" w:rsidR="00373BDD" w:rsidRDefault="00373BDD" w:rsidP="00373BDD">
      <w:pPr>
        <w:spacing w:line="360" w:lineRule="auto"/>
        <w:jc w:val="center"/>
        <w:rPr>
          <w:rFonts w:ascii="Times New Roman" w:hAnsi="Times New Roman" w:cs="Times New Roman"/>
          <w:sz w:val="24"/>
          <w:szCs w:val="24"/>
        </w:rPr>
      </w:pPr>
      <w:r w:rsidRPr="003C0E93">
        <w:rPr>
          <w:rFonts w:ascii="Times New Roman" w:hAnsi="Times New Roman" w:cs="Times New Roman"/>
          <w:sz w:val="24"/>
          <w:szCs w:val="24"/>
        </w:rPr>
        <w:t>x = x-mean(x)</w:t>
      </w:r>
      <w:r>
        <w:rPr>
          <w:rFonts w:ascii="Times New Roman" w:hAnsi="Times New Roman" w:cs="Times New Roman"/>
          <w:sz w:val="24"/>
          <w:szCs w:val="24"/>
        </w:rPr>
        <w:t xml:space="preserve"> </w:t>
      </w:r>
      <w:r w:rsidRPr="003C0E93">
        <w:rPr>
          <w:rFonts w:ascii="Times New Roman" w:hAnsi="Times New Roman" w:cs="Times New Roman"/>
          <w:sz w:val="24"/>
          <w:szCs w:val="24"/>
        </w:rPr>
        <w:t>/</w:t>
      </w:r>
      <w:r>
        <w:rPr>
          <w:rFonts w:ascii="Times New Roman" w:hAnsi="Times New Roman" w:cs="Times New Roman"/>
          <w:sz w:val="24"/>
          <w:szCs w:val="24"/>
        </w:rPr>
        <w:t xml:space="preserve"> </w:t>
      </w:r>
      <w:r w:rsidRPr="003C0E93">
        <w:rPr>
          <w:rFonts w:ascii="Times New Roman" w:hAnsi="Times New Roman" w:cs="Times New Roman"/>
          <w:sz w:val="24"/>
          <w:szCs w:val="24"/>
        </w:rPr>
        <w:t>std(x)</w:t>
      </w:r>
    </w:p>
    <w:p w14:paraId="62FD5825" w14:textId="77777777" w:rsidR="00373BDD" w:rsidRDefault="00373BDD" w:rsidP="00373BDD">
      <w:pPr>
        <w:spacing w:line="360" w:lineRule="auto"/>
        <w:jc w:val="center"/>
        <w:rPr>
          <w:rFonts w:ascii="Times New Roman" w:hAnsi="Times New Roman" w:cs="Times New Roman"/>
          <w:sz w:val="24"/>
          <w:szCs w:val="24"/>
        </w:rPr>
      </w:pPr>
      <w:r>
        <w:rPr>
          <w:rFonts w:ascii="Times New Roman" w:hAnsi="Times New Roman" w:cs="Times New Roman"/>
          <w:sz w:val="24"/>
          <w:szCs w:val="24"/>
        </w:rPr>
        <w:t>(Ibqal, 2023)</w:t>
      </w:r>
    </w:p>
    <w:p w14:paraId="59A74FD5" w14:textId="7D5D4A73" w:rsidR="00791242" w:rsidRPr="00545B1C" w:rsidRDefault="00791242" w:rsidP="00791242">
      <w:pPr>
        <w:pStyle w:val="Heading2"/>
        <w:rPr>
          <w:rFonts w:ascii="Times New Roman" w:hAnsi="Times New Roman" w:cs="Times New Roman"/>
          <w:b/>
          <w:bCs/>
          <w:color w:val="000000" w:themeColor="text1"/>
          <w:sz w:val="24"/>
          <w:szCs w:val="24"/>
        </w:rPr>
      </w:pPr>
      <w:bookmarkStart w:id="58" w:name="_Toc132314613"/>
      <w:bookmarkStart w:id="59" w:name="_Toc136028425"/>
      <w:r w:rsidRPr="00545B1C">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7</w:t>
      </w:r>
      <w:r w:rsidRPr="00545B1C">
        <w:rPr>
          <w:rFonts w:ascii="Times New Roman" w:hAnsi="Times New Roman" w:cs="Times New Roman"/>
          <w:b/>
          <w:bCs/>
          <w:color w:val="000000" w:themeColor="text1"/>
          <w:sz w:val="24"/>
          <w:szCs w:val="24"/>
        </w:rPr>
        <w:t>. Implementation of Machine Learning Models</w:t>
      </w:r>
      <w:bookmarkEnd w:id="58"/>
      <w:bookmarkEnd w:id="59"/>
    </w:p>
    <w:p w14:paraId="30035709" w14:textId="77777777" w:rsidR="00545B1C" w:rsidRPr="00545B1C" w:rsidRDefault="00545B1C" w:rsidP="00545B1C"/>
    <w:p w14:paraId="5B710FDD" w14:textId="32F666D0" w:rsidR="0002037A" w:rsidRPr="006E7EFA" w:rsidRDefault="00373BDD" w:rsidP="006E7EFA">
      <w:pPr>
        <w:pStyle w:val="Heading3"/>
        <w:rPr>
          <w:rFonts w:ascii="Times New Roman" w:hAnsi="Times New Roman" w:cs="Times New Roman"/>
          <w:b/>
          <w:bCs/>
          <w:color w:val="000000" w:themeColor="text1"/>
          <w:shd w:val="clear" w:color="auto" w:fill="FFFFFF"/>
        </w:rPr>
      </w:pPr>
      <w:bookmarkStart w:id="60" w:name="_Toc136028426"/>
      <w:r w:rsidRPr="006E7EFA">
        <w:rPr>
          <w:rFonts w:ascii="Times New Roman" w:hAnsi="Times New Roman" w:cs="Times New Roman"/>
          <w:b/>
          <w:bCs/>
          <w:color w:val="000000" w:themeColor="text1"/>
          <w:shd w:val="clear" w:color="auto" w:fill="FFFFFF"/>
        </w:rPr>
        <w:t>5.</w:t>
      </w:r>
      <w:r w:rsidR="004803CE" w:rsidRPr="006E7EFA">
        <w:rPr>
          <w:rFonts w:ascii="Times New Roman" w:hAnsi="Times New Roman" w:cs="Times New Roman"/>
          <w:b/>
          <w:bCs/>
          <w:color w:val="000000" w:themeColor="text1"/>
          <w:shd w:val="clear" w:color="auto" w:fill="FFFFFF"/>
        </w:rPr>
        <w:t>7.1.</w:t>
      </w:r>
      <w:r w:rsidRPr="006E7EFA">
        <w:rPr>
          <w:rFonts w:ascii="Times New Roman" w:hAnsi="Times New Roman" w:cs="Times New Roman"/>
          <w:b/>
          <w:bCs/>
          <w:color w:val="000000" w:themeColor="text1"/>
          <w:shd w:val="clear" w:color="auto" w:fill="FFFFFF"/>
        </w:rPr>
        <w:t xml:space="preserve"> </w:t>
      </w:r>
      <w:r w:rsidR="008D78E5" w:rsidRPr="006E7EFA">
        <w:rPr>
          <w:rFonts w:ascii="Times New Roman" w:hAnsi="Times New Roman" w:cs="Times New Roman"/>
          <w:b/>
          <w:bCs/>
          <w:color w:val="000000" w:themeColor="text1"/>
          <w:shd w:val="clear" w:color="auto" w:fill="FFFFFF"/>
        </w:rPr>
        <w:t xml:space="preserve">Splitting </w:t>
      </w:r>
      <w:r w:rsidR="0002037A" w:rsidRPr="006E7EFA">
        <w:rPr>
          <w:rFonts w:ascii="Times New Roman" w:hAnsi="Times New Roman" w:cs="Times New Roman"/>
          <w:b/>
          <w:bCs/>
          <w:color w:val="000000" w:themeColor="text1"/>
          <w:shd w:val="clear" w:color="auto" w:fill="FFFFFF"/>
        </w:rPr>
        <w:t>Train</w:t>
      </w:r>
      <w:r w:rsidR="00B123D0">
        <w:rPr>
          <w:rFonts w:ascii="Times New Roman" w:hAnsi="Times New Roman" w:cs="Times New Roman"/>
          <w:b/>
          <w:bCs/>
          <w:color w:val="000000" w:themeColor="text1"/>
          <w:shd w:val="clear" w:color="auto" w:fill="FFFFFF"/>
        </w:rPr>
        <w:t xml:space="preserve"> and </w:t>
      </w:r>
      <w:r w:rsidR="0002037A" w:rsidRPr="006E7EFA">
        <w:rPr>
          <w:rFonts w:ascii="Times New Roman" w:hAnsi="Times New Roman" w:cs="Times New Roman"/>
          <w:b/>
          <w:bCs/>
          <w:color w:val="000000" w:themeColor="text1"/>
          <w:shd w:val="clear" w:color="auto" w:fill="FFFFFF"/>
        </w:rPr>
        <w:t>test set</w:t>
      </w:r>
      <w:bookmarkEnd w:id="60"/>
    </w:p>
    <w:p w14:paraId="17EAECEB" w14:textId="77777777" w:rsidR="00451302" w:rsidRPr="00451302" w:rsidRDefault="00451302" w:rsidP="00451302"/>
    <w:p w14:paraId="6725D07F" w14:textId="047F4370" w:rsidR="0002037A" w:rsidRPr="0002037A" w:rsidRDefault="0002037A" w:rsidP="007C01CD">
      <w:pPr>
        <w:spacing w:line="360" w:lineRule="auto"/>
        <w:jc w:val="both"/>
        <w:rPr>
          <w:rFonts w:ascii="Times New Roman" w:hAnsi="Times New Roman" w:cs="Times New Roman"/>
          <w:color w:val="000000"/>
          <w:sz w:val="24"/>
          <w:szCs w:val="24"/>
          <w:shd w:val="clear" w:color="auto" w:fill="FFFFFF"/>
        </w:rPr>
      </w:pPr>
      <w:r w:rsidRPr="0002037A">
        <w:rPr>
          <w:rFonts w:ascii="Times New Roman" w:hAnsi="Times New Roman" w:cs="Times New Roman"/>
          <w:color w:val="000000"/>
          <w:sz w:val="24"/>
          <w:szCs w:val="24"/>
          <w:shd w:val="clear" w:color="auto" w:fill="FFFFFF"/>
        </w:rPr>
        <w:t>For all the ML regression models performed, test data was 0.20% and 0.80% for training data</w:t>
      </w:r>
      <w:r>
        <w:rPr>
          <w:rFonts w:ascii="Times New Roman" w:hAnsi="Times New Roman" w:cs="Times New Roman"/>
          <w:color w:val="000000"/>
          <w:sz w:val="24"/>
          <w:szCs w:val="24"/>
          <w:shd w:val="clear" w:color="auto" w:fill="FFFFFF"/>
        </w:rPr>
        <w:t>.</w:t>
      </w:r>
    </w:p>
    <w:p w14:paraId="0BB54CD0" w14:textId="77777777" w:rsidR="00373BDD" w:rsidRDefault="00373BDD" w:rsidP="007C01CD">
      <w:pPr>
        <w:spacing w:line="360" w:lineRule="auto"/>
        <w:jc w:val="both"/>
        <w:rPr>
          <w:rFonts w:ascii="Times New Roman" w:hAnsi="Times New Roman" w:cs="Times New Roman"/>
          <w:b/>
          <w:bCs/>
          <w:color w:val="000000"/>
          <w:sz w:val="24"/>
          <w:szCs w:val="24"/>
          <w:shd w:val="clear" w:color="auto" w:fill="FFFFFF"/>
        </w:rPr>
      </w:pPr>
    </w:p>
    <w:p w14:paraId="7FE849FC" w14:textId="5A8205E5" w:rsidR="008B3072" w:rsidRPr="006E7EFA" w:rsidRDefault="004803CE" w:rsidP="006E7EFA">
      <w:pPr>
        <w:pStyle w:val="Heading3"/>
        <w:spacing w:line="360" w:lineRule="auto"/>
        <w:rPr>
          <w:rFonts w:ascii="Times New Roman" w:hAnsi="Times New Roman" w:cs="Times New Roman"/>
          <w:b/>
          <w:bCs/>
          <w:color w:val="000000" w:themeColor="text1"/>
          <w:shd w:val="clear" w:color="auto" w:fill="FFFFFF"/>
        </w:rPr>
      </w:pPr>
      <w:bookmarkStart w:id="61" w:name="_Toc136028427"/>
      <w:r w:rsidRPr="006E7EFA">
        <w:rPr>
          <w:rFonts w:ascii="Times New Roman" w:hAnsi="Times New Roman" w:cs="Times New Roman"/>
          <w:b/>
          <w:bCs/>
          <w:color w:val="000000" w:themeColor="text1"/>
          <w:shd w:val="clear" w:color="auto" w:fill="FFFFFF"/>
        </w:rPr>
        <w:t xml:space="preserve">5.7.2. </w:t>
      </w:r>
      <w:r w:rsidR="00920635" w:rsidRPr="006E7EFA">
        <w:rPr>
          <w:rFonts w:ascii="Times New Roman" w:hAnsi="Times New Roman" w:cs="Times New Roman"/>
          <w:b/>
          <w:bCs/>
          <w:color w:val="000000" w:themeColor="text1"/>
          <w:shd w:val="clear" w:color="auto" w:fill="FFFFFF"/>
        </w:rPr>
        <w:t>Support Vector Regressor</w:t>
      </w:r>
      <w:bookmarkEnd w:id="61"/>
    </w:p>
    <w:p w14:paraId="541E4DF7" w14:textId="33A214BE" w:rsidR="00004868" w:rsidRDefault="008B43D1" w:rsidP="006E7EFA">
      <w:pPr>
        <w:spacing w:line="360" w:lineRule="auto"/>
        <w:jc w:val="both"/>
        <w:rPr>
          <w:rFonts w:ascii="Times New Roman" w:hAnsi="Times New Roman" w:cs="Times New Roman"/>
          <w:sz w:val="24"/>
          <w:szCs w:val="24"/>
        </w:rPr>
      </w:pPr>
      <w:r>
        <w:rPr>
          <w:rFonts w:ascii="Times New Roman" w:hAnsi="Times New Roman" w:cs="Times New Roman"/>
          <w:sz w:val="24"/>
          <w:szCs w:val="24"/>
        </w:rPr>
        <w:t>SVR</w:t>
      </w:r>
      <w:r w:rsidR="000973F9">
        <w:rPr>
          <w:rFonts w:ascii="Times New Roman" w:hAnsi="Times New Roman" w:cs="Times New Roman"/>
          <w:sz w:val="24"/>
          <w:szCs w:val="24"/>
        </w:rPr>
        <w:t xml:space="preserve"> kernel </w:t>
      </w:r>
      <w:r>
        <w:rPr>
          <w:rFonts w:ascii="Times New Roman" w:hAnsi="Times New Roman" w:cs="Times New Roman"/>
          <w:sz w:val="24"/>
          <w:szCs w:val="24"/>
        </w:rPr>
        <w:t xml:space="preserve">chosen was </w:t>
      </w:r>
      <w:r w:rsidR="00BE2D43">
        <w:rPr>
          <w:rFonts w:ascii="Times New Roman" w:hAnsi="Times New Roman" w:cs="Times New Roman"/>
          <w:sz w:val="24"/>
          <w:szCs w:val="24"/>
        </w:rPr>
        <w:t>R</w:t>
      </w:r>
      <w:r w:rsidR="009F773B">
        <w:rPr>
          <w:rFonts w:ascii="Times New Roman" w:hAnsi="Times New Roman" w:cs="Times New Roman"/>
          <w:sz w:val="24"/>
          <w:szCs w:val="24"/>
        </w:rPr>
        <w:t>B</w:t>
      </w:r>
      <w:r w:rsidR="00BE2D43">
        <w:rPr>
          <w:rFonts w:ascii="Times New Roman" w:hAnsi="Times New Roman" w:cs="Times New Roman"/>
          <w:sz w:val="24"/>
          <w:szCs w:val="24"/>
        </w:rPr>
        <w:t>F</w:t>
      </w:r>
      <w:r w:rsidR="00FD5446">
        <w:rPr>
          <w:rFonts w:ascii="Times New Roman" w:hAnsi="Times New Roman" w:cs="Times New Roman"/>
          <w:sz w:val="24"/>
          <w:szCs w:val="24"/>
        </w:rPr>
        <w:t xml:space="preserve">, </w:t>
      </w:r>
      <w:r w:rsidR="004442B0" w:rsidRPr="00BF2429">
        <w:rPr>
          <w:rFonts w:ascii="Times New Roman" w:hAnsi="Times New Roman" w:cs="Times New Roman"/>
          <w:sz w:val="24"/>
          <w:szCs w:val="24"/>
        </w:rPr>
        <w:t>but tuning the hyperparameters</w:t>
      </w:r>
      <w:r w:rsidR="00BF2429" w:rsidRPr="00BF2429">
        <w:rPr>
          <w:rFonts w:ascii="Times New Roman" w:hAnsi="Times New Roman" w:cs="Times New Roman"/>
          <w:sz w:val="24"/>
          <w:szCs w:val="24"/>
        </w:rPr>
        <w:t xml:space="preserve"> gamma is not that easy </w:t>
      </w:r>
      <w:r w:rsidR="00004868" w:rsidRPr="00BF2429">
        <w:rPr>
          <w:rFonts w:ascii="Times New Roman" w:hAnsi="Times New Roman" w:cs="Times New Roman"/>
          <w:sz w:val="24"/>
          <w:szCs w:val="24"/>
        </w:rPr>
        <w:t>(Saini, 2023)</w:t>
      </w:r>
      <w:r w:rsidR="00DB04B3">
        <w:rPr>
          <w:rFonts w:ascii="Times New Roman" w:hAnsi="Times New Roman" w:cs="Times New Roman"/>
          <w:sz w:val="24"/>
          <w:szCs w:val="24"/>
        </w:rPr>
        <w:t>.</w:t>
      </w:r>
      <w:r w:rsidR="004B043A">
        <w:rPr>
          <w:rFonts w:ascii="Times New Roman" w:hAnsi="Times New Roman" w:cs="Times New Roman"/>
          <w:sz w:val="24"/>
          <w:szCs w:val="24"/>
        </w:rPr>
        <w:t xml:space="preserve"> R2 score 0.74 was </w:t>
      </w:r>
      <w:r w:rsidR="005F1970">
        <w:rPr>
          <w:rFonts w:ascii="Times New Roman" w:hAnsi="Times New Roman" w:cs="Times New Roman"/>
          <w:sz w:val="24"/>
          <w:szCs w:val="24"/>
        </w:rPr>
        <w:t>produced</w:t>
      </w:r>
      <w:r w:rsidR="00B34B39">
        <w:rPr>
          <w:rFonts w:ascii="Times New Roman" w:hAnsi="Times New Roman" w:cs="Times New Roman"/>
          <w:sz w:val="24"/>
          <w:szCs w:val="24"/>
        </w:rPr>
        <w:t xml:space="preserve"> and</w:t>
      </w:r>
      <w:r w:rsidR="004B043A">
        <w:rPr>
          <w:rFonts w:ascii="Times New Roman" w:hAnsi="Times New Roman" w:cs="Times New Roman"/>
          <w:sz w:val="24"/>
          <w:szCs w:val="24"/>
        </w:rPr>
        <w:t xml:space="preserve"> 0.7</w:t>
      </w:r>
      <w:r w:rsidR="002C5921">
        <w:rPr>
          <w:rFonts w:ascii="Times New Roman" w:hAnsi="Times New Roman" w:cs="Times New Roman"/>
          <w:sz w:val="24"/>
          <w:szCs w:val="24"/>
        </w:rPr>
        <w:t>7</w:t>
      </w:r>
      <w:r w:rsidR="00BF63BB">
        <w:rPr>
          <w:rFonts w:ascii="Times New Roman" w:hAnsi="Times New Roman" w:cs="Times New Roman"/>
          <w:sz w:val="24"/>
          <w:szCs w:val="24"/>
        </w:rPr>
        <w:t xml:space="preserve"> after </w:t>
      </w:r>
      <w:r w:rsidR="00BF2429" w:rsidRPr="00BF2429">
        <w:rPr>
          <w:rFonts w:ascii="Times New Roman" w:hAnsi="Times New Roman" w:cs="Times New Roman"/>
          <w:sz w:val="24"/>
          <w:szCs w:val="24"/>
        </w:rPr>
        <w:t>GridSearchCV was implemented</w:t>
      </w:r>
      <w:r w:rsidR="004A1856">
        <w:rPr>
          <w:rFonts w:ascii="Times New Roman" w:hAnsi="Times New Roman" w:cs="Times New Roman"/>
          <w:sz w:val="24"/>
          <w:szCs w:val="24"/>
        </w:rPr>
        <w:t>.</w:t>
      </w:r>
      <w:r w:rsidR="002C5921">
        <w:rPr>
          <w:rFonts w:ascii="Times New Roman" w:hAnsi="Times New Roman" w:cs="Times New Roman"/>
          <w:sz w:val="24"/>
          <w:szCs w:val="24"/>
        </w:rPr>
        <w:t xml:space="preserve"> However, </w:t>
      </w:r>
      <w:r w:rsidR="006C046A">
        <w:rPr>
          <w:rFonts w:ascii="Times New Roman" w:hAnsi="Times New Roman" w:cs="Times New Roman"/>
          <w:color w:val="000000"/>
          <w:sz w:val="24"/>
          <w:szCs w:val="24"/>
          <w:shd w:val="clear" w:color="auto" w:fill="FFFFFF"/>
        </w:rPr>
        <w:t xml:space="preserve">RMSE </w:t>
      </w:r>
      <w:r w:rsidR="00B366BD">
        <w:rPr>
          <w:rFonts w:ascii="Times New Roman" w:hAnsi="Times New Roman" w:cs="Times New Roman"/>
          <w:sz w:val="24"/>
          <w:szCs w:val="24"/>
        </w:rPr>
        <w:t>is 9.50.</w:t>
      </w:r>
    </w:p>
    <w:p w14:paraId="2A3BC21B" w14:textId="77777777" w:rsidR="00D54854" w:rsidRDefault="00D54854" w:rsidP="006E7EFA">
      <w:pPr>
        <w:spacing w:line="360" w:lineRule="auto"/>
        <w:jc w:val="both"/>
        <w:rPr>
          <w:rFonts w:ascii="Times New Roman" w:hAnsi="Times New Roman" w:cs="Times New Roman"/>
          <w:sz w:val="24"/>
          <w:szCs w:val="24"/>
        </w:rPr>
      </w:pPr>
    </w:p>
    <w:p w14:paraId="41BA9DD0" w14:textId="39C610F3" w:rsidR="008C1A55" w:rsidRPr="006E7EFA" w:rsidRDefault="004803CE" w:rsidP="006E7EFA">
      <w:pPr>
        <w:pStyle w:val="Heading3"/>
        <w:spacing w:line="360" w:lineRule="auto"/>
        <w:rPr>
          <w:rFonts w:ascii="Times New Roman" w:hAnsi="Times New Roman" w:cs="Times New Roman"/>
          <w:b/>
          <w:bCs/>
          <w:color w:val="000000" w:themeColor="text1"/>
          <w:shd w:val="clear" w:color="auto" w:fill="FFFFFF"/>
        </w:rPr>
      </w:pPr>
      <w:bookmarkStart w:id="62" w:name="_Toc136028428"/>
      <w:r w:rsidRPr="006E7EFA">
        <w:rPr>
          <w:rFonts w:ascii="Times New Roman" w:hAnsi="Times New Roman" w:cs="Times New Roman"/>
          <w:b/>
          <w:bCs/>
          <w:color w:val="000000" w:themeColor="text1"/>
          <w:shd w:val="clear" w:color="auto" w:fill="FFFFFF"/>
        </w:rPr>
        <w:t xml:space="preserve">5.7.3. </w:t>
      </w:r>
      <w:r w:rsidR="008C1A55" w:rsidRPr="006E7EFA">
        <w:rPr>
          <w:rFonts w:ascii="Times New Roman" w:hAnsi="Times New Roman" w:cs="Times New Roman"/>
          <w:b/>
          <w:bCs/>
          <w:color w:val="000000" w:themeColor="text1"/>
          <w:shd w:val="clear" w:color="auto" w:fill="FFFFFF"/>
        </w:rPr>
        <w:t>Decision Tree</w:t>
      </w:r>
      <w:r w:rsidR="00EE4BF2" w:rsidRPr="006E7EFA">
        <w:rPr>
          <w:rFonts w:ascii="Times New Roman" w:hAnsi="Times New Roman" w:cs="Times New Roman"/>
          <w:b/>
          <w:bCs/>
          <w:color w:val="000000" w:themeColor="text1"/>
          <w:shd w:val="clear" w:color="auto" w:fill="FFFFFF"/>
        </w:rPr>
        <w:t xml:space="preserve"> and Random Forest Regressors.</w:t>
      </w:r>
      <w:bookmarkEnd w:id="62"/>
    </w:p>
    <w:p w14:paraId="0BA0E5F2" w14:textId="264D1A4F" w:rsidR="009946B1" w:rsidRDefault="00EE4BF2" w:rsidP="006E7EFA">
      <w:pPr>
        <w:spacing w:line="360" w:lineRule="auto"/>
        <w:jc w:val="both"/>
        <w:rPr>
          <w:rFonts w:ascii="Times New Roman" w:hAnsi="Times New Roman" w:cs="Times New Roman"/>
          <w:color w:val="000000"/>
          <w:sz w:val="24"/>
          <w:szCs w:val="24"/>
          <w:shd w:val="clear" w:color="auto" w:fill="FFFFFF"/>
        </w:rPr>
      </w:pPr>
      <w:r w:rsidRPr="00EF3EAE">
        <w:rPr>
          <w:rFonts w:ascii="Times New Roman" w:hAnsi="Times New Roman" w:cs="Times New Roman"/>
          <w:color w:val="000000"/>
          <w:sz w:val="24"/>
          <w:szCs w:val="24"/>
          <w:shd w:val="clear" w:color="auto" w:fill="FFFFFF"/>
        </w:rPr>
        <w:t xml:space="preserve">Both models are not sensitive to outliers neither feature scaling </w:t>
      </w:r>
      <w:r w:rsidR="008E2010" w:rsidRPr="00EF3EAE">
        <w:rPr>
          <w:rFonts w:ascii="Times New Roman" w:hAnsi="Times New Roman" w:cs="Times New Roman"/>
          <w:color w:val="000000"/>
          <w:sz w:val="24"/>
          <w:szCs w:val="24"/>
          <w:shd w:val="clear" w:color="auto" w:fill="FFFFFF"/>
        </w:rPr>
        <w:t>selection</w:t>
      </w:r>
      <w:r w:rsidR="00EF3EAE">
        <w:rPr>
          <w:rFonts w:ascii="Times New Roman" w:hAnsi="Times New Roman" w:cs="Times New Roman"/>
          <w:color w:val="000000"/>
          <w:sz w:val="24"/>
          <w:szCs w:val="24"/>
          <w:shd w:val="clear" w:color="auto" w:fill="FFFFFF"/>
        </w:rPr>
        <w:t>. Both performed well, DTR</w:t>
      </w:r>
      <w:r w:rsidR="00B771AF">
        <w:rPr>
          <w:rFonts w:ascii="Times New Roman" w:hAnsi="Times New Roman" w:cs="Times New Roman"/>
          <w:color w:val="000000"/>
          <w:sz w:val="24"/>
          <w:szCs w:val="24"/>
          <w:shd w:val="clear" w:color="auto" w:fill="FFFFFF"/>
        </w:rPr>
        <w:t xml:space="preserve">, with a </w:t>
      </w:r>
      <w:r w:rsidR="00D82EFC">
        <w:rPr>
          <w:rFonts w:ascii="Times New Roman" w:hAnsi="Times New Roman" w:cs="Times New Roman"/>
          <w:color w:val="000000"/>
          <w:sz w:val="24"/>
          <w:szCs w:val="24"/>
          <w:shd w:val="clear" w:color="auto" w:fill="FFFFFF"/>
        </w:rPr>
        <w:t xml:space="preserve">max_depth = 5 </w:t>
      </w:r>
      <w:r w:rsidR="00EF3EAE">
        <w:rPr>
          <w:rFonts w:ascii="Times New Roman" w:hAnsi="Times New Roman" w:cs="Times New Roman"/>
          <w:color w:val="000000"/>
          <w:sz w:val="24"/>
          <w:szCs w:val="24"/>
          <w:shd w:val="clear" w:color="auto" w:fill="FFFFFF"/>
        </w:rPr>
        <w:t xml:space="preserve">produced an R2 of </w:t>
      </w:r>
      <w:r w:rsidR="00EB0C69">
        <w:rPr>
          <w:rFonts w:ascii="Times New Roman" w:hAnsi="Times New Roman" w:cs="Times New Roman"/>
          <w:color w:val="000000"/>
          <w:sz w:val="24"/>
          <w:szCs w:val="24"/>
          <w:shd w:val="clear" w:color="auto" w:fill="FFFFFF"/>
        </w:rPr>
        <w:t>0.91</w:t>
      </w:r>
      <w:r w:rsidR="00451031">
        <w:rPr>
          <w:rFonts w:ascii="Times New Roman" w:hAnsi="Times New Roman" w:cs="Times New Roman"/>
          <w:color w:val="000000"/>
          <w:sz w:val="24"/>
          <w:szCs w:val="24"/>
          <w:shd w:val="clear" w:color="auto" w:fill="FFFFFF"/>
        </w:rPr>
        <w:t xml:space="preserve">. </w:t>
      </w:r>
      <w:r w:rsidR="007A7DFA">
        <w:rPr>
          <w:rFonts w:ascii="Times New Roman" w:hAnsi="Times New Roman" w:cs="Times New Roman"/>
          <w:color w:val="000000"/>
          <w:sz w:val="24"/>
          <w:szCs w:val="24"/>
          <w:shd w:val="clear" w:color="auto" w:fill="FFFFFF"/>
        </w:rPr>
        <w:t xml:space="preserve">Similarly, </w:t>
      </w:r>
      <w:r w:rsidR="00EB0C69">
        <w:rPr>
          <w:rFonts w:ascii="Times New Roman" w:hAnsi="Times New Roman" w:cs="Times New Roman"/>
          <w:color w:val="000000"/>
          <w:sz w:val="24"/>
          <w:szCs w:val="24"/>
          <w:shd w:val="clear" w:color="auto" w:fill="FFFFFF"/>
        </w:rPr>
        <w:t xml:space="preserve">RFR </w:t>
      </w:r>
      <w:r w:rsidR="007A7DFA">
        <w:rPr>
          <w:rFonts w:ascii="Times New Roman" w:hAnsi="Times New Roman" w:cs="Times New Roman"/>
          <w:color w:val="000000"/>
          <w:sz w:val="24"/>
          <w:szCs w:val="24"/>
          <w:shd w:val="clear" w:color="auto" w:fill="FFFFFF"/>
        </w:rPr>
        <w:t>yield</w:t>
      </w:r>
      <w:r w:rsidR="005C5394">
        <w:rPr>
          <w:rFonts w:ascii="Times New Roman" w:hAnsi="Times New Roman" w:cs="Times New Roman"/>
          <w:color w:val="000000"/>
          <w:sz w:val="24"/>
          <w:szCs w:val="24"/>
          <w:shd w:val="clear" w:color="auto" w:fill="FFFFFF"/>
        </w:rPr>
        <w:t>s</w:t>
      </w:r>
      <w:r w:rsidR="007A7DFA">
        <w:rPr>
          <w:rFonts w:ascii="Times New Roman" w:hAnsi="Times New Roman" w:cs="Times New Roman"/>
          <w:color w:val="000000"/>
          <w:sz w:val="24"/>
          <w:szCs w:val="24"/>
          <w:shd w:val="clear" w:color="auto" w:fill="FFFFFF"/>
        </w:rPr>
        <w:t xml:space="preserve"> an R2 </w:t>
      </w:r>
      <w:r w:rsidR="004B7F8B">
        <w:rPr>
          <w:rFonts w:ascii="Times New Roman" w:hAnsi="Times New Roman" w:cs="Times New Roman"/>
          <w:color w:val="000000"/>
          <w:sz w:val="24"/>
          <w:szCs w:val="24"/>
          <w:shd w:val="clear" w:color="auto" w:fill="FFFFFF"/>
        </w:rPr>
        <w:t>of 0.97%</w:t>
      </w:r>
      <w:r w:rsidR="00451031">
        <w:rPr>
          <w:rFonts w:ascii="Times New Roman" w:hAnsi="Times New Roman" w:cs="Times New Roman"/>
          <w:color w:val="000000"/>
          <w:sz w:val="24"/>
          <w:szCs w:val="24"/>
          <w:shd w:val="clear" w:color="auto" w:fill="FFFFFF"/>
        </w:rPr>
        <w:t xml:space="preserve">. Both models produced a </w:t>
      </w:r>
      <w:r w:rsidR="008B1FBB">
        <w:rPr>
          <w:rFonts w:ascii="Times New Roman" w:hAnsi="Times New Roman" w:cs="Times New Roman"/>
          <w:color w:val="000000"/>
          <w:sz w:val="24"/>
          <w:szCs w:val="24"/>
          <w:shd w:val="clear" w:color="auto" w:fill="FFFFFF"/>
        </w:rPr>
        <w:t xml:space="preserve">better </w:t>
      </w:r>
      <w:r w:rsidR="006C046A">
        <w:rPr>
          <w:rFonts w:ascii="Times New Roman" w:hAnsi="Times New Roman" w:cs="Times New Roman"/>
          <w:color w:val="000000"/>
          <w:sz w:val="24"/>
          <w:szCs w:val="24"/>
          <w:shd w:val="clear" w:color="auto" w:fill="FFFFFF"/>
        </w:rPr>
        <w:t>RMSE</w:t>
      </w:r>
      <w:r w:rsidR="00451031">
        <w:rPr>
          <w:rFonts w:ascii="Times New Roman" w:hAnsi="Times New Roman" w:cs="Times New Roman"/>
          <w:color w:val="000000"/>
          <w:sz w:val="24"/>
          <w:szCs w:val="24"/>
          <w:shd w:val="clear" w:color="auto" w:fill="FFFFFF"/>
        </w:rPr>
        <w:t>, DTR</w:t>
      </w:r>
      <w:r w:rsidR="00C02516">
        <w:rPr>
          <w:rFonts w:ascii="Times New Roman" w:hAnsi="Times New Roman" w:cs="Times New Roman"/>
          <w:color w:val="000000"/>
          <w:sz w:val="24"/>
          <w:szCs w:val="24"/>
          <w:shd w:val="clear" w:color="auto" w:fill="FFFFFF"/>
        </w:rPr>
        <w:t xml:space="preserve"> </w:t>
      </w:r>
      <w:r w:rsidR="00335CF0">
        <w:rPr>
          <w:rFonts w:ascii="Times New Roman" w:hAnsi="Times New Roman" w:cs="Times New Roman"/>
          <w:color w:val="000000"/>
          <w:sz w:val="24"/>
          <w:szCs w:val="24"/>
          <w:shd w:val="clear" w:color="auto" w:fill="FFFFFF"/>
        </w:rPr>
        <w:t>5.74 and</w:t>
      </w:r>
      <w:r w:rsidR="00451031">
        <w:rPr>
          <w:rFonts w:ascii="Times New Roman" w:hAnsi="Times New Roman" w:cs="Times New Roman"/>
          <w:color w:val="000000"/>
          <w:sz w:val="24"/>
          <w:szCs w:val="24"/>
          <w:shd w:val="clear" w:color="auto" w:fill="FFFFFF"/>
        </w:rPr>
        <w:t xml:space="preserve"> RFR with </w:t>
      </w:r>
      <w:r w:rsidR="00335CF0">
        <w:rPr>
          <w:rFonts w:ascii="Times New Roman" w:hAnsi="Times New Roman" w:cs="Times New Roman"/>
          <w:color w:val="000000"/>
          <w:sz w:val="24"/>
          <w:szCs w:val="24"/>
          <w:shd w:val="clear" w:color="auto" w:fill="FFFFFF"/>
        </w:rPr>
        <w:t xml:space="preserve">3.025 </w:t>
      </w:r>
      <w:r w:rsidR="005A3D8C">
        <w:rPr>
          <w:rFonts w:ascii="Times New Roman" w:hAnsi="Times New Roman" w:cs="Times New Roman"/>
          <w:color w:val="000000"/>
          <w:sz w:val="24"/>
          <w:szCs w:val="24"/>
          <w:shd w:val="clear" w:color="auto" w:fill="FFFFFF"/>
        </w:rPr>
        <w:t xml:space="preserve">respectively. </w:t>
      </w:r>
    </w:p>
    <w:p w14:paraId="332115F8" w14:textId="77777777" w:rsidR="008B1FBB" w:rsidRDefault="008B1FBB" w:rsidP="006E7EFA">
      <w:pPr>
        <w:spacing w:line="360" w:lineRule="auto"/>
        <w:jc w:val="both"/>
        <w:rPr>
          <w:rFonts w:ascii="Times New Roman" w:hAnsi="Times New Roman" w:cs="Times New Roman"/>
          <w:color w:val="000000"/>
          <w:sz w:val="24"/>
          <w:szCs w:val="24"/>
          <w:shd w:val="clear" w:color="auto" w:fill="FFFFFF"/>
        </w:rPr>
      </w:pPr>
    </w:p>
    <w:p w14:paraId="5F4D1284" w14:textId="6F65EBD7" w:rsidR="00C473D1" w:rsidRPr="006E7EFA" w:rsidRDefault="004803CE" w:rsidP="006E7EFA">
      <w:pPr>
        <w:pStyle w:val="Heading3"/>
        <w:spacing w:line="360" w:lineRule="auto"/>
        <w:rPr>
          <w:rFonts w:ascii="Times New Roman" w:hAnsi="Times New Roman" w:cs="Times New Roman"/>
          <w:b/>
          <w:bCs/>
          <w:color w:val="000000" w:themeColor="text1"/>
          <w:shd w:val="clear" w:color="auto" w:fill="FFFFFF"/>
        </w:rPr>
      </w:pPr>
      <w:bookmarkStart w:id="63" w:name="_Toc136028429"/>
      <w:r w:rsidRPr="006E7EFA">
        <w:rPr>
          <w:rFonts w:ascii="Times New Roman" w:hAnsi="Times New Roman" w:cs="Times New Roman"/>
          <w:b/>
          <w:bCs/>
          <w:color w:val="000000" w:themeColor="text1"/>
          <w:shd w:val="clear" w:color="auto" w:fill="FFFFFF"/>
        </w:rPr>
        <w:t xml:space="preserve">5.7.4. </w:t>
      </w:r>
      <w:r w:rsidR="008C1A55" w:rsidRPr="006E7EFA">
        <w:rPr>
          <w:rFonts w:ascii="Times New Roman" w:hAnsi="Times New Roman" w:cs="Times New Roman"/>
          <w:b/>
          <w:bCs/>
          <w:color w:val="000000" w:themeColor="text1"/>
          <w:shd w:val="clear" w:color="auto" w:fill="FFFFFF"/>
        </w:rPr>
        <w:t>Linear Regression.</w:t>
      </w:r>
      <w:bookmarkEnd w:id="63"/>
    </w:p>
    <w:p w14:paraId="6B6060F9" w14:textId="262E228B" w:rsidR="00CC14A6" w:rsidRDefault="00CC14A6" w:rsidP="006E7EFA">
      <w:pPr>
        <w:spacing w:line="360" w:lineRule="auto"/>
        <w:jc w:val="both"/>
        <w:rPr>
          <w:rFonts w:ascii="Times New Roman" w:hAnsi="Times New Roman" w:cs="Times New Roman"/>
          <w:color w:val="000000"/>
          <w:sz w:val="24"/>
          <w:szCs w:val="24"/>
          <w:shd w:val="clear" w:color="auto" w:fill="FFFFFF"/>
        </w:rPr>
      </w:pPr>
      <w:r w:rsidRPr="00B83555">
        <w:rPr>
          <w:rFonts w:ascii="Times New Roman" w:hAnsi="Times New Roman" w:cs="Times New Roman"/>
          <w:color w:val="000000"/>
          <w:sz w:val="24"/>
          <w:szCs w:val="24"/>
          <w:shd w:val="clear" w:color="auto" w:fill="FFFFFF"/>
        </w:rPr>
        <w:t xml:space="preserve">It was applied this </w:t>
      </w:r>
      <w:r w:rsidR="00B83555" w:rsidRPr="00B83555">
        <w:rPr>
          <w:rFonts w:ascii="Times New Roman" w:hAnsi="Times New Roman" w:cs="Times New Roman"/>
          <w:color w:val="000000"/>
          <w:sz w:val="24"/>
          <w:szCs w:val="24"/>
          <w:shd w:val="clear" w:color="auto" w:fill="FFFFFF"/>
        </w:rPr>
        <w:t>technique taking into consideration that I do not have a large dataset with many variables. However, it was performed to make comparisons with the other regression models</w:t>
      </w:r>
      <w:r w:rsidR="006803E8">
        <w:rPr>
          <w:rFonts w:ascii="Times New Roman" w:hAnsi="Times New Roman" w:cs="Times New Roman"/>
          <w:color w:val="000000"/>
          <w:sz w:val="24"/>
          <w:szCs w:val="24"/>
          <w:shd w:val="clear" w:color="auto" w:fill="FFFFFF"/>
        </w:rPr>
        <w:t xml:space="preserve">, which produced an R2 score of </w:t>
      </w:r>
      <w:r w:rsidR="00351693">
        <w:rPr>
          <w:rFonts w:ascii="Times New Roman" w:hAnsi="Times New Roman" w:cs="Times New Roman"/>
          <w:color w:val="000000"/>
          <w:sz w:val="24"/>
          <w:szCs w:val="24"/>
          <w:shd w:val="clear" w:color="auto" w:fill="FFFFFF"/>
        </w:rPr>
        <w:t>0.80</w:t>
      </w:r>
      <w:r w:rsidR="00621CE5">
        <w:rPr>
          <w:rFonts w:ascii="Times New Roman" w:hAnsi="Times New Roman" w:cs="Times New Roman"/>
          <w:color w:val="000000"/>
          <w:sz w:val="24"/>
          <w:szCs w:val="24"/>
          <w:shd w:val="clear" w:color="auto" w:fill="FFFFFF"/>
        </w:rPr>
        <w:t xml:space="preserve"> and </w:t>
      </w:r>
      <w:r w:rsidR="006C046A">
        <w:rPr>
          <w:rFonts w:ascii="Times New Roman" w:hAnsi="Times New Roman" w:cs="Times New Roman"/>
          <w:color w:val="000000"/>
          <w:sz w:val="24"/>
          <w:szCs w:val="24"/>
          <w:shd w:val="clear" w:color="auto" w:fill="FFFFFF"/>
        </w:rPr>
        <w:t xml:space="preserve">RMSE </w:t>
      </w:r>
      <w:r w:rsidR="0068499E">
        <w:rPr>
          <w:rFonts w:ascii="Times New Roman" w:hAnsi="Times New Roman" w:cs="Times New Roman"/>
          <w:color w:val="000000"/>
          <w:sz w:val="24"/>
          <w:szCs w:val="24"/>
          <w:shd w:val="clear" w:color="auto" w:fill="FFFFFF"/>
        </w:rPr>
        <w:t>of 8.84.</w:t>
      </w:r>
    </w:p>
    <w:p w14:paraId="13C55261" w14:textId="77777777" w:rsidR="00621CE5" w:rsidRPr="00B83555" w:rsidRDefault="00621CE5" w:rsidP="006E7EFA">
      <w:pPr>
        <w:spacing w:line="360" w:lineRule="auto"/>
        <w:jc w:val="both"/>
        <w:rPr>
          <w:rFonts w:ascii="Times New Roman" w:hAnsi="Times New Roman" w:cs="Times New Roman"/>
          <w:color w:val="000000"/>
          <w:sz w:val="24"/>
          <w:szCs w:val="24"/>
          <w:shd w:val="clear" w:color="auto" w:fill="FFFFFF"/>
        </w:rPr>
      </w:pPr>
    </w:p>
    <w:p w14:paraId="69848032" w14:textId="051CE8C1" w:rsidR="00B53275" w:rsidRPr="006E7EFA" w:rsidRDefault="0042621F" w:rsidP="006E7EFA">
      <w:pPr>
        <w:pStyle w:val="Heading3"/>
        <w:spacing w:line="360" w:lineRule="auto"/>
        <w:rPr>
          <w:rFonts w:ascii="Times New Roman" w:hAnsi="Times New Roman" w:cs="Times New Roman"/>
          <w:b/>
          <w:bCs/>
          <w:color w:val="000000" w:themeColor="text1"/>
        </w:rPr>
      </w:pPr>
      <w:bookmarkStart w:id="64" w:name="_Toc136028430"/>
      <w:r w:rsidRPr="006E7EFA">
        <w:rPr>
          <w:rFonts w:ascii="Times New Roman" w:hAnsi="Times New Roman" w:cs="Times New Roman"/>
          <w:b/>
          <w:bCs/>
          <w:color w:val="000000" w:themeColor="text1"/>
        </w:rPr>
        <w:lastRenderedPageBreak/>
        <w:t xml:space="preserve">5.7.5. </w:t>
      </w:r>
      <w:r w:rsidR="00B53275" w:rsidRPr="006E7EFA">
        <w:rPr>
          <w:rFonts w:ascii="Times New Roman" w:hAnsi="Times New Roman" w:cs="Times New Roman"/>
          <w:b/>
          <w:bCs/>
          <w:color w:val="000000" w:themeColor="text1"/>
        </w:rPr>
        <w:t>Ridge and Lasso Regression.</w:t>
      </w:r>
      <w:bookmarkEnd w:id="64"/>
    </w:p>
    <w:p w14:paraId="5A8CB9EA" w14:textId="391793B4" w:rsidR="00C01CF8" w:rsidRDefault="00C01CF8" w:rsidP="006E7EFA">
      <w:pPr>
        <w:spacing w:line="360" w:lineRule="auto"/>
        <w:jc w:val="both"/>
        <w:rPr>
          <w:rFonts w:ascii="Times New Roman" w:hAnsi="Times New Roman" w:cs="Times New Roman"/>
          <w:sz w:val="24"/>
          <w:szCs w:val="24"/>
        </w:rPr>
      </w:pPr>
      <w:r w:rsidRPr="00FF3C68">
        <w:rPr>
          <w:rFonts w:ascii="Times New Roman" w:hAnsi="Times New Roman" w:cs="Times New Roman"/>
          <w:sz w:val="24"/>
          <w:szCs w:val="24"/>
        </w:rPr>
        <w:t>GridSearchCV was applied with</w:t>
      </w:r>
      <w:r w:rsidR="00C006DB" w:rsidRPr="00FF3C68">
        <w:rPr>
          <w:rFonts w:ascii="Times New Roman" w:hAnsi="Times New Roman" w:cs="Times New Roman"/>
          <w:sz w:val="24"/>
          <w:szCs w:val="24"/>
        </w:rPr>
        <w:t xml:space="preserve"> alpha </w:t>
      </w:r>
      <w:r w:rsidR="00D10448">
        <w:rPr>
          <w:rFonts w:ascii="Times New Roman" w:hAnsi="Times New Roman" w:cs="Times New Roman"/>
          <w:sz w:val="24"/>
          <w:szCs w:val="24"/>
        </w:rPr>
        <w:t xml:space="preserve">regularization </w:t>
      </w:r>
      <w:r w:rsidR="00C006DB" w:rsidRPr="00FF3C68">
        <w:rPr>
          <w:rFonts w:ascii="Times New Roman" w:hAnsi="Times New Roman" w:cs="Times New Roman"/>
          <w:sz w:val="24"/>
          <w:szCs w:val="24"/>
        </w:rPr>
        <w:t>parameters of [0.001, 0.01, 0.1, 1]</w:t>
      </w:r>
      <w:r w:rsidR="006C255E" w:rsidRPr="00FF3C68">
        <w:rPr>
          <w:rFonts w:ascii="Times New Roman" w:hAnsi="Times New Roman" w:cs="Times New Roman"/>
          <w:sz w:val="24"/>
          <w:szCs w:val="24"/>
        </w:rPr>
        <w:t xml:space="preserve"> respectively</w:t>
      </w:r>
      <w:r w:rsidR="00482839">
        <w:rPr>
          <w:rFonts w:ascii="Times New Roman" w:hAnsi="Times New Roman" w:cs="Times New Roman"/>
          <w:sz w:val="24"/>
          <w:szCs w:val="24"/>
        </w:rPr>
        <w:t xml:space="preserve"> as tuning these alpha parameters is very important (Iqbal, 2023)</w:t>
      </w:r>
      <w:r w:rsidR="00AD5931">
        <w:rPr>
          <w:rFonts w:ascii="Times New Roman" w:hAnsi="Times New Roman" w:cs="Times New Roman"/>
          <w:sz w:val="24"/>
          <w:szCs w:val="24"/>
        </w:rPr>
        <w:t xml:space="preserve">, but they did not </w:t>
      </w:r>
      <w:r w:rsidR="0036741B">
        <w:rPr>
          <w:rFonts w:ascii="Times New Roman" w:hAnsi="Times New Roman" w:cs="Times New Roman"/>
          <w:sz w:val="24"/>
          <w:szCs w:val="24"/>
        </w:rPr>
        <w:t>produce</w:t>
      </w:r>
      <w:r w:rsidR="00262D88">
        <w:rPr>
          <w:rFonts w:ascii="Times New Roman" w:hAnsi="Times New Roman" w:cs="Times New Roman"/>
          <w:sz w:val="24"/>
          <w:szCs w:val="24"/>
        </w:rPr>
        <w:t xml:space="preserve"> better results.  </w:t>
      </w:r>
      <w:r w:rsidR="0036741B">
        <w:rPr>
          <w:rFonts w:ascii="Times New Roman" w:hAnsi="Times New Roman" w:cs="Times New Roman"/>
          <w:sz w:val="24"/>
          <w:szCs w:val="24"/>
        </w:rPr>
        <w:t>However, b</w:t>
      </w:r>
      <w:r w:rsidR="006C255E" w:rsidRPr="00FF3C68">
        <w:rPr>
          <w:rFonts w:ascii="Times New Roman" w:hAnsi="Times New Roman" w:cs="Times New Roman"/>
          <w:sz w:val="24"/>
          <w:szCs w:val="24"/>
        </w:rPr>
        <w:t xml:space="preserve">oth scored high in </w:t>
      </w:r>
      <w:r w:rsidR="006C046A">
        <w:rPr>
          <w:rFonts w:ascii="Times New Roman" w:hAnsi="Times New Roman" w:cs="Times New Roman"/>
          <w:color w:val="000000"/>
          <w:sz w:val="24"/>
          <w:szCs w:val="24"/>
          <w:shd w:val="clear" w:color="auto" w:fill="FFFFFF"/>
        </w:rPr>
        <w:t>RMSE</w:t>
      </w:r>
      <w:r w:rsidR="00FF3C68" w:rsidRPr="00FF3C68">
        <w:rPr>
          <w:rFonts w:ascii="Times New Roman" w:hAnsi="Times New Roman" w:cs="Times New Roman"/>
          <w:sz w:val="24"/>
          <w:szCs w:val="24"/>
        </w:rPr>
        <w:t>, 56.</w:t>
      </w:r>
      <w:r w:rsidR="00DB21D2">
        <w:rPr>
          <w:rFonts w:ascii="Times New Roman" w:hAnsi="Times New Roman" w:cs="Times New Roman"/>
          <w:sz w:val="24"/>
          <w:szCs w:val="24"/>
        </w:rPr>
        <w:t>7</w:t>
      </w:r>
      <w:r w:rsidR="00FF3C68" w:rsidRPr="00FF3C68">
        <w:rPr>
          <w:rFonts w:ascii="Times New Roman" w:hAnsi="Times New Roman" w:cs="Times New Roman"/>
          <w:sz w:val="24"/>
          <w:szCs w:val="24"/>
        </w:rPr>
        <w:t>8 and 56.1</w:t>
      </w:r>
      <w:r w:rsidR="00E6780F">
        <w:rPr>
          <w:rFonts w:ascii="Times New Roman" w:hAnsi="Times New Roman" w:cs="Times New Roman"/>
          <w:sz w:val="24"/>
          <w:szCs w:val="24"/>
        </w:rPr>
        <w:t>1</w:t>
      </w:r>
      <w:r w:rsidR="00FF3C68" w:rsidRPr="00FF3C68">
        <w:rPr>
          <w:rFonts w:ascii="Times New Roman" w:hAnsi="Times New Roman" w:cs="Times New Roman"/>
          <w:sz w:val="24"/>
          <w:szCs w:val="24"/>
        </w:rPr>
        <w:t xml:space="preserve"> respectively.</w:t>
      </w:r>
    </w:p>
    <w:p w14:paraId="49CBFC66" w14:textId="77777777" w:rsidR="005A6A80" w:rsidRPr="00FF3C68" w:rsidRDefault="005A6A80" w:rsidP="006E7EFA">
      <w:pPr>
        <w:spacing w:line="360" w:lineRule="auto"/>
        <w:jc w:val="both"/>
        <w:rPr>
          <w:rFonts w:ascii="Times New Roman" w:hAnsi="Times New Roman" w:cs="Times New Roman"/>
          <w:sz w:val="24"/>
          <w:szCs w:val="24"/>
        </w:rPr>
      </w:pPr>
    </w:p>
    <w:p w14:paraId="3CEE9796" w14:textId="1C2E5FFB" w:rsidR="003E0C4A" w:rsidRPr="00B111A2" w:rsidRDefault="001140B4" w:rsidP="001140B4">
      <w:pPr>
        <w:pStyle w:val="Heading2"/>
        <w:rPr>
          <w:rFonts w:ascii="Times New Roman" w:hAnsi="Times New Roman" w:cs="Times New Roman"/>
          <w:b/>
          <w:bCs/>
          <w:color w:val="000000" w:themeColor="text1"/>
          <w:sz w:val="24"/>
          <w:szCs w:val="24"/>
          <w:shd w:val="clear" w:color="auto" w:fill="FFFFFF"/>
        </w:rPr>
      </w:pPr>
      <w:bookmarkStart w:id="65" w:name="_Toc136028431"/>
      <w:r w:rsidRPr="00B111A2">
        <w:rPr>
          <w:rFonts w:ascii="Times New Roman" w:hAnsi="Times New Roman" w:cs="Times New Roman"/>
          <w:b/>
          <w:bCs/>
          <w:color w:val="000000" w:themeColor="text1"/>
          <w:sz w:val="24"/>
          <w:szCs w:val="24"/>
          <w:shd w:val="clear" w:color="auto" w:fill="FFFFFF"/>
        </w:rPr>
        <w:t xml:space="preserve">5.8. </w:t>
      </w:r>
      <w:r w:rsidR="00B12805" w:rsidRPr="00B111A2">
        <w:rPr>
          <w:rFonts w:ascii="Times New Roman" w:hAnsi="Times New Roman" w:cs="Times New Roman"/>
          <w:b/>
          <w:bCs/>
          <w:color w:val="000000" w:themeColor="text1"/>
          <w:sz w:val="24"/>
          <w:szCs w:val="24"/>
          <w:shd w:val="clear" w:color="auto" w:fill="FFFFFF"/>
        </w:rPr>
        <w:t>Comparison ML model performance</w:t>
      </w:r>
      <w:bookmarkEnd w:id="65"/>
      <w:r w:rsidR="00B12805" w:rsidRPr="00B111A2">
        <w:rPr>
          <w:rFonts w:ascii="Times New Roman" w:hAnsi="Times New Roman" w:cs="Times New Roman"/>
          <w:b/>
          <w:bCs/>
          <w:color w:val="000000" w:themeColor="text1"/>
          <w:sz w:val="24"/>
          <w:szCs w:val="24"/>
          <w:shd w:val="clear" w:color="auto" w:fill="FFFFFF"/>
        </w:rPr>
        <w:t xml:space="preserve"> </w:t>
      </w:r>
    </w:p>
    <w:p w14:paraId="2CF57B6C" w14:textId="77777777" w:rsidR="001140B4" w:rsidRPr="001140B4" w:rsidRDefault="001140B4" w:rsidP="001140B4"/>
    <w:tbl>
      <w:tblPr>
        <w:tblStyle w:val="TableGrid"/>
        <w:tblW w:w="9356" w:type="dxa"/>
        <w:tblInd w:w="-5" w:type="dxa"/>
        <w:tblLook w:val="04A0" w:firstRow="1" w:lastRow="0" w:firstColumn="1" w:lastColumn="0" w:noHBand="0" w:noVBand="1"/>
      </w:tblPr>
      <w:tblGrid>
        <w:gridCol w:w="2694"/>
        <w:gridCol w:w="1275"/>
        <w:gridCol w:w="1134"/>
        <w:gridCol w:w="1276"/>
        <w:gridCol w:w="1559"/>
        <w:gridCol w:w="1418"/>
      </w:tblGrid>
      <w:tr w:rsidR="00D322E7" w:rsidRPr="00AE0170" w14:paraId="66A7A77D" w14:textId="5BAD0E24" w:rsidTr="00D2323A">
        <w:tc>
          <w:tcPr>
            <w:tcW w:w="2694" w:type="dxa"/>
            <w:vMerge w:val="restart"/>
            <w:shd w:val="clear" w:color="auto" w:fill="FFFF00"/>
          </w:tcPr>
          <w:p w14:paraId="2322F52F" w14:textId="1E5AE5F1"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Regression Model</w:t>
            </w:r>
          </w:p>
        </w:tc>
        <w:tc>
          <w:tcPr>
            <w:tcW w:w="1275" w:type="dxa"/>
            <w:vMerge w:val="restart"/>
            <w:shd w:val="clear" w:color="auto" w:fill="FFFF00"/>
          </w:tcPr>
          <w:p w14:paraId="10AA0C54" w14:textId="089E1232"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Train score</w:t>
            </w:r>
          </w:p>
        </w:tc>
        <w:tc>
          <w:tcPr>
            <w:tcW w:w="1134" w:type="dxa"/>
            <w:vMerge w:val="restart"/>
            <w:shd w:val="clear" w:color="auto" w:fill="FFFF00"/>
          </w:tcPr>
          <w:p w14:paraId="52838B07" w14:textId="33A13628" w:rsidR="00D322E7" w:rsidRPr="00AE0170"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score</w:t>
            </w:r>
          </w:p>
        </w:tc>
        <w:tc>
          <w:tcPr>
            <w:tcW w:w="1276" w:type="dxa"/>
            <w:vMerge w:val="restart"/>
            <w:shd w:val="clear" w:color="auto" w:fill="FFFF00"/>
          </w:tcPr>
          <w:p w14:paraId="7AB647D9" w14:textId="7CA8E9D2" w:rsidR="00D322E7" w:rsidRDefault="00D322E7"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R2 score</w:t>
            </w:r>
          </w:p>
        </w:tc>
        <w:tc>
          <w:tcPr>
            <w:tcW w:w="2977" w:type="dxa"/>
            <w:gridSpan w:val="2"/>
            <w:shd w:val="clear" w:color="auto" w:fill="FFFF00"/>
          </w:tcPr>
          <w:p w14:paraId="789670ED" w14:textId="77777777" w:rsidR="00B57041" w:rsidRDefault="00EA0916" w:rsidP="005B69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B57041">
              <w:rPr>
                <w:rFonts w:ascii="Times New Roman" w:hAnsi="Times New Roman" w:cs="Times New Roman"/>
                <w:b/>
                <w:bCs/>
                <w:sz w:val="24"/>
                <w:szCs w:val="24"/>
              </w:rPr>
              <w:t xml:space="preserve">pplying </w:t>
            </w:r>
          </w:p>
          <w:p w14:paraId="5AB29992" w14:textId="10C04A8D" w:rsidR="00D322E7" w:rsidRDefault="00D322E7" w:rsidP="00B5704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GridSearch CV</w:t>
            </w:r>
          </w:p>
        </w:tc>
      </w:tr>
      <w:tr w:rsidR="00D322E7" w14:paraId="29A0FE2E" w14:textId="77777777" w:rsidTr="00D2323A">
        <w:trPr>
          <w:trHeight w:val="178"/>
        </w:trPr>
        <w:tc>
          <w:tcPr>
            <w:tcW w:w="2694" w:type="dxa"/>
            <w:vMerge/>
          </w:tcPr>
          <w:p w14:paraId="6118CD8B" w14:textId="77777777" w:rsidR="00D322E7" w:rsidRPr="0068648B" w:rsidRDefault="00D322E7" w:rsidP="005B6987">
            <w:pPr>
              <w:spacing w:line="360" w:lineRule="auto"/>
              <w:jc w:val="both"/>
              <w:rPr>
                <w:rFonts w:ascii="Times New Roman" w:hAnsi="Times New Roman" w:cs="Times New Roman"/>
                <w:sz w:val="24"/>
                <w:szCs w:val="24"/>
              </w:rPr>
            </w:pPr>
          </w:p>
        </w:tc>
        <w:tc>
          <w:tcPr>
            <w:tcW w:w="1275" w:type="dxa"/>
            <w:vMerge/>
          </w:tcPr>
          <w:p w14:paraId="0F923FD7" w14:textId="77777777" w:rsidR="00D322E7" w:rsidRDefault="00D322E7" w:rsidP="005B6987">
            <w:pPr>
              <w:spacing w:line="360" w:lineRule="auto"/>
              <w:jc w:val="both"/>
              <w:rPr>
                <w:rFonts w:ascii="Times New Roman" w:hAnsi="Times New Roman" w:cs="Times New Roman"/>
                <w:sz w:val="24"/>
                <w:szCs w:val="24"/>
              </w:rPr>
            </w:pPr>
          </w:p>
        </w:tc>
        <w:tc>
          <w:tcPr>
            <w:tcW w:w="1134" w:type="dxa"/>
            <w:vMerge/>
          </w:tcPr>
          <w:p w14:paraId="78A7D59F" w14:textId="77777777" w:rsidR="00D322E7" w:rsidRDefault="00D322E7" w:rsidP="005B6987">
            <w:pPr>
              <w:spacing w:line="360" w:lineRule="auto"/>
              <w:jc w:val="both"/>
              <w:rPr>
                <w:rFonts w:ascii="Times New Roman" w:hAnsi="Times New Roman" w:cs="Times New Roman"/>
                <w:sz w:val="24"/>
                <w:szCs w:val="24"/>
              </w:rPr>
            </w:pPr>
          </w:p>
        </w:tc>
        <w:tc>
          <w:tcPr>
            <w:tcW w:w="1276" w:type="dxa"/>
            <w:vMerge/>
            <w:shd w:val="clear" w:color="auto" w:fill="FFFF00"/>
          </w:tcPr>
          <w:p w14:paraId="59BB2FA5" w14:textId="77777777" w:rsidR="00D322E7" w:rsidRDefault="00D322E7" w:rsidP="005B6987">
            <w:pPr>
              <w:spacing w:line="360" w:lineRule="auto"/>
              <w:jc w:val="both"/>
              <w:rPr>
                <w:rFonts w:ascii="Times New Roman" w:hAnsi="Times New Roman" w:cs="Times New Roman"/>
                <w:sz w:val="24"/>
                <w:szCs w:val="24"/>
              </w:rPr>
            </w:pPr>
          </w:p>
        </w:tc>
        <w:tc>
          <w:tcPr>
            <w:tcW w:w="1559" w:type="dxa"/>
            <w:shd w:val="clear" w:color="auto" w:fill="FFFF00"/>
          </w:tcPr>
          <w:p w14:paraId="7D1FA295" w14:textId="14EE6ADE" w:rsidR="00D322E7" w:rsidRPr="00D322E7" w:rsidRDefault="00D322E7" w:rsidP="00D322E7">
            <w:pPr>
              <w:spacing w:line="360" w:lineRule="auto"/>
              <w:jc w:val="center"/>
              <w:rPr>
                <w:rFonts w:ascii="Times New Roman" w:hAnsi="Times New Roman" w:cs="Times New Roman"/>
                <w:sz w:val="24"/>
                <w:szCs w:val="24"/>
                <w:highlight w:val="yellow"/>
              </w:rPr>
            </w:pPr>
            <w:r w:rsidRPr="00D322E7">
              <w:rPr>
                <w:rFonts w:ascii="Times New Roman" w:hAnsi="Times New Roman" w:cs="Times New Roman"/>
                <w:b/>
                <w:bCs/>
                <w:sz w:val="24"/>
                <w:szCs w:val="24"/>
                <w:highlight w:val="yellow"/>
              </w:rPr>
              <w:t>Train score</w:t>
            </w:r>
          </w:p>
        </w:tc>
        <w:tc>
          <w:tcPr>
            <w:tcW w:w="1418" w:type="dxa"/>
            <w:shd w:val="clear" w:color="auto" w:fill="FFFF00"/>
          </w:tcPr>
          <w:p w14:paraId="41AD1F92" w14:textId="5F375937" w:rsidR="00D322E7" w:rsidRPr="00D322E7" w:rsidRDefault="00D322E7" w:rsidP="005B6987">
            <w:pPr>
              <w:spacing w:line="360" w:lineRule="auto"/>
              <w:jc w:val="both"/>
              <w:rPr>
                <w:rFonts w:ascii="Times New Roman" w:hAnsi="Times New Roman" w:cs="Times New Roman"/>
                <w:b/>
                <w:bCs/>
                <w:sz w:val="24"/>
                <w:szCs w:val="24"/>
                <w:highlight w:val="yellow"/>
              </w:rPr>
            </w:pPr>
            <w:r w:rsidRPr="00D322E7">
              <w:rPr>
                <w:rFonts w:ascii="Times New Roman" w:hAnsi="Times New Roman" w:cs="Times New Roman"/>
                <w:b/>
                <w:bCs/>
                <w:sz w:val="24"/>
                <w:szCs w:val="24"/>
                <w:highlight w:val="yellow"/>
              </w:rPr>
              <w:t>Test score</w:t>
            </w:r>
          </w:p>
        </w:tc>
      </w:tr>
      <w:tr w:rsidR="00BB2ED0" w14:paraId="4B722D9E" w14:textId="33F7046A" w:rsidTr="00D2323A">
        <w:tc>
          <w:tcPr>
            <w:tcW w:w="2694" w:type="dxa"/>
          </w:tcPr>
          <w:p w14:paraId="48D1505C" w14:textId="7AC76B31"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 xml:space="preserve">Support Vector </w:t>
            </w:r>
          </w:p>
        </w:tc>
        <w:tc>
          <w:tcPr>
            <w:tcW w:w="1275" w:type="dxa"/>
          </w:tcPr>
          <w:p w14:paraId="2104AD1E" w14:textId="5A5BAFD0" w:rsidR="005B6987" w:rsidRDefault="00880862" w:rsidP="00880862">
            <w:pPr>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134" w:type="dxa"/>
          </w:tcPr>
          <w:p w14:paraId="6DC3E7B6" w14:textId="00807420" w:rsidR="005B6987" w:rsidRDefault="00880862" w:rsidP="00880862">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276" w:type="dxa"/>
          </w:tcPr>
          <w:p w14:paraId="28965DD8" w14:textId="6A5763E4" w:rsidR="005B6987" w:rsidRDefault="00F07301"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F07301">
              <w:rPr>
                <w:rFonts w:ascii="Times New Roman" w:hAnsi="Times New Roman" w:cs="Times New Roman"/>
                <w:sz w:val="24"/>
                <w:szCs w:val="24"/>
              </w:rPr>
              <w:t>0.7401</w:t>
            </w:r>
          </w:p>
        </w:tc>
        <w:tc>
          <w:tcPr>
            <w:tcW w:w="1559" w:type="dxa"/>
          </w:tcPr>
          <w:p w14:paraId="26712B54" w14:textId="4508E097" w:rsidR="005B6987" w:rsidRDefault="00B863DA" w:rsidP="00822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B863DA">
              <w:rPr>
                <w:rFonts w:ascii="Times New Roman" w:hAnsi="Times New Roman" w:cs="Times New Roman"/>
                <w:sz w:val="24"/>
                <w:szCs w:val="24"/>
              </w:rPr>
              <w:t>0.7959</w:t>
            </w:r>
          </w:p>
        </w:tc>
        <w:tc>
          <w:tcPr>
            <w:tcW w:w="1418" w:type="dxa"/>
          </w:tcPr>
          <w:p w14:paraId="5E9800AB" w14:textId="4A7A7977" w:rsidR="005B6987" w:rsidRDefault="0082261B" w:rsidP="00822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82261B">
              <w:rPr>
                <w:rFonts w:ascii="Times New Roman" w:hAnsi="Times New Roman" w:cs="Times New Roman"/>
                <w:sz w:val="24"/>
                <w:szCs w:val="24"/>
              </w:rPr>
              <w:t>0.7757</w:t>
            </w:r>
          </w:p>
        </w:tc>
      </w:tr>
      <w:tr w:rsidR="00BB2ED0" w14:paraId="2BA5A14A" w14:textId="60B838A2" w:rsidTr="00D2323A">
        <w:tc>
          <w:tcPr>
            <w:tcW w:w="2694" w:type="dxa"/>
          </w:tcPr>
          <w:p w14:paraId="764CD871" w14:textId="0DDAA648"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 xml:space="preserve">Decision Tree </w:t>
            </w:r>
          </w:p>
        </w:tc>
        <w:tc>
          <w:tcPr>
            <w:tcW w:w="1275" w:type="dxa"/>
          </w:tcPr>
          <w:p w14:paraId="7D186347" w14:textId="4D5862E4" w:rsidR="005B6987" w:rsidRDefault="00A75F03"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A75F03">
              <w:rPr>
                <w:rFonts w:ascii="Times New Roman" w:hAnsi="Times New Roman" w:cs="Times New Roman"/>
                <w:sz w:val="24"/>
                <w:szCs w:val="24"/>
              </w:rPr>
              <w:t>0.9657</w:t>
            </w:r>
          </w:p>
        </w:tc>
        <w:tc>
          <w:tcPr>
            <w:tcW w:w="1134" w:type="dxa"/>
          </w:tcPr>
          <w:p w14:paraId="694340D6" w14:textId="77CB18E1"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0.9180</w:t>
            </w:r>
          </w:p>
        </w:tc>
        <w:tc>
          <w:tcPr>
            <w:tcW w:w="1276" w:type="dxa"/>
          </w:tcPr>
          <w:p w14:paraId="4AD3F638" w14:textId="1FBE0F36"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0.9180</w:t>
            </w:r>
          </w:p>
        </w:tc>
        <w:tc>
          <w:tcPr>
            <w:tcW w:w="1559" w:type="dxa"/>
          </w:tcPr>
          <w:p w14:paraId="166190AC"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37F7C697" w14:textId="77777777" w:rsidR="005B6987" w:rsidRDefault="005B6987" w:rsidP="005B6987">
            <w:pPr>
              <w:spacing w:line="360" w:lineRule="auto"/>
              <w:jc w:val="both"/>
              <w:rPr>
                <w:rFonts w:ascii="Times New Roman" w:hAnsi="Times New Roman" w:cs="Times New Roman"/>
                <w:sz w:val="24"/>
                <w:szCs w:val="24"/>
              </w:rPr>
            </w:pPr>
          </w:p>
        </w:tc>
      </w:tr>
      <w:tr w:rsidR="00BB2ED0" w14:paraId="48FE3581" w14:textId="6D244447" w:rsidTr="00D2323A">
        <w:trPr>
          <w:trHeight w:val="469"/>
        </w:trPr>
        <w:tc>
          <w:tcPr>
            <w:tcW w:w="2694" w:type="dxa"/>
          </w:tcPr>
          <w:p w14:paraId="0C296F86" w14:textId="0B748251"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 xml:space="preserve">Random Forest </w:t>
            </w:r>
          </w:p>
        </w:tc>
        <w:tc>
          <w:tcPr>
            <w:tcW w:w="1275" w:type="dxa"/>
          </w:tcPr>
          <w:p w14:paraId="2CA820C7" w14:textId="5D5210BF" w:rsidR="005B6987" w:rsidRDefault="00987390"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987390">
              <w:rPr>
                <w:rFonts w:ascii="Times New Roman" w:hAnsi="Times New Roman" w:cs="Times New Roman"/>
                <w:sz w:val="24"/>
                <w:szCs w:val="24"/>
              </w:rPr>
              <w:t>0.9975</w:t>
            </w:r>
          </w:p>
        </w:tc>
        <w:tc>
          <w:tcPr>
            <w:tcW w:w="1134" w:type="dxa"/>
          </w:tcPr>
          <w:p w14:paraId="6955B0A9" w14:textId="6552D6E0" w:rsidR="005B6987" w:rsidRDefault="00D2323A"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D2323A">
              <w:rPr>
                <w:rFonts w:ascii="Times New Roman" w:hAnsi="Times New Roman" w:cs="Times New Roman"/>
                <w:sz w:val="24"/>
                <w:szCs w:val="24"/>
              </w:rPr>
              <w:t>0.9772</w:t>
            </w:r>
          </w:p>
        </w:tc>
        <w:tc>
          <w:tcPr>
            <w:tcW w:w="1276" w:type="dxa"/>
          </w:tcPr>
          <w:p w14:paraId="17C0793D" w14:textId="005231F4" w:rsidR="005B6987" w:rsidRDefault="00D2323A" w:rsidP="00D2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D2323A">
              <w:rPr>
                <w:rFonts w:ascii="Times New Roman" w:hAnsi="Times New Roman" w:cs="Times New Roman"/>
                <w:sz w:val="24"/>
                <w:szCs w:val="24"/>
              </w:rPr>
              <w:t>0.9772</w:t>
            </w:r>
          </w:p>
        </w:tc>
        <w:tc>
          <w:tcPr>
            <w:tcW w:w="1559" w:type="dxa"/>
          </w:tcPr>
          <w:p w14:paraId="235C4EEE"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274CD31C" w14:textId="77777777" w:rsidR="005B6987" w:rsidRDefault="005B6987" w:rsidP="005B6987">
            <w:pPr>
              <w:spacing w:line="360" w:lineRule="auto"/>
              <w:jc w:val="both"/>
              <w:rPr>
                <w:rFonts w:ascii="Times New Roman" w:hAnsi="Times New Roman" w:cs="Times New Roman"/>
                <w:sz w:val="24"/>
                <w:szCs w:val="24"/>
              </w:rPr>
            </w:pPr>
          </w:p>
        </w:tc>
      </w:tr>
      <w:tr w:rsidR="00BB2ED0" w14:paraId="629EAB07" w14:textId="721293A3" w:rsidTr="00136E95">
        <w:trPr>
          <w:trHeight w:val="419"/>
        </w:trPr>
        <w:tc>
          <w:tcPr>
            <w:tcW w:w="2694" w:type="dxa"/>
          </w:tcPr>
          <w:p w14:paraId="5B576D14" w14:textId="5175088E" w:rsidR="005B6987" w:rsidRDefault="005B6987" w:rsidP="005B6987">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Linear Regression.</w:t>
            </w:r>
          </w:p>
        </w:tc>
        <w:tc>
          <w:tcPr>
            <w:tcW w:w="1275" w:type="dxa"/>
          </w:tcPr>
          <w:p w14:paraId="44008297" w14:textId="0E936308" w:rsidR="005B6987" w:rsidRDefault="000459D2"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AC5C9D">
              <w:rPr>
                <w:rFonts w:ascii="Times New Roman" w:hAnsi="Times New Roman" w:cs="Times New Roman"/>
                <w:sz w:val="24"/>
                <w:szCs w:val="24"/>
              </w:rPr>
              <w:t xml:space="preserve">  </w:t>
            </w:r>
            <w:r w:rsidR="00456913" w:rsidRPr="00AC5C9D">
              <w:rPr>
                <w:rFonts w:ascii="Times New Roman" w:hAnsi="Times New Roman" w:cs="Times New Roman"/>
                <w:sz w:val="24"/>
                <w:szCs w:val="24"/>
              </w:rPr>
              <w:t>0.8255</w:t>
            </w:r>
          </w:p>
        </w:tc>
        <w:tc>
          <w:tcPr>
            <w:tcW w:w="1134" w:type="dxa"/>
          </w:tcPr>
          <w:p w14:paraId="5BF190DF" w14:textId="59578EBF" w:rsidR="005B6987" w:rsidRDefault="00456913"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913">
              <w:rPr>
                <w:rFonts w:ascii="Times New Roman" w:hAnsi="Times New Roman" w:cs="Times New Roman"/>
                <w:sz w:val="24"/>
                <w:szCs w:val="24"/>
              </w:rPr>
              <w:t>0.8055</w:t>
            </w:r>
          </w:p>
        </w:tc>
        <w:tc>
          <w:tcPr>
            <w:tcW w:w="1276" w:type="dxa"/>
          </w:tcPr>
          <w:p w14:paraId="4B2ADA28" w14:textId="1552BE2F" w:rsidR="005B6987" w:rsidRDefault="00456913" w:rsidP="0013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913">
              <w:rPr>
                <w:rFonts w:ascii="Times New Roman" w:hAnsi="Times New Roman" w:cs="Times New Roman"/>
                <w:sz w:val="24"/>
                <w:szCs w:val="24"/>
              </w:rPr>
              <w:t>0.8055</w:t>
            </w:r>
          </w:p>
        </w:tc>
        <w:tc>
          <w:tcPr>
            <w:tcW w:w="1559" w:type="dxa"/>
          </w:tcPr>
          <w:p w14:paraId="4DB6BF23" w14:textId="77777777" w:rsidR="005B6987" w:rsidRDefault="005B6987" w:rsidP="005B6987">
            <w:pPr>
              <w:spacing w:line="360" w:lineRule="auto"/>
              <w:jc w:val="both"/>
              <w:rPr>
                <w:rFonts w:ascii="Times New Roman" w:hAnsi="Times New Roman" w:cs="Times New Roman"/>
                <w:sz w:val="24"/>
                <w:szCs w:val="24"/>
              </w:rPr>
            </w:pPr>
          </w:p>
        </w:tc>
        <w:tc>
          <w:tcPr>
            <w:tcW w:w="1418" w:type="dxa"/>
          </w:tcPr>
          <w:p w14:paraId="76CF8358" w14:textId="77777777" w:rsidR="005B6987" w:rsidRDefault="005B6987" w:rsidP="005B6987">
            <w:pPr>
              <w:spacing w:line="360" w:lineRule="auto"/>
              <w:jc w:val="both"/>
              <w:rPr>
                <w:rFonts w:ascii="Times New Roman" w:hAnsi="Times New Roman" w:cs="Times New Roman"/>
                <w:sz w:val="24"/>
                <w:szCs w:val="24"/>
              </w:rPr>
            </w:pPr>
          </w:p>
        </w:tc>
      </w:tr>
      <w:tr w:rsidR="00900B1F" w14:paraId="5DB368EB" w14:textId="15D1EA35" w:rsidTr="00D2323A">
        <w:tc>
          <w:tcPr>
            <w:tcW w:w="2694" w:type="dxa"/>
          </w:tcPr>
          <w:p w14:paraId="7C141304" w14:textId="11D61A49" w:rsidR="00900B1F" w:rsidRDefault="00900B1F" w:rsidP="00900B1F">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Ridge Regression.</w:t>
            </w:r>
          </w:p>
        </w:tc>
        <w:tc>
          <w:tcPr>
            <w:tcW w:w="1275" w:type="dxa"/>
          </w:tcPr>
          <w:p w14:paraId="292A7ABD" w14:textId="77777777" w:rsidR="00900B1F" w:rsidRDefault="00900B1F" w:rsidP="00900B1F">
            <w:pPr>
              <w:spacing w:line="360" w:lineRule="auto"/>
              <w:jc w:val="center"/>
              <w:rPr>
                <w:rFonts w:ascii="Times New Roman" w:hAnsi="Times New Roman" w:cs="Times New Roman"/>
                <w:sz w:val="24"/>
                <w:szCs w:val="24"/>
              </w:rPr>
            </w:pPr>
          </w:p>
        </w:tc>
        <w:tc>
          <w:tcPr>
            <w:tcW w:w="1134" w:type="dxa"/>
          </w:tcPr>
          <w:p w14:paraId="03AB772E" w14:textId="77777777" w:rsidR="00900B1F" w:rsidRDefault="00900B1F" w:rsidP="00900B1F">
            <w:pPr>
              <w:spacing w:line="360" w:lineRule="auto"/>
              <w:jc w:val="center"/>
              <w:rPr>
                <w:rFonts w:ascii="Times New Roman" w:hAnsi="Times New Roman" w:cs="Times New Roman"/>
                <w:sz w:val="24"/>
                <w:szCs w:val="24"/>
              </w:rPr>
            </w:pPr>
          </w:p>
        </w:tc>
        <w:tc>
          <w:tcPr>
            <w:tcW w:w="1276" w:type="dxa"/>
          </w:tcPr>
          <w:p w14:paraId="597808B5" w14:textId="77777777" w:rsidR="00900B1F" w:rsidRDefault="00900B1F" w:rsidP="00900B1F">
            <w:pPr>
              <w:spacing w:line="360" w:lineRule="auto"/>
              <w:jc w:val="center"/>
              <w:rPr>
                <w:rFonts w:ascii="Times New Roman" w:hAnsi="Times New Roman" w:cs="Times New Roman"/>
                <w:sz w:val="24"/>
                <w:szCs w:val="24"/>
              </w:rPr>
            </w:pPr>
          </w:p>
        </w:tc>
        <w:tc>
          <w:tcPr>
            <w:tcW w:w="1559" w:type="dxa"/>
          </w:tcPr>
          <w:p w14:paraId="3112A1C9" w14:textId="1908C19C"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C1211E">
              <w:rPr>
                <w:rFonts w:ascii="Times New Roman" w:hAnsi="Times New Roman" w:cs="Times New Roman"/>
                <w:sz w:val="24"/>
                <w:szCs w:val="24"/>
              </w:rPr>
              <w:t>0.8254</w:t>
            </w:r>
          </w:p>
        </w:tc>
        <w:tc>
          <w:tcPr>
            <w:tcW w:w="1418" w:type="dxa"/>
          </w:tcPr>
          <w:p w14:paraId="32D56E24" w14:textId="087A3789"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C1211E">
              <w:rPr>
                <w:rFonts w:ascii="Times New Roman" w:hAnsi="Times New Roman" w:cs="Times New Roman"/>
                <w:sz w:val="24"/>
                <w:szCs w:val="24"/>
              </w:rPr>
              <w:t>0.8056</w:t>
            </w:r>
          </w:p>
        </w:tc>
      </w:tr>
      <w:tr w:rsidR="00900B1F" w14:paraId="0CF8EB34" w14:textId="390C2403" w:rsidTr="00D2323A">
        <w:tc>
          <w:tcPr>
            <w:tcW w:w="2694" w:type="dxa"/>
          </w:tcPr>
          <w:p w14:paraId="3398D3D4" w14:textId="5DBB2F2B" w:rsidR="00900B1F" w:rsidRDefault="00900B1F" w:rsidP="00900B1F">
            <w:pPr>
              <w:spacing w:line="360" w:lineRule="auto"/>
              <w:jc w:val="both"/>
              <w:rPr>
                <w:rFonts w:ascii="Times New Roman" w:hAnsi="Times New Roman" w:cs="Times New Roman"/>
                <w:sz w:val="24"/>
                <w:szCs w:val="24"/>
              </w:rPr>
            </w:pPr>
            <w:r w:rsidRPr="0068648B">
              <w:rPr>
                <w:rFonts w:ascii="Times New Roman" w:hAnsi="Times New Roman" w:cs="Times New Roman"/>
                <w:sz w:val="24"/>
                <w:szCs w:val="24"/>
              </w:rPr>
              <w:t>Lasso Regression.</w:t>
            </w:r>
          </w:p>
        </w:tc>
        <w:tc>
          <w:tcPr>
            <w:tcW w:w="1275" w:type="dxa"/>
          </w:tcPr>
          <w:p w14:paraId="090343C3" w14:textId="77777777" w:rsidR="00900B1F" w:rsidRDefault="00900B1F" w:rsidP="00900B1F">
            <w:pPr>
              <w:spacing w:line="360" w:lineRule="auto"/>
              <w:jc w:val="both"/>
              <w:rPr>
                <w:rFonts w:ascii="Times New Roman" w:hAnsi="Times New Roman" w:cs="Times New Roman"/>
                <w:sz w:val="24"/>
                <w:szCs w:val="24"/>
              </w:rPr>
            </w:pPr>
          </w:p>
        </w:tc>
        <w:tc>
          <w:tcPr>
            <w:tcW w:w="1134" w:type="dxa"/>
          </w:tcPr>
          <w:p w14:paraId="5D4B37DA" w14:textId="77777777" w:rsidR="00900B1F" w:rsidRDefault="00900B1F" w:rsidP="00900B1F">
            <w:pPr>
              <w:spacing w:line="360" w:lineRule="auto"/>
              <w:jc w:val="both"/>
              <w:rPr>
                <w:rFonts w:ascii="Times New Roman" w:hAnsi="Times New Roman" w:cs="Times New Roman"/>
                <w:sz w:val="24"/>
                <w:szCs w:val="24"/>
              </w:rPr>
            </w:pPr>
          </w:p>
        </w:tc>
        <w:tc>
          <w:tcPr>
            <w:tcW w:w="1276" w:type="dxa"/>
          </w:tcPr>
          <w:p w14:paraId="29AA7FE3" w14:textId="77777777" w:rsidR="00900B1F" w:rsidRDefault="00900B1F" w:rsidP="00900B1F">
            <w:pPr>
              <w:spacing w:line="360" w:lineRule="auto"/>
              <w:jc w:val="both"/>
              <w:rPr>
                <w:rFonts w:ascii="Times New Roman" w:hAnsi="Times New Roman" w:cs="Times New Roman"/>
                <w:sz w:val="24"/>
                <w:szCs w:val="24"/>
              </w:rPr>
            </w:pPr>
          </w:p>
        </w:tc>
        <w:tc>
          <w:tcPr>
            <w:tcW w:w="1559" w:type="dxa"/>
          </w:tcPr>
          <w:p w14:paraId="21CE644E" w14:textId="79E66559" w:rsidR="00900B1F" w:rsidRDefault="00900B1F" w:rsidP="000C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79D">
              <w:rPr>
                <w:rFonts w:ascii="Times New Roman" w:hAnsi="Times New Roman" w:cs="Times New Roman"/>
                <w:sz w:val="24"/>
                <w:szCs w:val="24"/>
              </w:rPr>
              <w:t>0.8254</w:t>
            </w:r>
          </w:p>
        </w:tc>
        <w:tc>
          <w:tcPr>
            <w:tcW w:w="1418" w:type="dxa"/>
          </w:tcPr>
          <w:p w14:paraId="05EAB651" w14:textId="077730AE" w:rsidR="00900B1F" w:rsidRDefault="00900B1F" w:rsidP="008F1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4"/>
                <w:szCs w:val="24"/>
              </w:rPr>
            </w:pPr>
            <w:r w:rsidRPr="0045679D">
              <w:rPr>
                <w:rFonts w:ascii="Times New Roman" w:hAnsi="Times New Roman" w:cs="Times New Roman"/>
                <w:sz w:val="24"/>
                <w:szCs w:val="24"/>
              </w:rPr>
              <w:t>0.8058</w:t>
            </w:r>
          </w:p>
        </w:tc>
      </w:tr>
    </w:tbl>
    <w:p w14:paraId="1CF5D93D" w14:textId="77777777" w:rsidR="00FE50BA" w:rsidRDefault="00FE50BA" w:rsidP="007C01CD">
      <w:pPr>
        <w:spacing w:line="360" w:lineRule="auto"/>
        <w:jc w:val="both"/>
        <w:rPr>
          <w:rFonts w:ascii="Times New Roman" w:hAnsi="Times New Roman" w:cs="Times New Roman"/>
          <w:color w:val="000000"/>
          <w:sz w:val="24"/>
          <w:szCs w:val="24"/>
          <w:shd w:val="clear" w:color="auto" w:fill="FFFFFF"/>
        </w:rPr>
      </w:pPr>
    </w:p>
    <w:p w14:paraId="579EFF57" w14:textId="600A1B75" w:rsidR="00FE50BA" w:rsidRDefault="001D4EDA" w:rsidP="007C01CD">
      <w:pPr>
        <w:spacing w:line="360" w:lineRule="auto"/>
        <w:jc w:val="both"/>
        <w:rPr>
          <w:rFonts w:ascii="Times New Roman" w:hAnsi="Times New Roman" w:cs="Times New Roman"/>
          <w:color w:val="000000"/>
          <w:sz w:val="24"/>
          <w:szCs w:val="24"/>
          <w:shd w:val="clear" w:color="auto" w:fill="FFFFFF"/>
        </w:rPr>
      </w:pPr>
      <w:r w:rsidRPr="009B5A86">
        <w:rPr>
          <w:rFonts w:ascii="Times New Roman" w:hAnsi="Times New Roman" w:cs="Times New Roman"/>
          <w:b/>
          <w:bCs/>
          <w:color w:val="000000"/>
          <w:sz w:val="24"/>
          <w:szCs w:val="24"/>
          <w:shd w:val="clear" w:color="auto" w:fill="FFFFFF"/>
        </w:rPr>
        <w:t>Discussion:</w:t>
      </w:r>
      <w:r>
        <w:rPr>
          <w:rFonts w:ascii="Times New Roman" w:hAnsi="Times New Roman" w:cs="Times New Roman"/>
          <w:color w:val="000000"/>
          <w:sz w:val="24"/>
          <w:szCs w:val="24"/>
          <w:shd w:val="clear" w:color="auto" w:fill="FFFFFF"/>
        </w:rPr>
        <w:t xml:space="preserve"> </w:t>
      </w:r>
      <w:r w:rsidR="001B3A34">
        <w:rPr>
          <w:rFonts w:ascii="Times New Roman" w:hAnsi="Times New Roman" w:cs="Times New Roman"/>
          <w:color w:val="000000"/>
          <w:sz w:val="24"/>
          <w:szCs w:val="24"/>
          <w:shd w:val="clear" w:color="auto" w:fill="FFFFFF"/>
        </w:rPr>
        <w:t>After performing the ML</w:t>
      </w:r>
      <w:r w:rsidR="00B37497">
        <w:rPr>
          <w:rFonts w:ascii="Times New Roman" w:hAnsi="Times New Roman" w:cs="Times New Roman"/>
          <w:color w:val="000000"/>
          <w:sz w:val="24"/>
          <w:szCs w:val="24"/>
          <w:shd w:val="clear" w:color="auto" w:fill="FFFFFF"/>
        </w:rPr>
        <w:t xml:space="preserve"> models</w:t>
      </w:r>
      <w:r w:rsidR="001B3A34">
        <w:rPr>
          <w:rFonts w:ascii="Times New Roman" w:hAnsi="Times New Roman" w:cs="Times New Roman"/>
          <w:color w:val="000000"/>
          <w:sz w:val="24"/>
          <w:szCs w:val="24"/>
          <w:shd w:val="clear" w:color="auto" w:fill="FFFFFF"/>
        </w:rPr>
        <w:t xml:space="preserve">, DTR </w:t>
      </w:r>
      <w:r w:rsidR="00B37497">
        <w:rPr>
          <w:rFonts w:ascii="Times New Roman" w:hAnsi="Times New Roman" w:cs="Times New Roman"/>
          <w:color w:val="000000"/>
          <w:sz w:val="24"/>
          <w:szCs w:val="24"/>
          <w:shd w:val="clear" w:color="auto" w:fill="FFFFFF"/>
        </w:rPr>
        <w:t xml:space="preserve">R2 score </w:t>
      </w:r>
      <w:r w:rsidR="005F03B3">
        <w:rPr>
          <w:rFonts w:ascii="Times New Roman" w:hAnsi="Times New Roman" w:cs="Times New Roman"/>
          <w:color w:val="000000"/>
          <w:sz w:val="24"/>
          <w:szCs w:val="24"/>
          <w:shd w:val="clear" w:color="auto" w:fill="FFFFFF"/>
        </w:rPr>
        <w:t xml:space="preserve">was 0.9180 </w:t>
      </w:r>
      <w:r w:rsidR="001B3A34">
        <w:rPr>
          <w:rFonts w:ascii="Times New Roman" w:hAnsi="Times New Roman" w:cs="Times New Roman"/>
          <w:color w:val="000000"/>
          <w:sz w:val="24"/>
          <w:szCs w:val="24"/>
          <w:shd w:val="clear" w:color="auto" w:fill="FFFFFF"/>
        </w:rPr>
        <w:t>and RFR</w:t>
      </w:r>
      <w:r w:rsidR="005F03B3">
        <w:rPr>
          <w:rFonts w:ascii="Times New Roman" w:hAnsi="Times New Roman" w:cs="Times New Roman"/>
          <w:color w:val="000000"/>
          <w:sz w:val="24"/>
          <w:szCs w:val="24"/>
          <w:shd w:val="clear" w:color="auto" w:fill="FFFFFF"/>
        </w:rPr>
        <w:t xml:space="preserve"> with </w:t>
      </w:r>
      <w:r w:rsidR="00A73D6F">
        <w:rPr>
          <w:rFonts w:ascii="Times New Roman" w:hAnsi="Times New Roman" w:cs="Times New Roman"/>
          <w:color w:val="000000"/>
          <w:sz w:val="24"/>
          <w:szCs w:val="24"/>
          <w:shd w:val="clear" w:color="auto" w:fill="FFFFFF"/>
        </w:rPr>
        <w:t>0.9772</w:t>
      </w:r>
      <w:r w:rsidR="00893196">
        <w:rPr>
          <w:rFonts w:ascii="Times New Roman" w:hAnsi="Times New Roman" w:cs="Times New Roman"/>
          <w:color w:val="000000"/>
          <w:sz w:val="24"/>
          <w:szCs w:val="24"/>
          <w:shd w:val="clear" w:color="auto" w:fill="FFFFFF"/>
        </w:rPr>
        <w:t xml:space="preserve">. Outliers were not completely </w:t>
      </w:r>
      <w:r w:rsidR="005A6160">
        <w:rPr>
          <w:rFonts w:ascii="Times New Roman" w:hAnsi="Times New Roman" w:cs="Times New Roman"/>
          <w:color w:val="000000"/>
          <w:sz w:val="24"/>
          <w:szCs w:val="24"/>
          <w:shd w:val="clear" w:color="auto" w:fill="FFFFFF"/>
        </w:rPr>
        <w:t>removed,</w:t>
      </w:r>
      <w:r w:rsidR="00893196">
        <w:rPr>
          <w:rFonts w:ascii="Times New Roman" w:hAnsi="Times New Roman" w:cs="Times New Roman"/>
          <w:color w:val="000000"/>
          <w:sz w:val="24"/>
          <w:szCs w:val="24"/>
          <w:shd w:val="clear" w:color="auto" w:fill="FFFFFF"/>
        </w:rPr>
        <w:t xml:space="preserve"> and these two models are not sensitive to extreme values. </w:t>
      </w:r>
      <w:r w:rsidR="007C4AFF">
        <w:rPr>
          <w:rFonts w:ascii="Times New Roman" w:hAnsi="Times New Roman" w:cs="Times New Roman"/>
          <w:color w:val="000000"/>
          <w:sz w:val="24"/>
          <w:szCs w:val="24"/>
          <w:shd w:val="clear" w:color="auto" w:fill="FFFFFF"/>
        </w:rPr>
        <w:t xml:space="preserve">SVR produced an R2 score of 0.7401 and after performing GridSearchCV, the test score was </w:t>
      </w:r>
      <w:r w:rsidR="00A67980">
        <w:rPr>
          <w:rFonts w:ascii="Times New Roman" w:hAnsi="Times New Roman" w:cs="Times New Roman"/>
          <w:color w:val="000000"/>
          <w:sz w:val="24"/>
          <w:szCs w:val="24"/>
          <w:shd w:val="clear" w:color="auto" w:fill="FFFFFF"/>
        </w:rPr>
        <w:t>improved to 0.7757. Additionally, LR p</w:t>
      </w:r>
      <w:r w:rsidR="002A33E8">
        <w:rPr>
          <w:rFonts w:ascii="Times New Roman" w:hAnsi="Times New Roman" w:cs="Times New Roman"/>
          <w:color w:val="000000"/>
          <w:sz w:val="24"/>
          <w:szCs w:val="24"/>
          <w:shd w:val="clear" w:color="auto" w:fill="FFFFFF"/>
        </w:rPr>
        <w:t>roduced an R2 score of 0.8055, which was</w:t>
      </w:r>
      <w:r w:rsidR="000B7EB0">
        <w:rPr>
          <w:rFonts w:ascii="Times New Roman" w:hAnsi="Times New Roman" w:cs="Times New Roman"/>
          <w:color w:val="000000"/>
          <w:sz w:val="24"/>
          <w:szCs w:val="24"/>
          <w:shd w:val="clear" w:color="auto" w:fill="FFFFFF"/>
        </w:rPr>
        <w:t xml:space="preserve"> not really </w:t>
      </w:r>
      <w:r w:rsidR="002A33E8">
        <w:rPr>
          <w:rFonts w:ascii="Times New Roman" w:hAnsi="Times New Roman" w:cs="Times New Roman"/>
          <w:color w:val="000000"/>
          <w:sz w:val="24"/>
          <w:szCs w:val="24"/>
          <w:shd w:val="clear" w:color="auto" w:fill="FFFFFF"/>
        </w:rPr>
        <w:t xml:space="preserve">improved </w:t>
      </w:r>
      <w:r w:rsidR="000B7EB0">
        <w:rPr>
          <w:rFonts w:ascii="Times New Roman" w:hAnsi="Times New Roman" w:cs="Times New Roman"/>
          <w:color w:val="000000"/>
          <w:sz w:val="24"/>
          <w:szCs w:val="24"/>
          <w:shd w:val="clear" w:color="auto" w:fill="FFFFFF"/>
        </w:rPr>
        <w:t>after</w:t>
      </w:r>
      <w:r w:rsidR="002A33E8">
        <w:rPr>
          <w:rFonts w:ascii="Times New Roman" w:hAnsi="Times New Roman" w:cs="Times New Roman"/>
          <w:color w:val="000000"/>
          <w:sz w:val="24"/>
          <w:szCs w:val="24"/>
          <w:shd w:val="clear" w:color="auto" w:fill="FFFFFF"/>
        </w:rPr>
        <w:t xml:space="preserve"> applying RR</w:t>
      </w:r>
      <w:r w:rsidR="00D1627C">
        <w:rPr>
          <w:rFonts w:ascii="Times New Roman" w:hAnsi="Times New Roman" w:cs="Times New Roman"/>
          <w:color w:val="000000"/>
          <w:sz w:val="24"/>
          <w:szCs w:val="24"/>
          <w:shd w:val="clear" w:color="auto" w:fill="FFFFFF"/>
        </w:rPr>
        <w:t xml:space="preserve"> GridSearchCV, which produce a test score of </w:t>
      </w:r>
      <w:r w:rsidR="006D4EFE">
        <w:rPr>
          <w:rFonts w:ascii="Times New Roman" w:hAnsi="Times New Roman" w:cs="Times New Roman"/>
          <w:color w:val="000000"/>
          <w:sz w:val="24"/>
          <w:szCs w:val="24"/>
          <w:shd w:val="clear" w:color="auto" w:fill="FFFFFF"/>
        </w:rPr>
        <w:t>0.8056 and L</w:t>
      </w:r>
      <w:r w:rsidR="005A6160">
        <w:rPr>
          <w:rFonts w:ascii="Times New Roman" w:hAnsi="Times New Roman" w:cs="Times New Roman"/>
          <w:color w:val="000000"/>
          <w:sz w:val="24"/>
          <w:szCs w:val="24"/>
          <w:shd w:val="clear" w:color="auto" w:fill="FFFFFF"/>
        </w:rPr>
        <w:t>S</w:t>
      </w:r>
      <w:r w:rsidR="006D4EFE">
        <w:rPr>
          <w:rFonts w:ascii="Times New Roman" w:hAnsi="Times New Roman" w:cs="Times New Roman"/>
          <w:color w:val="000000"/>
          <w:sz w:val="24"/>
          <w:szCs w:val="24"/>
          <w:shd w:val="clear" w:color="auto" w:fill="FFFFFF"/>
        </w:rPr>
        <w:t>R also produced a test score of 0.805</w:t>
      </w:r>
      <w:r w:rsidR="005A6160">
        <w:rPr>
          <w:rFonts w:ascii="Times New Roman" w:hAnsi="Times New Roman" w:cs="Times New Roman"/>
          <w:color w:val="000000"/>
          <w:sz w:val="24"/>
          <w:szCs w:val="24"/>
          <w:shd w:val="clear" w:color="auto" w:fill="FFFFFF"/>
        </w:rPr>
        <w:t>8</w:t>
      </w:r>
      <w:r w:rsidR="006D4EFE">
        <w:rPr>
          <w:rFonts w:ascii="Times New Roman" w:hAnsi="Times New Roman" w:cs="Times New Roman"/>
          <w:color w:val="000000"/>
          <w:sz w:val="24"/>
          <w:szCs w:val="24"/>
          <w:shd w:val="clear" w:color="auto" w:fill="FFFFFF"/>
        </w:rPr>
        <w:t xml:space="preserve">. Overall, the R2 </w:t>
      </w:r>
      <w:r w:rsidR="00C8219C">
        <w:rPr>
          <w:rFonts w:ascii="Times New Roman" w:hAnsi="Times New Roman" w:cs="Times New Roman"/>
          <w:color w:val="000000"/>
          <w:sz w:val="24"/>
          <w:szCs w:val="24"/>
          <w:shd w:val="clear" w:color="auto" w:fill="FFFFFF"/>
        </w:rPr>
        <w:t xml:space="preserve">did not improved noticeable after RR and LR models were applied. </w:t>
      </w:r>
      <w:r w:rsidR="005F03B3">
        <w:rPr>
          <w:rFonts w:ascii="Times New Roman" w:hAnsi="Times New Roman" w:cs="Times New Roman"/>
          <w:color w:val="000000"/>
          <w:sz w:val="24"/>
          <w:szCs w:val="24"/>
          <w:shd w:val="clear" w:color="auto" w:fill="FFFFFF"/>
        </w:rPr>
        <w:t xml:space="preserve"> </w:t>
      </w:r>
    </w:p>
    <w:p w14:paraId="6CA0EA1D" w14:textId="77777777" w:rsidR="00617496" w:rsidRDefault="00617496" w:rsidP="00BE7A6F">
      <w:pPr>
        <w:spacing w:line="360" w:lineRule="auto"/>
        <w:jc w:val="both"/>
        <w:rPr>
          <w:rFonts w:ascii="Times New Roman" w:hAnsi="Times New Roman" w:cs="Times New Roman"/>
          <w:b/>
          <w:bCs/>
          <w:sz w:val="24"/>
          <w:szCs w:val="24"/>
        </w:rPr>
      </w:pPr>
    </w:p>
    <w:p w14:paraId="17BD2A21" w14:textId="1D53059D" w:rsidR="00276766" w:rsidRPr="006E7EFA" w:rsidRDefault="001140B4" w:rsidP="006E7EFA">
      <w:pPr>
        <w:pStyle w:val="Heading2"/>
        <w:spacing w:line="360" w:lineRule="auto"/>
        <w:rPr>
          <w:rFonts w:ascii="Times New Roman" w:hAnsi="Times New Roman" w:cs="Times New Roman"/>
          <w:b/>
          <w:bCs/>
          <w:color w:val="000000" w:themeColor="text1"/>
          <w:sz w:val="24"/>
          <w:szCs w:val="24"/>
        </w:rPr>
      </w:pPr>
      <w:bookmarkStart w:id="66" w:name="_Toc136028432"/>
      <w:r w:rsidRPr="006E7EFA">
        <w:rPr>
          <w:rFonts w:ascii="Times New Roman" w:hAnsi="Times New Roman" w:cs="Times New Roman"/>
          <w:b/>
          <w:bCs/>
          <w:color w:val="000000" w:themeColor="text1"/>
          <w:sz w:val="24"/>
          <w:szCs w:val="24"/>
        </w:rPr>
        <w:t xml:space="preserve">5.9. </w:t>
      </w:r>
      <w:r w:rsidR="00776D2D" w:rsidRPr="006E7EFA">
        <w:rPr>
          <w:rFonts w:ascii="Times New Roman" w:hAnsi="Times New Roman" w:cs="Times New Roman"/>
          <w:b/>
          <w:bCs/>
          <w:color w:val="000000" w:themeColor="text1"/>
          <w:sz w:val="24"/>
          <w:szCs w:val="24"/>
        </w:rPr>
        <w:t>Conclusion</w:t>
      </w:r>
      <w:bookmarkEnd w:id="66"/>
    </w:p>
    <w:p w14:paraId="37F2BDFA" w14:textId="3DE462DA" w:rsidR="00C91C59" w:rsidRPr="00F03CE1" w:rsidRDefault="00776D2D" w:rsidP="006E7EFA">
      <w:pPr>
        <w:spacing w:line="360" w:lineRule="auto"/>
        <w:jc w:val="both"/>
        <w:rPr>
          <w:rFonts w:ascii="Times New Roman" w:hAnsi="Times New Roman" w:cs="Times New Roman"/>
          <w:sz w:val="24"/>
          <w:szCs w:val="24"/>
        </w:rPr>
      </w:pPr>
      <w:r w:rsidRPr="00F03CE1">
        <w:rPr>
          <w:rFonts w:ascii="Times New Roman" w:hAnsi="Times New Roman" w:cs="Times New Roman"/>
          <w:sz w:val="24"/>
          <w:szCs w:val="24"/>
        </w:rPr>
        <w:t xml:space="preserve">Through the application of the 6 ML models, it was possible to predict </w:t>
      </w:r>
      <w:r w:rsidR="009D4B15" w:rsidRPr="00F03CE1">
        <w:rPr>
          <w:rFonts w:ascii="Times New Roman" w:hAnsi="Times New Roman" w:cs="Times New Roman"/>
          <w:sz w:val="24"/>
          <w:szCs w:val="24"/>
        </w:rPr>
        <w:t>the imports target variable. Even though all algorithms yield an R2 score above 0.70</w:t>
      </w:r>
      <w:r w:rsidR="001A0DE0" w:rsidRPr="00F03CE1">
        <w:rPr>
          <w:rFonts w:ascii="Times New Roman" w:hAnsi="Times New Roman" w:cs="Times New Roman"/>
          <w:sz w:val="24"/>
          <w:szCs w:val="24"/>
        </w:rPr>
        <w:t>%</w:t>
      </w:r>
      <w:r w:rsidR="006460FC">
        <w:rPr>
          <w:rFonts w:ascii="Times New Roman" w:hAnsi="Times New Roman" w:cs="Times New Roman"/>
          <w:sz w:val="24"/>
          <w:szCs w:val="24"/>
        </w:rPr>
        <w:t xml:space="preserve">, the ones that would be recommended would be </w:t>
      </w:r>
      <w:r w:rsidR="001A0DE0" w:rsidRPr="00F03CE1">
        <w:rPr>
          <w:rFonts w:ascii="Times New Roman" w:hAnsi="Times New Roman" w:cs="Times New Roman"/>
          <w:sz w:val="24"/>
          <w:szCs w:val="24"/>
        </w:rPr>
        <w:t xml:space="preserve">DTR with R2 0.91 and </w:t>
      </w:r>
      <w:r w:rsidR="006460FC">
        <w:rPr>
          <w:rFonts w:ascii="Times New Roman" w:hAnsi="Times New Roman" w:cs="Times New Roman"/>
          <w:sz w:val="24"/>
          <w:szCs w:val="24"/>
        </w:rPr>
        <w:t>RFR with R2 0.97</w:t>
      </w:r>
      <w:r w:rsidR="00B43EF6">
        <w:rPr>
          <w:rFonts w:ascii="Times New Roman" w:hAnsi="Times New Roman" w:cs="Times New Roman"/>
          <w:sz w:val="24"/>
          <w:szCs w:val="24"/>
        </w:rPr>
        <w:t xml:space="preserve"> to make a </w:t>
      </w:r>
      <w:r w:rsidR="00733C05">
        <w:rPr>
          <w:rFonts w:ascii="Times New Roman" w:hAnsi="Times New Roman" w:cs="Times New Roman"/>
          <w:sz w:val="24"/>
          <w:szCs w:val="24"/>
        </w:rPr>
        <w:t>more accurate prediction</w:t>
      </w:r>
      <w:r w:rsidR="00B43EF6">
        <w:rPr>
          <w:rFonts w:ascii="Times New Roman" w:hAnsi="Times New Roman" w:cs="Times New Roman"/>
          <w:sz w:val="24"/>
          <w:szCs w:val="24"/>
        </w:rPr>
        <w:t xml:space="preserve">. </w:t>
      </w:r>
    </w:p>
    <w:p w14:paraId="30FD2113" w14:textId="77777777" w:rsidR="00C91C59" w:rsidRDefault="00C91C59" w:rsidP="00BE7A6F">
      <w:pPr>
        <w:spacing w:line="360" w:lineRule="auto"/>
        <w:jc w:val="both"/>
        <w:rPr>
          <w:rFonts w:ascii="Times New Roman" w:hAnsi="Times New Roman" w:cs="Times New Roman"/>
          <w:b/>
          <w:bCs/>
          <w:sz w:val="24"/>
          <w:szCs w:val="24"/>
        </w:rPr>
      </w:pPr>
    </w:p>
    <w:p w14:paraId="7B5A3EA2" w14:textId="5BFDA20D" w:rsidR="00213233" w:rsidRPr="006E7EFA" w:rsidRDefault="00213233" w:rsidP="006E7EFA">
      <w:pPr>
        <w:pStyle w:val="Heading1"/>
        <w:spacing w:line="360" w:lineRule="auto"/>
        <w:rPr>
          <w:rFonts w:ascii="Times New Roman" w:hAnsi="Times New Roman" w:cs="Times New Roman"/>
          <w:b/>
          <w:bCs/>
          <w:color w:val="000000" w:themeColor="text1"/>
          <w:sz w:val="24"/>
          <w:szCs w:val="24"/>
        </w:rPr>
      </w:pPr>
      <w:bookmarkStart w:id="67" w:name="_Toc136028433"/>
      <w:r w:rsidRPr="006E7EFA">
        <w:rPr>
          <w:rFonts w:ascii="Times New Roman" w:hAnsi="Times New Roman" w:cs="Times New Roman"/>
          <w:b/>
          <w:bCs/>
          <w:color w:val="000000" w:themeColor="text1"/>
          <w:sz w:val="24"/>
          <w:szCs w:val="24"/>
        </w:rPr>
        <w:lastRenderedPageBreak/>
        <w:t>6.  Sentiment Analysis.</w:t>
      </w:r>
      <w:bookmarkEnd w:id="67"/>
      <w:r w:rsidRPr="006E7EFA">
        <w:rPr>
          <w:rFonts w:ascii="Times New Roman" w:hAnsi="Times New Roman" w:cs="Times New Roman"/>
          <w:b/>
          <w:bCs/>
          <w:color w:val="000000" w:themeColor="text1"/>
          <w:sz w:val="24"/>
          <w:szCs w:val="24"/>
        </w:rPr>
        <w:t xml:space="preserve"> </w:t>
      </w:r>
    </w:p>
    <w:p w14:paraId="4AAAF32A" w14:textId="3276F858" w:rsidR="0086137B" w:rsidRDefault="004464E6" w:rsidP="006E7EFA">
      <w:pPr>
        <w:spacing w:line="360" w:lineRule="auto"/>
        <w:jc w:val="both"/>
        <w:rPr>
          <w:rFonts w:ascii="Times New Roman" w:hAnsi="Times New Roman" w:cs="Times New Roman"/>
          <w:sz w:val="24"/>
          <w:szCs w:val="24"/>
        </w:rPr>
      </w:pPr>
      <w:r w:rsidRPr="001B45FB">
        <w:rPr>
          <w:rFonts w:ascii="Times New Roman" w:hAnsi="Times New Roman" w:cs="Times New Roman"/>
          <w:sz w:val="24"/>
          <w:szCs w:val="24"/>
        </w:rPr>
        <w:t>It was performed an analysis from the</w:t>
      </w:r>
      <w:r w:rsidR="002164CD" w:rsidRPr="001B45FB">
        <w:rPr>
          <w:rFonts w:ascii="Times New Roman" w:hAnsi="Times New Roman" w:cs="Times New Roman"/>
          <w:sz w:val="24"/>
          <w:szCs w:val="24"/>
        </w:rPr>
        <w:t xml:space="preserve"> text scrapped from Reddid of the</w:t>
      </w:r>
      <w:r w:rsidRPr="001B45FB">
        <w:rPr>
          <w:rFonts w:ascii="Times New Roman" w:hAnsi="Times New Roman" w:cs="Times New Roman"/>
          <w:sz w:val="24"/>
          <w:szCs w:val="24"/>
        </w:rPr>
        <w:t xml:space="preserve"> word “Construction”</w:t>
      </w:r>
      <w:r w:rsidR="002164CD" w:rsidRPr="001B45FB">
        <w:rPr>
          <w:rFonts w:ascii="Times New Roman" w:hAnsi="Times New Roman" w:cs="Times New Roman"/>
          <w:sz w:val="24"/>
          <w:szCs w:val="24"/>
        </w:rPr>
        <w:t>. Subsequently, it was extracted text,</w:t>
      </w:r>
      <w:r w:rsidR="00D641D0">
        <w:rPr>
          <w:rFonts w:ascii="Times New Roman" w:hAnsi="Times New Roman" w:cs="Times New Roman"/>
          <w:sz w:val="24"/>
          <w:szCs w:val="24"/>
        </w:rPr>
        <w:t xml:space="preserve"> numeric</w:t>
      </w:r>
      <w:r w:rsidR="002164CD" w:rsidRPr="001B45FB">
        <w:rPr>
          <w:rFonts w:ascii="Times New Roman" w:hAnsi="Times New Roman" w:cs="Times New Roman"/>
          <w:sz w:val="24"/>
          <w:szCs w:val="24"/>
        </w:rPr>
        <w:t xml:space="preserve"> characters, </w:t>
      </w:r>
      <w:r w:rsidR="00D641D0">
        <w:rPr>
          <w:rFonts w:ascii="Times New Roman" w:hAnsi="Times New Roman" w:cs="Times New Roman"/>
          <w:sz w:val="24"/>
          <w:szCs w:val="24"/>
        </w:rPr>
        <w:t xml:space="preserve">word count, </w:t>
      </w:r>
      <w:r w:rsidR="00557F07">
        <w:rPr>
          <w:rFonts w:ascii="Times New Roman" w:hAnsi="Times New Roman" w:cs="Times New Roman"/>
          <w:sz w:val="24"/>
          <w:szCs w:val="24"/>
        </w:rPr>
        <w:t xml:space="preserve">stopwords, </w:t>
      </w:r>
      <w:r w:rsidR="002164CD" w:rsidRPr="001B45FB">
        <w:rPr>
          <w:rFonts w:ascii="Times New Roman" w:hAnsi="Times New Roman" w:cs="Times New Roman"/>
          <w:sz w:val="24"/>
          <w:szCs w:val="24"/>
        </w:rPr>
        <w:t xml:space="preserve">average of words using lambda function. </w:t>
      </w:r>
      <w:r w:rsidR="0086137B">
        <w:rPr>
          <w:rFonts w:ascii="Times New Roman" w:hAnsi="Times New Roman" w:cs="Times New Roman"/>
          <w:sz w:val="24"/>
          <w:szCs w:val="24"/>
        </w:rPr>
        <w:t xml:space="preserve"> </w:t>
      </w:r>
      <w:r w:rsidR="00E735A7">
        <w:rPr>
          <w:rFonts w:ascii="Times New Roman" w:hAnsi="Times New Roman" w:cs="Times New Roman"/>
          <w:sz w:val="24"/>
          <w:szCs w:val="24"/>
        </w:rPr>
        <w:t xml:space="preserve">All the different actions performed will be </w:t>
      </w:r>
      <w:r w:rsidR="004B794C">
        <w:rPr>
          <w:rFonts w:ascii="Times New Roman" w:hAnsi="Times New Roman" w:cs="Times New Roman"/>
          <w:sz w:val="24"/>
          <w:szCs w:val="24"/>
        </w:rPr>
        <w:t>explained in detail in the accompanying Jupiter notebook</w:t>
      </w:r>
      <w:r w:rsidR="00FC7D11">
        <w:rPr>
          <w:rFonts w:ascii="Times New Roman" w:hAnsi="Times New Roman" w:cs="Times New Roman"/>
          <w:sz w:val="24"/>
          <w:szCs w:val="24"/>
        </w:rPr>
        <w:t xml:space="preserve">. </w:t>
      </w:r>
    </w:p>
    <w:p w14:paraId="13795DF1" w14:textId="57AC34CE" w:rsidR="00390C6A" w:rsidRDefault="00B637B0" w:rsidP="00390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Text was cleaned afterwards </w:t>
      </w:r>
      <w:r w:rsidR="00390C6A">
        <w:rPr>
          <w:rFonts w:ascii="Times New Roman" w:hAnsi="Times New Roman" w:cs="Times New Roman"/>
          <w:sz w:val="24"/>
          <w:szCs w:val="24"/>
        </w:rPr>
        <w:t xml:space="preserve">and </w:t>
      </w:r>
      <w:r w:rsidR="00E665C3">
        <w:rPr>
          <w:rFonts w:ascii="Times New Roman" w:hAnsi="Times New Roman" w:cs="Times New Roman"/>
          <w:sz w:val="24"/>
          <w:szCs w:val="24"/>
        </w:rPr>
        <w:t xml:space="preserve">Bag </w:t>
      </w:r>
      <w:r w:rsidR="00390C6A" w:rsidRPr="00390C6A">
        <w:rPr>
          <w:rFonts w:ascii="Times New Roman" w:hAnsi="Times New Roman" w:cs="Times New Roman"/>
          <w:sz w:val="24"/>
          <w:szCs w:val="24"/>
        </w:rPr>
        <w:t>of Words for the pre-processed text data using the Count Vectorization and TF-IDF Vectorization approach.</w:t>
      </w:r>
      <w:r w:rsidR="00E665C3">
        <w:rPr>
          <w:rFonts w:ascii="Times New Roman" w:hAnsi="Times New Roman" w:cs="Times New Roman"/>
          <w:sz w:val="24"/>
          <w:szCs w:val="24"/>
        </w:rPr>
        <w:t xml:space="preserve"> A </w:t>
      </w:r>
      <w:r w:rsidR="00390C6A" w:rsidRPr="00390C6A">
        <w:rPr>
          <w:rFonts w:ascii="Times New Roman" w:hAnsi="Times New Roman" w:cs="Times New Roman"/>
          <w:sz w:val="24"/>
          <w:szCs w:val="24"/>
        </w:rPr>
        <w:t>MultinomialNB</w:t>
      </w:r>
      <w:r w:rsidR="00E665C3">
        <w:rPr>
          <w:rFonts w:ascii="Times New Roman" w:hAnsi="Times New Roman" w:cs="Times New Roman"/>
          <w:sz w:val="24"/>
          <w:szCs w:val="24"/>
        </w:rPr>
        <w:t xml:space="preserve"> classifier was trained</w:t>
      </w:r>
      <w:r w:rsidR="00201CEC">
        <w:rPr>
          <w:rFonts w:ascii="Times New Roman" w:hAnsi="Times New Roman" w:cs="Times New Roman"/>
          <w:sz w:val="24"/>
          <w:szCs w:val="24"/>
        </w:rPr>
        <w:t xml:space="preserve"> with 0.30 %</w:t>
      </w:r>
      <w:r w:rsidR="00E665C3">
        <w:rPr>
          <w:rFonts w:ascii="Times New Roman" w:hAnsi="Times New Roman" w:cs="Times New Roman"/>
          <w:sz w:val="24"/>
          <w:szCs w:val="24"/>
        </w:rPr>
        <w:t xml:space="preserve"> </w:t>
      </w:r>
      <w:r w:rsidR="00EF36C8">
        <w:rPr>
          <w:rFonts w:ascii="Times New Roman" w:hAnsi="Times New Roman" w:cs="Times New Roman"/>
          <w:sz w:val="24"/>
          <w:szCs w:val="24"/>
        </w:rPr>
        <w:t>to produce the following results:</w:t>
      </w:r>
    </w:p>
    <w:p w14:paraId="6B3CE8A1" w14:textId="77777777" w:rsidR="0013061D" w:rsidRDefault="0013061D" w:rsidP="00390C6A">
      <w:pPr>
        <w:spacing w:line="360" w:lineRule="auto"/>
        <w:jc w:val="both"/>
        <w:rPr>
          <w:rFonts w:ascii="Times New Roman" w:hAnsi="Times New Roman" w:cs="Times New Roman"/>
          <w:sz w:val="24"/>
          <w:szCs w:val="24"/>
        </w:rPr>
      </w:pPr>
    </w:p>
    <w:tbl>
      <w:tblPr>
        <w:tblStyle w:val="TableGrid"/>
        <w:tblW w:w="5982" w:type="dxa"/>
        <w:jc w:val="center"/>
        <w:tblLook w:val="04A0" w:firstRow="1" w:lastRow="0" w:firstColumn="1" w:lastColumn="0" w:noHBand="0" w:noVBand="1"/>
      </w:tblPr>
      <w:tblGrid>
        <w:gridCol w:w="2582"/>
        <w:gridCol w:w="1936"/>
        <w:gridCol w:w="1464"/>
      </w:tblGrid>
      <w:tr w:rsidR="00354DE3" w:rsidRPr="00AE0170" w14:paraId="012096A5" w14:textId="77777777" w:rsidTr="00354DE3">
        <w:trPr>
          <w:trHeight w:val="838"/>
          <w:jc w:val="center"/>
        </w:trPr>
        <w:tc>
          <w:tcPr>
            <w:tcW w:w="2582" w:type="dxa"/>
            <w:vMerge w:val="restart"/>
            <w:shd w:val="clear" w:color="auto" w:fill="FFFF00"/>
          </w:tcPr>
          <w:p w14:paraId="34536ACE" w14:textId="48387482" w:rsidR="00354DE3" w:rsidRPr="00AE0170" w:rsidRDefault="00354DE3" w:rsidP="003E17E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Classification Model</w:t>
            </w:r>
          </w:p>
        </w:tc>
        <w:tc>
          <w:tcPr>
            <w:tcW w:w="3400" w:type="dxa"/>
            <w:gridSpan w:val="2"/>
            <w:shd w:val="clear" w:color="auto" w:fill="FFFF00"/>
          </w:tcPr>
          <w:p w14:paraId="37BCD4A9" w14:textId="68F2D371" w:rsidR="00354DE3" w:rsidRPr="00AE0170" w:rsidRDefault="00354DE3" w:rsidP="003E17E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Approach</w:t>
            </w:r>
          </w:p>
        </w:tc>
      </w:tr>
      <w:tr w:rsidR="00354DE3" w14:paraId="7F2646A3" w14:textId="77777777" w:rsidTr="00354DE3">
        <w:trPr>
          <w:jc w:val="center"/>
        </w:trPr>
        <w:tc>
          <w:tcPr>
            <w:tcW w:w="2582" w:type="dxa"/>
            <w:vMerge/>
            <w:shd w:val="clear" w:color="auto" w:fill="FFFF00"/>
          </w:tcPr>
          <w:p w14:paraId="4A5D7929" w14:textId="77777777" w:rsidR="00354DE3" w:rsidRPr="0068648B" w:rsidRDefault="00354DE3" w:rsidP="003E17EE">
            <w:pPr>
              <w:spacing w:line="360" w:lineRule="auto"/>
              <w:jc w:val="both"/>
              <w:rPr>
                <w:rFonts w:ascii="Times New Roman" w:hAnsi="Times New Roman" w:cs="Times New Roman"/>
                <w:sz w:val="24"/>
                <w:szCs w:val="24"/>
              </w:rPr>
            </w:pPr>
          </w:p>
        </w:tc>
        <w:tc>
          <w:tcPr>
            <w:tcW w:w="1936" w:type="dxa"/>
            <w:shd w:val="clear" w:color="auto" w:fill="FFFF00"/>
          </w:tcPr>
          <w:p w14:paraId="7EFE02B7" w14:textId="11365CF2" w:rsidR="00354DE3" w:rsidRDefault="00354DE3" w:rsidP="00354DE3">
            <w:pPr>
              <w:spacing w:line="360" w:lineRule="auto"/>
              <w:jc w:val="center"/>
              <w:rPr>
                <w:rFonts w:ascii="Times New Roman" w:hAnsi="Times New Roman" w:cs="Times New Roman"/>
                <w:sz w:val="24"/>
                <w:szCs w:val="24"/>
              </w:rPr>
            </w:pPr>
            <w:r w:rsidRPr="00FE78FE">
              <w:rPr>
                <w:rFonts w:ascii="Times New Roman" w:hAnsi="Times New Roman" w:cs="Times New Roman"/>
                <w:b/>
                <w:bCs/>
                <w:sz w:val="24"/>
                <w:szCs w:val="24"/>
              </w:rPr>
              <w:t>CountVectorizer</w:t>
            </w:r>
          </w:p>
        </w:tc>
        <w:tc>
          <w:tcPr>
            <w:tcW w:w="1464" w:type="dxa"/>
            <w:shd w:val="clear" w:color="auto" w:fill="FFFF00"/>
          </w:tcPr>
          <w:p w14:paraId="71BB2B1A" w14:textId="1834CD2B" w:rsidR="00354DE3" w:rsidRPr="00466BB7" w:rsidRDefault="00354DE3" w:rsidP="003E17EE">
            <w:pPr>
              <w:spacing w:line="360" w:lineRule="auto"/>
              <w:jc w:val="both"/>
              <w:rPr>
                <w:rFonts w:ascii="Times New Roman" w:hAnsi="Times New Roman" w:cs="Times New Roman"/>
                <w:b/>
                <w:bCs/>
                <w:sz w:val="24"/>
                <w:szCs w:val="24"/>
              </w:rPr>
            </w:pPr>
            <w:r w:rsidRPr="00466BB7">
              <w:rPr>
                <w:rFonts w:ascii="Times New Roman" w:hAnsi="Times New Roman" w:cs="Times New Roman"/>
                <w:b/>
                <w:bCs/>
                <w:sz w:val="24"/>
                <w:szCs w:val="24"/>
              </w:rPr>
              <w:t>TF-IDF</w:t>
            </w:r>
          </w:p>
        </w:tc>
      </w:tr>
      <w:tr w:rsidR="00354DE3" w14:paraId="20256825" w14:textId="77777777" w:rsidTr="00354DE3">
        <w:trPr>
          <w:jc w:val="center"/>
        </w:trPr>
        <w:tc>
          <w:tcPr>
            <w:tcW w:w="2582" w:type="dxa"/>
          </w:tcPr>
          <w:p w14:paraId="6B81C6DC" w14:textId="349FE320" w:rsidR="00354DE3" w:rsidRDefault="00354DE3" w:rsidP="003E17EE">
            <w:pPr>
              <w:spacing w:line="360" w:lineRule="auto"/>
              <w:jc w:val="both"/>
              <w:rPr>
                <w:rFonts w:ascii="Times New Roman" w:hAnsi="Times New Roman" w:cs="Times New Roman"/>
                <w:sz w:val="24"/>
                <w:szCs w:val="24"/>
              </w:rPr>
            </w:pPr>
            <w:r w:rsidRPr="00354DE3">
              <w:rPr>
                <w:rFonts w:ascii="Times New Roman" w:hAnsi="Times New Roman" w:cs="Times New Roman"/>
                <w:sz w:val="24"/>
                <w:szCs w:val="24"/>
              </w:rPr>
              <w:t>Multinomial</w:t>
            </w:r>
            <w:r>
              <w:rPr>
                <w:rFonts w:ascii="Times New Roman" w:hAnsi="Times New Roman" w:cs="Times New Roman"/>
                <w:sz w:val="24"/>
                <w:szCs w:val="24"/>
              </w:rPr>
              <w:t xml:space="preserve"> </w:t>
            </w:r>
            <w:r w:rsidRPr="00354DE3">
              <w:rPr>
                <w:rFonts w:ascii="Times New Roman" w:hAnsi="Times New Roman" w:cs="Times New Roman"/>
                <w:sz w:val="24"/>
                <w:szCs w:val="24"/>
              </w:rPr>
              <w:t>NB</w:t>
            </w:r>
          </w:p>
        </w:tc>
        <w:tc>
          <w:tcPr>
            <w:tcW w:w="1936" w:type="dxa"/>
          </w:tcPr>
          <w:p w14:paraId="6CB6E7C5" w14:textId="60236EF2" w:rsidR="00354DE3" w:rsidRDefault="00354DE3" w:rsidP="006B0D92">
            <w:pPr>
              <w:spacing w:line="36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464" w:type="dxa"/>
          </w:tcPr>
          <w:p w14:paraId="3FE66887" w14:textId="596CF4CC" w:rsidR="00354DE3" w:rsidRDefault="00354DE3" w:rsidP="006B0D92">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tc>
      </w:tr>
    </w:tbl>
    <w:p w14:paraId="6A323B2E" w14:textId="77777777" w:rsidR="001B45FB" w:rsidRPr="001B45FB" w:rsidRDefault="001B45FB" w:rsidP="00BE7A6F">
      <w:pPr>
        <w:spacing w:line="360" w:lineRule="auto"/>
        <w:jc w:val="both"/>
        <w:rPr>
          <w:rFonts w:ascii="Times New Roman" w:hAnsi="Times New Roman" w:cs="Times New Roman"/>
          <w:sz w:val="24"/>
          <w:szCs w:val="24"/>
        </w:rPr>
      </w:pPr>
    </w:p>
    <w:p w14:paraId="5E27CBEE" w14:textId="38BF5165" w:rsidR="00C91C59" w:rsidRDefault="00F57432" w:rsidP="00BE7A6F">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w:t>
      </w:r>
      <w:r w:rsidR="00C74B2B">
        <w:rPr>
          <w:rFonts w:ascii="Times New Roman" w:hAnsi="Times New Roman" w:cs="Times New Roman"/>
          <w:sz w:val="24"/>
          <w:szCs w:val="24"/>
        </w:rPr>
        <w:t xml:space="preserve"> the accuracy yield using</w:t>
      </w:r>
      <w:r>
        <w:rPr>
          <w:rFonts w:ascii="Times New Roman" w:hAnsi="Times New Roman" w:cs="Times New Roman"/>
          <w:sz w:val="24"/>
          <w:szCs w:val="24"/>
        </w:rPr>
        <w:t xml:space="preserve"> </w:t>
      </w:r>
      <w:r w:rsidR="00C74B2B">
        <w:rPr>
          <w:rFonts w:ascii="Times New Roman" w:hAnsi="Times New Roman" w:cs="Times New Roman"/>
          <w:sz w:val="24"/>
          <w:szCs w:val="24"/>
        </w:rPr>
        <w:t xml:space="preserve">CountVectorizer approach would be recommended over TF-IDF as this one produced </w:t>
      </w:r>
      <w:r w:rsidR="0039503D">
        <w:rPr>
          <w:rFonts w:ascii="Times New Roman" w:hAnsi="Times New Roman" w:cs="Times New Roman"/>
          <w:sz w:val="24"/>
          <w:szCs w:val="24"/>
        </w:rPr>
        <w:t xml:space="preserve">a </w:t>
      </w:r>
      <w:r w:rsidR="000074D1">
        <w:rPr>
          <w:rFonts w:ascii="Times New Roman" w:hAnsi="Times New Roman" w:cs="Times New Roman"/>
          <w:sz w:val="24"/>
          <w:szCs w:val="24"/>
        </w:rPr>
        <w:t>precision</w:t>
      </w:r>
      <w:r w:rsidR="0039503D">
        <w:rPr>
          <w:rFonts w:ascii="Times New Roman" w:hAnsi="Times New Roman" w:cs="Times New Roman"/>
          <w:sz w:val="24"/>
          <w:szCs w:val="24"/>
        </w:rPr>
        <w:t xml:space="preserve">, recall and f1-score for both categories of sentiment score </w:t>
      </w:r>
      <w:r w:rsidR="00B820E0">
        <w:rPr>
          <w:rFonts w:ascii="Times New Roman" w:hAnsi="Times New Roman" w:cs="Times New Roman"/>
          <w:sz w:val="24"/>
          <w:szCs w:val="24"/>
        </w:rPr>
        <w:t>(0</w:t>
      </w:r>
      <w:r w:rsidR="000074D1">
        <w:rPr>
          <w:rFonts w:ascii="Times New Roman" w:hAnsi="Times New Roman" w:cs="Times New Roman"/>
          <w:sz w:val="24"/>
          <w:szCs w:val="24"/>
        </w:rPr>
        <w:t xml:space="preserve"> and 1).</w:t>
      </w:r>
      <w:r w:rsidR="008769AB">
        <w:rPr>
          <w:rFonts w:ascii="Times New Roman" w:hAnsi="Times New Roman" w:cs="Times New Roman"/>
          <w:sz w:val="24"/>
          <w:szCs w:val="24"/>
        </w:rPr>
        <w:t xml:space="preserve"> </w:t>
      </w:r>
    </w:p>
    <w:p w14:paraId="25EE64E4" w14:textId="085A4BD9" w:rsidR="008769AB" w:rsidRDefault="00980675" w:rsidP="00BE7A6F">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w:t>
      </w:r>
      <w:r w:rsidR="008769AB">
        <w:rPr>
          <w:rFonts w:ascii="Times New Roman" w:hAnsi="Times New Roman" w:cs="Times New Roman"/>
          <w:sz w:val="24"/>
          <w:szCs w:val="24"/>
        </w:rPr>
        <w:t xml:space="preserve"> the text was </w:t>
      </w:r>
      <w:r w:rsidR="00276DA6">
        <w:rPr>
          <w:rFonts w:ascii="Times New Roman" w:hAnsi="Times New Roman" w:cs="Times New Roman"/>
          <w:sz w:val="24"/>
          <w:szCs w:val="24"/>
        </w:rPr>
        <w:t>analysed</w:t>
      </w:r>
      <w:r w:rsidR="008769AB">
        <w:rPr>
          <w:rFonts w:ascii="Times New Roman" w:hAnsi="Times New Roman" w:cs="Times New Roman"/>
          <w:sz w:val="24"/>
          <w:szCs w:val="24"/>
        </w:rPr>
        <w:t xml:space="preserve"> to extract the positive, negative, neutral and compound overall sentiment of </w:t>
      </w:r>
      <w:r w:rsidR="00375F54">
        <w:rPr>
          <w:rFonts w:ascii="Times New Roman" w:hAnsi="Times New Roman" w:cs="Times New Roman"/>
          <w:sz w:val="24"/>
          <w:szCs w:val="24"/>
        </w:rPr>
        <w:t>one</w:t>
      </w:r>
      <w:r w:rsidR="00D34189">
        <w:rPr>
          <w:rFonts w:ascii="Times New Roman" w:hAnsi="Times New Roman" w:cs="Times New Roman"/>
          <w:sz w:val="24"/>
          <w:szCs w:val="24"/>
        </w:rPr>
        <w:t xml:space="preserve"> piece of text from</w:t>
      </w:r>
      <w:r w:rsidR="008769AB">
        <w:rPr>
          <w:rFonts w:ascii="Times New Roman" w:hAnsi="Times New Roman" w:cs="Times New Roman"/>
          <w:sz w:val="24"/>
          <w:szCs w:val="24"/>
        </w:rPr>
        <w:t xml:space="preserve"> “Construction”</w:t>
      </w:r>
      <w:r w:rsidR="00291A68">
        <w:rPr>
          <w:rFonts w:ascii="Times New Roman" w:hAnsi="Times New Roman" w:cs="Times New Roman"/>
          <w:sz w:val="24"/>
          <w:szCs w:val="24"/>
        </w:rPr>
        <w:t xml:space="preserve"> comments</w:t>
      </w:r>
      <w:r w:rsidR="00FE00B4">
        <w:rPr>
          <w:rFonts w:ascii="Times New Roman" w:hAnsi="Times New Roman" w:cs="Times New Roman"/>
          <w:sz w:val="24"/>
          <w:szCs w:val="24"/>
        </w:rPr>
        <w:t xml:space="preserve">.  </w:t>
      </w:r>
    </w:p>
    <w:p w14:paraId="36673CEA" w14:textId="2DFD318E" w:rsidR="00FE00B4" w:rsidRPr="001B45FB" w:rsidRDefault="00FE00B4" w:rsidP="00BE7A6F">
      <w:pPr>
        <w:spacing w:line="360" w:lineRule="auto"/>
        <w:jc w:val="both"/>
        <w:rPr>
          <w:rFonts w:ascii="Times New Roman" w:hAnsi="Times New Roman" w:cs="Times New Roman"/>
          <w:sz w:val="24"/>
          <w:szCs w:val="24"/>
        </w:rPr>
      </w:pPr>
      <w:r w:rsidRPr="00FE00B4">
        <w:rPr>
          <w:rFonts w:ascii="Times New Roman" w:hAnsi="Times New Roman" w:cs="Times New Roman"/>
          <w:sz w:val="24"/>
          <w:szCs w:val="24"/>
        </w:rPr>
        <w:t xml:space="preserve">The previous result shows that the there is no negative information (neg=0). There is some neutral and </w:t>
      </w:r>
      <w:r w:rsidR="00706BCE" w:rsidRPr="00FE00B4">
        <w:rPr>
          <w:rFonts w:ascii="Times New Roman" w:hAnsi="Times New Roman" w:cs="Times New Roman"/>
          <w:sz w:val="24"/>
          <w:szCs w:val="24"/>
        </w:rPr>
        <w:t>positive</w:t>
      </w:r>
      <w:r w:rsidRPr="00FE00B4">
        <w:rPr>
          <w:rFonts w:ascii="Times New Roman" w:hAnsi="Times New Roman" w:cs="Times New Roman"/>
          <w:sz w:val="24"/>
          <w:szCs w:val="24"/>
        </w:rPr>
        <w:t xml:space="preserve"> tones (neu=0.682 and pos=0.318). There is a </w:t>
      </w:r>
      <w:r w:rsidR="00B8218C" w:rsidRPr="00FE00B4">
        <w:rPr>
          <w:rFonts w:ascii="Times New Roman" w:hAnsi="Times New Roman" w:cs="Times New Roman"/>
          <w:sz w:val="24"/>
          <w:szCs w:val="24"/>
        </w:rPr>
        <w:t>positive tone (0.318)</w:t>
      </w:r>
      <w:r w:rsidRPr="00FE00B4">
        <w:rPr>
          <w:rFonts w:ascii="Times New Roman" w:hAnsi="Times New Roman" w:cs="Times New Roman"/>
          <w:sz w:val="24"/>
          <w:szCs w:val="24"/>
        </w:rPr>
        <w:t>. However, the overall sentiment is positive</w:t>
      </w:r>
      <w:r w:rsidR="001607F5">
        <w:rPr>
          <w:rFonts w:ascii="Times New Roman" w:hAnsi="Times New Roman" w:cs="Times New Roman"/>
          <w:sz w:val="24"/>
          <w:szCs w:val="24"/>
        </w:rPr>
        <w:t xml:space="preserve"> </w:t>
      </w:r>
      <w:r w:rsidRPr="00FE00B4">
        <w:rPr>
          <w:rFonts w:ascii="Times New Roman" w:hAnsi="Times New Roman" w:cs="Times New Roman"/>
          <w:sz w:val="24"/>
          <w:szCs w:val="24"/>
        </w:rPr>
        <w:t xml:space="preserve">because </w:t>
      </w:r>
      <w:r w:rsidR="00321332" w:rsidRPr="00FE00B4">
        <w:rPr>
          <w:rFonts w:ascii="Times New Roman" w:hAnsi="Times New Roman" w:cs="Times New Roman"/>
          <w:sz w:val="24"/>
          <w:szCs w:val="24"/>
        </w:rPr>
        <w:t xml:space="preserve">compound </w:t>
      </w:r>
      <w:r w:rsidR="00321332">
        <w:rPr>
          <w:rFonts w:ascii="Times New Roman" w:hAnsi="Times New Roman" w:cs="Times New Roman"/>
          <w:sz w:val="24"/>
          <w:szCs w:val="24"/>
        </w:rPr>
        <w:t>is</w:t>
      </w:r>
      <w:r w:rsidR="00706BCE">
        <w:rPr>
          <w:rFonts w:ascii="Times New Roman" w:hAnsi="Times New Roman" w:cs="Times New Roman"/>
          <w:sz w:val="24"/>
          <w:szCs w:val="24"/>
        </w:rPr>
        <w:t xml:space="preserve"> </w:t>
      </w:r>
      <w:r w:rsidRPr="00FE00B4">
        <w:rPr>
          <w:rFonts w:ascii="Times New Roman" w:hAnsi="Times New Roman" w:cs="Times New Roman"/>
          <w:sz w:val="24"/>
          <w:szCs w:val="24"/>
        </w:rPr>
        <w:t>&gt; 0.05.</w:t>
      </w:r>
    </w:p>
    <w:p w14:paraId="70484A50" w14:textId="076D828B" w:rsidR="00E6259C" w:rsidRDefault="00F30C40" w:rsidP="00F30C40">
      <w:pPr>
        <w:pStyle w:val="Heading1"/>
        <w:rPr>
          <w:rFonts w:ascii="Times New Roman" w:hAnsi="Times New Roman" w:cs="Times New Roman"/>
          <w:b/>
          <w:bCs/>
          <w:color w:val="000000" w:themeColor="text1"/>
          <w:sz w:val="24"/>
          <w:szCs w:val="24"/>
        </w:rPr>
      </w:pPr>
      <w:bookmarkStart w:id="68" w:name="_Toc136028434"/>
      <w:r>
        <w:rPr>
          <w:rFonts w:ascii="Times New Roman" w:hAnsi="Times New Roman" w:cs="Times New Roman"/>
          <w:b/>
          <w:bCs/>
          <w:color w:val="000000" w:themeColor="text1"/>
          <w:sz w:val="24"/>
          <w:szCs w:val="24"/>
        </w:rPr>
        <w:t xml:space="preserve">7. </w:t>
      </w:r>
      <w:r w:rsidR="00E6259C">
        <w:rPr>
          <w:rFonts w:ascii="Times New Roman" w:hAnsi="Times New Roman" w:cs="Times New Roman"/>
          <w:b/>
          <w:bCs/>
          <w:color w:val="000000" w:themeColor="text1"/>
          <w:sz w:val="24"/>
          <w:szCs w:val="24"/>
        </w:rPr>
        <w:t xml:space="preserve">Dashboards </w:t>
      </w:r>
      <w:r w:rsidR="0007751B">
        <w:rPr>
          <w:rFonts w:ascii="Times New Roman" w:hAnsi="Times New Roman" w:cs="Times New Roman"/>
          <w:b/>
          <w:bCs/>
          <w:color w:val="000000" w:themeColor="text1"/>
          <w:sz w:val="24"/>
          <w:szCs w:val="24"/>
        </w:rPr>
        <w:t>(Interactive</w:t>
      </w:r>
      <w:r w:rsidR="00E6259C">
        <w:rPr>
          <w:rFonts w:ascii="Times New Roman" w:hAnsi="Times New Roman" w:cs="Times New Roman"/>
          <w:b/>
          <w:bCs/>
          <w:color w:val="000000" w:themeColor="text1"/>
          <w:sz w:val="24"/>
          <w:szCs w:val="24"/>
        </w:rPr>
        <w:t xml:space="preserve"> visualizations)</w:t>
      </w:r>
      <w:bookmarkEnd w:id="68"/>
      <w:r w:rsidR="00E6259C">
        <w:rPr>
          <w:rFonts w:ascii="Times New Roman" w:hAnsi="Times New Roman" w:cs="Times New Roman"/>
          <w:b/>
          <w:bCs/>
          <w:color w:val="000000" w:themeColor="text1"/>
          <w:sz w:val="24"/>
          <w:szCs w:val="24"/>
        </w:rPr>
        <w:t xml:space="preserve"> </w:t>
      </w:r>
    </w:p>
    <w:p w14:paraId="0E2D88A3" w14:textId="77777777" w:rsidR="00DD28F6" w:rsidRPr="00D066ED" w:rsidRDefault="008C4DF1" w:rsidP="00D066ED">
      <w:pPr>
        <w:pStyle w:val="Heading1"/>
        <w:numPr>
          <w:ilvl w:val="0"/>
          <w:numId w:val="38"/>
        </w:numPr>
        <w:spacing w:line="360" w:lineRule="auto"/>
        <w:ind w:left="709" w:hanging="283"/>
        <w:jc w:val="both"/>
        <w:rPr>
          <w:rFonts w:ascii="Times New Roman" w:hAnsi="Times New Roman" w:cs="Times New Roman"/>
          <w:color w:val="000000" w:themeColor="text1"/>
          <w:sz w:val="24"/>
          <w:szCs w:val="24"/>
        </w:rPr>
      </w:pPr>
      <w:bookmarkStart w:id="69" w:name="_Toc136028435"/>
      <w:r w:rsidRPr="00D066ED">
        <w:rPr>
          <w:rFonts w:ascii="Times New Roman" w:hAnsi="Times New Roman" w:cs="Times New Roman"/>
          <w:color w:val="000000" w:themeColor="text1"/>
          <w:sz w:val="24"/>
          <w:szCs w:val="24"/>
        </w:rPr>
        <w:t xml:space="preserve">First one </w:t>
      </w:r>
      <w:r w:rsidR="00E763F8" w:rsidRPr="00D066ED">
        <w:rPr>
          <w:rFonts w:ascii="Times New Roman" w:hAnsi="Times New Roman" w:cs="Times New Roman"/>
          <w:color w:val="000000" w:themeColor="text1"/>
          <w:sz w:val="24"/>
          <w:szCs w:val="24"/>
        </w:rPr>
        <w:t xml:space="preserve">using </w:t>
      </w:r>
      <w:r w:rsidR="000762B7" w:rsidRPr="00D066ED">
        <w:rPr>
          <w:rFonts w:ascii="Times New Roman" w:hAnsi="Times New Roman" w:cs="Times New Roman"/>
          <w:color w:val="000000" w:themeColor="text1"/>
          <w:sz w:val="24"/>
          <w:szCs w:val="24"/>
        </w:rPr>
        <w:t xml:space="preserve">Plotly express library, which allowed me to </w:t>
      </w:r>
      <w:r w:rsidR="00E02B6D" w:rsidRPr="00D066ED">
        <w:rPr>
          <w:rFonts w:ascii="Times New Roman" w:hAnsi="Times New Roman" w:cs="Times New Roman"/>
          <w:color w:val="000000" w:themeColor="text1"/>
          <w:sz w:val="24"/>
          <w:szCs w:val="24"/>
        </w:rPr>
        <w:t>visualize the different fluctuations in the GDP on the 8 countries chosen</w:t>
      </w:r>
      <w:r w:rsidRPr="00D066ED">
        <w:rPr>
          <w:rFonts w:ascii="Times New Roman" w:hAnsi="Times New Roman" w:cs="Times New Roman"/>
          <w:color w:val="000000" w:themeColor="text1"/>
          <w:sz w:val="24"/>
          <w:szCs w:val="24"/>
        </w:rPr>
        <w:t>,</w:t>
      </w:r>
      <w:bookmarkEnd w:id="69"/>
      <w:r w:rsidRPr="00D066ED">
        <w:rPr>
          <w:rFonts w:ascii="Times New Roman" w:hAnsi="Times New Roman" w:cs="Times New Roman"/>
          <w:color w:val="000000" w:themeColor="text1"/>
          <w:sz w:val="24"/>
          <w:szCs w:val="24"/>
        </w:rPr>
        <w:t xml:space="preserve"> </w:t>
      </w:r>
    </w:p>
    <w:p w14:paraId="62E32498" w14:textId="642EF9E9" w:rsidR="00E6259C" w:rsidRDefault="00DD28F6" w:rsidP="00D066ED">
      <w:pPr>
        <w:pStyle w:val="Heading1"/>
        <w:numPr>
          <w:ilvl w:val="0"/>
          <w:numId w:val="37"/>
        </w:numPr>
        <w:spacing w:line="360" w:lineRule="auto"/>
        <w:jc w:val="both"/>
        <w:rPr>
          <w:rFonts w:ascii="Times New Roman" w:hAnsi="Times New Roman" w:cs="Times New Roman"/>
          <w:color w:val="000000" w:themeColor="text1"/>
          <w:sz w:val="24"/>
          <w:szCs w:val="24"/>
        </w:rPr>
      </w:pPr>
      <w:bookmarkStart w:id="70" w:name="_Toc136028436"/>
      <w:r w:rsidRPr="00D066ED">
        <w:rPr>
          <w:rFonts w:ascii="Times New Roman" w:hAnsi="Times New Roman" w:cs="Times New Roman"/>
          <w:color w:val="000000" w:themeColor="text1"/>
          <w:sz w:val="24"/>
          <w:szCs w:val="24"/>
        </w:rPr>
        <w:t xml:space="preserve">Second one </w:t>
      </w:r>
      <w:r w:rsidR="00D066ED" w:rsidRPr="00D066ED">
        <w:rPr>
          <w:rFonts w:ascii="Times New Roman" w:hAnsi="Times New Roman" w:cs="Times New Roman"/>
          <w:color w:val="000000" w:themeColor="text1"/>
          <w:sz w:val="24"/>
          <w:szCs w:val="24"/>
        </w:rPr>
        <w:t>was</w:t>
      </w:r>
      <w:r w:rsidRPr="00D066ED">
        <w:rPr>
          <w:rFonts w:ascii="Times New Roman" w:hAnsi="Times New Roman" w:cs="Times New Roman"/>
          <w:color w:val="000000" w:themeColor="text1"/>
          <w:sz w:val="24"/>
          <w:szCs w:val="24"/>
        </w:rPr>
        <w:t xml:space="preserve"> two geo data visualization</w:t>
      </w:r>
      <w:r w:rsidR="006D68B5" w:rsidRPr="00D066ED">
        <w:rPr>
          <w:rFonts w:ascii="Times New Roman" w:hAnsi="Times New Roman" w:cs="Times New Roman"/>
          <w:color w:val="000000" w:themeColor="text1"/>
          <w:sz w:val="24"/>
          <w:szCs w:val="24"/>
        </w:rPr>
        <w:t xml:space="preserve">, which </w:t>
      </w:r>
      <w:r w:rsidRPr="00D066ED">
        <w:rPr>
          <w:rFonts w:ascii="Times New Roman" w:hAnsi="Times New Roman" w:cs="Times New Roman"/>
          <w:color w:val="000000" w:themeColor="text1"/>
          <w:sz w:val="24"/>
          <w:szCs w:val="24"/>
        </w:rPr>
        <w:t xml:space="preserve">display the </w:t>
      </w:r>
      <w:r w:rsidR="006D68B5" w:rsidRPr="00D066ED">
        <w:rPr>
          <w:rFonts w:ascii="Times New Roman" w:hAnsi="Times New Roman" w:cs="Times New Roman"/>
          <w:color w:val="000000" w:themeColor="text1"/>
          <w:sz w:val="24"/>
          <w:szCs w:val="24"/>
        </w:rPr>
        <w:t xml:space="preserve">data </w:t>
      </w:r>
      <w:r w:rsidRPr="00D066ED">
        <w:rPr>
          <w:rFonts w:ascii="Times New Roman" w:hAnsi="Times New Roman" w:cs="Times New Roman"/>
          <w:color w:val="000000" w:themeColor="text1"/>
          <w:sz w:val="24"/>
          <w:szCs w:val="24"/>
        </w:rPr>
        <w:t>values</w:t>
      </w:r>
      <w:r w:rsidR="006D68B5" w:rsidRPr="00D066ED">
        <w:rPr>
          <w:rFonts w:ascii="Times New Roman" w:hAnsi="Times New Roman" w:cs="Times New Roman"/>
          <w:color w:val="000000" w:themeColor="text1"/>
          <w:sz w:val="24"/>
          <w:szCs w:val="24"/>
        </w:rPr>
        <w:t xml:space="preserve"> </w:t>
      </w:r>
      <w:r w:rsidR="002F14DE" w:rsidRPr="00D066ED">
        <w:rPr>
          <w:rFonts w:ascii="Times New Roman" w:hAnsi="Times New Roman" w:cs="Times New Roman"/>
          <w:color w:val="000000" w:themeColor="text1"/>
          <w:sz w:val="24"/>
          <w:szCs w:val="24"/>
        </w:rPr>
        <w:t>colouring</w:t>
      </w:r>
      <w:r w:rsidR="006D68B5" w:rsidRPr="00D066ED">
        <w:rPr>
          <w:rFonts w:ascii="Times New Roman" w:hAnsi="Times New Roman" w:cs="Times New Roman"/>
          <w:color w:val="000000" w:themeColor="text1"/>
          <w:sz w:val="24"/>
          <w:szCs w:val="24"/>
        </w:rPr>
        <w:t xml:space="preserve"> the countries chosen by region</w:t>
      </w:r>
      <w:r w:rsidR="004767D7" w:rsidRPr="00D066ED">
        <w:rPr>
          <w:rFonts w:ascii="Times New Roman" w:hAnsi="Times New Roman" w:cs="Times New Roman"/>
          <w:color w:val="000000" w:themeColor="text1"/>
          <w:sz w:val="24"/>
          <w:szCs w:val="24"/>
        </w:rPr>
        <w:t xml:space="preserve"> map choropleth</w:t>
      </w:r>
      <w:r w:rsidR="00FA4D08">
        <w:rPr>
          <w:rFonts w:ascii="Times New Roman" w:hAnsi="Times New Roman" w:cs="Times New Roman"/>
          <w:color w:val="000000" w:themeColor="text1"/>
          <w:sz w:val="24"/>
          <w:szCs w:val="24"/>
        </w:rPr>
        <w:t xml:space="preserve">, the chosen </w:t>
      </w:r>
      <w:r w:rsidR="004C04A7">
        <w:rPr>
          <w:rFonts w:ascii="Times New Roman" w:hAnsi="Times New Roman" w:cs="Times New Roman"/>
          <w:color w:val="000000" w:themeColor="text1"/>
          <w:sz w:val="24"/>
          <w:szCs w:val="24"/>
        </w:rPr>
        <w:t>colour</w:t>
      </w:r>
      <w:r w:rsidR="00FA4D08">
        <w:rPr>
          <w:rFonts w:ascii="Times New Roman" w:hAnsi="Times New Roman" w:cs="Times New Roman"/>
          <w:color w:val="000000" w:themeColor="text1"/>
          <w:sz w:val="24"/>
          <w:szCs w:val="24"/>
        </w:rPr>
        <w:t xml:space="preserve"> was plasma as </w:t>
      </w:r>
      <w:r w:rsidR="00922B6F">
        <w:rPr>
          <w:rFonts w:ascii="Times New Roman" w:hAnsi="Times New Roman" w:cs="Times New Roman"/>
          <w:color w:val="000000" w:themeColor="text1"/>
          <w:sz w:val="24"/>
          <w:szCs w:val="24"/>
        </w:rPr>
        <w:t xml:space="preserve">this </w:t>
      </w:r>
      <w:r w:rsidR="004C04A7">
        <w:rPr>
          <w:rFonts w:ascii="Times New Roman" w:hAnsi="Times New Roman" w:cs="Times New Roman"/>
          <w:color w:val="000000" w:themeColor="text1"/>
          <w:sz w:val="24"/>
          <w:szCs w:val="24"/>
        </w:rPr>
        <w:t>colour</w:t>
      </w:r>
      <w:r w:rsidR="00922B6F">
        <w:rPr>
          <w:rFonts w:ascii="Times New Roman" w:hAnsi="Times New Roman" w:cs="Times New Roman"/>
          <w:color w:val="000000" w:themeColor="text1"/>
          <w:sz w:val="24"/>
          <w:szCs w:val="24"/>
        </w:rPr>
        <w:t xml:space="preserve"> shades will be changing according of the </w:t>
      </w:r>
      <w:r w:rsidR="004C04A7">
        <w:rPr>
          <w:rFonts w:ascii="Times New Roman" w:hAnsi="Times New Roman" w:cs="Times New Roman"/>
          <w:color w:val="000000" w:themeColor="text1"/>
          <w:sz w:val="24"/>
          <w:szCs w:val="24"/>
        </w:rPr>
        <w:t xml:space="preserve">year fluctuations in </w:t>
      </w:r>
      <w:r w:rsidR="00E941A7">
        <w:rPr>
          <w:rFonts w:ascii="Times New Roman" w:hAnsi="Times New Roman" w:cs="Times New Roman"/>
          <w:color w:val="000000" w:themeColor="text1"/>
          <w:sz w:val="24"/>
          <w:szCs w:val="24"/>
        </w:rPr>
        <w:t>Gdp</w:t>
      </w:r>
      <w:r w:rsidR="004C04A7">
        <w:rPr>
          <w:rFonts w:ascii="Times New Roman" w:hAnsi="Times New Roman" w:cs="Times New Roman"/>
          <w:color w:val="000000" w:themeColor="text1"/>
          <w:sz w:val="24"/>
          <w:szCs w:val="24"/>
        </w:rPr>
        <w:t xml:space="preserve"> and Imports </w:t>
      </w:r>
      <w:r w:rsidR="006D68B5" w:rsidRPr="00D066ED">
        <w:rPr>
          <w:rFonts w:ascii="Times New Roman" w:hAnsi="Times New Roman" w:cs="Times New Roman"/>
          <w:color w:val="000000" w:themeColor="text1"/>
          <w:sz w:val="24"/>
          <w:szCs w:val="24"/>
        </w:rPr>
        <w:t xml:space="preserve">(Europe and Earth </w:t>
      </w:r>
      <w:r w:rsidR="004767D7" w:rsidRPr="00D066ED">
        <w:rPr>
          <w:rFonts w:ascii="Times New Roman" w:hAnsi="Times New Roman" w:cs="Times New Roman"/>
          <w:color w:val="000000" w:themeColor="text1"/>
          <w:sz w:val="24"/>
          <w:szCs w:val="24"/>
        </w:rPr>
        <w:t>zone) (McQuaid, 2023)</w:t>
      </w:r>
      <w:r w:rsidR="00034360" w:rsidRPr="00D066ED">
        <w:rPr>
          <w:rFonts w:ascii="Times New Roman" w:hAnsi="Times New Roman" w:cs="Times New Roman"/>
          <w:color w:val="000000" w:themeColor="text1"/>
          <w:sz w:val="24"/>
          <w:szCs w:val="24"/>
        </w:rPr>
        <w:t>.</w:t>
      </w:r>
      <w:bookmarkEnd w:id="70"/>
    </w:p>
    <w:p w14:paraId="28B93188" w14:textId="77777777" w:rsidR="00D066ED" w:rsidRPr="00D066ED" w:rsidRDefault="00D066ED" w:rsidP="00D066ED"/>
    <w:p w14:paraId="798E4A9E" w14:textId="4ECC3E1D" w:rsidR="00034360" w:rsidRPr="00D066ED" w:rsidRDefault="00034360" w:rsidP="00D066ED">
      <w:pPr>
        <w:pStyle w:val="ListParagraph"/>
        <w:numPr>
          <w:ilvl w:val="0"/>
          <w:numId w:val="37"/>
        </w:numPr>
        <w:spacing w:line="360" w:lineRule="auto"/>
        <w:rPr>
          <w:rFonts w:ascii="Times New Roman" w:hAnsi="Times New Roman" w:cs="Times New Roman"/>
          <w:sz w:val="24"/>
          <w:szCs w:val="24"/>
        </w:rPr>
      </w:pPr>
      <w:r w:rsidRPr="00D066ED">
        <w:rPr>
          <w:rFonts w:ascii="Times New Roman" w:hAnsi="Times New Roman" w:cs="Times New Roman"/>
          <w:sz w:val="24"/>
          <w:szCs w:val="24"/>
        </w:rPr>
        <w:lastRenderedPageBreak/>
        <w:t xml:space="preserve">Additionally, some pieces of code were saved as “slide” so they can be visualize to </w:t>
      </w:r>
      <w:r w:rsidR="00CA6EBF" w:rsidRPr="00D066ED">
        <w:rPr>
          <w:rFonts w:ascii="Times New Roman" w:hAnsi="Times New Roman" w:cs="Times New Roman"/>
          <w:sz w:val="24"/>
          <w:szCs w:val="24"/>
        </w:rPr>
        <w:t>display some important insight from the analysis.</w:t>
      </w:r>
    </w:p>
    <w:p w14:paraId="54650EAD" w14:textId="77777777" w:rsidR="008C4DF1" w:rsidRDefault="008C4DF1" w:rsidP="008C4DF1"/>
    <w:p w14:paraId="55D9656B" w14:textId="0773E001" w:rsidR="004F2F6E" w:rsidRPr="00C45B76" w:rsidRDefault="002D6A6D" w:rsidP="00F30C40">
      <w:pPr>
        <w:pStyle w:val="Heading1"/>
        <w:numPr>
          <w:ilvl w:val="0"/>
          <w:numId w:val="39"/>
        </w:numPr>
        <w:ind w:left="284" w:hanging="284"/>
        <w:rPr>
          <w:rFonts w:ascii="Times New Roman" w:hAnsi="Times New Roman" w:cs="Times New Roman"/>
          <w:b/>
          <w:bCs/>
          <w:color w:val="000000" w:themeColor="text1"/>
          <w:sz w:val="24"/>
          <w:szCs w:val="24"/>
        </w:rPr>
      </w:pPr>
      <w:bookmarkStart w:id="71" w:name="_Toc136028437"/>
      <w:r w:rsidRPr="00C45B76">
        <w:rPr>
          <w:rFonts w:ascii="Times New Roman" w:hAnsi="Times New Roman" w:cs="Times New Roman"/>
          <w:b/>
          <w:bCs/>
          <w:color w:val="000000" w:themeColor="text1"/>
          <w:sz w:val="24"/>
          <w:szCs w:val="24"/>
        </w:rPr>
        <w:t>Other libraries different to pandas</w:t>
      </w:r>
      <w:r w:rsidR="00191FAD" w:rsidRPr="00C45B76">
        <w:rPr>
          <w:rFonts w:ascii="Times New Roman" w:hAnsi="Times New Roman" w:cs="Times New Roman"/>
          <w:b/>
          <w:bCs/>
          <w:color w:val="000000" w:themeColor="text1"/>
          <w:sz w:val="24"/>
          <w:szCs w:val="24"/>
        </w:rPr>
        <w:t xml:space="preserve"> for Data Manipulation</w:t>
      </w:r>
      <w:r w:rsidR="000F6E00">
        <w:rPr>
          <w:rFonts w:ascii="Times New Roman" w:hAnsi="Times New Roman" w:cs="Times New Roman"/>
          <w:b/>
          <w:bCs/>
          <w:color w:val="000000" w:themeColor="text1"/>
          <w:sz w:val="24"/>
          <w:szCs w:val="24"/>
        </w:rPr>
        <w:t xml:space="preserve"> ( Appendix </w:t>
      </w:r>
      <w:r w:rsidR="007E280B">
        <w:rPr>
          <w:rFonts w:ascii="Times New Roman" w:hAnsi="Times New Roman" w:cs="Times New Roman"/>
          <w:b/>
          <w:bCs/>
          <w:color w:val="000000" w:themeColor="text1"/>
          <w:sz w:val="24"/>
          <w:szCs w:val="24"/>
        </w:rPr>
        <w:t>4)</w:t>
      </w:r>
      <w:bookmarkEnd w:id="71"/>
    </w:p>
    <w:p w14:paraId="27382A04" w14:textId="77777777" w:rsidR="00C45B76" w:rsidRPr="00C45B76" w:rsidRDefault="00C45B76" w:rsidP="00C45B76"/>
    <w:p w14:paraId="5C67D6E6" w14:textId="77777777" w:rsidR="00375F54" w:rsidRDefault="00375F54" w:rsidP="00BE7A6F">
      <w:pPr>
        <w:spacing w:line="360" w:lineRule="auto"/>
        <w:jc w:val="both"/>
        <w:rPr>
          <w:rFonts w:ascii="Times New Roman" w:hAnsi="Times New Roman" w:cs="Times New Roman"/>
          <w:sz w:val="24"/>
          <w:szCs w:val="24"/>
        </w:rPr>
      </w:pPr>
    </w:p>
    <w:p w14:paraId="6E0A928B" w14:textId="77777777" w:rsidR="00D63296" w:rsidRDefault="00D63296" w:rsidP="00BE7A6F">
      <w:pPr>
        <w:spacing w:line="360" w:lineRule="auto"/>
        <w:jc w:val="both"/>
        <w:rPr>
          <w:rFonts w:ascii="Times New Roman" w:hAnsi="Times New Roman" w:cs="Times New Roman"/>
          <w:sz w:val="24"/>
          <w:szCs w:val="24"/>
        </w:rPr>
      </w:pPr>
    </w:p>
    <w:p w14:paraId="4B446D38" w14:textId="77777777" w:rsidR="004E6DAF" w:rsidRDefault="004E6DAF" w:rsidP="00BE7A6F">
      <w:pPr>
        <w:spacing w:line="360" w:lineRule="auto"/>
        <w:jc w:val="both"/>
        <w:rPr>
          <w:rFonts w:ascii="Times New Roman" w:hAnsi="Times New Roman" w:cs="Times New Roman"/>
          <w:sz w:val="24"/>
          <w:szCs w:val="24"/>
        </w:rPr>
      </w:pPr>
    </w:p>
    <w:p w14:paraId="097134E8" w14:textId="77777777" w:rsidR="004E6DAF" w:rsidRDefault="004E6DAF" w:rsidP="00BE7A6F">
      <w:pPr>
        <w:spacing w:line="360" w:lineRule="auto"/>
        <w:jc w:val="both"/>
        <w:rPr>
          <w:rFonts w:ascii="Times New Roman" w:hAnsi="Times New Roman" w:cs="Times New Roman"/>
          <w:sz w:val="24"/>
          <w:szCs w:val="24"/>
        </w:rPr>
      </w:pPr>
    </w:p>
    <w:p w14:paraId="4E300BFA" w14:textId="77777777" w:rsidR="004E6DAF" w:rsidRDefault="004E6DAF" w:rsidP="00BE7A6F">
      <w:pPr>
        <w:spacing w:line="360" w:lineRule="auto"/>
        <w:jc w:val="both"/>
        <w:rPr>
          <w:rFonts w:ascii="Times New Roman" w:hAnsi="Times New Roman" w:cs="Times New Roman"/>
          <w:sz w:val="24"/>
          <w:szCs w:val="24"/>
        </w:rPr>
      </w:pPr>
    </w:p>
    <w:p w14:paraId="08AB6F76" w14:textId="77777777" w:rsidR="004E6DAF" w:rsidRDefault="004E6DAF" w:rsidP="00BE7A6F">
      <w:pPr>
        <w:spacing w:line="360" w:lineRule="auto"/>
        <w:jc w:val="both"/>
        <w:rPr>
          <w:rFonts w:ascii="Times New Roman" w:hAnsi="Times New Roman" w:cs="Times New Roman"/>
          <w:sz w:val="24"/>
          <w:szCs w:val="24"/>
        </w:rPr>
      </w:pPr>
    </w:p>
    <w:p w14:paraId="29B83192" w14:textId="77777777" w:rsidR="004E6DAF" w:rsidRDefault="004E6DAF" w:rsidP="00BE7A6F">
      <w:pPr>
        <w:spacing w:line="360" w:lineRule="auto"/>
        <w:jc w:val="both"/>
        <w:rPr>
          <w:rFonts w:ascii="Times New Roman" w:hAnsi="Times New Roman" w:cs="Times New Roman"/>
          <w:sz w:val="24"/>
          <w:szCs w:val="24"/>
        </w:rPr>
      </w:pPr>
    </w:p>
    <w:p w14:paraId="31B84BA2" w14:textId="77777777" w:rsidR="00BB52FA" w:rsidRDefault="00BB52FA" w:rsidP="00BE7A6F">
      <w:pPr>
        <w:spacing w:line="360" w:lineRule="auto"/>
        <w:jc w:val="both"/>
        <w:rPr>
          <w:rFonts w:ascii="Times New Roman" w:hAnsi="Times New Roman" w:cs="Times New Roman"/>
          <w:sz w:val="24"/>
          <w:szCs w:val="24"/>
        </w:rPr>
      </w:pPr>
    </w:p>
    <w:p w14:paraId="0656936B" w14:textId="77777777" w:rsidR="00BB52FA" w:rsidRDefault="00BB52FA" w:rsidP="00BE7A6F">
      <w:pPr>
        <w:spacing w:line="360" w:lineRule="auto"/>
        <w:jc w:val="both"/>
        <w:rPr>
          <w:rFonts w:ascii="Times New Roman" w:hAnsi="Times New Roman" w:cs="Times New Roman"/>
          <w:sz w:val="24"/>
          <w:szCs w:val="24"/>
        </w:rPr>
      </w:pPr>
    </w:p>
    <w:p w14:paraId="077B228E" w14:textId="77777777" w:rsidR="00BB52FA" w:rsidRDefault="00BB52FA" w:rsidP="00BE7A6F">
      <w:pPr>
        <w:spacing w:line="360" w:lineRule="auto"/>
        <w:jc w:val="both"/>
        <w:rPr>
          <w:rFonts w:ascii="Times New Roman" w:hAnsi="Times New Roman" w:cs="Times New Roman"/>
          <w:sz w:val="24"/>
          <w:szCs w:val="24"/>
        </w:rPr>
      </w:pPr>
    </w:p>
    <w:p w14:paraId="32853040" w14:textId="77777777" w:rsidR="00BB52FA" w:rsidRDefault="00BB52FA" w:rsidP="00BE7A6F">
      <w:pPr>
        <w:spacing w:line="360" w:lineRule="auto"/>
        <w:jc w:val="both"/>
        <w:rPr>
          <w:rFonts w:ascii="Times New Roman" w:hAnsi="Times New Roman" w:cs="Times New Roman"/>
          <w:sz w:val="24"/>
          <w:szCs w:val="24"/>
        </w:rPr>
      </w:pPr>
    </w:p>
    <w:p w14:paraId="54EB8E7C" w14:textId="77777777" w:rsidR="00BB52FA" w:rsidRDefault="00BB52FA" w:rsidP="00BE7A6F">
      <w:pPr>
        <w:spacing w:line="360" w:lineRule="auto"/>
        <w:jc w:val="both"/>
        <w:rPr>
          <w:rFonts w:ascii="Times New Roman" w:hAnsi="Times New Roman" w:cs="Times New Roman"/>
          <w:sz w:val="24"/>
          <w:szCs w:val="24"/>
        </w:rPr>
      </w:pPr>
    </w:p>
    <w:p w14:paraId="276E203D" w14:textId="77777777" w:rsidR="00BB52FA" w:rsidRDefault="00BB52FA" w:rsidP="00BE7A6F">
      <w:pPr>
        <w:spacing w:line="360" w:lineRule="auto"/>
        <w:jc w:val="both"/>
        <w:rPr>
          <w:rFonts w:ascii="Times New Roman" w:hAnsi="Times New Roman" w:cs="Times New Roman"/>
          <w:sz w:val="24"/>
          <w:szCs w:val="24"/>
        </w:rPr>
      </w:pPr>
    </w:p>
    <w:p w14:paraId="31398705" w14:textId="77777777" w:rsidR="00BB52FA" w:rsidRDefault="00BB52FA" w:rsidP="00BE7A6F">
      <w:pPr>
        <w:spacing w:line="360" w:lineRule="auto"/>
        <w:jc w:val="both"/>
        <w:rPr>
          <w:rFonts w:ascii="Times New Roman" w:hAnsi="Times New Roman" w:cs="Times New Roman"/>
          <w:sz w:val="24"/>
          <w:szCs w:val="24"/>
        </w:rPr>
      </w:pPr>
    </w:p>
    <w:p w14:paraId="2086498E" w14:textId="77777777" w:rsidR="00BB52FA" w:rsidRDefault="00BB52FA" w:rsidP="00BE7A6F">
      <w:pPr>
        <w:spacing w:line="360" w:lineRule="auto"/>
        <w:jc w:val="both"/>
        <w:rPr>
          <w:rFonts w:ascii="Times New Roman" w:hAnsi="Times New Roman" w:cs="Times New Roman"/>
          <w:sz w:val="24"/>
          <w:szCs w:val="24"/>
        </w:rPr>
      </w:pPr>
    </w:p>
    <w:p w14:paraId="71BD74B9" w14:textId="77777777" w:rsidR="00BB52FA" w:rsidRDefault="00BB52FA" w:rsidP="00BE7A6F">
      <w:pPr>
        <w:spacing w:line="360" w:lineRule="auto"/>
        <w:jc w:val="both"/>
        <w:rPr>
          <w:rFonts w:ascii="Times New Roman" w:hAnsi="Times New Roman" w:cs="Times New Roman"/>
          <w:sz w:val="24"/>
          <w:szCs w:val="24"/>
        </w:rPr>
      </w:pPr>
    </w:p>
    <w:p w14:paraId="2657E4EE" w14:textId="77777777" w:rsidR="00BB52FA" w:rsidRDefault="00BB52FA" w:rsidP="00BE7A6F">
      <w:pPr>
        <w:spacing w:line="360" w:lineRule="auto"/>
        <w:jc w:val="both"/>
        <w:rPr>
          <w:rFonts w:ascii="Times New Roman" w:hAnsi="Times New Roman" w:cs="Times New Roman"/>
          <w:sz w:val="24"/>
          <w:szCs w:val="24"/>
        </w:rPr>
      </w:pPr>
    </w:p>
    <w:p w14:paraId="2818E6C8" w14:textId="77777777" w:rsidR="00BB52FA" w:rsidRDefault="00BB52FA" w:rsidP="00BE7A6F">
      <w:pPr>
        <w:spacing w:line="360" w:lineRule="auto"/>
        <w:jc w:val="both"/>
        <w:rPr>
          <w:rFonts w:ascii="Times New Roman" w:hAnsi="Times New Roman" w:cs="Times New Roman"/>
          <w:sz w:val="24"/>
          <w:szCs w:val="24"/>
        </w:rPr>
      </w:pPr>
    </w:p>
    <w:p w14:paraId="28528442" w14:textId="77777777" w:rsidR="00BB52FA" w:rsidRDefault="00BB52FA" w:rsidP="00BE7A6F">
      <w:pPr>
        <w:spacing w:line="360" w:lineRule="auto"/>
        <w:jc w:val="both"/>
        <w:rPr>
          <w:rFonts w:ascii="Times New Roman" w:hAnsi="Times New Roman" w:cs="Times New Roman"/>
          <w:sz w:val="24"/>
          <w:szCs w:val="24"/>
        </w:rPr>
      </w:pPr>
    </w:p>
    <w:p w14:paraId="6E143FFA" w14:textId="77777777" w:rsidR="00BB52FA" w:rsidRDefault="00BB52FA" w:rsidP="00BE7A6F">
      <w:pPr>
        <w:spacing w:line="360" w:lineRule="auto"/>
        <w:jc w:val="both"/>
        <w:rPr>
          <w:rFonts w:ascii="Times New Roman" w:hAnsi="Times New Roman" w:cs="Times New Roman"/>
          <w:sz w:val="24"/>
          <w:szCs w:val="24"/>
        </w:rPr>
      </w:pPr>
    </w:p>
    <w:p w14:paraId="04974834" w14:textId="77777777" w:rsidR="00BB52FA" w:rsidRDefault="00BB52FA" w:rsidP="00BE7A6F">
      <w:pPr>
        <w:spacing w:line="360" w:lineRule="auto"/>
        <w:jc w:val="both"/>
        <w:rPr>
          <w:rFonts w:ascii="Times New Roman" w:hAnsi="Times New Roman" w:cs="Times New Roman"/>
          <w:sz w:val="24"/>
          <w:szCs w:val="24"/>
        </w:rPr>
      </w:pPr>
    </w:p>
    <w:p w14:paraId="0A1FD40D" w14:textId="77777777" w:rsidR="00BB52FA" w:rsidRDefault="00BB52FA" w:rsidP="00BE7A6F">
      <w:pPr>
        <w:spacing w:line="360" w:lineRule="auto"/>
        <w:jc w:val="both"/>
        <w:rPr>
          <w:rFonts w:ascii="Times New Roman" w:hAnsi="Times New Roman" w:cs="Times New Roman"/>
          <w:sz w:val="24"/>
          <w:szCs w:val="24"/>
        </w:rPr>
      </w:pPr>
    </w:p>
    <w:p w14:paraId="161F330F" w14:textId="77777777" w:rsidR="00BB52FA" w:rsidRDefault="00BB52FA" w:rsidP="00BE7A6F">
      <w:pPr>
        <w:spacing w:line="360" w:lineRule="auto"/>
        <w:jc w:val="both"/>
        <w:rPr>
          <w:rFonts w:ascii="Times New Roman" w:hAnsi="Times New Roman" w:cs="Times New Roman"/>
          <w:sz w:val="24"/>
          <w:szCs w:val="24"/>
        </w:rPr>
      </w:pPr>
    </w:p>
    <w:p w14:paraId="5C7F5882" w14:textId="1196684D" w:rsidR="0042793B" w:rsidRPr="00145ABC" w:rsidRDefault="00F30C40" w:rsidP="00392E35">
      <w:pPr>
        <w:pStyle w:val="Heading1"/>
        <w:rPr>
          <w:rFonts w:ascii="Times New Roman" w:hAnsi="Times New Roman" w:cs="Times New Roman"/>
          <w:b/>
          <w:bCs/>
          <w:color w:val="000000" w:themeColor="text1"/>
          <w:sz w:val="24"/>
          <w:szCs w:val="24"/>
        </w:rPr>
      </w:pPr>
      <w:bookmarkStart w:id="72" w:name="_Toc136028438"/>
      <w:r>
        <w:rPr>
          <w:rFonts w:ascii="Times New Roman" w:hAnsi="Times New Roman" w:cs="Times New Roman"/>
          <w:b/>
          <w:bCs/>
          <w:color w:val="000000" w:themeColor="text1"/>
          <w:sz w:val="24"/>
          <w:szCs w:val="24"/>
        </w:rPr>
        <w:lastRenderedPageBreak/>
        <w:t>9</w:t>
      </w:r>
      <w:r w:rsidR="00392E35" w:rsidRPr="00145ABC">
        <w:rPr>
          <w:rFonts w:ascii="Times New Roman" w:hAnsi="Times New Roman" w:cs="Times New Roman"/>
          <w:b/>
          <w:bCs/>
          <w:color w:val="000000" w:themeColor="text1"/>
          <w:sz w:val="24"/>
          <w:szCs w:val="24"/>
        </w:rPr>
        <w:t xml:space="preserve">. </w:t>
      </w:r>
      <w:r w:rsidR="0000168C" w:rsidRPr="00145ABC">
        <w:rPr>
          <w:rFonts w:ascii="Times New Roman" w:hAnsi="Times New Roman" w:cs="Times New Roman"/>
          <w:b/>
          <w:bCs/>
          <w:color w:val="000000" w:themeColor="text1"/>
          <w:sz w:val="24"/>
          <w:szCs w:val="24"/>
        </w:rPr>
        <w:t>Appendi</w:t>
      </w:r>
      <w:r w:rsidR="00EC0A83" w:rsidRPr="00145ABC">
        <w:rPr>
          <w:rFonts w:ascii="Times New Roman" w:hAnsi="Times New Roman" w:cs="Times New Roman"/>
          <w:b/>
          <w:bCs/>
          <w:color w:val="000000" w:themeColor="text1"/>
          <w:sz w:val="24"/>
          <w:szCs w:val="24"/>
        </w:rPr>
        <w:t>ces</w:t>
      </w:r>
      <w:bookmarkEnd w:id="72"/>
      <w:r w:rsidR="00EC0A83" w:rsidRPr="00145ABC">
        <w:rPr>
          <w:rFonts w:ascii="Times New Roman" w:hAnsi="Times New Roman" w:cs="Times New Roman"/>
          <w:b/>
          <w:bCs/>
          <w:color w:val="000000" w:themeColor="text1"/>
          <w:sz w:val="24"/>
          <w:szCs w:val="24"/>
        </w:rPr>
        <w:t xml:space="preserve"> </w:t>
      </w:r>
    </w:p>
    <w:p w14:paraId="394AD99F" w14:textId="77777777" w:rsidR="00041C38" w:rsidRDefault="00041C38" w:rsidP="00041C38"/>
    <w:p w14:paraId="5BF075A7" w14:textId="1EF48FA9" w:rsidR="00076BE1" w:rsidRPr="00076BE1" w:rsidRDefault="00076BE1" w:rsidP="00041C38">
      <w:pPr>
        <w:rPr>
          <w:rFonts w:ascii="Times New Roman" w:hAnsi="Times New Roman" w:cs="Times New Roman"/>
          <w:sz w:val="24"/>
          <w:szCs w:val="24"/>
        </w:rPr>
      </w:pPr>
      <w:r w:rsidRPr="00076BE1">
        <w:rPr>
          <w:rFonts w:ascii="Times New Roman" w:hAnsi="Times New Roman" w:cs="Times New Roman"/>
          <w:sz w:val="24"/>
          <w:szCs w:val="24"/>
        </w:rPr>
        <w:t>1. Datasets Data Description</w:t>
      </w:r>
    </w:p>
    <w:p w14:paraId="516E0BF3" w14:textId="0E432E79" w:rsidR="005230B6" w:rsidRPr="00076BE1" w:rsidRDefault="00076BE1" w:rsidP="00C1191A">
      <w:pPr>
        <w:rPr>
          <w:rFonts w:ascii="Times New Roman" w:hAnsi="Times New Roman" w:cs="Times New Roman"/>
          <w:sz w:val="24"/>
          <w:szCs w:val="24"/>
        </w:rPr>
      </w:pPr>
      <w:r w:rsidRPr="00076BE1">
        <w:rPr>
          <w:rFonts w:ascii="Times New Roman" w:hAnsi="Times New Roman" w:cs="Times New Roman"/>
          <w:sz w:val="24"/>
          <w:szCs w:val="24"/>
        </w:rPr>
        <w:t>1.1.  Exports materials dataset</w:t>
      </w:r>
      <w:r w:rsidR="00617013" w:rsidRPr="00076BE1">
        <w:rPr>
          <w:rFonts w:ascii="Times New Roman" w:hAnsi="Times New Roman" w:cs="Times New Roman"/>
          <w:sz w:val="24"/>
          <w:szCs w:val="24"/>
        </w:rPr>
        <w:t xml:space="preserve">        </w:t>
      </w:r>
    </w:p>
    <w:tbl>
      <w:tblPr>
        <w:tblStyle w:val="TableGrid"/>
        <w:tblW w:w="6799" w:type="dxa"/>
        <w:tblInd w:w="428" w:type="dxa"/>
        <w:tblLook w:val="04A0" w:firstRow="1" w:lastRow="0" w:firstColumn="1" w:lastColumn="0" w:noHBand="0" w:noVBand="1"/>
      </w:tblPr>
      <w:tblGrid>
        <w:gridCol w:w="570"/>
        <w:gridCol w:w="2402"/>
        <w:gridCol w:w="1843"/>
        <w:gridCol w:w="1984"/>
      </w:tblGrid>
      <w:tr w:rsidR="005230B6" w:rsidRPr="00B77FAD" w14:paraId="14142C05" w14:textId="77777777" w:rsidTr="00076BE1">
        <w:tc>
          <w:tcPr>
            <w:tcW w:w="570" w:type="dxa"/>
            <w:shd w:val="clear" w:color="auto" w:fill="FFFF00"/>
          </w:tcPr>
          <w:p w14:paraId="05CD3E66" w14:textId="77777777" w:rsidR="005230B6" w:rsidRPr="00B77FAD" w:rsidRDefault="005230B6" w:rsidP="00076BE1">
            <w:pPr>
              <w:spacing w:line="360" w:lineRule="auto"/>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402" w:type="dxa"/>
            <w:shd w:val="clear" w:color="auto" w:fill="FFFF00"/>
          </w:tcPr>
          <w:p w14:paraId="2DDF8FB8" w14:textId="77777777" w:rsidR="005230B6" w:rsidRPr="00B77FAD" w:rsidRDefault="005230B6" w:rsidP="003E17EE">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1843" w:type="dxa"/>
            <w:shd w:val="clear" w:color="auto" w:fill="FFFF00"/>
          </w:tcPr>
          <w:p w14:paraId="74995650" w14:textId="77777777" w:rsidR="005230B6" w:rsidRPr="00B77FAD" w:rsidRDefault="005230B6" w:rsidP="003E17EE">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39913E6A" w14:textId="77777777" w:rsidR="005230B6" w:rsidRPr="00B77FAD" w:rsidRDefault="005230B6" w:rsidP="003E17EE">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5230B6" w:rsidRPr="00B77FAD" w14:paraId="3F509B06" w14:textId="77777777" w:rsidTr="00076BE1">
        <w:tc>
          <w:tcPr>
            <w:tcW w:w="570" w:type="dxa"/>
          </w:tcPr>
          <w:p w14:paraId="64E9888B"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402" w:type="dxa"/>
          </w:tcPr>
          <w:p w14:paraId="6E281655"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1843" w:type="dxa"/>
          </w:tcPr>
          <w:p w14:paraId="12EDB2EB"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43F5948C"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5230B6" w:rsidRPr="00B77FAD" w14:paraId="2C28E0D2" w14:textId="77777777" w:rsidTr="00076BE1">
        <w:tc>
          <w:tcPr>
            <w:tcW w:w="570" w:type="dxa"/>
          </w:tcPr>
          <w:p w14:paraId="1257F8B1"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402" w:type="dxa"/>
          </w:tcPr>
          <w:p w14:paraId="53EC6B07"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Variable</w:t>
            </w:r>
            <w:r>
              <w:rPr>
                <w:rFonts w:ascii="Times New Roman" w:hAnsi="Times New Roman" w:cs="Times New Roman"/>
                <w:color w:val="000000"/>
                <w:sz w:val="24"/>
                <w:szCs w:val="24"/>
              </w:rPr>
              <w:t xml:space="preserve"> (Exports)</w:t>
            </w:r>
          </w:p>
        </w:tc>
        <w:tc>
          <w:tcPr>
            <w:tcW w:w="1843" w:type="dxa"/>
          </w:tcPr>
          <w:p w14:paraId="2FD2C562"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43EB1246"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5230B6" w:rsidRPr="00B77FAD" w14:paraId="34239C85" w14:textId="77777777" w:rsidTr="00076BE1">
        <w:tc>
          <w:tcPr>
            <w:tcW w:w="570" w:type="dxa"/>
          </w:tcPr>
          <w:p w14:paraId="3745A684"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402" w:type="dxa"/>
          </w:tcPr>
          <w:p w14:paraId="0611E1B6"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1843" w:type="dxa"/>
          </w:tcPr>
          <w:p w14:paraId="770CA8BA" w14:textId="77777777" w:rsidR="005230B6" w:rsidRPr="00B77FAD" w:rsidRDefault="005230B6"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3BB1EED1"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5230B6" w:rsidRPr="00B77FAD" w14:paraId="386C1BC0" w14:textId="77777777" w:rsidTr="00076BE1">
        <w:tc>
          <w:tcPr>
            <w:tcW w:w="570" w:type="dxa"/>
          </w:tcPr>
          <w:p w14:paraId="553876ED"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402" w:type="dxa"/>
          </w:tcPr>
          <w:p w14:paraId="72374F6A"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Unit</w:t>
            </w:r>
          </w:p>
        </w:tc>
        <w:tc>
          <w:tcPr>
            <w:tcW w:w="1843" w:type="dxa"/>
          </w:tcPr>
          <w:p w14:paraId="4EEE963C"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32065809" w14:textId="77777777" w:rsidR="005230B6" w:rsidRPr="00B77FAD" w:rsidRDefault="005230B6"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5230B6" w:rsidRPr="00B77FAD" w14:paraId="784CDA1A" w14:textId="77777777" w:rsidTr="00076BE1">
        <w:tc>
          <w:tcPr>
            <w:tcW w:w="570" w:type="dxa"/>
          </w:tcPr>
          <w:p w14:paraId="26715D5B"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402" w:type="dxa"/>
          </w:tcPr>
          <w:p w14:paraId="66174645"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Date</w:t>
            </w:r>
          </w:p>
        </w:tc>
        <w:tc>
          <w:tcPr>
            <w:tcW w:w="1843" w:type="dxa"/>
          </w:tcPr>
          <w:p w14:paraId="25EFB995"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78AF4DE9"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Integer</w:t>
            </w:r>
          </w:p>
        </w:tc>
      </w:tr>
      <w:tr w:rsidR="005230B6" w:rsidRPr="00B77FAD" w14:paraId="705B6EB5" w14:textId="77777777" w:rsidTr="00076BE1">
        <w:tc>
          <w:tcPr>
            <w:tcW w:w="570" w:type="dxa"/>
          </w:tcPr>
          <w:p w14:paraId="37581E64" w14:textId="77777777" w:rsidR="005230B6" w:rsidRPr="00B77FAD" w:rsidRDefault="005230B6"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402" w:type="dxa"/>
          </w:tcPr>
          <w:p w14:paraId="4A92C169" w14:textId="77777777" w:rsidR="005230B6" w:rsidRPr="00B77FAD" w:rsidRDefault="005230B6"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Value</w:t>
            </w:r>
          </w:p>
        </w:tc>
        <w:tc>
          <w:tcPr>
            <w:tcW w:w="1843" w:type="dxa"/>
          </w:tcPr>
          <w:p w14:paraId="7B12C63D" w14:textId="77777777" w:rsidR="005230B6" w:rsidRPr="00B77FAD" w:rsidRDefault="005230B6"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1A4BFDFC" w14:textId="77777777" w:rsidR="005230B6" w:rsidRPr="00B77FAD" w:rsidRDefault="005230B6"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bl>
    <w:p w14:paraId="21AD3C5C" w14:textId="636C6BBD" w:rsidR="00333676" w:rsidRDefault="00333676" w:rsidP="00C1191A">
      <w:pPr>
        <w:rPr>
          <w:rFonts w:ascii="Times New Roman" w:hAnsi="Times New Roman" w:cs="Times New Roman"/>
          <w:sz w:val="24"/>
          <w:szCs w:val="24"/>
        </w:rPr>
      </w:pPr>
    </w:p>
    <w:p w14:paraId="4F9A68C9" w14:textId="23892611" w:rsidR="00076BE1" w:rsidRPr="00333676" w:rsidRDefault="00076BE1" w:rsidP="000C1251">
      <w:pPr>
        <w:spacing w:line="360" w:lineRule="auto"/>
        <w:rPr>
          <w:rFonts w:ascii="Times New Roman" w:hAnsi="Times New Roman" w:cs="Times New Roman"/>
          <w:sz w:val="24"/>
          <w:szCs w:val="24"/>
        </w:rPr>
      </w:pPr>
      <w:r w:rsidRPr="00076BE1">
        <w:rPr>
          <w:rFonts w:ascii="Times New Roman" w:hAnsi="Times New Roman" w:cs="Times New Roman"/>
          <w:sz w:val="24"/>
          <w:szCs w:val="24"/>
        </w:rPr>
        <w:t>1.</w:t>
      </w:r>
      <w:r w:rsidR="00972A50">
        <w:rPr>
          <w:rFonts w:ascii="Times New Roman" w:hAnsi="Times New Roman" w:cs="Times New Roman"/>
          <w:sz w:val="24"/>
          <w:szCs w:val="24"/>
        </w:rPr>
        <w:t>2</w:t>
      </w:r>
      <w:r w:rsidRPr="00076BE1">
        <w:rPr>
          <w:rFonts w:ascii="Times New Roman" w:hAnsi="Times New Roman" w:cs="Times New Roman"/>
          <w:sz w:val="24"/>
          <w:szCs w:val="24"/>
        </w:rPr>
        <w:t xml:space="preserve">.  </w:t>
      </w:r>
      <w:r w:rsidR="00972A50">
        <w:rPr>
          <w:rFonts w:ascii="Times New Roman" w:hAnsi="Times New Roman" w:cs="Times New Roman"/>
          <w:sz w:val="24"/>
          <w:szCs w:val="24"/>
        </w:rPr>
        <w:t>Imports</w:t>
      </w:r>
      <w:r w:rsidRPr="00076BE1">
        <w:rPr>
          <w:rFonts w:ascii="Times New Roman" w:hAnsi="Times New Roman" w:cs="Times New Roman"/>
          <w:sz w:val="24"/>
          <w:szCs w:val="24"/>
        </w:rPr>
        <w:t xml:space="preserve"> materials dataset</w:t>
      </w:r>
      <w:r>
        <w:rPr>
          <w:rFonts w:ascii="Times New Roman" w:hAnsi="Times New Roman" w:cs="Times New Roman"/>
          <w:sz w:val="24"/>
          <w:szCs w:val="24"/>
        </w:rPr>
        <w:t xml:space="preserve">        </w:t>
      </w:r>
    </w:p>
    <w:tbl>
      <w:tblPr>
        <w:tblStyle w:val="TableGrid"/>
        <w:tblpPr w:leftFromText="180" w:rightFromText="180" w:vertAnchor="text" w:horzAnchor="page" w:tblpX="1874" w:tblpY="193"/>
        <w:tblW w:w="6799" w:type="dxa"/>
        <w:tblLook w:val="04A0" w:firstRow="1" w:lastRow="0" w:firstColumn="1" w:lastColumn="0" w:noHBand="0" w:noVBand="1"/>
      </w:tblPr>
      <w:tblGrid>
        <w:gridCol w:w="570"/>
        <w:gridCol w:w="2402"/>
        <w:gridCol w:w="1843"/>
        <w:gridCol w:w="1984"/>
      </w:tblGrid>
      <w:tr w:rsidR="00972A50" w:rsidRPr="00B77FAD" w14:paraId="57A337FA" w14:textId="77777777" w:rsidTr="00972A50">
        <w:tc>
          <w:tcPr>
            <w:tcW w:w="570" w:type="dxa"/>
            <w:shd w:val="clear" w:color="auto" w:fill="FFFF00"/>
          </w:tcPr>
          <w:p w14:paraId="13931D02" w14:textId="77777777" w:rsidR="00972A50" w:rsidRPr="00B77FAD" w:rsidRDefault="00972A50" w:rsidP="000C1251">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402" w:type="dxa"/>
            <w:shd w:val="clear" w:color="auto" w:fill="FFFF00"/>
          </w:tcPr>
          <w:p w14:paraId="0DCC945F" w14:textId="77777777" w:rsidR="00972A50" w:rsidRPr="00B77FAD" w:rsidRDefault="00972A50" w:rsidP="000C1251">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1843" w:type="dxa"/>
            <w:shd w:val="clear" w:color="auto" w:fill="FFFF00"/>
          </w:tcPr>
          <w:p w14:paraId="7C64AE4A" w14:textId="77777777" w:rsidR="00972A50" w:rsidRPr="00B77FAD" w:rsidRDefault="00972A50" w:rsidP="000C1251">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3D7F4C69" w14:textId="77777777" w:rsidR="00972A50" w:rsidRPr="00B77FAD" w:rsidRDefault="00972A50" w:rsidP="000C1251">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972A50" w:rsidRPr="00B77FAD" w14:paraId="6D6333D0" w14:textId="77777777" w:rsidTr="00972A50">
        <w:tc>
          <w:tcPr>
            <w:tcW w:w="570" w:type="dxa"/>
          </w:tcPr>
          <w:p w14:paraId="2BA757E0"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402" w:type="dxa"/>
          </w:tcPr>
          <w:p w14:paraId="4DE2EEFC"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1843" w:type="dxa"/>
          </w:tcPr>
          <w:p w14:paraId="15F725BF"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456FCEF4"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972A50" w:rsidRPr="00B77FAD" w14:paraId="4BFD1FE4" w14:textId="77777777" w:rsidTr="00972A50">
        <w:tc>
          <w:tcPr>
            <w:tcW w:w="570" w:type="dxa"/>
          </w:tcPr>
          <w:p w14:paraId="11C7B637"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402" w:type="dxa"/>
          </w:tcPr>
          <w:p w14:paraId="35A61500"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Variable</w:t>
            </w:r>
            <w:r>
              <w:rPr>
                <w:rFonts w:ascii="Times New Roman" w:hAnsi="Times New Roman" w:cs="Times New Roman"/>
                <w:color w:val="000000"/>
                <w:sz w:val="24"/>
                <w:szCs w:val="24"/>
              </w:rPr>
              <w:t xml:space="preserve"> (Imports)</w:t>
            </w:r>
          </w:p>
        </w:tc>
        <w:tc>
          <w:tcPr>
            <w:tcW w:w="1843" w:type="dxa"/>
          </w:tcPr>
          <w:p w14:paraId="3F80839B"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4045ACA6"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972A50" w:rsidRPr="00B77FAD" w14:paraId="5E0CA20B" w14:textId="77777777" w:rsidTr="00972A50">
        <w:tc>
          <w:tcPr>
            <w:tcW w:w="570" w:type="dxa"/>
          </w:tcPr>
          <w:p w14:paraId="48BD4186"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402" w:type="dxa"/>
          </w:tcPr>
          <w:p w14:paraId="1F878766"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1843" w:type="dxa"/>
          </w:tcPr>
          <w:p w14:paraId="2D62261A" w14:textId="77777777" w:rsidR="00972A50" w:rsidRPr="00B77FAD" w:rsidRDefault="00972A50" w:rsidP="000C125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295C8951"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972A50" w:rsidRPr="00B77FAD" w14:paraId="00495C31" w14:textId="77777777" w:rsidTr="00972A50">
        <w:tc>
          <w:tcPr>
            <w:tcW w:w="570" w:type="dxa"/>
          </w:tcPr>
          <w:p w14:paraId="25B173FD"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402" w:type="dxa"/>
          </w:tcPr>
          <w:p w14:paraId="23BB6B48"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Unit</w:t>
            </w:r>
          </w:p>
        </w:tc>
        <w:tc>
          <w:tcPr>
            <w:tcW w:w="1843" w:type="dxa"/>
          </w:tcPr>
          <w:p w14:paraId="680F6FBD"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333E838C" w14:textId="77777777" w:rsidR="00972A50" w:rsidRPr="00B77FAD" w:rsidRDefault="00972A50" w:rsidP="000C1251">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972A50" w:rsidRPr="00B77FAD" w14:paraId="41A48C97" w14:textId="77777777" w:rsidTr="00972A50">
        <w:tc>
          <w:tcPr>
            <w:tcW w:w="570" w:type="dxa"/>
          </w:tcPr>
          <w:p w14:paraId="19627E79"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402" w:type="dxa"/>
          </w:tcPr>
          <w:p w14:paraId="729AA40C"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Date</w:t>
            </w:r>
          </w:p>
        </w:tc>
        <w:tc>
          <w:tcPr>
            <w:tcW w:w="1843" w:type="dxa"/>
          </w:tcPr>
          <w:p w14:paraId="3194627E"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24934AAD"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Integer</w:t>
            </w:r>
          </w:p>
        </w:tc>
      </w:tr>
      <w:tr w:rsidR="00972A50" w:rsidRPr="00B77FAD" w14:paraId="58815E07" w14:textId="77777777" w:rsidTr="00972A50">
        <w:tc>
          <w:tcPr>
            <w:tcW w:w="570" w:type="dxa"/>
          </w:tcPr>
          <w:p w14:paraId="60B24A1B" w14:textId="77777777" w:rsidR="00972A50" w:rsidRPr="00B77FAD" w:rsidRDefault="00972A50" w:rsidP="000C1251">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402" w:type="dxa"/>
          </w:tcPr>
          <w:p w14:paraId="32D1D210" w14:textId="77777777" w:rsidR="00972A50" w:rsidRPr="00B77FAD" w:rsidRDefault="00972A50" w:rsidP="000C1251">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Value</w:t>
            </w:r>
          </w:p>
        </w:tc>
        <w:tc>
          <w:tcPr>
            <w:tcW w:w="1843" w:type="dxa"/>
          </w:tcPr>
          <w:p w14:paraId="36748B00" w14:textId="77777777" w:rsidR="00972A50" w:rsidRPr="00B77FAD" w:rsidRDefault="00972A50" w:rsidP="000C1251">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30055B03" w14:textId="77777777" w:rsidR="00972A50" w:rsidRPr="00B77FAD" w:rsidRDefault="00972A50" w:rsidP="000C1251">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bl>
    <w:p w14:paraId="7C1869A9" w14:textId="77777777" w:rsidR="00076BE1" w:rsidRDefault="00076BE1" w:rsidP="000C1251">
      <w:pPr>
        <w:spacing w:line="360" w:lineRule="auto"/>
        <w:rPr>
          <w:rFonts w:ascii="Times New Roman" w:hAnsi="Times New Roman" w:cs="Times New Roman"/>
          <w:sz w:val="24"/>
          <w:szCs w:val="24"/>
        </w:rPr>
      </w:pPr>
    </w:p>
    <w:p w14:paraId="33DA724E" w14:textId="77777777" w:rsidR="005230B6" w:rsidRDefault="005230B6" w:rsidP="00C1191A">
      <w:pPr>
        <w:rPr>
          <w:rFonts w:ascii="Times New Roman" w:hAnsi="Times New Roman" w:cs="Times New Roman"/>
          <w:sz w:val="24"/>
          <w:szCs w:val="24"/>
        </w:rPr>
      </w:pPr>
    </w:p>
    <w:p w14:paraId="0202F58F" w14:textId="77777777" w:rsidR="00076C46" w:rsidRDefault="00076C46" w:rsidP="00C1191A">
      <w:pPr>
        <w:rPr>
          <w:rFonts w:ascii="Times New Roman" w:hAnsi="Times New Roman" w:cs="Times New Roman"/>
          <w:sz w:val="24"/>
          <w:szCs w:val="24"/>
        </w:rPr>
      </w:pPr>
    </w:p>
    <w:p w14:paraId="16BBF458" w14:textId="77777777" w:rsidR="00076C46" w:rsidRDefault="00076C46" w:rsidP="00C1191A">
      <w:pPr>
        <w:rPr>
          <w:rFonts w:ascii="Times New Roman" w:hAnsi="Times New Roman" w:cs="Times New Roman"/>
          <w:sz w:val="24"/>
          <w:szCs w:val="24"/>
        </w:rPr>
      </w:pPr>
    </w:p>
    <w:p w14:paraId="730ADC4D" w14:textId="77777777" w:rsidR="00076C46" w:rsidRDefault="00076C46" w:rsidP="00C1191A">
      <w:pPr>
        <w:rPr>
          <w:rFonts w:ascii="Times New Roman" w:hAnsi="Times New Roman" w:cs="Times New Roman"/>
          <w:sz w:val="24"/>
          <w:szCs w:val="24"/>
        </w:rPr>
      </w:pPr>
    </w:p>
    <w:p w14:paraId="106730F6" w14:textId="77777777" w:rsidR="00076C46" w:rsidRDefault="00076C46" w:rsidP="00C1191A">
      <w:pPr>
        <w:rPr>
          <w:rFonts w:ascii="Times New Roman" w:hAnsi="Times New Roman" w:cs="Times New Roman"/>
          <w:sz w:val="24"/>
          <w:szCs w:val="24"/>
        </w:rPr>
      </w:pPr>
    </w:p>
    <w:p w14:paraId="387056B8" w14:textId="77777777" w:rsidR="00076C46" w:rsidRDefault="00076C46" w:rsidP="00C1191A">
      <w:pPr>
        <w:rPr>
          <w:rFonts w:ascii="Times New Roman" w:hAnsi="Times New Roman" w:cs="Times New Roman"/>
          <w:sz w:val="24"/>
          <w:szCs w:val="24"/>
        </w:rPr>
      </w:pPr>
    </w:p>
    <w:p w14:paraId="6330C601" w14:textId="77777777" w:rsidR="00076C46" w:rsidRDefault="00076C46" w:rsidP="00C1191A">
      <w:pPr>
        <w:rPr>
          <w:rFonts w:ascii="Times New Roman" w:hAnsi="Times New Roman" w:cs="Times New Roman"/>
          <w:sz w:val="24"/>
          <w:szCs w:val="24"/>
        </w:rPr>
      </w:pPr>
    </w:p>
    <w:p w14:paraId="0BC62D3C" w14:textId="109490C7" w:rsidR="00076C46" w:rsidRPr="00333676" w:rsidRDefault="00076C46" w:rsidP="00076C46">
      <w:pPr>
        <w:rPr>
          <w:rFonts w:ascii="Times New Roman" w:hAnsi="Times New Roman" w:cs="Times New Roman"/>
          <w:sz w:val="24"/>
          <w:szCs w:val="24"/>
        </w:rPr>
      </w:pPr>
      <w:r w:rsidRPr="00076BE1">
        <w:rPr>
          <w:rFonts w:ascii="Times New Roman" w:hAnsi="Times New Roman" w:cs="Times New Roman"/>
          <w:sz w:val="24"/>
          <w:szCs w:val="24"/>
        </w:rPr>
        <w:t>1.</w:t>
      </w:r>
      <w:r>
        <w:rPr>
          <w:rFonts w:ascii="Times New Roman" w:hAnsi="Times New Roman" w:cs="Times New Roman"/>
          <w:sz w:val="24"/>
          <w:szCs w:val="24"/>
        </w:rPr>
        <w:t>3</w:t>
      </w:r>
      <w:r w:rsidRPr="00076BE1">
        <w:rPr>
          <w:rFonts w:ascii="Times New Roman" w:hAnsi="Times New Roman" w:cs="Times New Roman"/>
          <w:sz w:val="24"/>
          <w:szCs w:val="24"/>
        </w:rPr>
        <w:t xml:space="preserve">.  </w:t>
      </w:r>
      <w:r>
        <w:rPr>
          <w:rFonts w:ascii="Times New Roman" w:hAnsi="Times New Roman" w:cs="Times New Roman"/>
          <w:sz w:val="24"/>
          <w:szCs w:val="24"/>
        </w:rPr>
        <w:t>Gdp</w:t>
      </w:r>
      <w:r w:rsidRPr="00076BE1">
        <w:rPr>
          <w:rFonts w:ascii="Times New Roman" w:hAnsi="Times New Roman" w:cs="Times New Roman"/>
          <w:sz w:val="24"/>
          <w:szCs w:val="24"/>
        </w:rPr>
        <w:t xml:space="preserve"> dataset</w:t>
      </w:r>
      <w:r>
        <w:rPr>
          <w:rFonts w:ascii="Times New Roman" w:hAnsi="Times New Roman" w:cs="Times New Roman"/>
          <w:sz w:val="24"/>
          <w:szCs w:val="24"/>
        </w:rPr>
        <w:t xml:space="preserve">        </w:t>
      </w:r>
    </w:p>
    <w:tbl>
      <w:tblPr>
        <w:tblStyle w:val="TableGrid"/>
        <w:tblpPr w:leftFromText="180" w:rightFromText="180" w:vertAnchor="text" w:horzAnchor="page" w:tblpX="1874" w:tblpY="348"/>
        <w:tblW w:w="6799" w:type="dxa"/>
        <w:tblLook w:val="04A0" w:firstRow="1" w:lastRow="0" w:firstColumn="1" w:lastColumn="0" w:noHBand="0" w:noVBand="1"/>
      </w:tblPr>
      <w:tblGrid>
        <w:gridCol w:w="570"/>
        <w:gridCol w:w="2119"/>
        <w:gridCol w:w="2126"/>
        <w:gridCol w:w="1984"/>
      </w:tblGrid>
      <w:tr w:rsidR="00076C46" w:rsidRPr="00B77FAD" w14:paraId="548E1C3C" w14:textId="77777777" w:rsidTr="00076C46">
        <w:tc>
          <w:tcPr>
            <w:tcW w:w="570" w:type="dxa"/>
            <w:shd w:val="clear" w:color="auto" w:fill="FFFF00"/>
          </w:tcPr>
          <w:p w14:paraId="087E2409" w14:textId="77777777" w:rsidR="00076C46" w:rsidRPr="00B77FAD" w:rsidRDefault="00076C46" w:rsidP="00076C4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119" w:type="dxa"/>
            <w:shd w:val="clear" w:color="auto" w:fill="FFFF00"/>
          </w:tcPr>
          <w:p w14:paraId="6A392E61" w14:textId="77777777" w:rsidR="00076C46" w:rsidRPr="00B77FAD" w:rsidRDefault="00076C46" w:rsidP="00076C46">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2EB53986" w14:textId="77777777" w:rsidR="00076C46" w:rsidRPr="00B77FAD" w:rsidRDefault="00076C46" w:rsidP="00076C4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796C8DF0" w14:textId="77777777" w:rsidR="00076C46" w:rsidRPr="00B77FAD" w:rsidRDefault="00076C46" w:rsidP="00076C46">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076C46" w:rsidRPr="00B77FAD" w14:paraId="2EDA6645" w14:textId="77777777" w:rsidTr="00076C46">
        <w:tc>
          <w:tcPr>
            <w:tcW w:w="570" w:type="dxa"/>
          </w:tcPr>
          <w:p w14:paraId="6ADE00F0"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61D6DA8A"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Country</w:t>
            </w:r>
          </w:p>
        </w:tc>
        <w:tc>
          <w:tcPr>
            <w:tcW w:w="2126" w:type="dxa"/>
          </w:tcPr>
          <w:p w14:paraId="0A8ADAF2"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0BFE1E3B"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076C46" w:rsidRPr="00B77FAD" w14:paraId="67267BFF" w14:textId="77777777" w:rsidTr="00076C46">
        <w:tc>
          <w:tcPr>
            <w:tcW w:w="570" w:type="dxa"/>
          </w:tcPr>
          <w:p w14:paraId="0B923EAF"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047B7C58"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Variable</w:t>
            </w:r>
            <w:r>
              <w:rPr>
                <w:rFonts w:ascii="Times New Roman" w:hAnsi="Times New Roman" w:cs="Times New Roman"/>
                <w:color w:val="000000"/>
                <w:sz w:val="24"/>
                <w:szCs w:val="24"/>
              </w:rPr>
              <w:t xml:space="preserve"> (Gdp)</w:t>
            </w:r>
          </w:p>
        </w:tc>
        <w:tc>
          <w:tcPr>
            <w:tcW w:w="2126" w:type="dxa"/>
          </w:tcPr>
          <w:p w14:paraId="105DFB5C"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0080C587"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076C46" w:rsidRPr="00B77FAD" w14:paraId="40E1558E" w14:textId="77777777" w:rsidTr="00076C46">
        <w:tc>
          <w:tcPr>
            <w:tcW w:w="570" w:type="dxa"/>
          </w:tcPr>
          <w:p w14:paraId="4A6FC911"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3</w:t>
            </w:r>
          </w:p>
        </w:tc>
        <w:tc>
          <w:tcPr>
            <w:tcW w:w="2119" w:type="dxa"/>
          </w:tcPr>
          <w:p w14:paraId="3D8177E7"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Group</w:t>
            </w:r>
          </w:p>
        </w:tc>
        <w:tc>
          <w:tcPr>
            <w:tcW w:w="2126" w:type="dxa"/>
          </w:tcPr>
          <w:p w14:paraId="2AE1B3E2" w14:textId="77777777" w:rsidR="00076C46" w:rsidRPr="00B77FAD" w:rsidRDefault="00076C46" w:rsidP="00076C46">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984" w:type="dxa"/>
          </w:tcPr>
          <w:p w14:paraId="2FBEAC36"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String</w:t>
            </w:r>
          </w:p>
        </w:tc>
      </w:tr>
      <w:tr w:rsidR="00076C46" w:rsidRPr="00B77FAD" w14:paraId="5D88D72A" w14:textId="77777777" w:rsidTr="00076C46">
        <w:tc>
          <w:tcPr>
            <w:tcW w:w="570" w:type="dxa"/>
          </w:tcPr>
          <w:p w14:paraId="1F9BFC6F"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4</w:t>
            </w:r>
          </w:p>
        </w:tc>
        <w:tc>
          <w:tcPr>
            <w:tcW w:w="2119" w:type="dxa"/>
          </w:tcPr>
          <w:p w14:paraId="3E2FEB9E"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Unit</w:t>
            </w:r>
            <w:r>
              <w:rPr>
                <w:rFonts w:ascii="Times New Roman" w:hAnsi="Times New Roman" w:cs="Times New Roman"/>
                <w:color w:val="000000"/>
                <w:sz w:val="24"/>
                <w:szCs w:val="24"/>
              </w:rPr>
              <w:t xml:space="preserve"> (NaN)</w:t>
            </w:r>
          </w:p>
        </w:tc>
        <w:tc>
          <w:tcPr>
            <w:tcW w:w="2126" w:type="dxa"/>
          </w:tcPr>
          <w:p w14:paraId="4F6ED634" w14:textId="77777777" w:rsidR="00076C46" w:rsidRPr="00B77FAD" w:rsidRDefault="00076C46" w:rsidP="00076C46">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6A1C5F81" w14:textId="77777777" w:rsidR="00076C46" w:rsidRPr="00B77FAD" w:rsidRDefault="00076C46" w:rsidP="00076C46">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r w:rsidR="00076C46" w:rsidRPr="00B77FAD" w14:paraId="3B7B55DE" w14:textId="77777777" w:rsidTr="00076C46">
        <w:tc>
          <w:tcPr>
            <w:tcW w:w="570" w:type="dxa"/>
          </w:tcPr>
          <w:p w14:paraId="65B35766"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5</w:t>
            </w:r>
          </w:p>
        </w:tc>
        <w:tc>
          <w:tcPr>
            <w:tcW w:w="2119" w:type="dxa"/>
          </w:tcPr>
          <w:p w14:paraId="2C2CC889"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Date</w:t>
            </w:r>
          </w:p>
        </w:tc>
        <w:tc>
          <w:tcPr>
            <w:tcW w:w="2126" w:type="dxa"/>
          </w:tcPr>
          <w:p w14:paraId="4D15F980"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Numeric</w:t>
            </w:r>
          </w:p>
        </w:tc>
        <w:tc>
          <w:tcPr>
            <w:tcW w:w="1984" w:type="dxa"/>
          </w:tcPr>
          <w:p w14:paraId="5F117326"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Integer</w:t>
            </w:r>
          </w:p>
        </w:tc>
      </w:tr>
      <w:tr w:rsidR="00076C46" w:rsidRPr="00B77FAD" w14:paraId="398EC09B" w14:textId="77777777" w:rsidTr="00076C46">
        <w:tc>
          <w:tcPr>
            <w:tcW w:w="570" w:type="dxa"/>
          </w:tcPr>
          <w:p w14:paraId="0599F00E" w14:textId="77777777" w:rsidR="00076C46" w:rsidRPr="00B77FAD" w:rsidRDefault="00076C46" w:rsidP="00076C46">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6</w:t>
            </w:r>
          </w:p>
        </w:tc>
        <w:tc>
          <w:tcPr>
            <w:tcW w:w="2119" w:type="dxa"/>
          </w:tcPr>
          <w:p w14:paraId="7D9B0AB8" w14:textId="77777777" w:rsidR="00076C46" w:rsidRPr="00B77FAD" w:rsidRDefault="00076C46" w:rsidP="00076C46">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Value</w:t>
            </w:r>
          </w:p>
        </w:tc>
        <w:tc>
          <w:tcPr>
            <w:tcW w:w="2126" w:type="dxa"/>
          </w:tcPr>
          <w:p w14:paraId="3FF7398B" w14:textId="77777777" w:rsidR="00076C46" w:rsidRPr="00B77FAD" w:rsidRDefault="00076C46" w:rsidP="00076C46">
            <w:pPr>
              <w:spacing w:line="360"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1984" w:type="dxa"/>
          </w:tcPr>
          <w:p w14:paraId="0A67575A" w14:textId="77777777" w:rsidR="00076C46" w:rsidRPr="00B77FAD" w:rsidRDefault="00076C46" w:rsidP="00076C46">
            <w:pPr>
              <w:spacing w:line="360" w:lineRule="auto"/>
              <w:jc w:val="both"/>
              <w:rPr>
                <w:rFonts w:ascii="Times New Roman" w:hAnsi="Times New Roman" w:cs="Times New Roman"/>
                <w:sz w:val="24"/>
                <w:szCs w:val="24"/>
              </w:rPr>
            </w:pPr>
            <w:r>
              <w:rPr>
                <w:rFonts w:ascii="Times New Roman" w:hAnsi="Times New Roman" w:cs="Times New Roman"/>
                <w:sz w:val="24"/>
                <w:szCs w:val="24"/>
              </w:rPr>
              <w:t>Float64</w:t>
            </w:r>
          </w:p>
        </w:tc>
      </w:tr>
    </w:tbl>
    <w:p w14:paraId="2346C9C4" w14:textId="77777777" w:rsidR="00EC0690" w:rsidRDefault="00EC0690" w:rsidP="00C1191A">
      <w:pPr>
        <w:rPr>
          <w:rFonts w:ascii="Times New Roman" w:hAnsi="Times New Roman" w:cs="Times New Roman"/>
          <w:sz w:val="24"/>
          <w:szCs w:val="24"/>
        </w:rPr>
      </w:pPr>
    </w:p>
    <w:p w14:paraId="2767199B" w14:textId="77777777" w:rsidR="00EC0690" w:rsidRDefault="00EC0690" w:rsidP="00C1191A">
      <w:pPr>
        <w:rPr>
          <w:rFonts w:ascii="Times New Roman" w:hAnsi="Times New Roman" w:cs="Times New Roman"/>
          <w:sz w:val="24"/>
          <w:szCs w:val="24"/>
        </w:rPr>
      </w:pPr>
    </w:p>
    <w:p w14:paraId="01ED1DC3" w14:textId="77777777" w:rsidR="00EC0690" w:rsidRDefault="00EC0690" w:rsidP="00C1191A">
      <w:pPr>
        <w:rPr>
          <w:rFonts w:ascii="Times New Roman" w:hAnsi="Times New Roman" w:cs="Times New Roman"/>
          <w:sz w:val="24"/>
          <w:szCs w:val="24"/>
        </w:rPr>
      </w:pPr>
    </w:p>
    <w:p w14:paraId="685AA5CE" w14:textId="77777777" w:rsidR="00EC0690" w:rsidRDefault="00EC0690" w:rsidP="00C1191A">
      <w:pPr>
        <w:rPr>
          <w:rFonts w:ascii="Times New Roman" w:hAnsi="Times New Roman" w:cs="Times New Roman"/>
          <w:sz w:val="24"/>
          <w:szCs w:val="24"/>
        </w:rPr>
      </w:pPr>
    </w:p>
    <w:p w14:paraId="6DA2868E" w14:textId="77777777" w:rsidR="00EC0690" w:rsidRDefault="00EC0690" w:rsidP="00C1191A">
      <w:pPr>
        <w:rPr>
          <w:rFonts w:ascii="Times New Roman" w:hAnsi="Times New Roman" w:cs="Times New Roman"/>
          <w:sz w:val="24"/>
          <w:szCs w:val="24"/>
        </w:rPr>
      </w:pPr>
    </w:p>
    <w:p w14:paraId="1764A722" w14:textId="77777777" w:rsidR="00EC0690" w:rsidRDefault="00EC0690" w:rsidP="00C1191A">
      <w:pPr>
        <w:rPr>
          <w:rFonts w:ascii="Times New Roman" w:hAnsi="Times New Roman" w:cs="Times New Roman"/>
          <w:sz w:val="24"/>
          <w:szCs w:val="24"/>
        </w:rPr>
      </w:pPr>
    </w:p>
    <w:p w14:paraId="5EB7EAEA" w14:textId="77777777" w:rsidR="00EC0690" w:rsidRDefault="00EC0690" w:rsidP="00C1191A">
      <w:pPr>
        <w:rPr>
          <w:rFonts w:ascii="Times New Roman" w:hAnsi="Times New Roman" w:cs="Times New Roman"/>
          <w:sz w:val="24"/>
          <w:szCs w:val="24"/>
        </w:rPr>
      </w:pPr>
    </w:p>
    <w:p w14:paraId="56265F3C" w14:textId="77777777" w:rsidR="00EC0690" w:rsidRDefault="00EC0690" w:rsidP="00C1191A">
      <w:pPr>
        <w:rPr>
          <w:rFonts w:ascii="Times New Roman" w:hAnsi="Times New Roman" w:cs="Times New Roman"/>
          <w:sz w:val="24"/>
          <w:szCs w:val="24"/>
        </w:rPr>
      </w:pPr>
    </w:p>
    <w:p w14:paraId="43BDF931" w14:textId="26D585AA" w:rsidR="004255EA" w:rsidRPr="00333676" w:rsidRDefault="004255EA" w:rsidP="004255EA">
      <w:pPr>
        <w:rPr>
          <w:rFonts w:ascii="Times New Roman" w:hAnsi="Times New Roman" w:cs="Times New Roman"/>
          <w:sz w:val="24"/>
          <w:szCs w:val="24"/>
        </w:rPr>
      </w:pPr>
      <w:r w:rsidRPr="00076BE1">
        <w:rPr>
          <w:rFonts w:ascii="Times New Roman" w:hAnsi="Times New Roman" w:cs="Times New Roman"/>
          <w:sz w:val="24"/>
          <w:szCs w:val="24"/>
        </w:rPr>
        <w:t>1.</w:t>
      </w:r>
      <w:r>
        <w:rPr>
          <w:rFonts w:ascii="Times New Roman" w:hAnsi="Times New Roman" w:cs="Times New Roman"/>
          <w:sz w:val="24"/>
          <w:szCs w:val="24"/>
        </w:rPr>
        <w:t>4</w:t>
      </w:r>
      <w:r w:rsidRPr="00076BE1">
        <w:rPr>
          <w:rFonts w:ascii="Times New Roman" w:hAnsi="Times New Roman" w:cs="Times New Roman"/>
          <w:sz w:val="24"/>
          <w:szCs w:val="24"/>
        </w:rPr>
        <w:t xml:space="preserve">. </w:t>
      </w:r>
      <w:r>
        <w:rPr>
          <w:rFonts w:ascii="Times New Roman" w:hAnsi="Times New Roman" w:cs="Times New Roman"/>
          <w:sz w:val="24"/>
          <w:szCs w:val="24"/>
        </w:rPr>
        <w:t xml:space="preserve"> Codes</w:t>
      </w:r>
      <w:r w:rsidRPr="00076BE1">
        <w:rPr>
          <w:rFonts w:ascii="Times New Roman" w:hAnsi="Times New Roman" w:cs="Times New Roman"/>
          <w:sz w:val="24"/>
          <w:szCs w:val="24"/>
        </w:rPr>
        <w:t xml:space="preserve"> dataset</w:t>
      </w:r>
      <w:r>
        <w:rPr>
          <w:rFonts w:ascii="Times New Roman" w:hAnsi="Times New Roman" w:cs="Times New Roman"/>
          <w:sz w:val="24"/>
          <w:szCs w:val="24"/>
        </w:rPr>
        <w:t xml:space="preserve">        </w:t>
      </w:r>
    </w:p>
    <w:tbl>
      <w:tblPr>
        <w:tblStyle w:val="TableGrid"/>
        <w:tblW w:w="6799" w:type="dxa"/>
        <w:tblInd w:w="444" w:type="dxa"/>
        <w:tblLook w:val="04A0" w:firstRow="1" w:lastRow="0" w:firstColumn="1" w:lastColumn="0" w:noHBand="0" w:noVBand="1"/>
      </w:tblPr>
      <w:tblGrid>
        <w:gridCol w:w="570"/>
        <w:gridCol w:w="2119"/>
        <w:gridCol w:w="2126"/>
        <w:gridCol w:w="1984"/>
      </w:tblGrid>
      <w:tr w:rsidR="00182FFC" w:rsidRPr="00B77FAD" w14:paraId="1B5F5525" w14:textId="77777777" w:rsidTr="000C1251">
        <w:tc>
          <w:tcPr>
            <w:tcW w:w="570" w:type="dxa"/>
            <w:shd w:val="clear" w:color="auto" w:fill="FFFF00"/>
          </w:tcPr>
          <w:p w14:paraId="6B92C52E" w14:textId="77777777" w:rsidR="00182FFC" w:rsidRPr="00B77FAD" w:rsidRDefault="00182FFC" w:rsidP="003E17EE">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No.</w:t>
            </w:r>
          </w:p>
        </w:tc>
        <w:tc>
          <w:tcPr>
            <w:tcW w:w="2119" w:type="dxa"/>
            <w:shd w:val="clear" w:color="auto" w:fill="FFFF00"/>
          </w:tcPr>
          <w:p w14:paraId="78A370D1" w14:textId="77777777" w:rsidR="00182FFC" w:rsidRPr="00B77FAD" w:rsidRDefault="00182FFC" w:rsidP="003E17EE">
            <w:pPr>
              <w:spacing w:line="360" w:lineRule="auto"/>
              <w:jc w:val="center"/>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Feature </w:t>
            </w:r>
          </w:p>
        </w:tc>
        <w:tc>
          <w:tcPr>
            <w:tcW w:w="2126" w:type="dxa"/>
            <w:shd w:val="clear" w:color="auto" w:fill="FFFF00"/>
          </w:tcPr>
          <w:p w14:paraId="312BEC8D" w14:textId="77777777" w:rsidR="00182FFC" w:rsidRPr="00B77FAD" w:rsidRDefault="00182FFC" w:rsidP="003E17EE">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Variable type</w:t>
            </w:r>
          </w:p>
        </w:tc>
        <w:tc>
          <w:tcPr>
            <w:tcW w:w="1984" w:type="dxa"/>
            <w:shd w:val="clear" w:color="auto" w:fill="FFFF00"/>
          </w:tcPr>
          <w:p w14:paraId="7D1EA2FA" w14:textId="77777777" w:rsidR="00182FFC" w:rsidRPr="00B77FAD" w:rsidRDefault="00182FFC" w:rsidP="003E17EE">
            <w:pPr>
              <w:spacing w:line="360" w:lineRule="auto"/>
              <w:jc w:val="both"/>
              <w:rPr>
                <w:rFonts w:ascii="Times New Roman" w:hAnsi="Times New Roman" w:cs="Times New Roman"/>
                <w:b/>
                <w:bCs/>
                <w:sz w:val="24"/>
                <w:szCs w:val="24"/>
                <w:highlight w:val="yellow"/>
              </w:rPr>
            </w:pPr>
            <w:r w:rsidRPr="00B77FAD">
              <w:rPr>
                <w:rFonts w:ascii="Times New Roman" w:hAnsi="Times New Roman" w:cs="Times New Roman"/>
                <w:b/>
                <w:bCs/>
                <w:color w:val="000000"/>
                <w:sz w:val="24"/>
                <w:szCs w:val="24"/>
                <w:shd w:val="clear" w:color="auto" w:fill="FFFF00"/>
              </w:rPr>
              <w:t>Data type</w:t>
            </w:r>
          </w:p>
        </w:tc>
      </w:tr>
      <w:tr w:rsidR="00182FFC" w:rsidRPr="00B77FAD" w14:paraId="676B4E18" w14:textId="77777777" w:rsidTr="000C1251">
        <w:tc>
          <w:tcPr>
            <w:tcW w:w="570" w:type="dxa"/>
          </w:tcPr>
          <w:p w14:paraId="33523DE4" w14:textId="77777777" w:rsidR="00182FFC" w:rsidRPr="00B77FAD" w:rsidRDefault="00182FFC"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1</w:t>
            </w:r>
          </w:p>
        </w:tc>
        <w:tc>
          <w:tcPr>
            <w:tcW w:w="2119" w:type="dxa"/>
          </w:tcPr>
          <w:p w14:paraId="751D184F" w14:textId="77777777" w:rsidR="00182FFC" w:rsidRPr="00B77FAD" w:rsidRDefault="00182FFC"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Iso3</w:t>
            </w:r>
          </w:p>
        </w:tc>
        <w:tc>
          <w:tcPr>
            <w:tcW w:w="2126" w:type="dxa"/>
          </w:tcPr>
          <w:p w14:paraId="783A8FA6" w14:textId="77777777" w:rsidR="00182FFC" w:rsidRPr="00B77FAD" w:rsidRDefault="00182FFC"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79A5C45E" w14:textId="77777777" w:rsidR="00182FFC" w:rsidRPr="00B77FAD" w:rsidRDefault="00182FFC"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Object</w:t>
            </w:r>
          </w:p>
        </w:tc>
      </w:tr>
      <w:tr w:rsidR="00182FFC" w:rsidRPr="00B77FAD" w14:paraId="740FCB03" w14:textId="77777777" w:rsidTr="000C1251">
        <w:tc>
          <w:tcPr>
            <w:tcW w:w="570" w:type="dxa"/>
          </w:tcPr>
          <w:p w14:paraId="1A9FE9FA" w14:textId="77777777" w:rsidR="00182FFC" w:rsidRPr="00B77FAD" w:rsidRDefault="00182FFC" w:rsidP="003E17EE">
            <w:pPr>
              <w:spacing w:line="360" w:lineRule="auto"/>
              <w:jc w:val="center"/>
              <w:rPr>
                <w:rFonts w:ascii="Times New Roman" w:hAnsi="Times New Roman" w:cs="Times New Roman"/>
                <w:sz w:val="24"/>
                <w:szCs w:val="24"/>
              </w:rPr>
            </w:pPr>
            <w:r w:rsidRPr="00B77FAD">
              <w:rPr>
                <w:rFonts w:ascii="Times New Roman" w:hAnsi="Times New Roman" w:cs="Times New Roman"/>
                <w:color w:val="000000"/>
                <w:sz w:val="24"/>
                <w:szCs w:val="24"/>
              </w:rPr>
              <w:t>2</w:t>
            </w:r>
          </w:p>
        </w:tc>
        <w:tc>
          <w:tcPr>
            <w:tcW w:w="2119" w:type="dxa"/>
          </w:tcPr>
          <w:p w14:paraId="03DFEDF2" w14:textId="77777777" w:rsidR="00182FFC" w:rsidRPr="00B77FAD" w:rsidRDefault="00182FFC"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126" w:type="dxa"/>
          </w:tcPr>
          <w:p w14:paraId="40B81363" w14:textId="77777777" w:rsidR="00182FFC" w:rsidRPr="00B77FAD" w:rsidRDefault="00182FFC" w:rsidP="003E17EE">
            <w:pPr>
              <w:spacing w:line="360" w:lineRule="auto"/>
              <w:jc w:val="both"/>
              <w:rPr>
                <w:rFonts w:ascii="Times New Roman" w:hAnsi="Times New Roman" w:cs="Times New Roman"/>
                <w:sz w:val="24"/>
                <w:szCs w:val="24"/>
              </w:rPr>
            </w:pPr>
            <w:r w:rsidRPr="00B77FAD">
              <w:rPr>
                <w:rFonts w:ascii="Times New Roman" w:hAnsi="Times New Roman" w:cs="Times New Roman"/>
                <w:color w:val="000000"/>
                <w:sz w:val="24"/>
                <w:szCs w:val="24"/>
              </w:rPr>
              <w:t>Text</w:t>
            </w:r>
          </w:p>
        </w:tc>
        <w:tc>
          <w:tcPr>
            <w:tcW w:w="1984" w:type="dxa"/>
          </w:tcPr>
          <w:p w14:paraId="70CC98D3" w14:textId="77777777" w:rsidR="00182FFC" w:rsidRPr="00B77FAD" w:rsidRDefault="00182FFC" w:rsidP="003E17EE">
            <w:pPr>
              <w:spacing w:line="360" w:lineRule="auto"/>
              <w:jc w:val="both"/>
              <w:rPr>
                <w:rFonts w:ascii="Times New Roman" w:hAnsi="Times New Roman" w:cs="Times New Roman"/>
                <w:sz w:val="24"/>
                <w:szCs w:val="24"/>
              </w:rPr>
            </w:pPr>
            <w:r>
              <w:rPr>
                <w:rFonts w:ascii="Times New Roman" w:hAnsi="Times New Roman" w:cs="Times New Roman"/>
                <w:sz w:val="24"/>
                <w:szCs w:val="24"/>
              </w:rPr>
              <w:t>Object</w:t>
            </w:r>
          </w:p>
        </w:tc>
      </w:tr>
    </w:tbl>
    <w:p w14:paraId="33304B59" w14:textId="6501AFD4" w:rsidR="000549EF" w:rsidRDefault="0017038B" w:rsidP="000549EF">
      <w:pPr>
        <w:rPr>
          <w:rFonts w:ascii="Times New Roman" w:hAnsi="Times New Roman" w:cs="Times New Roman"/>
          <w:sz w:val="24"/>
          <w:szCs w:val="24"/>
        </w:rPr>
      </w:pPr>
      <w:r>
        <w:rPr>
          <w:rFonts w:ascii="Times New Roman" w:hAnsi="Times New Roman" w:cs="Times New Roman"/>
          <w:sz w:val="24"/>
          <w:szCs w:val="24"/>
        </w:rPr>
        <w:lastRenderedPageBreak/>
        <w:t>2. Confidence intervals.</w:t>
      </w:r>
    </w:p>
    <w:p w14:paraId="3DD784A6" w14:textId="5C9FCFDA" w:rsidR="000549EF" w:rsidRPr="000549EF" w:rsidRDefault="0017038B" w:rsidP="000549EF">
      <w:pPr>
        <w:rPr>
          <w:rFonts w:ascii="Times New Roman" w:hAnsi="Times New Roman" w:cs="Times New Roman"/>
          <w:sz w:val="24"/>
          <w:szCs w:val="24"/>
        </w:rPr>
      </w:pPr>
      <w:r>
        <w:rPr>
          <w:rFonts w:ascii="Times New Roman" w:hAnsi="Times New Roman" w:cs="Times New Roman"/>
          <w:sz w:val="24"/>
          <w:szCs w:val="24"/>
        </w:rPr>
        <w:t xml:space="preserve">2.1. </w:t>
      </w:r>
      <w:r w:rsidR="000549EF" w:rsidRPr="000549EF">
        <w:rPr>
          <w:rFonts w:ascii="Times New Roman" w:hAnsi="Times New Roman" w:cs="Times New Roman"/>
          <w:sz w:val="24"/>
          <w:szCs w:val="24"/>
        </w:rPr>
        <w:t># Create 90% confidence interval</w:t>
      </w:r>
      <w:r w:rsidR="000D57DA">
        <w:rPr>
          <w:rFonts w:ascii="Times New Roman" w:hAnsi="Times New Roman" w:cs="Times New Roman"/>
          <w:sz w:val="24"/>
          <w:szCs w:val="24"/>
        </w:rPr>
        <w:t xml:space="preserve"> – Imports Ireland</w:t>
      </w:r>
    </w:p>
    <w:p w14:paraId="3ABD9A8B" w14:textId="72494403" w:rsidR="000549EF" w:rsidRPr="000549EF" w:rsidRDefault="0017038B" w:rsidP="000549EF">
      <w:pPr>
        <w:rPr>
          <w:rFonts w:ascii="Times New Roman" w:hAnsi="Times New Roman" w:cs="Times New Roman"/>
          <w:sz w:val="24"/>
          <w:szCs w:val="24"/>
        </w:rPr>
      </w:pPr>
      <w:r>
        <w:rPr>
          <w:rFonts w:ascii="Times New Roman" w:hAnsi="Times New Roman" w:cs="Times New Roman"/>
          <w:sz w:val="24"/>
          <w:szCs w:val="24"/>
        </w:rPr>
        <w:t xml:space="preserve">          </w:t>
      </w:r>
      <w:r w:rsidR="000549EF" w:rsidRPr="000549EF">
        <w:rPr>
          <w:rFonts w:ascii="Times New Roman" w:hAnsi="Times New Roman" w:cs="Times New Roman"/>
          <w:sz w:val="24"/>
          <w:szCs w:val="24"/>
        </w:rPr>
        <w:t>st.t.interval(alpha=0.90, df=len(Test_df_array)-1,</w:t>
      </w:r>
    </w:p>
    <w:p w14:paraId="16DEAB6D" w14:textId="6C768225" w:rsidR="000549EF" w:rsidRPr="000549EF" w:rsidRDefault="000549EF" w:rsidP="000549EF">
      <w:pPr>
        <w:rPr>
          <w:rFonts w:ascii="Times New Roman" w:hAnsi="Times New Roman" w:cs="Times New Roman"/>
          <w:sz w:val="24"/>
          <w:szCs w:val="24"/>
        </w:rPr>
      </w:pPr>
      <w:r w:rsidRPr="000549EF">
        <w:rPr>
          <w:rFonts w:ascii="Times New Roman" w:hAnsi="Times New Roman" w:cs="Times New Roman"/>
          <w:sz w:val="24"/>
          <w:szCs w:val="24"/>
        </w:rPr>
        <w:t xml:space="preserve">              </w:t>
      </w:r>
      <w:r w:rsidR="0017038B">
        <w:rPr>
          <w:rFonts w:ascii="Times New Roman" w:hAnsi="Times New Roman" w:cs="Times New Roman"/>
          <w:sz w:val="24"/>
          <w:szCs w:val="24"/>
        </w:rPr>
        <w:t xml:space="preserve">     </w:t>
      </w:r>
      <w:r w:rsidRPr="000549EF">
        <w:rPr>
          <w:rFonts w:ascii="Times New Roman" w:hAnsi="Times New Roman" w:cs="Times New Roman"/>
          <w:sz w:val="24"/>
          <w:szCs w:val="24"/>
        </w:rPr>
        <w:t>loc=np.mean(Test_df_array),</w:t>
      </w:r>
    </w:p>
    <w:p w14:paraId="2E64C97E" w14:textId="036C7FC5" w:rsidR="00182FFC" w:rsidRPr="00333676" w:rsidRDefault="000549EF" w:rsidP="000549EF">
      <w:pPr>
        <w:rPr>
          <w:rFonts w:ascii="Times New Roman" w:hAnsi="Times New Roman" w:cs="Times New Roman"/>
          <w:sz w:val="24"/>
          <w:szCs w:val="24"/>
        </w:rPr>
      </w:pPr>
      <w:r w:rsidRPr="000549EF">
        <w:rPr>
          <w:rFonts w:ascii="Times New Roman" w:hAnsi="Times New Roman" w:cs="Times New Roman"/>
          <w:sz w:val="24"/>
          <w:szCs w:val="24"/>
        </w:rPr>
        <w:t xml:space="preserve">              </w:t>
      </w:r>
      <w:r w:rsidR="0017038B">
        <w:rPr>
          <w:rFonts w:ascii="Times New Roman" w:hAnsi="Times New Roman" w:cs="Times New Roman"/>
          <w:sz w:val="24"/>
          <w:szCs w:val="24"/>
        </w:rPr>
        <w:t xml:space="preserve">     </w:t>
      </w:r>
      <w:r w:rsidRPr="000549EF">
        <w:rPr>
          <w:rFonts w:ascii="Times New Roman" w:hAnsi="Times New Roman" w:cs="Times New Roman"/>
          <w:sz w:val="24"/>
          <w:szCs w:val="24"/>
        </w:rPr>
        <w:t>scale=st.sem(Test_df_array))</w:t>
      </w:r>
    </w:p>
    <w:p w14:paraId="69A05EC4" w14:textId="31B563FC" w:rsidR="00353209" w:rsidRDefault="00333676" w:rsidP="00C1191A">
      <w:pPr>
        <w:rPr>
          <w:rFonts w:ascii="Times New Roman" w:hAnsi="Times New Roman" w:cs="Times New Roman"/>
          <w:sz w:val="24"/>
          <w:szCs w:val="24"/>
        </w:rPr>
      </w:pPr>
      <w:r>
        <w:rPr>
          <w:rFonts w:ascii="Times New Roman" w:hAnsi="Times New Roman" w:cs="Times New Roman"/>
          <w:sz w:val="24"/>
          <w:szCs w:val="24"/>
        </w:rPr>
        <w:t xml:space="preserve">         </w:t>
      </w:r>
    </w:p>
    <w:p w14:paraId="29E60799" w14:textId="2F335986" w:rsidR="00353209" w:rsidRPr="00353209" w:rsidRDefault="000D57DA" w:rsidP="00353209">
      <w:pPr>
        <w:rPr>
          <w:rFonts w:ascii="Times New Roman" w:hAnsi="Times New Roman" w:cs="Times New Roman"/>
          <w:sz w:val="24"/>
          <w:szCs w:val="24"/>
        </w:rPr>
      </w:pPr>
      <w:r>
        <w:rPr>
          <w:rFonts w:ascii="Times New Roman" w:hAnsi="Times New Roman" w:cs="Times New Roman"/>
          <w:sz w:val="24"/>
          <w:szCs w:val="24"/>
        </w:rPr>
        <w:t xml:space="preserve">     </w:t>
      </w:r>
      <w:r w:rsidR="00353209">
        <w:rPr>
          <w:rFonts w:ascii="Times New Roman" w:hAnsi="Times New Roman" w:cs="Times New Roman"/>
          <w:sz w:val="24"/>
          <w:szCs w:val="24"/>
        </w:rPr>
        <w:t xml:space="preserve"> </w:t>
      </w:r>
      <w:r w:rsidR="00353209" w:rsidRPr="00353209">
        <w:rPr>
          <w:rFonts w:ascii="Times New Roman" w:hAnsi="Times New Roman" w:cs="Times New Roman"/>
          <w:sz w:val="24"/>
          <w:szCs w:val="24"/>
        </w:rPr>
        <w:t># Create 9</w:t>
      </w:r>
      <w:r>
        <w:rPr>
          <w:rFonts w:ascii="Times New Roman" w:hAnsi="Times New Roman" w:cs="Times New Roman"/>
          <w:sz w:val="24"/>
          <w:szCs w:val="24"/>
        </w:rPr>
        <w:t>9</w:t>
      </w:r>
      <w:r w:rsidR="00353209" w:rsidRPr="00353209">
        <w:rPr>
          <w:rFonts w:ascii="Times New Roman" w:hAnsi="Times New Roman" w:cs="Times New Roman"/>
          <w:sz w:val="24"/>
          <w:szCs w:val="24"/>
        </w:rPr>
        <w:t>% confidence interval</w:t>
      </w:r>
    </w:p>
    <w:p w14:paraId="387E0A22" w14:textId="289BABBE" w:rsidR="00353209" w:rsidRPr="00353209" w:rsidRDefault="00353209" w:rsidP="00353209">
      <w:pPr>
        <w:rPr>
          <w:rFonts w:ascii="Times New Roman" w:hAnsi="Times New Roman" w:cs="Times New Roman"/>
          <w:sz w:val="24"/>
          <w:szCs w:val="24"/>
        </w:rPr>
      </w:pPr>
      <w:r>
        <w:rPr>
          <w:rFonts w:ascii="Times New Roman" w:hAnsi="Times New Roman" w:cs="Times New Roman"/>
          <w:sz w:val="24"/>
          <w:szCs w:val="24"/>
        </w:rPr>
        <w:t xml:space="preserve">           </w:t>
      </w:r>
      <w:r w:rsidRPr="00353209">
        <w:rPr>
          <w:rFonts w:ascii="Times New Roman" w:hAnsi="Times New Roman" w:cs="Times New Roman"/>
          <w:sz w:val="24"/>
          <w:szCs w:val="24"/>
        </w:rPr>
        <w:t>st.t.interval(alpha=0.99, df=len(Test_df_array)-1,</w:t>
      </w:r>
    </w:p>
    <w:p w14:paraId="56577B03" w14:textId="756F3754" w:rsidR="00353209" w:rsidRPr="00353209" w:rsidRDefault="00353209" w:rsidP="00353209">
      <w:pPr>
        <w:rPr>
          <w:rFonts w:ascii="Times New Roman" w:hAnsi="Times New Roman" w:cs="Times New Roman"/>
          <w:sz w:val="24"/>
          <w:szCs w:val="24"/>
        </w:rPr>
      </w:pPr>
      <w:r w:rsidRPr="003532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3209">
        <w:rPr>
          <w:rFonts w:ascii="Times New Roman" w:hAnsi="Times New Roman" w:cs="Times New Roman"/>
          <w:sz w:val="24"/>
          <w:szCs w:val="24"/>
        </w:rPr>
        <w:t xml:space="preserve">  loc=np.mean(Test_df_array),</w:t>
      </w:r>
    </w:p>
    <w:p w14:paraId="36026576" w14:textId="70B875BB" w:rsidR="00353209" w:rsidRDefault="00353209" w:rsidP="00353209">
      <w:pPr>
        <w:rPr>
          <w:rFonts w:ascii="Times New Roman" w:hAnsi="Times New Roman" w:cs="Times New Roman"/>
          <w:sz w:val="24"/>
          <w:szCs w:val="24"/>
        </w:rPr>
      </w:pPr>
      <w:r w:rsidRPr="003532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3209">
        <w:rPr>
          <w:rFonts w:ascii="Times New Roman" w:hAnsi="Times New Roman" w:cs="Times New Roman"/>
          <w:sz w:val="24"/>
          <w:szCs w:val="24"/>
        </w:rPr>
        <w:t>scale=st.sem(Test_df_array))</w:t>
      </w:r>
    </w:p>
    <w:p w14:paraId="343287E0" w14:textId="77777777" w:rsidR="000D57DA" w:rsidRDefault="000D57DA" w:rsidP="00353209">
      <w:pPr>
        <w:rPr>
          <w:rFonts w:ascii="Times New Roman" w:hAnsi="Times New Roman" w:cs="Times New Roman"/>
          <w:sz w:val="24"/>
          <w:szCs w:val="24"/>
        </w:rPr>
      </w:pPr>
    </w:p>
    <w:p w14:paraId="071F29B2" w14:textId="76A8CC53" w:rsidR="000D57DA" w:rsidRPr="000D57DA" w:rsidRDefault="000D57DA" w:rsidP="000D57DA">
      <w:pPr>
        <w:rPr>
          <w:rFonts w:ascii="Times New Roman" w:hAnsi="Times New Roman" w:cs="Times New Roman"/>
          <w:sz w:val="24"/>
          <w:szCs w:val="24"/>
        </w:rPr>
      </w:pPr>
      <w:r>
        <w:rPr>
          <w:rFonts w:ascii="Times New Roman" w:hAnsi="Times New Roman" w:cs="Times New Roman"/>
          <w:sz w:val="24"/>
          <w:szCs w:val="24"/>
        </w:rPr>
        <w:t xml:space="preserve">2.2. </w:t>
      </w:r>
      <w:r w:rsidRPr="000D57DA">
        <w:rPr>
          <w:rFonts w:ascii="Times New Roman" w:hAnsi="Times New Roman" w:cs="Times New Roman"/>
          <w:sz w:val="24"/>
          <w:szCs w:val="24"/>
        </w:rPr>
        <w:t># Create 95% confidence interval</w:t>
      </w:r>
      <w:r>
        <w:rPr>
          <w:rFonts w:ascii="Times New Roman" w:hAnsi="Times New Roman" w:cs="Times New Roman"/>
          <w:sz w:val="24"/>
          <w:szCs w:val="24"/>
        </w:rPr>
        <w:t xml:space="preserve"> – Exports Ireland</w:t>
      </w:r>
    </w:p>
    <w:p w14:paraId="518F5207" w14:textId="77777777" w:rsidR="000D57DA" w:rsidRPr="000D57DA" w:rsidRDefault="000D57DA" w:rsidP="000D57DA">
      <w:pPr>
        <w:rPr>
          <w:rFonts w:ascii="Times New Roman" w:hAnsi="Times New Roman" w:cs="Times New Roman"/>
          <w:sz w:val="24"/>
          <w:szCs w:val="24"/>
        </w:rPr>
      </w:pPr>
    </w:p>
    <w:p w14:paraId="3FEF982F" w14:textId="5D6A0EAC" w:rsidR="000D57DA" w:rsidRPr="000D57DA" w:rsidRDefault="007611B5" w:rsidP="000D57DA">
      <w:pPr>
        <w:rPr>
          <w:rFonts w:ascii="Times New Roman" w:hAnsi="Times New Roman" w:cs="Times New Roman"/>
          <w:sz w:val="24"/>
          <w:szCs w:val="24"/>
        </w:rPr>
      </w:pPr>
      <w:r>
        <w:rPr>
          <w:rFonts w:ascii="Times New Roman" w:hAnsi="Times New Roman" w:cs="Times New Roman"/>
          <w:sz w:val="24"/>
          <w:szCs w:val="24"/>
        </w:rPr>
        <w:t xml:space="preserve">           </w:t>
      </w:r>
      <w:r w:rsidR="000D57DA" w:rsidRPr="000D57DA">
        <w:rPr>
          <w:rFonts w:ascii="Times New Roman" w:hAnsi="Times New Roman" w:cs="Times New Roman"/>
          <w:sz w:val="24"/>
          <w:szCs w:val="24"/>
        </w:rPr>
        <w:t>st.t.interval(alpha=0.95, df=len(Test_df_array_exports)-1,</w:t>
      </w:r>
    </w:p>
    <w:p w14:paraId="65AE078C" w14:textId="1AE56F77" w:rsidR="000D57DA" w:rsidRPr="000D57DA" w:rsidRDefault="000D57DA" w:rsidP="000D57DA">
      <w:pPr>
        <w:rPr>
          <w:rFonts w:ascii="Times New Roman" w:hAnsi="Times New Roman" w:cs="Times New Roman"/>
          <w:sz w:val="24"/>
          <w:szCs w:val="24"/>
        </w:rPr>
      </w:pPr>
      <w:r w:rsidRPr="000D57DA">
        <w:rPr>
          <w:rFonts w:ascii="Times New Roman" w:hAnsi="Times New Roman" w:cs="Times New Roman"/>
          <w:sz w:val="24"/>
          <w:szCs w:val="24"/>
        </w:rPr>
        <w:t xml:space="preserve">            </w:t>
      </w:r>
      <w:r w:rsidR="007611B5">
        <w:rPr>
          <w:rFonts w:ascii="Times New Roman" w:hAnsi="Times New Roman" w:cs="Times New Roman"/>
          <w:sz w:val="24"/>
          <w:szCs w:val="24"/>
        </w:rPr>
        <w:t xml:space="preserve">    </w:t>
      </w:r>
      <w:r w:rsidRPr="000D57DA">
        <w:rPr>
          <w:rFonts w:ascii="Times New Roman" w:hAnsi="Times New Roman" w:cs="Times New Roman"/>
          <w:sz w:val="24"/>
          <w:szCs w:val="24"/>
        </w:rPr>
        <w:t xml:space="preserve">  loc=np.mean(Test_df_array_exports),</w:t>
      </w:r>
    </w:p>
    <w:p w14:paraId="5ED5088D" w14:textId="4CA37A0B" w:rsidR="000D57DA" w:rsidRDefault="000D57DA" w:rsidP="000D57DA">
      <w:pPr>
        <w:rPr>
          <w:rFonts w:ascii="Times New Roman" w:hAnsi="Times New Roman" w:cs="Times New Roman"/>
          <w:sz w:val="24"/>
          <w:szCs w:val="24"/>
        </w:rPr>
      </w:pPr>
      <w:r w:rsidRPr="000D57DA">
        <w:rPr>
          <w:rFonts w:ascii="Times New Roman" w:hAnsi="Times New Roman" w:cs="Times New Roman"/>
          <w:sz w:val="24"/>
          <w:szCs w:val="24"/>
        </w:rPr>
        <w:t xml:space="preserve">             </w:t>
      </w:r>
      <w:r w:rsidR="007611B5">
        <w:rPr>
          <w:rFonts w:ascii="Times New Roman" w:hAnsi="Times New Roman" w:cs="Times New Roman"/>
          <w:sz w:val="24"/>
          <w:szCs w:val="24"/>
        </w:rPr>
        <w:t xml:space="preserve">    </w:t>
      </w:r>
      <w:r w:rsidRPr="000D57DA">
        <w:rPr>
          <w:rFonts w:ascii="Times New Roman" w:hAnsi="Times New Roman" w:cs="Times New Roman"/>
          <w:sz w:val="24"/>
          <w:szCs w:val="24"/>
        </w:rPr>
        <w:t xml:space="preserve"> scale=st.sem(Test_df_array_exports))</w:t>
      </w:r>
    </w:p>
    <w:p w14:paraId="373ECF41" w14:textId="77777777" w:rsidR="000D57DA" w:rsidRDefault="000D57DA" w:rsidP="000D57DA">
      <w:pPr>
        <w:rPr>
          <w:rFonts w:ascii="Times New Roman" w:hAnsi="Times New Roman" w:cs="Times New Roman"/>
          <w:sz w:val="24"/>
          <w:szCs w:val="24"/>
        </w:rPr>
      </w:pPr>
    </w:p>
    <w:p w14:paraId="6E1CA8B7" w14:textId="77777777" w:rsidR="007611B5" w:rsidRPr="007611B5" w:rsidRDefault="007611B5" w:rsidP="007611B5">
      <w:pPr>
        <w:rPr>
          <w:rFonts w:ascii="Times New Roman" w:hAnsi="Times New Roman" w:cs="Times New Roman"/>
          <w:sz w:val="24"/>
          <w:szCs w:val="24"/>
        </w:rPr>
      </w:pPr>
      <w:r w:rsidRPr="007611B5">
        <w:rPr>
          <w:rFonts w:ascii="Times New Roman" w:hAnsi="Times New Roman" w:cs="Times New Roman"/>
          <w:sz w:val="24"/>
          <w:szCs w:val="24"/>
        </w:rPr>
        <w:t># Create 99% confidence interval</w:t>
      </w:r>
    </w:p>
    <w:p w14:paraId="6DE7896D" w14:textId="666AA8A2" w:rsidR="007611B5" w:rsidRPr="007611B5" w:rsidRDefault="00656619" w:rsidP="007611B5">
      <w:pPr>
        <w:rPr>
          <w:rFonts w:ascii="Times New Roman" w:hAnsi="Times New Roman" w:cs="Times New Roman"/>
          <w:sz w:val="24"/>
          <w:szCs w:val="24"/>
        </w:rPr>
      </w:pPr>
      <w:r>
        <w:rPr>
          <w:rFonts w:ascii="Times New Roman" w:hAnsi="Times New Roman" w:cs="Times New Roman"/>
          <w:sz w:val="24"/>
          <w:szCs w:val="24"/>
        </w:rPr>
        <w:t xml:space="preserve">           </w:t>
      </w:r>
      <w:r w:rsidR="007611B5" w:rsidRPr="007611B5">
        <w:rPr>
          <w:rFonts w:ascii="Times New Roman" w:hAnsi="Times New Roman" w:cs="Times New Roman"/>
          <w:sz w:val="24"/>
          <w:szCs w:val="24"/>
        </w:rPr>
        <w:t>st.t.interval(alpha=0.99, df=len(Test_df_array_exports)-1,</w:t>
      </w:r>
    </w:p>
    <w:p w14:paraId="668FFA5B" w14:textId="1967A0F4" w:rsidR="007611B5" w:rsidRPr="007611B5" w:rsidRDefault="007611B5" w:rsidP="007611B5">
      <w:pPr>
        <w:rPr>
          <w:rFonts w:ascii="Times New Roman" w:hAnsi="Times New Roman" w:cs="Times New Roman"/>
          <w:sz w:val="24"/>
          <w:szCs w:val="24"/>
        </w:rPr>
      </w:pPr>
      <w:r w:rsidRPr="007611B5">
        <w:rPr>
          <w:rFonts w:ascii="Times New Roman" w:hAnsi="Times New Roman" w:cs="Times New Roman"/>
          <w:sz w:val="24"/>
          <w:szCs w:val="24"/>
        </w:rPr>
        <w:t xml:space="preserve">             </w:t>
      </w:r>
      <w:r w:rsidR="00656619">
        <w:rPr>
          <w:rFonts w:ascii="Times New Roman" w:hAnsi="Times New Roman" w:cs="Times New Roman"/>
          <w:sz w:val="24"/>
          <w:szCs w:val="24"/>
        </w:rPr>
        <w:t xml:space="preserve">    </w:t>
      </w:r>
      <w:r w:rsidRPr="007611B5">
        <w:rPr>
          <w:rFonts w:ascii="Times New Roman" w:hAnsi="Times New Roman" w:cs="Times New Roman"/>
          <w:sz w:val="24"/>
          <w:szCs w:val="24"/>
        </w:rPr>
        <w:t>loc=np.mean(Test_df_array_exports),</w:t>
      </w:r>
    </w:p>
    <w:p w14:paraId="7C313DB3" w14:textId="4A7A9FC9" w:rsidR="000D57DA" w:rsidRDefault="007611B5" w:rsidP="007611B5">
      <w:pPr>
        <w:rPr>
          <w:rFonts w:ascii="Times New Roman" w:hAnsi="Times New Roman" w:cs="Times New Roman"/>
          <w:sz w:val="24"/>
          <w:szCs w:val="24"/>
        </w:rPr>
      </w:pPr>
      <w:r w:rsidRPr="007611B5">
        <w:rPr>
          <w:rFonts w:ascii="Times New Roman" w:hAnsi="Times New Roman" w:cs="Times New Roman"/>
          <w:sz w:val="24"/>
          <w:szCs w:val="24"/>
        </w:rPr>
        <w:t xml:space="preserve">             </w:t>
      </w:r>
      <w:r w:rsidR="00656619">
        <w:rPr>
          <w:rFonts w:ascii="Times New Roman" w:hAnsi="Times New Roman" w:cs="Times New Roman"/>
          <w:sz w:val="24"/>
          <w:szCs w:val="24"/>
        </w:rPr>
        <w:t xml:space="preserve">   </w:t>
      </w:r>
      <w:r w:rsidRPr="007611B5">
        <w:rPr>
          <w:rFonts w:ascii="Times New Roman" w:hAnsi="Times New Roman" w:cs="Times New Roman"/>
          <w:sz w:val="24"/>
          <w:szCs w:val="24"/>
        </w:rPr>
        <w:t xml:space="preserve"> scale=st.sem(Test_df_array_exports))</w:t>
      </w:r>
    </w:p>
    <w:p w14:paraId="3A9EBB79" w14:textId="70AA6BE9" w:rsidR="00443D00" w:rsidRDefault="00443D00" w:rsidP="007611B5">
      <w:pPr>
        <w:rPr>
          <w:rFonts w:ascii="Times New Roman" w:hAnsi="Times New Roman" w:cs="Times New Roman"/>
          <w:sz w:val="24"/>
          <w:szCs w:val="24"/>
        </w:rPr>
      </w:pPr>
      <w:r>
        <w:rPr>
          <w:rFonts w:ascii="Times New Roman" w:hAnsi="Times New Roman" w:cs="Times New Roman"/>
          <w:sz w:val="24"/>
          <w:szCs w:val="24"/>
        </w:rPr>
        <w:t>3. Probabilistic tests.</w:t>
      </w:r>
    </w:p>
    <w:p w14:paraId="15FEC99B" w14:textId="18125FD5" w:rsidR="000E2195" w:rsidRPr="000E2195" w:rsidRDefault="000E2195" w:rsidP="000E2195">
      <w:pPr>
        <w:rPr>
          <w:rFonts w:ascii="Times New Roman" w:hAnsi="Times New Roman" w:cs="Times New Roman"/>
          <w:sz w:val="24"/>
          <w:szCs w:val="24"/>
        </w:rPr>
      </w:pPr>
      <w:r>
        <w:rPr>
          <w:rFonts w:ascii="Times New Roman" w:hAnsi="Times New Roman" w:cs="Times New Roman"/>
          <w:sz w:val="24"/>
          <w:szCs w:val="24"/>
        </w:rPr>
        <w:t xml:space="preserve">    3.1. </w:t>
      </w:r>
      <w:r w:rsidRPr="000E2195">
        <w:rPr>
          <w:rFonts w:ascii="Times New Roman" w:hAnsi="Times New Roman" w:cs="Times New Roman"/>
          <w:sz w:val="24"/>
          <w:szCs w:val="24"/>
        </w:rPr>
        <w:t>One tailed test ( Ireland Imports variable )</w:t>
      </w:r>
    </w:p>
    <w:p w14:paraId="576B1E46" w14:textId="0DBAD844" w:rsidR="000C3CC0" w:rsidRPr="000C3CC0" w:rsidRDefault="000E2195" w:rsidP="000C3CC0">
      <w:pPr>
        <w:rPr>
          <w:rFonts w:ascii="Times New Roman" w:hAnsi="Times New Roman" w:cs="Times New Roman"/>
          <w:sz w:val="24"/>
          <w:szCs w:val="24"/>
        </w:rPr>
      </w:pPr>
      <w:r>
        <w:rPr>
          <w:rFonts w:ascii="Times New Roman" w:hAnsi="Times New Roman" w:cs="Times New Roman"/>
          <w:sz w:val="24"/>
          <w:szCs w:val="24"/>
        </w:rPr>
        <w:t xml:space="preserve">    </w:t>
      </w:r>
      <w:r w:rsidR="000C3CC0" w:rsidRPr="000C3CC0">
        <w:rPr>
          <w:rFonts w:ascii="Times New Roman" w:hAnsi="Times New Roman" w:cs="Times New Roman"/>
          <w:sz w:val="24"/>
          <w:szCs w:val="24"/>
        </w:rPr>
        <w:t>from scipy import stats</w:t>
      </w:r>
    </w:p>
    <w:p w14:paraId="437558FE" w14:textId="63A40979" w:rsidR="000C3CC0" w:rsidRPr="000C3CC0" w:rsidRDefault="000E2195" w:rsidP="000C3CC0">
      <w:pPr>
        <w:rPr>
          <w:rFonts w:ascii="Times New Roman" w:hAnsi="Times New Roman" w:cs="Times New Roman"/>
          <w:sz w:val="24"/>
          <w:szCs w:val="24"/>
        </w:rPr>
      </w:pPr>
      <w:r>
        <w:rPr>
          <w:rFonts w:ascii="Times New Roman" w:hAnsi="Times New Roman" w:cs="Times New Roman"/>
          <w:sz w:val="24"/>
          <w:szCs w:val="24"/>
        </w:rPr>
        <w:t xml:space="preserve">    </w:t>
      </w:r>
      <w:r w:rsidR="000C3CC0" w:rsidRPr="000C3CC0">
        <w:rPr>
          <w:rFonts w:ascii="Times New Roman" w:hAnsi="Times New Roman" w:cs="Times New Roman"/>
          <w:sz w:val="24"/>
          <w:szCs w:val="24"/>
        </w:rPr>
        <w:t>stats.ttest_1samp(test_df['imports'], popmean=4, alternative = "greater")</w:t>
      </w:r>
    </w:p>
    <w:p w14:paraId="4E963BB9" w14:textId="5B0F9260" w:rsidR="000C3CC0" w:rsidRDefault="000E2195" w:rsidP="000C3CC0">
      <w:pPr>
        <w:rPr>
          <w:rFonts w:ascii="Times New Roman" w:hAnsi="Times New Roman" w:cs="Times New Roman"/>
          <w:sz w:val="24"/>
          <w:szCs w:val="24"/>
        </w:rPr>
      </w:pPr>
      <w:r>
        <w:rPr>
          <w:rFonts w:ascii="Times New Roman" w:hAnsi="Times New Roman" w:cs="Times New Roman"/>
          <w:sz w:val="24"/>
          <w:szCs w:val="24"/>
        </w:rPr>
        <w:t xml:space="preserve">    </w:t>
      </w:r>
      <w:r w:rsidR="000C3CC0" w:rsidRPr="000C3CC0">
        <w:rPr>
          <w:rFonts w:ascii="Times New Roman" w:hAnsi="Times New Roman" w:cs="Times New Roman"/>
          <w:sz w:val="24"/>
          <w:szCs w:val="24"/>
        </w:rPr>
        <w:t>#test_df["imports"].mean()</w:t>
      </w:r>
    </w:p>
    <w:p w14:paraId="4EE853FA" w14:textId="77777777" w:rsidR="00A77D4D" w:rsidRDefault="00A77D4D" w:rsidP="000C3CC0">
      <w:pPr>
        <w:rPr>
          <w:rFonts w:ascii="Times New Roman" w:hAnsi="Times New Roman" w:cs="Times New Roman"/>
          <w:sz w:val="24"/>
          <w:szCs w:val="24"/>
        </w:rPr>
      </w:pPr>
    </w:p>
    <w:p w14:paraId="0F62DDB6" w14:textId="6807C3F7" w:rsidR="004D77C5" w:rsidRPr="00A77D4D" w:rsidRDefault="00A77D4D" w:rsidP="00A77D4D">
      <w:pPr>
        <w:rPr>
          <w:rFonts w:ascii="Times New Roman" w:hAnsi="Times New Roman" w:cs="Times New Roman"/>
          <w:sz w:val="24"/>
          <w:szCs w:val="24"/>
        </w:rPr>
      </w:pPr>
      <w:r>
        <w:rPr>
          <w:rFonts w:ascii="Times New Roman" w:hAnsi="Times New Roman" w:cs="Times New Roman"/>
          <w:sz w:val="24"/>
          <w:szCs w:val="24"/>
        </w:rPr>
        <w:t xml:space="preserve">    </w:t>
      </w:r>
      <w:r w:rsidR="000E2195">
        <w:rPr>
          <w:rFonts w:ascii="Times New Roman" w:hAnsi="Times New Roman" w:cs="Times New Roman"/>
          <w:sz w:val="24"/>
          <w:szCs w:val="24"/>
        </w:rPr>
        <w:t xml:space="preserve">3.2. </w:t>
      </w:r>
      <w:r w:rsidR="004D77C5" w:rsidRPr="00A77D4D">
        <w:rPr>
          <w:rFonts w:ascii="Times New Roman" w:hAnsi="Times New Roman" w:cs="Times New Roman"/>
          <w:sz w:val="24"/>
          <w:szCs w:val="24"/>
        </w:rPr>
        <w:t>Kolmogorov-Smirnov test - Imports variable.</w:t>
      </w:r>
    </w:p>
    <w:p w14:paraId="0056E1C6" w14:textId="77777777" w:rsidR="00691378" w:rsidRPr="00691378" w:rsidRDefault="004D77C5" w:rsidP="00691378">
      <w:pPr>
        <w:rPr>
          <w:rFonts w:ascii="Times New Roman" w:hAnsi="Times New Roman" w:cs="Times New Roman"/>
          <w:sz w:val="24"/>
          <w:szCs w:val="24"/>
        </w:rPr>
      </w:pPr>
      <w:r>
        <w:rPr>
          <w:rFonts w:ascii="Times New Roman" w:hAnsi="Times New Roman" w:cs="Times New Roman"/>
          <w:sz w:val="24"/>
          <w:szCs w:val="24"/>
        </w:rPr>
        <w:t xml:space="preserve">       </w:t>
      </w:r>
      <w:r w:rsidR="00691378" w:rsidRPr="00691378">
        <w:rPr>
          <w:rFonts w:ascii="Times New Roman" w:hAnsi="Times New Roman" w:cs="Times New Roman"/>
          <w:sz w:val="24"/>
          <w:szCs w:val="24"/>
        </w:rPr>
        <w:t>xbar = test_df.imports.mean()</w:t>
      </w:r>
    </w:p>
    <w:p w14:paraId="20200E05" w14:textId="69057032" w:rsidR="00691378" w:rsidRPr="00691378" w:rsidRDefault="00691378" w:rsidP="00691378">
      <w:pPr>
        <w:rPr>
          <w:rFonts w:ascii="Times New Roman" w:hAnsi="Times New Roman" w:cs="Times New Roman"/>
          <w:sz w:val="24"/>
          <w:szCs w:val="24"/>
        </w:rPr>
      </w:pPr>
      <w:r>
        <w:rPr>
          <w:rFonts w:ascii="Times New Roman" w:hAnsi="Times New Roman" w:cs="Times New Roman"/>
          <w:sz w:val="24"/>
          <w:szCs w:val="24"/>
        </w:rPr>
        <w:t xml:space="preserve">       </w:t>
      </w:r>
      <w:r w:rsidRPr="00691378">
        <w:rPr>
          <w:rFonts w:ascii="Times New Roman" w:hAnsi="Times New Roman" w:cs="Times New Roman"/>
          <w:sz w:val="24"/>
          <w:szCs w:val="24"/>
        </w:rPr>
        <w:t>s = test_df.imports.std()</w:t>
      </w:r>
    </w:p>
    <w:p w14:paraId="08C6AC4A" w14:textId="13C468F5" w:rsidR="00691378" w:rsidRPr="00691378" w:rsidRDefault="00691378" w:rsidP="00691378">
      <w:pPr>
        <w:rPr>
          <w:rFonts w:ascii="Times New Roman" w:hAnsi="Times New Roman" w:cs="Times New Roman"/>
          <w:sz w:val="24"/>
          <w:szCs w:val="24"/>
        </w:rPr>
      </w:pPr>
      <w:r>
        <w:rPr>
          <w:rFonts w:ascii="Times New Roman" w:hAnsi="Times New Roman" w:cs="Times New Roman"/>
          <w:sz w:val="24"/>
          <w:szCs w:val="24"/>
        </w:rPr>
        <w:t xml:space="preserve">      </w:t>
      </w:r>
      <w:r w:rsidRPr="00691378">
        <w:rPr>
          <w:rFonts w:ascii="Times New Roman" w:hAnsi="Times New Roman" w:cs="Times New Roman"/>
          <w:sz w:val="24"/>
          <w:szCs w:val="24"/>
        </w:rPr>
        <w:t># mean.imports = pd.mean(test_df.imports)</w:t>
      </w:r>
    </w:p>
    <w:p w14:paraId="5E232C08" w14:textId="7D2462C1" w:rsidR="000E2195" w:rsidRDefault="00691378" w:rsidP="00691378">
      <w:pPr>
        <w:rPr>
          <w:rFonts w:ascii="Times New Roman" w:hAnsi="Times New Roman" w:cs="Times New Roman"/>
          <w:sz w:val="24"/>
          <w:szCs w:val="24"/>
        </w:rPr>
      </w:pPr>
      <w:r>
        <w:rPr>
          <w:rFonts w:ascii="Times New Roman" w:hAnsi="Times New Roman" w:cs="Times New Roman"/>
          <w:sz w:val="24"/>
          <w:szCs w:val="24"/>
        </w:rPr>
        <w:t xml:space="preserve">       </w:t>
      </w:r>
      <w:r w:rsidRPr="00691378">
        <w:rPr>
          <w:rFonts w:ascii="Times New Roman" w:hAnsi="Times New Roman" w:cs="Times New Roman"/>
          <w:sz w:val="24"/>
          <w:szCs w:val="24"/>
        </w:rPr>
        <w:t>stats.kstest(test_df.imports, 'norm', args = (xbar, s))</w:t>
      </w:r>
    </w:p>
    <w:p w14:paraId="0E44FC05" w14:textId="77777777" w:rsidR="004D21CE" w:rsidRDefault="004D21CE" w:rsidP="00691378">
      <w:pPr>
        <w:rPr>
          <w:rFonts w:ascii="Times New Roman" w:hAnsi="Times New Roman" w:cs="Times New Roman"/>
          <w:sz w:val="24"/>
          <w:szCs w:val="24"/>
        </w:rPr>
      </w:pPr>
    </w:p>
    <w:p w14:paraId="421CD7ED" w14:textId="77777777" w:rsidR="004D21CE" w:rsidRDefault="004D21CE" w:rsidP="00691378">
      <w:pPr>
        <w:rPr>
          <w:rFonts w:ascii="Times New Roman" w:hAnsi="Times New Roman" w:cs="Times New Roman"/>
          <w:sz w:val="24"/>
          <w:szCs w:val="24"/>
        </w:rPr>
      </w:pPr>
    </w:p>
    <w:p w14:paraId="589892AC" w14:textId="5640F8B6" w:rsidR="00C02F1B" w:rsidRPr="00C02F1B" w:rsidRDefault="00C02F1B" w:rsidP="00C02F1B">
      <w:pPr>
        <w:rPr>
          <w:rFonts w:ascii="Times New Roman" w:hAnsi="Times New Roman" w:cs="Times New Roman"/>
          <w:sz w:val="24"/>
          <w:szCs w:val="24"/>
        </w:rPr>
      </w:pPr>
      <w:r>
        <w:rPr>
          <w:rFonts w:ascii="Times New Roman" w:hAnsi="Times New Roman" w:cs="Times New Roman"/>
          <w:sz w:val="24"/>
          <w:szCs w:val="24"/>
        </w:rPr>
        <w:lastRenderedPageBreak/>
        <w:t xml:space="preserve">3.3. </w:t>
      </w:r>
      <w:r w:rsidRPr="00C02F1B">
        <w:rPr>
          <w:rFonts w:ascii="Times New Roman" w:hAnsi="Times New Roman" w:cs="Times New Roman"/>
          <w:sz w:val="24"/>
          <w:szCs w:val="24"/>
        </w:rPr>
        <w:t># Perform the one-way ANOVA test - does the mean exports per country differ?</w:t>
      </w:r>
    </w:p>
    <w:p w14:paraId="703FA42D" w14:textId="77777777" w:rsidR="00C02F1B" w:rsidRPr="00C02F1B" w:rsidRDefault="00C02F1B" w:rsidP="00C02F1B">
      <w:pPr>
        <w:rPr>
          <w:rFonts w:ascii="Times New Roman" w:hAnsi="Times New Roman" w:cs="Times New Roman"/>
          <w:sz w:val="24"/>
          <w:szCs w:val="24"/>
        </w:rPr>
      </w:pPr>
    </w:p>
    <w:p w14:paraId="548A4E6E" w14:textId="77777777" w:rsidR="00C02F1B" w:rsidRPr="00C02F1B" w:rsidRDefault="00C02F1B" w:rsidP="00C02F1B">
      <w:pPr>
        <w:rPr>
          <w:rFonts w:ascii="Times New Roman" w:hAnsi="Times New Roman" w:cs="Times New Roman"/>
          <w:sz w:val="24"/>
          <w:szCs w:val="24"/>
        </w:rPr>
      </w:pPr>
      <w:r w:rsidRPr="00C02F1B">
        <w:rPr>
          <w:rFonts w:ascii="Times New Roman" w:hAnsi="Times New Roman" w:cs="Times New Roman"/>
          <w:sz w:val="24"/>
          <w:szCs w:val="24"/>
        </w:rPr>
        <w:t>import scipy.stats as stats</w:t>
      </w:r>
    </w:p>
    <w:p w14:paraId="58EFA402" w14:textId="77777777" w:rsidR="00C02F1B" w:rsidRPr="00C02F1B" w:rsidRDefault="00C02F1B" w:rsidP="00C02F1B">
      <w:pPr>
        <w:rPr>
          <w:rFonts w:ascii="Times New Roman" w:hAnsi="Times New Roman" w:cs="Times New Roman"/>
          <w:sz w:val="24"/>
          <w:szCs w:val="24"/>
        </w:rPr>
      </w:pPr>
      <w:r w:rsidRPr="00C02F1B">
        <w:rPr>
          <w:rFonts w:ascii="Times New Roman" w:hAnsi="Times New Roman" w:cs="Times New Roman"/>
          <w:sz w:val="24"/>
          <w:szCs w:val="24"/>
        </w:rPr>
        <w:t>stats.f_oneway(</w:t>
      </w:r>
    </w:p>
    <w:p w14:paraId="7C73B697" w14:textId="77777777" w:rsidR="00C02F1B" w:rsidRPr="00C02F1B" w:rsidRDefault="00C02F1B" w:rsidP="00C02F1B">
      <w:pPr>
        <w:rPr>
          <w:rFonts w:ascii="Times New Roman" w:hAnsi="Times New Roman" w:cs="Times New Roman"/>
          <w:sz w:val="24"/>
          <w:szCs w:val="24"/>
        </w:rPr>
      </w:pPr>
      <w:r w:rsidRPr="00C02F1B">
        <w:rPr>
          <w:rFonts w:ascii="Times New Roman" w:hAnsi="Times New Roman" w:cs="Times New Roman"/>
          <w:sz w:val="24"/>
          <w:szCs w:val="24"/>
        </w:rPr>
        <w:t xml:space="preserve"> *(construction.loc[construction['country']==country, 'exports'] </w:t>
      </w:r>
    </w:p>
    <w:p w14:paraId="7E30C533" w14:textId="77777777" w:rsidR="00C02F1B" w:rsidRPr="00C02F1B" w:rsidRDefault="00C02F1B" w:rsidP="00C02F1B">
      <w:pPr>
        <w:rPr>
          <w:rFonts w:ascii="Times New Roman" w:hAnsi="Times New Roman" w:cs="Times New Roman"/>
          <w:sz w:val="24"/>
          <w:szCs w:val="24"/>
        </w:rPr>
      </w:pPr>
      <w:r w:rsidRPr="00C02F1B">
        <w:rPr>
          <w:rFonts w:ascii="Times New Roman" w:hAnsi="Times New Roman" w:cs="Times New Roman"/>
          <w:sz w:val="24"/>
          <w:szCs w:val="24"/>
        </w:rPr>
        <w:t xml:space="preserve"> for country in construction['country'].unique())</w:t>
      </w:r>
    </w:p>
    <w:p w14:paraId="6AC5E2CB" w14:textId="300A2998" w:rsidR="004D21CE" w:rsidRDefault="00C02F1B" w:rsidP="00C02F1B">
      <w:pPr>
        <w:rPr>
          <w:rFonts w:ascii="Times New Roman" w:hAnsi="Times New Roman" w:cs="Times New Roman"/>
          <w:sz w:val="24"/>
          <w:szCs w:val="24"/>
        </w:rPr>
      </w:pPr>
      <w:r w:rsidRPr="00C02F1B">
        <w:rPr>
          <w:rFonts w:ascii="Times New Roman" w:hAnsi="Times New Roman" w:cs="Times New Roman"/>
          <w:sz w:val="24"/>
          <w:szCs w:val="24"/>
        </w:rPr>
        <w:t xml:space="preserve"> )</w:t>
      </w:r>
    </w:p>
    <w:p w14:paraId="7368772E" w14:textId="77777777" w:rsidR="004D21CE" w:rsidRDefault="004D21CE" w:rsidP="00691378">
      <w:pPr>
        <w:rPr>
          <w:rFonts w:ascii="Times New Roman" w:hAnsi="Times New Roman" w:cs="Times New Roman"/>
          <w:sz w:val="24"/>
          <w:szCs w:val="24"/>
        </w:rPr>
      </w:pPr>
    </w:p>
    <w:p w14:paraId="1DA27AB3" w14:textId="32FDDD46" w:rsidR="004D21CE" w:rsidRPr="004D21CE" w:rsidRDefault="004D21CE" w:rsidP="004D21CE">
      <w:pPr>
        <w:rPr>
          <w:rFonts w:ascii="Times New Roman" w:hAnsi="Times New Roman" w:cs="Times New Roman"/>
          <w:sz w:val="24"/>
          <w:szCs w:val="24"/>
        </w:rPr>
      </w:pPr>
      <w:r>
        <w:rPr>
          <w:rFonts w:ascii="Times New Roman" w:hAnsi="Times New Roman" w:cs="Times New Roman"/>
          <w:sz w:val="24"/>
          <w:szCs w:val="24"/>
        </w:rPr>
        <w:t xml:space="preserve">3.4. </w:t>
      </w:r>
      <w:r w:rsidRPr="004D21CE">
        <w:rPr>
          <w:rFonts w:ascii="Times New Roman" w:hAnsi="Times New Roman" w:cs="Times New Roman"/>
          <w:sz w:val="24"/>
          <w:szCs w:val="24"/>
        </w:rPr>
        <w:t># perform Tukey's test</w:t>
      </w:r>
    </w:p>
    <w:p w14:paraId="7D49F306"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import pandas as pd</w:t>
      </w:r>
    </w:p>
    <w:p w14:paraId="18FD30C2"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import numpy as np</w:t>
      </w:r>
    </w:p>
    <w:p w14:paraId="44443474"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from scipy.stats import f_oneway</w:t>
      </w:r>
    </w:p>
    <w:p w14:paraId="079D25E7"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from statsmodels.stats.multicomp import pairwise_tukeyhsd</w:t>
      </w:r>
    </w:p>
    <w:p w14:paraId="32C3C7A4"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tukey = pairwise_tukeyhsd(endog=construction['exports'],</w:t>
      </w:r>
    </w:p>
    <w:p w14:paraId="1BCEA550"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 xml:space="preserve">                          groups=construction['country'],</w:t>
      </w:r>
    </w:p>
    <w:p w14:paraId="61A8B385" w14:textId="77777777" w:rsidR="004D21CE" w:rsidRPr="004D21CE" w:rsidRDefault="004D21CE" w:rsidP="004D21CE">
      <w:pPr>
        <w:ind w:firstLine="426"/>
        <w:rPr>
          <w:rFonts w:ascii="Times New Roman" w:hAnsi="Times New Roman" w:cs="Times New Roman"/>
          <w:sz w:val="24"/>
          <w:szCs w:val="24"/>
        </w:rPr>
      </w:pPr>
      <w:r w:rsidRPr="004D21CE">
        <w:rPr>
          <w:rFonts w:ascii="Times New Roman" w:hAnsi="Times New Roman" w:cs="Times New Roman"/>
          <w:sz w:val="24"/>
          <w:szCs w:val="24"/>
        </w:rPr>
        <w:t xml:space="preserve">                          alpha=0.05)</w:t>
      </w:r>
    </w:p>
    <w:p w14:paraId="1FFBDDC5" w14:textId="77777777" w:rsidR="004D21CE" w:rsidRPr="004D21CE" w:rsidRDefault="004D21CE" w:rsidP="004D21CE">
      <w:pPr>
        <w:rPr>
          <w:rFonts w:ascii="Times New Roman" w:hAnsi="Times New Roman" w:cs="Times New Roman"/>
          <w:sz w:val="24"/>
          <w:szCs w:val="24"/>
        </w:rPr>
      </w:pPr>
    </w:p>
    <w:p w14:paraId="1C7789FD" w14:textId="77777777" w:rsidR="004D21CE" w:rsidRPr="004D21CE" w:rsidRDefault="004D21CE" w:rsidP="004D21CE">
      <w:pPr>
        <w:rPr>
          <w:rFonts w:ascii="Times New Roman" w:hAnsi="Times New Roman" w:cs="Times New Roman"/>
          <w:sz w:val="24"/>
          <w:szCs w:val="24"/>
        </w:rPr>
      </w:pPr>
      <w:r w:rsidRPr="004D21CE">
        <w:rPr>
          <w:rFonts w:ascii="Times New Roman" w:hAnsi="Times New Roman" w:cs="Times New Roman"/>
          <w:sz w:val="24"/>
          <w:szCs w:val="24"/>
        </w:rPr>
        <w:t>#display results</w:t>
      </w:r>
    </w:p>
    <w:p w14:paraId="16003DE0" w14:textId="30F563F6" w:rsidR="004D21CE" w:rsidRDefault="004D21CE" w:rsidP="004D21CE">
      <w:pPr>
        <w:rPr>
          <w:rFonts w:ascii="Times New Roman" w:hAnsi="Times New Roman" w:cs="Times New Roman"/>
          <w:sz w:val="24"/>
          <w:szCs w:val="24"/>
        </w:rPr>
      </w:pPr>
      <w:r w:rsidRPr="004D21CE">
        <w:rPr>
          <w:rFonts w:ascii="Times New Roman" w:hAnsi="Times New Roman" w:cs="Times New Roman"/>
          <w:sz w:val="24"/>
          <w:szCs w:val="24"/>
        </w:rPr>
        <w:t>print(tukey)</w:t>
      </w:r>
    </w:p>
    <w:p w14:paraId="5E246BBC" w14:textId="77777777" w:rsidR="00E77A50" w:rsidRDefault="00E77A50" w:rsidP="004D21CE">
      <w:pPr>
        <w:rPr>
          <w:rFonts w:ascii="Times New Roman" w:hAnsi="Times New Roman" w:cs="Times New Roman"/>
          <w:sz w:val="24"/>
          <w:szCs w:val="24"/>
        </w:rPr>
      </w:pPr>
    </w:p>
    <w:p w14:paraId="1D7FD09F" w14:textId="0C45F55B" w:rsidR="00E77A50" w:rsidRPr="00E77A50" w:rsidRDefault="00E77A50" w:rsidP="00E77A50">
      <w:pPr>
        <w:rPr>
          <w:rFonts w:ascii="Times New Roman" w:hAnsi="Times New Roman" w:cs="Times New Roman"/>
          <w:sz w:val="24"/>
          <w:szCs w:val="24"/>
        </w:rPr>
      </w:pPr>
      <w:r>
        <w:rPr>
          <w:rFonts w:ascii="Times New Roman" w:hAnsi="Times New Roman" w:cs="Times New Roman"/>
          <w:sz w:val="24"/>
          <w:szCs w:val="24"/>
        </w:rPr>
        <w:t xml:space="preserve">3.5. </w:t>
      </w:r>
      <w:r w:rsidRPr="00E77A50">
        <w:rPr>
          <w:rFonts w:ascii="Times New Roman" w:hAnsi="Times New Roman" w:cs="Times New Roman"/>
          <w:sz w:val="24"/>
          <w:szCs w:val="24"/>
        </w:rPr>
        <w:t># Visualizing the results of the Anova test through a Boxplot:</w:t>
      </w:r>
    </w:p>
    <w:p w14:paraId="4B732D6A" w14:textId="77777777" w:rsidR="00E77A50" w:rsidRPr="00E77A50" w:rsidRDefault="00E77A50" w:rsidP="00E77A50">
      <w:pPr>
        <w:rPr>
          <w:rFonts w:ascii="Times New Roman" w:hAnsi="Times New Roman" w:cs="Times New Roman"/>
          <w:sz w:val="24"/>
          <w:szCs w:val="24"/>
        </w:rPr>
      </w:pPr>
      <w:r w:rsidRPr="00E77A50">
        <w:rPr>
          <w:rFonts w:ascii="Times New Roman" w:hAnsi="Times New Roman" w:cs="Times New Roman"/>
          <w:sz w:val="24"/>
          <w:szCs w:val="24"/>
        </w:rPr>
        <w:t>sns.set(rc={"figure.figsize":(8, 10)})</w:t>
      </w:r>
    </w:p>
    <w:p w14:paraId="1CA22A8E" w14:textId="77777777" w:rsidR="00E77A50" w:rsidRPr="00E77A50" w:rsidRDefault="00E77A50" w:rsidP="00E77A50">
      <w:pPr>
        <w:rPr>
          <w:rFonts w:ascii="Times New Roman" w:hAnsi="Times New Roman" w:cs="Times New Roman"/>
          <w:sz w:val="24"/>
          <w:szCs w:val="24"/>
        </w:rPr>
      </w:pPr>
      <w:r w:rsidRPr="00E77A50">
        <w:rPr>
          <w:rFonts w:ascii="Times New Roman" w:hAnsi="Times New Roman" w:cs="Times New Roman"/>
          <w:sz w:val="24"/>
          <w:szCs w:val="24"/>
        </w:rPr>
        <w:t>sns.boxplot(data=construction, x="country", y="exports")</w:t>
      </w:r>
    </w:p>
    <w:p w14:paraId="14474468" w14:textId="77777777" w:rsidR="00E77A50" w:rsidRPr="00E77A50" w:rsidRDefault="00E77A50" w:rsidP="00E77A50">
      <w:pPr>
        <w:rPr>
          <w:rFonts w:ascii="Times New Roman" w:hAnsi="Times New Roman" w:cs="Times New Roman"/>
          <w:sz w:val="24"/>
          <w:szCs w:val="24"/>
        </w:rPr>
      </w:pPr>
      <w:r w:rsidRPr="00E77A50">
        <w:rPr>
          <w:rFonts w:ascii="Times New Roman" w:hAnsi="Times New Roman" w:cs="Times New Roman"/>
          <w:sz w:val="24"/>
          <w:szCs w:val="24"/>
        </w:rPr>
        <w:t>plt.title('Box plot of Exports by Country',</w:t>
      </w:r>
    </w:p>
    <w:p w14:paraId="3329593E" w14:textId="0D1813D0" w:rsidR="00E77A50" w:rsidRDefault="00E77A50" w:rsidP="00E77A50">
      <w:pPr>
        <w:rPr>
          <w:rFonts w:ascii="Times New Roman" w:hAnsi="Times New Roman" w:cs="Times New Roman"/>
          <w:sz w:val="24"/>
          <w:szCs w:val="24"/>
        </w:rPr>
      </w:pPr>
      <w:r w:rsidRPr="00E77A50">
        <w:rPr>
          <w:rFonts w:ascii="Times New Roman" w:hAnsi="Times New Roman" w:cs="Times New Roman"/>
          <w:sz w:val="24"/>
          <w:szCs w:val="24"/>
        </w:rPr>
        <w:t xml:space="preserve">          fontsize=13);</w:t>
      </w:r>
    </w:p>
    <w:p w14:paraId="3C2F2B58" w14:textId="77777777" w:rsidR="00621B53" w:rsidRDefault="00621B53" w:rsidP="00E77A50">
      <w:pPr>
        <w:rPr>
          <w:rFonts w:ascii="Times New Roman" w:hAnsi="Times New Roman" w:cs="Times New Roman"/>
          <w:sz w:val="24"/>
          <w:szCs w:val="24"/>
        </w:rPr>
      </w:pPr>
    </w:p>
    <w:p w14:paraId="74BA5E14" w14:textId="5E9D1AAF" w:rsidR="00161457" w:rsidRPr="00161457" w:rsidRDefault="00161457" w:rsidP="00161457">
      <w:pPr>
        <w:rPr>
          <w:rFonts w:ascii="Times New Roman" w:hAnsi="Times New Roman" w:cs="Times New Roman"/>
          <w:sz w:val="24"/>
          <w:szCs w:val="24"/>
        </w:rPr>
      </w:pPr>
      <w:r>
        <w:rPr>
          <w:rFonts w:ascii="Times New Roman" w:hAnsi="Times New Roman" w:cs="Times New Roman"/>
          <w:sz w:val="24"/>
          <w:szCs w:val="24"/>
        </w:rPr>
        <w:t xml:space="preserve">3.6 </w:t>
      </w:r>
      <w:r w:rsidRPr="00161457">
        <w:rPr>
          <w:rFonts w:ascii="Times New Roman" w:hAnsi="Times New Roman" w:cs="Times New Roman"/>
          <w:sz w:val="24"/>
          <w:szCs w:val="24"/>
        </w:rPr>
        <w:t># Subsetting:</w:t>
      </w:r>
    </w:p>
    <w:p w14:paraId="2CB82731"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df1 = Test_df2[(Test_df2.country=='Ireland')]</w:t>
      </w:r>
    </w:p>
    <w:p w14:paraId="2FC45B71"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df2 = Test_df2[(Test_df2.country=='Denmark')]</w:t>
      </w:r>
    </w:p>
    <w:p w14:paraId="1AF4D352" w14:textId="77777777" w:rsidR="00161457" w:rsidRPr="00161457" w:rsidRDefault="00161457" w:rsidP="00161457">
      <w:pPr>
        <w:rPr>
          <w:rFonts w:ascii="Times New Roman" w:hAnsi="Times New Roman" w:cs="Times New Roman"/>
          <w:sz w:val="24"/>
          <w:szCs w:val="24"/>
        </w:rPr>
      </w:pPr>
    </w:p>
    <w:p w14:paraId="3D5BBF64"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 Perform the test:</w:t>
      </w:r>
    </w:p>
    <w:p w14:paraId="03CA2790"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 Import the library</w:t>
      </w:r>
    </w:p>
    <w:p w14:paraId="7D5C76AE"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import scipy.stats as stats</w:t>
      </w:r>
    </w:p>
    <w:p w14:paraId="5F41FA54" w14:textId="77777777" w:rsidR="00161457" w:rsidRPr="00161457" w:rsidRDefault="00161457" w:rsidP="00161457">
      <w:pPr>
        <w:rPr>
          <w:rFonts w:ascii="Times New Roman" w:hAnsi="Times New Roman" w:cs="Times New Roman"/>
          <w:sz w:val="24"/>
          <w:szCs w:val="24"/>
        </w:rPr>
      </w:pPr>
    </w:p>
    <w:p w14:paraId="012D51F2" w14:textId="77777777" w:rsidR="00161457" w:rsidRPr="00161457" w:rsidRDefault="00161457" w:rsidP="00161457">
      <w:pPr>
        <w:rPr>
          <w:rFonts w:ascii="Times New Roman" w:hAnsi="Times New Roman" w:cs="Times New Roman"/>
          <w:sz w:val="24"/>
          <w:szCs w:val="24"/>
        </w:rPr>
      </w:pPr>
      <w:r w:rsidRPr="00161457">
        <w:rPr>
          <w:rFonts w:ascii="Times New Roman" w:hAnsi="Times New Roman" w:cs="Times New Roman"/>
          <w:sz w:val="24"/>
          <w:szCs w:val="24"/>
        </w:rPr>
        <w:lastRenderedPageBreak/>
        <w:t># Perform the two-sample t-test with equal variances:</w:t>
      </w:r>
    </w:p>
    <w:p w14:paraId="53FE459B" w14:textId="42AD53D5" w:rsidR="00621B53" w:rsidRDefault="00161457" w:rsidP="00161457">
      <w:pPr>
        <w:rPr>
          <w:rFonts w:ascii="Times New Roman" w:hAnsi="Times New Roman" w:cs="Times New Roman"/>
          <w:sz w:val="24"/>
          <w:szCs w:val="24"/>
        </w:rPr>
      </w:pPr>
      <w:r w:rsidRPr="00161457">
        <w:rPr>
          <w:rFonts w:ascii="Times New Roman" w:hAnsi="Times New Roman" w:cs="Times New Roman"/>
          <w:sz w:val="24"/>
          <w:szCs w:val="24"/>
        </w:rPr>
        <w:t>stats.ttest_ind(a=df1['exports'], b=df2['exports'])</w:t>
      </w:r>
    </w:p>
    <w:p w14:paraId="7BCB27A7" w14:textId="77777777" w:rsidR="007A0656" w:rsidRDefault="007A0656" w:rsidP="00161457">
      <w:pPr>
        <w:rPr>
          <w:rFonts w:ascii="Times New Roman" w:hAnsi="Times New Roman" w:cs="Times New Roman"/>
          <w:sz w:val="24"/>
          <w:szCs w:val="24"/>
        </w:rPr>
      </w:pPr>
    </w:p>
    <w:p w14:paraId="730C8614" w14:textId="6B30B550" w:rsidR="007A0656" w:rsidRDefault="007A0656" w:rsidP="00161457">
      <w:pPr>
        <w:rPr>
          <w:rFonts w:ascii="Times New Roman" w:hAnsi="Times New Roman" w:cs="Times New Roman"/>
          <w:sz w:val="24"/>
          <w:szCs w:val="24"/>
        </w:rPr>
      </w:pPr>
      <w:r>
        <w:rPr>
          <w:rFonts w:ascii="Times New Roman" w:hAnsi="Times New Roman" w:cs="Times New Roman"/>
          <w:sz w:val="24"/>
          <w:szCs w:val="24"/>
        </w:rPr>
        <w:t xml:space="preserve">3.7. </w:t>
      </w:r>
      <w:r w:rsidRPr="007A0656">
        <w:rPr>
          <w:rFonts w:ascii="Times New Roman" w:hAnsi="Times New Roman" w:cs="Times New Roman"/>
          <w:sz w:val="24"/>
          <w:szCs w:val="24"/>
        </w:rPr>
        <w:t>stats.mannwhitneyu(x=df1['exports'], y=df2['exports'], method="exact")</w:t>
      </w:r>
    </w:p>
    <w:p w14:paraId="581846CA" w14:textId="77777777" w:rsidR="009230E7" w:rsidRDefault="009230E7" w:rsidP="009230E7">
      <w:pPr>
        <w:rPr>
          <w:rFonts w:ascii="Times New Roman" w:hAnsi="Times New Roman" w:cs="Times New Roman"/>
          <w:sz w:val="24"/>
          <w:szCs w:val="24"/>
        </w:rPr>
      </w:pPr>
    </w:p>
    <w:p w14:paraId="43215788" w14:textId="53AADBA6" w:rsidR="009230E7" w:rsidRPr="009230E7" w:rsidRDefault="009230E7" w:rsidP="009230E7">
      <w:pPr>
        <w:rPr>
          <w:rFonts w:ascii="Times New Roman" w:hAnsi="Times New Roman" w:cs="Times New Roman"/>
          <w:sz w:val="24"/>
          <w:szCs w:val="24"/>
        </w:rPr>
      </w:pPr>
      <w:r>
        <w:rPr>
          <w:rFonts w:ascii="Times New Roman" w:hAnsi="Times New Roman" w:cs="Times New Roman"/>
          <w:sz w:val="24"/>
          <w:szCs w:val="24"/>
        </w:rPr>
        <w:t xml:space="preserve">3.8 </w:t>
      </w:r>
      <w:r w:rsidRPr="009230E7">
        <w:rPr>
          <w:rFonts w:ascii="Times New Roman" w:hAnsi="Times New Roman" w:cs="Times New Roman"/>
          <w:sz w:val="24"/>
          <w:szCs w:val="24"/>
        </w:rPr>
        <w:t># An appropriate visualization plot to see this:</w:t>
      </w:r>
    </w:p>
    <w:p w14:paraId="7127C83B"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import seaborn as sns</w:t>
      </w:r>
    </w:p>
    <w:p w14:paraId="1E3978BF"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import matplotlib.pyplot as plt</w:t>
      </w:r>
    </w:p>
    <w:p w14:paraId="1DD9EDDD"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 xml:space="preserve">sns.set(rc={"figure.figsize":(6, 5)}) </w:t>
      </w:r>
    </w:p>
    <w:p w14:paraId="4C86ECC9"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 xml:space="preserve"># Set a grey background (use sns.set_theme() if seaborn version 0.11.0 or above) </w:t>
      </w:r>
    </w:p>
    <w:p w14:paraId="6F36A904"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sns.set(style="darkgrid")</w:t>
      </w:r>
    </w:p>
    <w:p w14:paraId="1EFF0208" w14:textId="77777777" w:rsidR="009230E7" w:rsidRPr="009230E7" w:rsidRDefault="009230E7" w:rsidP="009230E7">
      <w:pPr>
        <w:rPr>
          <w:rFonts w:ascii="Times New Roman" w:hAnsi="Times New Roman" w:cs="Times New Roman"/>
          <w:sz w:val="24"/>
          <w:szCs w:val="24"/>
        </w:rPr>
      </w:pPr>
    </w:p>
    <w:p w14:paraId="37FD9EE2"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sns.histplot(data=df1, x="exports", color="red", label="Ireland", kde=True)</w:t>
      </w:r>
    </w:p>
    <w:p w14:paraId="17C523DD"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sns.histplot(data=df2, x="exports", color="dodgerblue", label="Denmark", kde=True)</w:t>
      </w:r>
    </w:p>
    <w:p w14:paraId="00FD8E03" w14:textId="77777777" w:rsidR="009230E7" w:rsidRPr="009230E7" w:rsidRDefault="009230E7" w:rsidP="009230E7">
      <w:pPr>
        <w:rPr>
          <w:rFonts w:ascii="Times New Roman" w:hAnsi="Times New Roman" w:cs="Times New Roman"/>
          <w:sz w:val="24"/>
          <w:szCs w:val="24"/>
        </w:rPr>
      </w:pPr>
    </w:p>
    <w:p w14:paraId="1A3DA976"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plt.title('Exports Ireland - Denmark (Two-sample t-tests results)',</w:t>
      </w:r>
    </w:p>
    <w:p w14:paraId="4A9AD954"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 xml:space="preserve">          fontsize=13)</w:t>
      </w:r>
    </w:p>
    <w:p w14:paraId="3190391B" w14:textId="77777777" w:rsidR="009230E7" w:rsidRPr="009230E7"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plt.legend()</w:t>
      </w:r>
    </w:p>
    <w:p w14:paraId="50FFDAD0" w14:textId="04EB8AD7" w:rsidR="007A0656" w:rsidRPr="00353209" w:rsidRDefault="009230E7" w:rsidP="009230E7">
      <w:pPr>
        <w:rPr>
          <w:rFonts w:ascii="Times New Roman" w:hAnsi="Times New Roman" w:cs="Times New Roman"/>
          <w:sz w:val="24"/>
          <w:szCs w:val="24"/>
        </w:rPr>
      </w:pPr>
      <w:r w:rsidRPr="009230E7">
        <w:rPr>
          <w:rFonts w:ascii="Times New Roman" w:hAnsi="Times New Roman" w:cs="Times New Roman"/>
          <w:sz w:val="24"/>
          <w:szCs w:val="24"/>
        </w:rPr>
        <w:t>plt.show()</w:t>
      </w:r>
    </w:p>
    <w:p w14:paraId="766CBD6C" w14:textId="1C4142F8" w:rsidR="007E280B" w:rsidRPr="00C45B76" w:rsidRDefault="007E280B" w:rsidP="007E280B">
      <w:pPr>
        <w:pStyle w:val="Heading1"/>
        <w:rPr>
          <w:rFonts w:ascii="Times New Roman" w:hAnsi="Times New Roman" w:cs="Times New Roman"/>
          <w:b/>
          <w:bCs/>
          <w:color w:val="000000" w:themeColor="text1"/>
          <w:sz w:val="24"/>
          <w:szCs w:val="24"/>
        </w:rPr>
      </w:pPr>
      <w:bookmarkStart w:id="73" w:name="_Toc136028439"/>
      <w:r>
        <w:rPr>
          <w:rFonts w:ascii="Times New Roman" w:hAnsi="Times New Roman" w:cs="Times New Roman"/>
          <w:b/>
          <w:bCs/>
          <w:color w:val="000000" w:themeColor="text1"/>
          <w:sz w:val="24"/>
          <w:szCs w:val="24"/>
        </w:rPr>
        <w:t xml:space="preserve">Appendix 4 : </w:t>
      </w:r>
      <w:r w:rsidRPr="00C45B76">
        <w:rPr>
          <w:rFonts w:ascii="Times New Roman" w:hAnsi="Times New Roman" w:cs="Times New Roman"/>
          <w:b/>
          <w:bCs/>
          <w:color w:val="000000" w:themeColor="text1"/>
          <w:sz w:val="24"/>
          <w:szCs w:val="24"/>
        </w:rPr>
        <w:t>Other libraries different to pandas for Data Manipulation</w:t>
      </w:r>
      <w:r>
        <w:rPr>
          <w:rFonts w:ascii="Times New Roman" w:hAnsi="Times New Roman" w:cs="Times New Roman"/>
          <w:b/>
          <w:bCs/>
          <w:color w:val="000000" w:themeColor="text1"/>
          <w:sz w:val="24"/>
          <w:szCs w:val="24"/>
        </w:rPr>
        <w:t>.</w:t>
      </w:r>
      <w:bookmarkEnd w:id="73"/>
      <w:r>
        <w:rPr>
          <w:rFonts w:ascii="Times New Roman" w:hAnsi="Times New Roman" w:cs="Times New Roman"/>
          <w:b/>
          <w:bCs/>
          <w:color w:val="000000" w:themeColor="text1"/>
          <w:sz w:val="24"/>
          <w:szCs w:val="24"/>
        </w:rPr>
        <w:t xml:space="preserve"> </w:t>
      </w:r>
    </w:p>
    <w:p w14:paraId="44ABD5BD" w14:textId="77777777" w:rsidR="007E280B" w:rsidRPr="00C45B76" w:rsidRDefault="007E280B" w:rsidP="007E280B"/>
    <w:p w14:paraId="0F339718" w14:textId="77777777" w:rsidR="007E280B" w:rsidRDefault="007E280B" w:rsidP="007E280B">
      <w:pPr>
        <w:spacing w:line="360" w:lineRule="auto"/>
        <w:jc w:val="both"/>
        <w:rPr>
          <w:rFonts w:ascii="Times New Roman" w:hAnsi="Times New Roman" w:cs="Times New Roman"/>
          <w:sz w:val="24"/>
          <w:szCs w:val="24"/>
        </w:rPr>
      </w:pPr>
      <w:r w:rsidRPr="00B826ED">
        <w:rPr>
          <w:rFonts w:ascii="Times New Roman" w:hAnsi="Times New Roman" w:cs="Times New Roman"/>
          <w:sz w:val="24"/>
          <w:szCs w:val="24"/>
        </w:rPr>
        <w:t>Pandas is the most popular library for aggregating, manipulation, and data analysis, which with a clean syntax, is also easy to use (Yildirim, 2022)</w:t>
      </w:r>
      <w:r>
        <w:rPr>
          <w:rFonts w:ascii="Times New Roman" w:hAnsi="Times New Roman" w:cs="Times New Roman"/>
          <w:sz w:val="24"/>
          <w:szCs w:val="24"/>
        </w:rPr>
        <w:t>. However, it can perform slow for operations on large datasets, which is its biggest disadvantage (Tan, 2022). In contrast, there are other libraries as the alternative of pandas, which similar syntax, which are able to handle large datasets (Tan, 2022) such as Polars, has been designed to process data faster and can be used an alternative to pandas.  Polars can be compared to Pandas as they shared series and DataFrames building blocks (Tan, 2022). However, pandas and polars differs in terms of grouping and aggregation, but on both libraries. agg() and .groupby() methods can be used.</w:t>
      </w:r>
    </w:p>
    <w:p w14:paraId="4938289E" w14:textId="77777777" w:rsidR="007E280B" w:rsidRDefault="007E280B" w:rsidP="007E280B">
      <w:pPr>
        <w:spacing w:line="360" w:lineRule="auto"/>
        <w:jc w:val="both"/>
        <w:rPr>
          <w:rFonts w:ascii="Times New Roman" w:hAnsi="Times New Roman" w:cs="Times New Roman"/>
          <w:sz w:val="24"/>
          <w:szCs w:val="24"/>
        </w:rPr>
      </w:pPr>
      <w:r>
        <w:rPr>
          <w:rFonts w:ascii="Times New Roman" w:hAnsi="Times New Roman" w:cs="Times New Roman"/>
          <w:sz w:val="24"/>
          <w:szCs w:val="24"/>
        </w:rPr>
        <w:t>Dask is another library, which is similar to pandas for analysis and data manipulation in Python, In contrast to pandas, Dask can handle larger datasets and pandas is more suitable for smaller data sets (Pedersen, 2023).</w:t>
      </w:r>
    </w:p>
    <w:p w14:paraId="0A7B1862" w14:textId="77777777" w:rsidR="007E280B" w:rsidRDefault="007E280B" w:rsidP="007E280B">
      <w:pPr>
        <w:spacing w:line="360" w:lineRule="auto"/>
        <w:jc w:val="both"/>
        <w:rPr>
          <w:rFonts w:ascii="Times New Roman" w:hAnsi="Times New Roman" w:cs="Times New Roman"/>
          <w:sz w:val="24"/>
          <w:szCs w:val="24"/>
        </w:rPr>
      </w:pPr>
    </w:p>
    <w:p w14:paraId="506B81E9" w14:textId="1A0511AD" w:rsidR="001714E7" w:rsidRPr="00041C38" w:rsidRDefault="00E13D07" w:rsidP="00043236">
      <w:pPr>
        <w:pStyle w:val="Heading1"/>
        <w:rPr>
          <w:rFonts w:ascii="Times New Roman" w:hAnsi="Times New Roman" w:cs="Times New Roman"/>
          <w:b/>
          <w:bCs/>
          <w:color w:val="000000" w:themeColor="text1"/>
          <w:sz w:val="24"/>
          <w:szCs w:val="24"/>
        </w:rPr>
      </w:pPr>
      <w:bookmarkStart w:id="74" w:name="_Toc136028440"/>
      <w:r>
        <w:rPr>
          <w:rFonts w:ascii="Times New Roman" w:hAnsi="Times New Roman" w:cs="Times New Roman"/>
          <w:b/>
          <w:bCs/>
          <w:color w:val="000000" w:themeColor="text1"/>
          <w:sz w:val="24"/>
          <w:szCs w:val="24"/>
        </w:rPr>
        <w:lastRenderedPageBreak/>
        <w:t>9</w:t>
      </w:r>
      <w:r w:rsidR="00973203" w:rsidRPr="00041C38">
        <w:rPr>
          <w:rFonts w:ascii="Times New Roman" w:hAnsi="Times New Roman" w:cs="Times New Roman"/>
          <w:b/>
          <w:bCs/>
          <w:color w:val="000000" w:themeColor="text1"/>
          <w:sz w:val="24"/>
          <w:szCs w:val="24"/>
        </w:rPr>
        <w:t xml:space="preserve">. </w:t>
      </w:r>
      <w:r w:rsidR="001714E7" w:rsidRPr="00041C38">
        <w:rPr>
          <w:rFonts w:ascii="Times New Roman" w:hAnsi="Times New Roman" w:cs="Times New Roman"/>
          <w:b/>
          <w:bCs/>
          <w:color w:val="000000" w:themeColor="text1"/>
          <w:sz w:val="24"/>
          <w:szCs w:val="24"/>
        </w:rPr>
        <w:t>References</w:t>
      </w:r>
      <w:bookmarkEnd w:id="74"/>
    </w:p>
    <w:p w14:paraId="31F883D6" w14:textId="77777777" w:rsidR="00FB4288" w:rsidRDefault="00FB4288" w:rsidP="00FB4288"/>
    <w:p w14:paraId="0FA1BCBA" w14:textId="77777777" w:rsidR="003230DF" w:rsidRPr="00965E57" w:rsidRDefault="003230DF" w:rsidP="003230DF">
      <w:pPr>
        <w:spacing w:line="360" w:lineRule="auto"/>
        <w:jc w:val="both"/>
        <w:rPr>
          <w:rFonts w:ascii="Times New Roman" w:hAnsi="Times New Roman" w:cs="Times New Roman"/>
          <w:color w:val="333333"/>
          <w:sz w:val="24"/>
          <w:szCs w:val="24"/>
          <w:shd w:val="clear" w:color="auto" w:fill="FFFFFF"/>
        </w:rPr>
      </w:pPr>
      <w:r w:rsidRPr="00965E57">
        <w:rPr>
          <w:rFonts w:ascii="Times New Roman" w:hAnsi="Times New Roman" w:cs="Times New Roman"/>
          <w:color w:val="333333"/>
          <w:sz w:val="24"/>
          <w:szCs w:val="24"/>
          <w:shd w:val="clear" w:color="auto" w:fill="FFFFFF"/>
        </w:rPr>
        <w:t xml:space="preserve">Arigoni, F., Kennedy, G., and Killeen, N. (2022). Central Bank of Ireland. [online] Available at: </w:t>
      </w:r>
      <w:hyperlink r:id="rId29" w:history="1">
        <w:r w:rsidRPr="00965E57">
          <w:rPr>
            <w:rFonts w:ascii="Times New Roman" w:hAnsi="Times New Roman" w:cs="Times New Roman"/>
            <w:color w:val="333333"/>
            <w:sz w:val="24"/>
            <w:szCs w:val="24"/>
            <w:shd w:val="clear" w:color="auto" w:fill="FFFFFF"/>
          </w:rPr>
          <w:t>No.12 Rising construction costs and the residential real estate market in Ireland (Arigoni, Kennedy and Killeen) (centralbank.ie)</w:t>
        </w:r>
      </w:hyperlink>
      <w:r w:rsidRPr="00965E57">
        <w:rPr>
          <w:rFonts w:ascii="Times New Roman" w:hAnsi="Times New Roman" w:cs="Times New Roman"/>
          <w:color w:val="333333"/>
          <w:sz w:val="24"/>
          <w:szCs w:val="24"/>
          <w:shd w:val="clear" w:color="auto" w:fill="FFFFFF"/>
        </w:rPr>
        <w:t xml:space="preserve"> [Accessed 20 May 2023].</w:t>
      </w:r>
    </w:p>
    <w:p w14:paraId="68C0D351" w14:textId="77777777" w:rsidR="00B416BB" w:rsidRPr="00965E57" w:rsidRDefault="00B416BB" w:rsidP="00B416BB">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Bruce, P., Bruce, A., and Gedeck, P. (2020) Practical Statistics for Data Scientists 50 + Essential Concepts Using R and Python. California, O’Reilly Media, Inc.</w:t>
      </w:r>
    </w:p>
    <w:p w14:paraId="6087D981" w14:textId="2FEAF6F8" w:rsidR="006A1B44" w:rsidRPr="00965E57" w:rsidRDefault="006A1B44" w:rsidP="006A1B44">
      <w:pPr>
        <w:spacing w:after="0" w:line="360" w:lineRule="auto"/>
        <w:jc w:val="both"/>
        <w:rPr>
          <w:rFonts w:ascii="Times New Roman" w:hAnsi="Times New Roman" w:cs="Times New Roman"/>
          <w:b/>
          <w:bCs/>
          <w:sz w:val="24"/>
          <w:szCs w:val="24"/>
        </w:rPr>
      </w:pPr>
      <w:r w:rsidRPr="00965E57">
        <w:rPr>
          <w:rFonts w:ascii="Times New Roman" w:hAnsi="Times New Roman" w:cs="Times New Roman"/>
          <w:sz w:val="24"/>
          <w:szCs w:val="24"/>
        </w:rPr>
        <w:t xml:space="preserve">Diagrams.net (2023). [online] Available at: </w:t>
      </w:r>
      <w:hyperlink r:id="rId30" w:history="1">
        <w:r w:rsidRPr="00965E57">
          <w:rPr>
            <w:rStyle w:val="Hyperlink"/>
            <w:rFonts w:ascii="Times New Roman" w:hAnsi="Times New Roman" w:cs="Times New Roman"/>
            <w:sz w:val="24"/>
            <w:szCs w:val="24"/>
          </w:rPr>
          <w:t>CRISP DM Flow chart.drawio</w:t>
        </w:r>
      </w:hyperlink>
      <w:r w:rsidRPr="00965E57">
        <w:rPr>
          <w:rFonts w:ascii="Times New Roman" w:hAnsi="Times New Roman" w:cs="Times New Roman"/>
          <w:sz w:val="24"/>
          <w:szCs w:val="24"/>
        </w:rPr>
        <w:t xml:space="preserve"> [Accessed 24 May 2023]</w:t>
      </w:r>
      <w:r w:rsidR="00DC54BA" w:rsidRPr="00965E57">
        <w:rPr>
          <w:rFonts w:ascii="Times New Roman" w:hAnsi="Times New Roman" w:cs="Times New Roman"/>
          <w:sz w:val="24"/>
          <w:szCs w:val="24"/>
        </w:rPr>
        <w:t>.</w:t>
      </w:r>
    </w:p>
    <w:p w14:paraId="0034C185" w14:textId="77777777" w:rsidR="00EB5BB7" w:rsidRPr="00965E57" w:rsidRDefault="00EB5BB7" w:rsidP="00EB5BB7">
      <w:pPr>
        <w:spacing w:after="160" w:line="360" w:lineRule="auto"/>
        <w:jc w:val="both"/>
        <w:rPr>
          <w:rFonts w:ascii="Times New Roman" w:hAnsi="Times New Roman" w:cs="Times New Roman"/>
          <w:sz w:val="24"/>
          <w:szCs w:val="24"/>
          <w:shd w:val="clear" w:color="auto" w:fill="FFFFFF"/>
        </w:rPr>
      </w:pPr>
      <w:r w:rsidRPr="00965E57">
        <w:rPr>
          <w:rFonts w:ascii="Times New Roman" w:hAnsi="Times New Roman" w:cs="Times New Roman"/>
          <w:sz w:val="24"/>
          <w:szCs w:val="24"/>
          <w:shd w:val="clear" w:color="auto" w:fill="FFFFFF"/>
        </w:rPr>
        <w:t xml:space="preserve">Food and Agriculture Organization of the United Nations (2023). ISO 3 Code list (Global, Region). [online] Available at: </w:t>
      </w:r>
      <w:hyperlink r:id="rId31" w:history="1">
        <w:r w:rsidRPr="00965E57">
          <w:rPr>
            <w:rFonts w:ascii="Times New Roman" w:hAnsi="Times New Roman" w:cs="Times New Roman"/>
            <w:sz w:val="24"/>
            <w:szCs w:val="24"/>
            <w:shd w:val="clear" w:color="auto" w:fill="FFFFFF"/>
          </w:rPr>
          <w:t>ISO 3 Code list (Global, Region, Country) - Datasets - "FAO catalog"</w:t>
        </w:r>
      </w:hyperlink>
      <w:r w:rsidRPr="00965E57">
        <w:rPr>
          <w:rFonts w:ascii="Times New Roman" w:hAnsi="Times New Roman" w:cs="Times New Roman"/>
          <w:sz w:val="24"/>
          <w:szCs w:val="24"/>
          <w:shd w:val="clear" w:color="auto" w:fill="FFFFFF"/>
        </w:rPr>
        <w:t xml:space="preserve"> [Accessed 15 May 2023].</w:t>
      </w:r>
    </w:p>
    <w:p w14:paraId="627FB238" w14:textId="688420CB" w:rsidR="00F96654" w:rsidRPr="00965E57" w:rsidRDefault="00F96654" w:rsidP="00F96654">
      <w:pPr>
        <w:spacing w:line="360" w:lineRule="auto"/>
        <w:jc w:val="both"/>
        <w:rPr>
          <w:rFonts w:ascii="Times New Roman" w:hAnsi="Times New Roman" w:cs="Times New Roman"/>
          <w:color w:val="000000"/>
          <w:sz w:val="24"/>
          <w:szCs w:val="24"/>
          <w:shd w:val="clear" w:color="auto" w:fill="FFFFFF"/>
        </w:rPr>
      </w:pPr>
      <w:r w:rsidRPr="00965E57">
        <w:rPr>
          <w:rFonts w:ascii="Times New Roman" w:hAnsi="Times New Roman" w:cs="Times New Roman"/>
          <w:color w:val="000000"/>
          <w:sz w:val="24"/>
          <w:szCs w:val="24"/>
          <w:shd w:val="clear" w:color="auto" w:fill="FFFFFF"/>
        </w:rPr>
        <w:t>Iqbal, M. (2023). Case Study (Linear SVM). Machine Learning for Data Analytics module. [Accessed 20 May 2023]</w:t>
      </w:r>
      <w:r w:rsidR="00DC54BA" w:rsidRPr="00965E57">
        <w:rPr>
          <w:rFonts w:ascii="Times New Roman" w:hAnsi="Times New Roman" w:cs="Times New Roman"/>
          <w:color w:val="000000"/>
          <w:sz w:val="24"/>
          <w:szCs w:val="24"/>
          <w:shd w:val="clear" w:color="auto" w:fill="FFFFFF"/>
        </w:rPr>
        <w:t>.</w:t>
      </w:r>
    </w:p>
    <w:p w14:paraId="3F11C2CF" w14:textId="1A9C902D" w:rsidR="002E4BC9" w:rsidRPr="00965E57" w:rsidRDefault="002E4BC9" w:rsidP="002E4BC9">
      <w:pPr>
        <w:spacing w:line="360" w:lineRule="auto"/>
        <w:jc w:val="both"/>
        <w:rPr>
          <w:rFonts w:ascii="Times New Roman" w:hAnsi="Times New Roman" w:cs="Times New Roman"/>
          <w:color w:val="000000"/>
          <w:sz w:val="24"/>
          <w:szCs w:val="24"/>
          <w:shd w:val="clear" w:color="auto" w:fill="FFFFFF"/>
        </w:rPr>
      </w:pPr>
      <w:r w:rsidRPr="00965E57">
        <w:rPr>
          <w:rFonts w:ascii="Times New Roman" w:hAnsi="Times New Roman" w:cs="Times New Roman"/>
          <w:color w:val="000000"/>
          <w:sz w:val="24"/>
          <w:szCs w:val="24"/>
          <w:shd w:val="clear" w:color="auto" w:fill="FFFFFF"/>
        </w:rPr>
        <w:t>Iqbal, M. (2023). Linear Models for Regression &amp; Classification Week 3 lecture. Machine Learning for Data Analytics module. [Accessed 20 May 2023]</w:t>
      </w:r>
      <w:r w:rsidR="00DC54BA" w:rsidRPr="00965E57">
        <w:rPr>
          <w:rFonts w:ascii="Times New Roman" w:hAnsi="Times New Roman" w:cs="Times New Roman"/>
          <w:color w:val="000000"/>
          <w:sz w:val="24"/>
          <w:szCs w:val="24"/>
          <w:shd w:val="clear" w:color="auto" w:fill="FFFFFF"/>
        </w:rPr>
        <w:t>.</w:t>
      </w:r>
    </w:p>
    <w:p w14:paraId="37554B49" w14:textId="063FF244" w:rsidR="00D544E4" w:rsidRPr="00965E57" w:rsidRDefault="00D544E4" w:rsidP="00D544E4">
      <w:pPr>
        <w:spacing w:line="360" w:lineRule="auto"/>
        <w:jc w:val="both"/>
        <w:rPr>
          <w:rFonts w:ascii="Times New Roman" w:hAnsi="Times New Roman" w:cs="Times New Roman"/>
          <w:color w:val="000000"/>
          <w:sz w:val="24"/>
          <w:szCs w:val="24"/>
          <w:shd w:val="clear" w:color="auto" w:fill="FFFFFF"/>
        </w:rPr>
      </w:pPr>
      <w:r w:rsidRPr="00965E57">
        <w:rPr>
          <w:rFonts w:ascii="Times New Roman" w:hAnsi="Times New Roman" w:cs="Times New Roman"/>
          <w:color w:val="000000"/>
          <w:sz w:val="24"/>
          <w:szCs w:val="24"/>
          <w:shd w:val="clear" w:color="auto" w:fill="FFFFFF"/>
        </w:rPr>
        <w:t>Iqbal, M. (2023). Case Study (Linear, Ridge and Lasso Regression). Machine Learning for Data Analytics module. [Accessed 20 May 2023].</w:t>
      </w:r>
    </w:p>
    <w:p w14:paraId="348B8A7D" w14:textId="77777777" w:rsidR="00964B8C" w:rsidRPr="00965E57" w:rsidRDefault="00964B8C" w:rsidP="00964B8C">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Hack, S. (2019) Machine Learning for Beginners: A Math Guide to Mastering Deep Learning And Business Application. Understand How Artificial Intelligence, Data Science, And Neural Networks Work Through Real Examples. First Edition, Italy, Amazon Italia Logistica. </w:t>
      </w:r>
    </w:p>
    <w:p w14:paraId="64B33C2A" w14:textId="77777777" w:rsidR="00C84EF9" w:rsidRPr="00965E57" w:rsidRDefault="00C84EF9" w:rsidP="00DD6DFF">
      <w:pPr>
        <w:spacing w:after="160" w:line="360" w:lineRule="auto"/>
        <w:jc w:val="both"/>
        <w:rPr>
          <w:rFonts w:ascii="Times New Roman" w:hAnsi="Times New Roman" w:cs="Times New Roman"/>
          <w:sz w:val="24"/>
          <w:szCs w:val="24"/>
          <w:shd w:val="clear" w:color="auto" w:fill="FFFFFF"/>
        </w:rPr>
      </w:pPr>
      <w:r w:rsidRPr="00965E57">
        <w:rPr>
          <w:rFonts w:ascii="Times New Roman" w:hAnsi="Times New Roman" w:cs="Times New Roman"/>
          <w:sz w:val="24"/>
          <w:szCs w:val="24"/>
          <w:shd w:val="clear" w:color="auto" w:fill="FFFFFF"/>
        </w:rPr>
        <w:t xml:space="preserve">Knoema (2023). </w:t>
      </w:r>
      <w:hyperlink r:id="rId32" w:history="1">
        <w:r w:rsidRPr="00965E57">
          <w:rPr>
            <w:rFonts w:ascii="Times New Roman" w:hAnsi="Times New Roman" w:cs="Times New Roman"/>
            <w:sz w:val="24"/>
            <w:szCs w:val="24"/>
            <w:shd w:val="clear" w:color="auto" w:fill="FFFFFF"/>
          </w:rPr>
          <w:t>Material resources. [online] Available at: Public Knoema Data Hub</w:t>
        </w:r>
      </w:hyperlink>
      <w:r w:rsidRPr="00965E57">
        <w:rPr>
          <w:rFonts w:ascii="Times New Roman" w:hAnsi="Times New Roman" w:cs="Times New Roman"/>
          <w:sz w:val="24"/>
          <w:szCs w:val="24"/>
          <w:shd w:val="clear" w:color="auto" w:fill="FFFFFF"/>
        </w:rPr>
        <w:t xml:space="preserve"> [Accessed 10 May 2023].</w:t>
      </w:r>
    </w:p>
    <w:p w14:paraId="62C8BA61" w14:textId="51A5D912" w:rsidR="006234FD" w:rsidRPr="00965E57" w:rsidRDefault="006234FD" w:rsidP="00DD6DFF">
      <w:pPr>
        <w:pStyle w:val="Heading1"/>
        <w:spacing w:line="360" w:lineRule="auto"/>
        <w:jc w:val="both"/>
        <w:rPr>
          <w:rFonts w:ascii="Times New Roman" w:hAnsi="Times New Roman" w:cs="Times New Roman"/>
          <w:color w:val="000000" w:themeColor="text1"/>
          <w:sz w:val="24"/>
          <w:szCs w:val="24"/>
        </w:rPr>
      </w:pPr>
      <w:bookmarkStart w:id="75" w:name="_Toc135955178"/>
      <w:bookmarkStart w:id="76" w:name="_Toc136028441"/>
      <w:r w:rsidRPr="00965E57">
        <w:rPr>
          <w:rFonts w:ascii="Times New Roman" w:hAnsi="Times New Roman" w:cs="Times New Roman"/>
          <w:color w:val="000000" w:themeColor="text1"/>
          <w:sz w:val="24"/>
          <w:szCs w:val="24"/>
        </w:rPr>
        <w:t>McQuaid, D. (2023). Data Visualization and Communication. What visualization should I used? Data Preparation and Visualization module. (Slide</w:t>
      </w:r>
      <w:r w:rsidR="003F15EA">
        <w:rPr>
          <w:rFonts w:ascii="Times New Roman" w:hAnsi="Times New Roman" w:cs="Times New Roman"/>
          <w:color w:val="000000" w:themeColor="text1"/>
          <w:sz w:val="24"/>
          <w:szCs w:val="24"/>
        </w:rPr>
        <w:t>s</w:t>
      </w:r>
      <w:r w:rsidRPr="00965E57">
        <w:rPr>
          <w:rFonts w:ascii="Times New Roman" w:hAnsi="Times New Roman" w:cs="Times New Roman"/>
          <w:color w:val="000000" w:themeColor="text1"/>
          <w:sz w:val="24"/>
          <w:szCs w:val="24"/>
        </w:rPr>
        <w:t xml:space="preserve"> </w:t>
      </w:r>
      <w:r w:rsidR="003F15EA">
        <w:rPr>
          <w:rFonts w:ascii="Times New Roman" w:hAnsi="Times New Roman" w:cs="Times New Roman"/>
          <w:color w:val="000000" w:themeColor="text1"/>
          <w:sz w:val="24"/>
          <w:szCs w:val="24"/>
        </w:rPr>
        <w:t>5,</w:t>
      </w:r>
      <w:r w:rsidRPr="00965E57">
        <w:rPr>
          <w:rFonts w:ascii="Times New Roman" w:hAnsi="Times New Roman" w:cs="Times New Roman"/>
          <w:color w:val="000000" w:themeColor="text1"/>
          <w:sz w:val="24"/>
          <w:szCs w:val="24"/>
        </w:rPr>
        <w:t>6</w:t>
      </w:r>
      <w:r w:rsidR="003F15EA">
        <w:rPr>
          <w:rFonts w:ascii="Times New Roman" w:hAnsi="Times New Roman" w:cs="Times New Roman"/>
          <w:color w:val="000000" w:themeColor="text1"/>
          <w:sz w:val="24"/>
          <w:szCs w:val="24"/>
        </w:rPr>
        <w:t>,10, 12</w:t>
      </w:r>
      <w:r w:rsidRPr="00965E57">
        <w:rPr>
          <w:rFonts w:ascii="Times New Roman" w:hAnsi="Times New Roman" w:cs="Times New Roman"/>
          <w:color w:val="000000" w:themeColor="text1"/>
          <w:sz w:val="24"/>
          <w:szCs w:val="24"/>
        </w:rPr>
        <w:t>) [accessed 24 May 2023].</w:t>
      </w:r>
      <w:bookmarkEnd w:id="75"/>
      <w:bookmarkEnd w:id="76"/>
    </w:p>
    <w:p w14:paraId="270A2480" w14:textId="77777777" w:rsidR="00965E57" w:rsidRPr="00965E57" w:rsidRDefault="00965E57" w:rsidP="00965E57">
      <w:pPr>
        <w:rPr>
          <w:rFonts w:ascii="Times New Roman" w:hAnsi="Times New Roman" w:cs="Times New Roman"/>
          <w:sz w:val="24"/>
          <w:szCs w:val="24"/>
        </w:rPr>
      </w:pPr>
    </w:p>
    <w:p w14:paraId="783EEB9A" w14:textId="4BD1CEDD" w:rsidR="00AF6786" w:rsidRDefault="00EE1EBC" w:rsidP="00F76F10">
      <w:pPr>
        <w:spacing w:after="0" w:line="360" w:lineRule="auto"/>
        <w:jc w:val="both"/>
        <w:rPr>
          <w:rFonts w:ascii="Times New Roman" w:hAnsi="Times New Roman" w:cs="Times New Roman"/>
          <w:sz w:val="24"/>
          <w:szCs w:val="24"/>
        </w:rPr>
      </w:pPr>
      <w:r w:rsidRPr="00965E57">
        <w:rPr>
          <w:rFonts w:ascii="Times New Roman" w:hAnsi="Times New Roman" w:cs="Times New Roman"/>
          <w:color w:val="000000" w:themeColor="text1"/>
          <w:sz w:val="24"/>
          <w:szCs w:val="24"/>
        </w:rPr>
        <w:t xml:space="preserve">McQuaid, D. (2023). </w:t>
      </w:r>
      <w:r w:rsidR="00AF6786" w:rsidRPr="00965E57">
        <w:rPr>
          <w:rFonts w:ascii="Times New Roman" w:hAnsi="Times New Roman" w:cs="Times New Roman"/>
          <w:sz w:val="24"/>
          <w:szCs w:val="24"/>
        </w:rPr>
        <w:t xml:space="preserve">Feature Scaling or Normalization. </w:t>
      </w:r>
      <w:r w:rsidR="00B5739D" w:rsidRPr="00965E57">
        <w:rPr>
          <w:rFonts w:ascii="Times New Roman" w:hAnsi="Times New Roman" w:cs="Times New Roman"/>
          <w:color w:val="000000" w:themeColor="text1"/>
          <w:sz w:val="24"/>
          <w:szCs w:val="24"/>
        </w:rPr>
        <w:t>Data Preparation and Visualization module. (p</w:t>
      </w:r>
      <w:r w:rsidR="004D3D57" w:rsidRPr="00965E57">
        <w:rPr>
          <w:rFonts w:ascii="Times New Roman" w:hAnsi="Times New Roman" w:cs="Times New Roman"/>
          <w:color w:val="000000" w:themeColor="text1"/>
          <w:sz w:val="24"/>
          <w:szCs w:val="24"/>
        </w:rPr>
        <w:t xml:space="preserve"> 1</w:t>
      </w:r>
      <w:r w:rsidR="00B5739D" w:rsidRPr="00965E57">
        <w:rPr>
          <w:rFonts w:ascii="Times New Roman" w:hAnsi="Times New Roman" w:cs="Times New Roman"/>
          <w:color w:val="000000" w:themeColor="text1"/>
          <w:sz w:val="24"/>
          <w:szCs w:val="24"/>
        </w:rPr>
        <w:t xml:space="preserve">)  </w:t>
      </w:r>
      <w:r w:rsidR="00AF6786" w:rsidRPr="00965E57">
        <w:rPr>
          <w:rFonts w:ascii="Times New Roman" w:hAnsi="Times New Roman" w:cs="Times New Roman"/>
          <w:sz w:val="24"/>
          <w:szCs w:val="24"/>
        </w:rPr>
        <w:t>[Accessed 23 May, 2023]</w:t>
      </w:r>
      <w:r w:rsidR="00B5739D" w:rsidRPr="00965E57">
        <w:rPr>
          <w:rFonts w:ascii="Times New Roman" w:hAnsi="Times New Roman" w:cs="Times New Roman"/>
          <w:sz w:val="24"/>
          <w:szCs w:val="24"/>
        </w:rPr>
        <w:t>.</w:t>
      </w:r>
    </w:p>
    <w:p w14:paraId="11BBFA9A" w14:textId="77777777" w:rsidR="00F613B5" w:rsidRPr="00965E57" w:rsidRDefault="00F613B5" w:rsidP="00F76F10">
      <w:pPr>
        <w:spacing w:after="0" w:line="360" w:lineRule="auto"/>
        <w:jc w:val="both"/>
        <w:rPr>
          <w:rFonts w:ascii="Times New Roman" w:hAnsi="Times New Roman" w:cs="Times New Roman"/>
          <w:sz w:val="24"/>
          <w:szCs w:val="24"/>
        </w:rPr>
      </w:pPr>
    </w:p>
    <w:p w14:paraId="5280AAAA" w14:textId="373B0E11" w:rsidR="00B448A5" w:rsidRPr="00965E57" w:rsidRDefault="00B448A5" w:rsidP="00B448A5">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Moez, A. (2022) Supervised Machine Learning. [online] Available at: </w:t>
      </w:r>
      <w:hyperlink r:id="rId33" w:history="1">
        <w:r w:rsidRPr="00965E57">
          <w:rPr>
            <w:rFonts w:ascii="Times New Roman" w:hAnsi="Times New Roman" w:cs="Times New Roman"/>
            <w:sz w:val="24"/>
            <w:szCs w:val="24"/>
          </w:rPr>
          <w:t>https://www.datacamp.com/blog/supervised-machine-learning</w:t>
        </w:r>
      </w:hyperlink>
      <w:r w:rsidRPr="00965E57">
        <w:rPr>
          <w:rFonts w:ascii="Times New Roman" w:hAnsi="Times New Roman" w:cs="Times New Roman"/>
          <w:sz w:val="24"/>
          <w:szCs w:val="24"/>
        </w:rPr>
        <w:t xml:space="preserve"> [Accessed 20 May 2023].</w:t>
      </w:r>
    </w:p>
    <w:p w14:paraId="18DF8868" w14:textId="77777777" w:rsidR="00B448A5" w:rsidRPr="00965E57" w:rsidRDefault="00B448A5" w:rsidP="00F76F10">
      <w:pPr>
        <w:spacing w:after="0" w:line="360" w:lineRule="auto"/>
        <w:jc w:val="both"/>
        <w:rPr>
          <w:rFonts w:ascii="Times New Roman" w:hAnsi="Times New Roman" w:cs="Times New Roman"/>
          <w:sz w:val="24"/>
          <w:szCs w:val="24"/>
        </w:rPr>
      </w:pPr>
    </w:p>
    <w:p w14:paraId="4518B0F2" w14:textId="77777777" w:rsidR="001933EF" w:rsidRPr="00965E57" w:rsidRDefault="001933EF" w:rsidP="001933EF">
      <w:pPr>
        <w:spacing w:line="360" w:lineRule="auto"/>
        <w:jc w:val="both"/>
        <w:rPr>
          <w:rFonts w:ascii="Times New Roman" w:hAnsi="Times New Roman" w:cs="Times New Roman"/>
          <w:color w:val="333333"/>
          <w:sz w:val="24"/>
          <w:szCs w:val="24"/>
          <w:shd w:val="clear" w:color="auto" w:fill="FFFFFF"/>
        </w:rPr>
      </w:pPr>
      <w:r w:rsidRPr="00965E57">
        <w:rPr>
          <w:rFonts w:ascii="Times New Roman" w:hAnsi="Times New Roman" w:cs="Times New Roman"/>
          <w:color w:val="333333"/>
          <w:sz w:val="24"/>
          <w:szCs w:val="24"/>
          <w:shd w:val="clear" w:color="auto" w:fill="FFFFFF"/>
        </w:rPr>
        <w:lastRenderedPageBreak/>
        <w:t xml:space="preserve">Linesight (2022). Ireland, Country Insights and Commodity Report, Q1 2022. [online] Available at: </w:t>
      </w:r>
      <w:hyperlink r:id="rId34" w:history="1">
        <w:r w:rsidRPr="00965E57">
          <w:rPr>
            <w:rFonts w:ascii="Times New Roman" w:hAnsi="Times New Roman" w:cs="Times New Roman"/>
            <w:color w:val="333333"/>
            <w:sz w:val="24"/>
            <w:szCs w:val="24"/>
            <w:shd w:val="clear" w:color="auto" w:fill="FFFFFF"/>
          </w:rPr>
          <w:t>Ireland Q4 2021 (ctfassets.net)</w:t>
        </w:r>
      </w:hyperlink>
      <w:r w:rsidRPr="00965E57">
        <w:rPr>
          <w:rFonts w:ascii="Times New Roman" w:hAnsi="Times New Roman" w:cs="Times New Roman"/>
          <w:color w:val="333333"/>
          <w:sz w:val="24"/>
          <w:szCs w:val="24"/>
          <w:shd w:val="clear" w:color="auto" w:fill="FFFFFF"/>
        </w:rPr>
        <w:t xml:space="preserve"> [Accessed 20 May 2023].</w:t>
      </w:r>
    </w:p>
    <w:p w14:paraId="5F490D87" w14:textId="77777777" w:rsidR="001933EF" w:rsidRDefault="001933EF" w:rsidP="001933EF">
      <w:pPr>
        <w:pStyle w:val="NormalWeb"/>
        <w:shd w:val="clear" w:color="auto" w:fill="FFFFFF"/>
        <w:spacing w:before="0" w:beforeAutospacing="0" w:after="0" w:afterAutospacing="0" w:line="360" w:lineRule="auto"/>
        <w:jc w:val="both"/>
        <w:rPr>
          <w:rFonts w:eastAsiaTheme="minorEastAsia"/>
          <w:lang w:eastAsia="en-US"/>
        </w:rPr>
      </w:pPr>
      <w:r w:rsidRPr="00965E57">
        <w:rPr>
          <w:rFonts w:eastAsiaTheme="minorEastAsia"/>
          <w:lang w:eastAsia="en-US"/>
        </w:rPr>
        <w:t xml:space="preserve">Tufte, E. (2001). The Visual Display of Quantitative Information. The Second Edition, United States, Graphics Press LLC. </w:t>
      </w:r>
    </w:p>
    <w:p w14:paraId="02B83FED" w14:textId="77777777" w:rsidR="00F613B5" w:rsidRPr="00965E57" w:rsidRDefault="00F613B5" w:rsidP="001933EF">
      <w:pPr>
        <w:pStyle w:val="NormalWeb"/>
        <w:shd w:val="clear" w:color="auto" w:fill="FFFFFF"/>
        <w:spacing w:before="0" w:beforeAutospacing="0" w:after="0" w:afterAutospacing="0" w:line="360" w:lineRule="auto"/>
        <w:jc w:val="both"/>
        <w:rPr>
          <w:rFonts w:eastAsiaTheme="minorEastAsia"/>
          <w:lang w:eastAsia="en-US"/>
        </w:rPr>
      </w:pPr>
    </w:p>
    <w:p w14:paraId="057FC1E7" w14:textId="77777777" w:rsidR="00E425F3" w:rsidRPr="00965E57" w:rsidRDefault="00E425F3" w:rsidP="00E425F3">
      <w:pPr>
        <w:spacing w:after="160" w:line="360" w:lineRule="auto"/>
        <w:jc w:val="both"/>
        <w:rPr>
          <w:rFonts w:ascii="Times New Roman" w:hAnsi="Times New Roman" w:cs="Times New Roman"/>
          <w:sz w:val="24"/>
          <w:szCs w:val="24"/>
          <w:shd w:val="clear" w:color="auto" w:fill="FFFFFF"/>
        </w:rPr>
      </w:pPr>
      <w:r w:rsidRPr="00965E57">
        <w:rPr>
          <w:rFonts w:ascii="Times New Roman" w:hAnsi="Times New Roman" w:cs="Times New Roman"/>
          <w:sz w:val="24"/>
          <w:szCs w:val="24"/>
          <w:shd w:val="clear" w:color="auto" w:fill="FFFFFF"/>
        </w:rPr>
        <w:t xml:space="preserve">OECD.Stats (2023). Material resources. [online] Available at: </w:t>
      </w:r>
      <w:hyperlink r:id="rId35" w:history="1">
        <w:r w:rsidRPr="00965E57">
          <w:rPr>
            <w:rFonts w:ascii="Times New Roman" w:hAnsi="Times New Roman" w:cs="Times New Roman"/>
            <w:sz w:val="24"/>
            <w:szCs w:val="24"/>
            <w:shd w:val="clear" w:color="auto" w:fill="FFFFFF"/>
          </w:rPr>
          <w:t>Material resources (oecd.org)</w:t>
        </w:r>
      </w:hyperlink>
      <w:r w:rsidRPr="00965E57">
        <w:rPr>
          <w:rFonts w:ascii="Times New Roman" w:hAnsi="Times New Roman" w:cs="Times New Roman"/>
          <w:sz w:val="24"/>
          <w:szCs w:val="24"/>
          <w:shd w:val="clear" w:color="auto" w:fill="FFFFFF"/>
        </w:rPr>
        <w:t xml:space="preserve"> [Accessed 10 May 2023].</w:t>
      </w:r>
    </w:p>
    <w:p w14:paraId="6F5EBF40" w14:textId="07A40A07" w:rsidR="000E33A6" w:rsidRPr="00965E57" w:rsidRDefault="000E33A6" w:rsidP="000E33A6">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Pedersen, U., T. (2023).</w:t>
      </w:r>
      <w:r w:rsidR="00DD6DFF" w:rsidRPr="00965E57">
        <w:rPr>
          <w:rFonts w:ascii="Times New Roman" w:hAnsi="Times New Roman" w:cs="Times New Roman"/>
          <w:sz w:val="24"/>
          <w:szCs w:val="24"/>
        </w:rPr>
        <w:t xml:space="preserve"> </w:t>
      </w:r>
      <w:r w:rsidRPr="00965E57">
        <w:rPr>
          <w:rFonts w:ascii="Times New Roman" w:hAnsi="Times New Roman" w:cs="Times New Roman"/>
          <w:sz w:val="24"/>
          <w:szCs w:val="24"/>
        </w:rPr>
        <w:t xml:space="preserve">Python Pandas vs. Dask DataFrames: A Comparative Analysis. [online] Available at </w:t>
      </w:r>
      <w:hyperlink r:id="rId36" w:history="1">
        <w:r w:rsidRPr="00965E57">
          <w:rPr>
            <w:rFonts w:ascii="Times New Roman" w:hAnsi="Times New Roman" w:cs="Times New Roman"/>
            <w:sz w:val="24"/>
            <w:szCs w:val="24"/>
          </w:rPr>
          <w:t>https://pub.towardsai.net/python-pandas-vs-dask-dataframes-a-comparative-analysis-c0f59dad5eeb</w:t>
        </w:r>
      </w:hyperlink>
      <w:r w:rsidRPr="00965E57">
        <w:rPr>
          <w:rFonts w:ascii="Times New Roman" w:hAnsi="Times New Roman" w:cs="Times New Roman"/>
          <w:sz w:val="24"/>
          <w:szCs w:val="24"/>
        </w:rPr>
        <w:t xml:space="preserve"> [ Accessed 25 May 2023 ]</w:t>
      </w:r>
      <w:r w:rsidR="00DC54BA" w:rsidRPr="00965E57">
        <w:rPr>
          <w:rFonts w:ascii="Times New Roman" w:hAnsi="Times New Roman" w:cs="Times New Roman"/>
          <w:sz w:val="24"/>
          <w:szCs w:val="24"/>
        </w:rPr>
        <w:t>.</w:t>
      </w:r>
    </w:p>
    <w:p w14:paraId="195642F3" w14:textId="097C8449" w:rsidR="00AC0A5F" w:rsidRPr="00965E57" w:rsidRDefault="00AC0A5F" w:rsidP="00AC0A5F">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Saini, A. (2023). Support Vector Machine(SVM): A Complete guide for beginners. [online] Available at: </w:t>
      </w:r>
      <w:hyperlink r:id="rId37" w:history="1">
        <w:r w:rsidR="000E33A6" w:rsidRPr="00965E57">
          <w:rPr>
            <w:rFonts w:ascii="Times New Roman" w:hAnsi="Times New Roman" w:cs="Times New Roman"/>
            <w:sz w:val="24"/>
            <w:szCs w:val="24"/>
          </w:rPr>
          <w:t>https://www.analyticsvidhya.com/blog/2021/10/support-vector-machinessvm-a-complete-guide-for-beginners/</w:t>
        </w:r>
      </w:hyperlink>
      <w:r w:rsidRPr="00965E57">
        <w:rPr>
          <w:rFonts w:ascii="Times New Roman" w:hAnsi="Times New Roman" w:cs="Times New Roman"/>
          <w:sz w:val="24"/>
          <w:szCs w:val="24"/>
        </w:rPr>
        <w:t xml:space="preserve"> [Accessed 22 May 2023]</w:t>
      </w:r>
      <w:r w:rsidR="00DC54BA" w:rsidRPr="00965E57">
        <w:rPr>
          <w:rFonts w:ascii="Times New Roman" w:hAnsi="Times New Roman" w:cs="Times New Roman"/>
          <w:sz w:val="24"/>
          <w:szCs w:val="24"/>
        </w:rPr>
        <w:t>.</w:t>
      </w:r>
    </w:p>
    <w:p w14:paraId="34B65C00" w14:textId="00E29550" w:rsidR="006F303C" w:rsidRPr="00965E57" w:rsidRDefault="006F303C" w:rsidP="006F303C">
      <w:pPr>
        <w:spacing w:after="0"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Stanford Libraries (2023) Welcome to the Public Domain. </w:t>
      </w:r>
      <w:hyperlink r:id="rId38" w:history="1">
        <w:r w:rsidRPr="00965E57">
          <w:rPr>
            <w:rFonts w:ascii="Times New Roman" w:hAnsi="Times New Roman" w:cs="Times New Roman"/>
            <w:sz w:val="24"/>
            <w:szCs w:val="24"/>
          </w:rPr>
          <w:t>Welcome to the Public Domain - Copyright Overview by Rich Stim - Stanford Copyright and Fair Use Center</w:t>
        </w:r>
      </w:hyperlink>
      <w:r w:rsidRPr="00965E57">
        <w:rPr>
          <w:rFonts w:ascii="Times New Roman" w:hAnsi="Times New Roman" w:cs="Times New Roman"/>
          <w:sz w:val="24"/>
          <w:szCs w:val="24"/>
        </w:rPr>
        <w:t xml:space="preserve"> [Accessed 22 May 2023]</w:t>
      </w:r>
      <w:r w:rsidR="006602F4" w:rsidRPr="00965E57">
        <w:rPr>
          <w:rFonts w:ascii="Times New Roman" w:hAnsi="Times New Roman" w:cs="Times New Roman"/>
          <w:sz w:val="24"/>
          <w:szCs w:val="24"/>
        </w:rPr>
        <w:t>.</w:t>
      </w:r>
    </w:p>
    <w:p w14:paraId="3A0ADBC7" w14:textId="77777777" w:rsidR="006602F4" w:rsidRPr="00965E57" w:rsidRDefault="006602F4" w:rsidP="006602F4">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Statology (2023). How to Calculate Confidence Intervals in Python [online] Available at:  </w:t>
      </w:r>
      <w:hyperlink r:id="rId39" w:history="1">
        <w:r w:rsidRPr="00965E57">
          <w:rPr>
            <w:rFonts w:ascii="Times New Roman" w:hAnsi="Times New Roman" w:cs="Times New Roman"/>
            <w:sz w:val="24"/>
            <w:szCs w:val="24"/>
          </w:rPr>
          <w:t>https://www.statology.org/confidence-intervals-python/</w:t>
        </w:r>
      </w:hyperlink>
      <w:r w:rsidRPr="00965E57">
        <w:rPr>
          <w:rFonts w:ascii="Times New Roman" w:hAnsi="Times New Roman" w:cs="Times New Roman"/>
          <w:sz w:val="24"/>
          <w:szCs w:val="24"/>
        </w:rPr>
        <w:t xml:space="preserve"> [ Accessed 20 May 2023]</w:t>
      </w:r>
    </w:p>
    <w:p w14:paraId="33090E71" w14:textId="77777777" w:rsidR="009518F5" w:rsidRPr="00965E57" w:rsidRDefault="009518F5" w:rsidP="009518F5">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Tan, E. (2022). 8 Alternatives to Pandas for Processing Large Datasets. [online] Available at: </w:t>
      </w:r>
      <w:hyperlink r:id="rId40" w:history="1">
        <w:r w:rsidRPr="00965E57">
          <w:rPr>
            <w:rFonts w:ascii="Times New Roman" w:hAnsi="Times New Roman" w:cs="Times New Roman"/>
            <w:sz w:val="24"/>
            <w:szCs w:val="24"/>
          </w:rPr>
          <w:t>https://towardsdatascience.com/8-alternatives-to-pandas-for-processing-large-datasets-928fc927b08c</w:t>
        </w:r>
      </w:hyperlink>
      <w:r w:rsidRPr="00965E57">
        <w:rPr>
          <w:rFonts w:ascii="Times New Roman" w:hAnsi="Times New Roman" w:cs="Times New Roman"/>
          <w:sz w:val="24"/>
          <w:szCs w:val="24"/>
        </w:rPr>
        <w:t xml:space="preserve"> [Accessed 22 May 2023].</w:t>
      </w:r>
    </w:p>
    <w:p w14:paraId="13FEB41F" w14:textId="77777777" w:rsidR="009518F5" w:rsidRPr="00965E57" w:rsidRDefault="009518F5" w:rsidP="009518F5">
      <w:pPr>
        <w:spacing w:line="360" w:lineRule="auto"/>
        <w:jc w:val="both"/>
        <w:rPr>
          <w:rFonts w:ascii="Times New Roman" w:hAnsi="Times New Roman" w:cs="Times New Roman"/>
          <w:sz w:val="24"/>
          <w:szCs w:val="24"/>
        </w:rPr>
      </w:pPr>
      <w:r w:rsidRPr="00965E57">
        <w:rPr>
          <w:rFonts w:ascii="Times New Roman" w:hAnsi="Times New Roman" w:cs="Times New Roman"/>
          <w:sz w:val="24"/>
          <w:szCs w:val="24"/>
        </w:rPr>
        <w:t xml:space="preserve">Yildirim, S. (2022). 3 Methods for Aggregating Data with Python Pandas [online] Available at: </w:t>
      </w:r>
      <w:hyperlink r:id="rId41" w:history="1">
        <w:r w:rsidRPr="00965E57">
          <w:rPr>
            <w:rFonts w:ascii="Times New Roman" w:hAnsi="Times New Roman" w:cs="Times New Roman"/>
            <w:sz w:val="24"/>
            <w:szCs w:val="24"/>
          </w:rPr>
          <w:t>https://towardsdatascience.com/3-methods-for-aggregating-data-with-python-pandas-14ceb75b6f6e</w:t>
        </w:r>
      </w:hyperlink>
      <w:r w:rsidRPr="00965E57">
        <w:rPr>
          <w:rFonts w:ascii="Times New Roman" w:hAnsi="Times New Roman" w:cs="Times New Roman"/>
          <w:sz w:val="24"/>
          <w:szCs w:val="24"/>
        </w:rPr>
        <w:t xml:space="preserve"> [Accessed 22 May 2023].</w:t>
      </w:r>
    </w:p>
    <w:p w14:paraId="224F27F3" w14:textId="3569C859" w:rsidR="00F8502A" w:rsidRPr="00965E57" w:rsidRDefault="00F8502A" w:rsidP="00F8502A">
      <w:pPr>
        <w:spacing w:line="360" w:lineRule="auto"/>
        <w:jc w:val="both"/>
        <w:rPr>
          <w:rFonts w:ascii="Times New Roman" w:hAnsi="Times New Roman" w:cs="Times New Roman"/>
          <w:sz w:val="24"/>
          <w:szCs w:val="24"/>
        </w:rPr>
      </w:pPr>
    </w:p>
    <w:p w14:paraId="1448D04F" w14:textId="77777777" w:rsidR="00454832" w:rsidRPr="00965E57" w:rsidRDefault="00454832" w:rsidP="00F8502A">
      <w:pPr>
        <w:spacing w:line="360" w:lineRule="auto"/>
        <w:jc w:val="both"/>
        <w:rPr>
          <w:rFonts w:ascii="Times New Roman" w:hAnsi="Times New Roman" w:cs="Times New Roman"/>
          <w:sz w:val="24"/>
          <w:szCs w:val="24"/>
        </w:rPr>
      </w:pPr>
    </w:p>
    <w:sectPr w:rsidR="00454832" w:rsidRPr="00965E57" w:rsidSect="008C7DB7">
      <w:footerReference w:type="default" r:id="rId42"/>
      <w:pgSz w:w="11906" w:h="16838"/>
      <w:pgMar w:top="1134" w:right="1440" w:bottom="113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4006" w14:textId="77777777" w:rsidR="00BC342F" w:rsidRDefault="00BC342F" w:rsidP="001D17EA">
      <w:pPr>
        <w:spacing w:after="0" w:line="240" w:lineRule="auto"/>
      </w:pPr>
      <w:r>
        <w:separator/>
      </w:r>
    </w:p>
  </w:endnote>
  <w:endnote w:type="continuationSeparator" w:id="0">
    <w:p w14:paraId="7816078B" w14:textId="77777777" w:rsidR="00BC342F" w:rsidRDefault="00BC342F" w:rsidP="001D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87486"/>
      <w:docPartObj>
        <w:docPartGallery w:val="Page Numbers (Bottom of Page)"/>
        <w:docPartUnique/>
      </w:docPartObj>
    </w:sdtPr>
    <w:sdtEndPr>
      <w:rPr>
        <w:rFonts w:ascii="Times New Roman" w:hAnsi="Times New Roman" w:cs="Times New Roman"/>
        <w:noProof/>
        <w:sz w:val="24"/>
        <w:szCs w:val="24"/>
      </w:rPr>
    </w:sdtEndPr>
    <w:sdtContent>
      <w:p w14:paraId="1662665F" w14:textId="26057A91" w:rsidR="001D17EA" w:rsidRPr="001D17EA" w:rsidRDefault="001D17EA">
        <w:pPr>
          <w:pStyle w:val="Footer"/>
          <w:jc w:val="right"/>
          <w:rPr>
            <w:rFonts w:ascii="Times New Roman" w:hAnsi="Times New Roman" w:cs="Times New Roman"/>
            <w:sz w:val="24"/>
            <w:szCs w:val="24"/>
          </w:rPr>
        </w:pPr>
        <w:r w:rsidRPr="001D17EA">
          <w:rPr>
            <w:rFonts w:ascii="Times New Roman" w:hAnsi="Times New Roman" w:cs="Times New Roman"/>
            <w:sz w:val="24"/>
            <w:szCs w:val="24"/>
          </w:rPr>
          <w:fldChar w:fldCharType="begin"/>
        </w:r>
        <w:r w:rsidRPr="001D17EA">
          <w:rPr>
            <w:rFonts w:ascii="Times New Roman" w:hAnsi="Times New Roman" w:cs="Times New Roman"/>
            <w:sz w:val="24"/>
            <w:szCs w:val="24"/>
          </w:rPr>
          <w:instrText xml:space="preserve"> PAGE   \* MERGEFORMAT </w:instrText>
        </w:r>
        <w:r w:rsidRPr="001D17EA">
          <w:rPr>
            <w:rFonts w:ascii="Times New Roman" w:hAnsi="Times New Roman" w:cs="Times New Roman"/>
            <w:sz w:val="24"/>
            <w:szCs w:val="24"/>
          </w:rPr>
          <w:fldChar w:fldCharType="separate"/>
        </w:r>
        <w:r w:rsidRPr="001D17EA">
          <w:rPr>
            <w:rFonts w:ascii="Times New Roman" w:hAnsi="Times New Roman" w:cs="Times New Roman"/>
            <w:noProof/>
            <w:sz w:val="24"/>
            <w:szCs w:val="24"/>
          </w:rPr>
          <w:t>2</w:t>
        </w:r>
        <w:r w:rsidRPr="001D17EA">
          <w:rPr>
            <w:rFonts w:ascii="Times New Roman" w:hAnsi="Times New Roman" w:cs="Times New Roman"/>
            <w:noProof/>
            <w:sz w:val="24"/>
            <w:szCs w:val="24"/>
          </w:rPr>
          <w:fldChar w:fldCharType="end"/>
        </w:r>
      </w:p>
    </w:sdtContent>
  </w:sdt>
  <w:p w14:paraId="4CF71D09" w14:textId="77777777" w:rsidR="001D17EA" w:rsidRDefault="001D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7170" w14:textId="77777777" w:rsidR="00BC342F" w:rsidRDefault="00BC342F" w:rsidP="001D17EA">
      <w:pPr>
        <w:spacing w:after="0" w:line="240" w:lineRule="auto"/>
      </w:pPr>
      <w:r>
        <w:separator/>
      </w:r>
    </w:p>
  </w:footnote>
  <w:footnote w:type="continuationSeparator" w:id="0">
    <w:p w14:paraId="47DD607E" w14:textId="77777777" w:rsidR="00BC342F" w:rsidRDefault="00BC342F" w:rsidP="001D1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4DC"/>
    <w:multiLevelType w:val="hybridMultilevel"/>
    <w:tmpl w:val="BE22B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483CC7"/>
    <w:multiLevelType w:val="hybridMultilevel"/>
    <w:tmpl w:val="CB0E75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0F7E50"/>
    <w:multiLevelType w:val="multilevel"/>
    <w:tmpl w:val="3CA878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1A3A9F"/>
    <w:multiLevelType w:val="hybridMultilevel"/>
    <w:tmpl w:val="5932279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6443B1"/>
    <w:multiLevelType w:val="multilevel"/>
    <w:tmpl w:val="B394D0F8"/>
    <w:lvl w:ilvl="0">
      <w:start w:val="5"/>
      <w:numFmt w:val="decimal"/>
      <w:lvlText w:val="%1."/>
      <w:lvlJc w:val="left"/>
      <w:pPr>
        <w:ind w:left="9291" w:hanging="360"/>
      </w:pPr>
      <w:rPr>
        <w:rFonts w:hint="default"/>
      </w:rPr>
    </w:lvl>
    <w:lvl w:ilvl="1">
      <w:start w:val="1"/>
      <w:numFmt w:val="decimal"/>
      <w:isLgl/>
      <w:lvlText w:val="%1.%2."/>
      <w:lvlJc w:val="left"/>
      <w:pPr>
        <w:ind w:left="9471" w:hanging="540"/>
      </w:pPr>
      <w:rPr>
        <w:rFonts w:hint="default"/>
      </w:rPr>
    </w:lvl>
    <w:lvl w:ilvl="2">
      <w:start w:val="9"/>
      <w:numFmt w:val="decimal"/>
      <w:isLgl/>
      <w:lvlText w:val="%1.%2.%3."/>
      <w:lvlJc w:val="left"/>
      <w:pPr>
        <w:ind w:left="9651" w:hanging="720"/>
      </w:pPr>
      <w:rPr>
        <w:rFonts w:hint="default"/>
      </w:rPr>
    </w:lvl>
    <w:lvl w:ilvl="3">
      <w:start w:val="1"/>
      <w:numFmt w:val="decimal"/>
      <w:isLgl/>
      <w:lvlText w:val="%1.%2.%3.%4."/>
      <w:lvlJc w:val="left"/>
      <w:pPr>
        <w:ind w:left="9575" w:hanging="720"/>
      </w:pPr>
      <w:rPr>
        <w:rFonts w:hint="default"/>
      </w:rPr>
    </w:lvl>
    <w:lvl w:ilvl="4">
      <w:start w:val="1"/>
      <w:numFmt w:val="decimal"/>
      <w:isLgl/>
      <w:lvlText w:val="%1.%2.%3.%4.%5."/>
      <w:lvlJc w:val="left"/>
      <w:pPr>
        <w:ind w:left="10011" w:hanging="1080"/>
      </w:pPr>
      <w:rPr>
        <w:rFonts w:hint="default"/>
      </w:rPr>
    </w:lvl>
    <w:lvl w:ilvl="5">
      <w:start w:val="1"/>
      <w:numFmt w:val="decimal"/>
      <w:isLgl/>
      <w:lvlText w:val="%1.%2.%3.%4.%5.%6."/>
      <w:lvlJc w:val="left"/>
      <w:pPr>
        <w:ind w:left="10011" w:hanging="1080"/>
      </w:pPr>
      <w:rPr>
        <w:rFonts w:hint="default"/>
      </w:rPr>
    </w:lvl>
    <w:lvl w:ilvl="6">
      <w:start w:val="1"/>
      <w:numFmt w:val="decimal"/>
      <w:isLgl/>
      <w:lvlText w:val="%1.%2.%3.%4.%5.%6.%7."/>
      <w:lvlJc w:val="left"/>
      <w:pPr>
        <w:ind w:left="10371" w:hanging="1440"/>
      </w:pPr>
      <w:rPr>
        <w:rFonts w:hint="default"/>
      </w:rPr>
    </w:lvl>
    <w:lvl w:ilvl="7">
      <w:start w:val="1"/>
      <w:numFmt w:val="decimal"/>
      <w:isLgl/>
      <w:lvlText w:val="%1.%2.%3.%4.%5.%6.%7.%8."/>
      <w:lvlJc w:val="left"/>
      <w:pPr>
        <w:ind w:left="10371" w:hanging="1440"/>
      </w:pPr>
      <w:rPr>
        <w:rFonts w:hint="default"/>
      </w:rPr>
    </w:lvl>
    <w:lvl w:ilvl="8">
      <w:start w:val="1"/>
      <w:numFmt w:val="decimal"/>
      <w:isLgl/>
      <w:lvlText w:val="%1.%2.%3.%4.%5.%6.%7.%8.%9."/>
      <w:lvlJc w:val="left"/>
      <w:pPr>
        <w:ind w:left="10731" w:hanging="1800"/>
      </w:pPr>
      <w:rPr>
        <w:rFonts w:hint="default"/>
      </w:rPr>
    </w:lvl>
  </w:abstractNum>
  <w:abstractNum w:abstractNumId="5" w15:restartNumberingAfterBreak="0">
    <w:nsid w:val="0EB02B69"/>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0972"/>
    <w:multiLevelType w:val="hybridMultilevel"/>
    <w:tmpl w:val="F6828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384920"/>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2955F0D"/>
    <w:multiLevelType w:val="multilevel"/>
    <w:tmpl w:val="94421C30"/>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280B72AC"/>
    <w:multiLevelType w:val="hybridMultilevel"/>
    <w:tmpl w:val="01F0BB60"/>
    <w:lvl w:ilvl="0" w:tplc="C194F32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B0529CE"/>
    <w:multiLevelType w:val="multilevel"/>
    <w:tmpl w:val="0AE0A242"/>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F411582"/>
    <w:multiLevelType w:val="multilevel"/>
    <w:tmpl w:val="C3E0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E63BF"/>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E0026"/>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66B55"/>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3A9788E"/>
    <w:multiLevelType w:val="multilevel"/>
    <w:tmpl w:val="6438407A"/>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6D5F04"/>
    <w:multiLevelType w:val="hybridMultilevel"/>
    <w:tmpl w:val="C10A38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778025D"/>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3A55DD"/>
    <w:multiLevelType w:val="multilevel"/>
    <w:tmpl w:val="78DC16C6"/>
    <w:lvl w:ilvl="0">
      <w:start w:val="4"/>
      <w:numFmt w:val="decimal"/>
      <w:lvlText w:val="%1."/>
      <w:lvlJc w:val="left"/>
      <w:pPr>
        <w:ind w:left="360" w:hanging="360"/>
      </w:pPr>
      <w:rPr>
        <w:rFonts w:hint="default"/>
      </w:rPr>
    </w:lvl>
    <w:lvl w:ilvl="1">
      <w:start w:val="3"/>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20" w15:restartNumberingAfterBreak="0">
    <w:nsid w:val="4DAF04A1"/>
    <w:multiLevelType w:val="hybridMultilevel"/>
    <w:tmpl w:val="7BAA9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E2C236F"/>
    <w:multiLevelType w:val="hybridMultilevel"/>
    <w:tmpl w:val="6F161BC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0440879"/>
    <w:multiLevelType w:val="hybridMultilevel"/>
    <w:tmpl w:val="65DE4BBE"/>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A53648B"/>
    <w:multiLevelType w:val="hybridMultilevel"/>
    <w:tmpl w:val="CDBEA6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C697AC1"/>
    <w:multiLevelType w:val="hybridMultilevel"/>
    <w:tmpl w:val="028AC2D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5D363551"/>
    <w:multiLevelType w:val="hybridMultilevel"/>
    <w:tmpl w:val="967CC0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DF95762"/>
    <w:multiLevelType w:val="multilevel"/>
    <w:tmpl w:val="14E2A690"/>
    <w:lvl w:ilvl="0">
      <w:start w:val="5"/>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62964D2E"/>
    <w:multiLevelType w:val="hybridMultilevel"/>
    <w:tmpl w:val="430EE1D0"/>
    <w:lvl w:ilvl="0" w:tplc="6E040B1A">
      <w:start w:val="1"/>
      <w:numFmt w:val="bullet"/>
      <w:lvlText w:val="►"/>
      <w:lvlJc w:val="left"/>
      <w:pPr>
        <w:tabs>
          <w:tab w:val="num" w:pos="720"/>
        </w:tabs>
        <w:ind w:left="720" w:hanging="360"/>
      </w:pPr>
      <w:rPr>
        <w:rFonts w:ascii="Lucida Sans Unicode" w:hAnsi="Lucida Sans Unicode" w:hint="default"/>
      </w:rPr>
    </w:lvl>
    <w:lvl w:ilvl="1" w:tplc="234EF23E" w:tentative="1">
      <w:start w:val="1"/>
      <w:numFmt w:val="bullet"/>
      <w:lvlText w:val="►"/>
      <w:lvlJc w:val="left"/>
      <w:pPr>
        <w:tabs>
          <w:tab w:val="num" w:pos="1440"/>
        </w:tabs>
        <w:ind w:left="1440" w:hanging="360"/>
      </w:pPr>
      <w:rPr>
        <w:rFonts w:ascii="Lucida Sans Unicode" w:hAnsi="Lucida Sans Unicode" w:hint="default"/>
      </w:rPr>
    </w:lvl>
    <w:lvl w:ilvl="2" w:tplc="B6848D52" w:tentative="1">
      <w:start w:val="1"/>
      <w:numFmt w:val="bullet"/>
      <w:lvlText w:val="►"/>
      <w:lvlJc w:val="left"/>
      <w:pPr>
        <w:tabs>
          <w:tab w:val="num" w:pos="2160"/>
        </w:tabs>
        <w:ind w:left="2160" w:hanging="360"/>
      </w:pPr>
      <w:rPr>
        <w:rFonts w:ascii="Lucida Sans Unicode" w:hAnsi="Lucida Sans Unicode" w:hint="default"/>
      </w:rPr>
    </w:lvl>
    <w:lvl w:ilvl="3" w:tplc="E88E170C" w:tentative="1">
      <w:start w:val="1"/>
      <w:numFmt w:val="bullet"/>
      <w:lvlText w:val="►"/>
      <w:lvlJc w:val="left"/>
      <w:pPr>
        <w:tabs>
          <w:tab w:val="num" w:pos="2880"/>
        </w:tabs>
        <w:ind w:left="2880" w:hanging="360"/>
      </w:pPr>
      <w:rPr>
        <w:rFonts w:ascii="Lucida Sans Unicode" w:hAnsi="Lucida Sans Unicode" w:hint="default"/>
      </w:rPr>
    </w:lvl>
    <w:lvl w:ilvl="4" w:tplc="65EA2A92" w:tentative="1">
      <w:start w:val="1"/>
      <w:numFmt w:val="bullet"/>
      <w:lvlText w:val="►"/>
      <w:lvlJc w:val="left"/>
      <w:pPr>
        <w:tabs>
          <w:tab w:val="num" w:pos="3600"/>
        </w:tabs>
        <w:ind w:left="3600" w:hanging="360"/>
      </w:pPr>
      <w:rPr>
        <w:rFonts w:ascii="Lucida Sans Unicode" w:hAnsi="Lucida Sans Unicode" w:hint="default"/>
      </w:rPr>
    </w:lvl>
    <w:lvl w:ilvl="5" w:tplc="688AF42A" w:tentative="1">
      <w:start w:val="1"/>
      <w:numFmt w:val="bullet"/>
      <w:lvlText w:val="►"/>
      <w:lvlJc w:val="left"/>
      <w:pPr>
        <w:tabs>
          <w:tab w:val="num" w:pos="4320"/>
        </w:tabs>
        <w:ind w:left="4320" w:hanging="360"/>
      </w:pPr>
      <w:rPr>
        <w:rFonts w:ascii="Lucida Sans Unicode" w:hAnsi="Lucida Sans Unicode" w:hint="default"/>
      </w:rPr>
    </w:lvl>
    <w:lvl w:ilvl="6" w:tplc="76843610" w:tentative="1">
      <w:start w:val="1"/>
      <w:numFmt w:val="bullet"/>
      <w:lvlText w:val="►"/>
      <w:lvlJc w:val="left"/>
      <w:pPr>
        <w:tabs>
          <w:tab w:val="num" w:pos="5040"/>
        </w:tabs>
        <w:ind w:left="5040" w:hanging="360"/>
      </w:pPr>
      <w:rPr>
        <w:rFonts w:ascii="Lucida Sans Unicode" w:hAnsi="Lucida Sans Unicode" w:hint="default"/>
      </w:rPr>
    </w:lvl>
    <w:lvl w:ilvl="7" w:tplc="6F8A5ADE" w:tentative="1">
      <w:start w:val="1"/>
      <w:numFmt w:val="bullet"/>
      <w:lvlText w:val="►"/>
      <w:lvlJc w:val="left"/>
      <w:pPr>
        <w:tabs>
          <w:tab w:val="num" w:pos="5760"/>
        </w:tabs>
        <w:ind w:left="5760" w:hanging="360"/>
      </w:pPr>
      <w:rPr>
        <w:rFonts w:ascii="Lucida Sans Unicode" w:hAnsi="Lucida Sans Unicode" w:hint="default"/>
      </w:rPr>
    </w:lvl>
    <w:lvl w:ilvl="8" w:tplc="4F9C750A" w:tentative="1">
      <w:start w:val="1"/>
      <w:numFmt w:val="bullet"/>
      <w:lvlText w:val="►"/>
      <w:lvlJc w:val="left"/>
      <w:pPr>
        <w:tabs>
          <w:tab w:val="num" w:pos="6480"/>
        </w:tabs>
        <w:ind w:left="6480" w:hanging="360"/>
      </w:pPr>
      <w:rPr>
        <w:rFonts w:ascii="Lucida Sans Unicode" w:hAnsi="Lucida Sans Unicode" w:hint="default"/>
      </w:rPr>
    </w:lvl>
  </w:abstractNum>
  <w:abstractNum w:abstractNumId="28" w15:restartNumberingAfterBreak="0">
    <w:nsid w:val="62D83D9D"/>
    <w:multiLevelType w:val="multilevel"/>
    <w:tmpl w:val="01184920"/>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0E119A"/>
    <w:multiLevelType w:val="multilevel"/>
    <w:tmpl w:val="096A8F96"/>
    <w:lvl w:ilvl="0">
      <w:start w:val="5"/>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65F65823"/>
    <w:multiLevelType w:val="hybridMultilevel"/>
    <w:tmpl w:val="014C1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64B232D"/>
    <w:multiLevelType w:val="multilevel"/>
    <w:tmpl w:val="74A68DFC"/>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8B0D2B"/>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8C7E63"/>
    <w:multiLevelType w:val="hybridMultilevel"/>
    <w:tmpl w:val="73DE9A3C"/>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AE93C05"/>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2C2692"/>
    <w:multiLevelType w:val="hybridMultilevel"/>
    <w:tmpl w:val="7A4E6CCE"/>
    <w:lvl w:ilvl="0" w:tplc="18090001">
      <w:start w:val="1"/>
      <w:numFmt w:val="bullet"/>
      <w:lvlText w:val=""/>
      <w:lvlJc w:val="left"/>
      <w:pPr>
        <w:ind w:left="784" w:hanging="360"/>
      </w:pPr>
      <w:rPr>
        <w:rFonts w:ascii="Symbol" w:hAnsi="Symbol" w:hint="default"/>
      </w:rPr>
    </w:lvl>
    <w:lvl w:ilvl="1" w:tplc="18090003" w:tentative="1">
      <w:start w:val="1"/>
      <w:numFmt w:val="bullet"/>
      <w:lvlText w:val="o"/>
      <w:lvlJc w:val="left"/>
      <w:pPr>
        <w:ind w:left="1504" w:hanging="360"/>
      </w:pPr>
      <w:rPr>
        <w:rFonts w:ascii="Courier New" w:hAnsi="Courier New" w:cs="Courier New" w:hint="default"/>
      </w:rPr>
    </w:lvl>
    <w:lvl w:ilvl="2" w:tplc="18090005" w:tentative="1">
      <w:start w:val="1"/>
      <w:numFmt w:val="bullet"/>
      <w:lvlText w:val=""/>
      <w:lvlJc w:val="left"/>
      <w:pPr>
        <w:ind w:left="2224" w:hanging="360"/>
      </w:pPr>
      <w:rPr>
        <w:rFonts w:ascii="Wingdings" w:hAnsi="Wingdings" w:hint="default"/>
      </w:rPr>
    </w:lvl>
    <w:lvl w:ilvl="3" w:tplc="18090001" w:tentative="1">
      <w:start w:val="1"/>
      <w:numFmt w:val="bullet"/>
      <w:lvlText w:val=""/>
      <w:lvlJc w:val="left"/>
      <w:pPr>
        <w:ind w:left="2944" w:hanging="360"/>
      </w:pPr>
      <w:rPr>
        <w:rFonts w:ascii="Symbol" w:hAnsi="Symbol" w:hint="default"/>
      </w:rPr>
    </w:lvl>
    <w:lvl w:ilvl="4" w:tplc="18090003" w:tentative="1">
      <w:start w:val="1"/>
      <w:numFmt w:val="bullet"/>
      <w:lvlText w:val="o"/>
      <w:lvlJc w:val="left"/>
      <w:pPr>
        <w:ind w:left="3664" w:hanging="360"/>
      </w:pPr>
      <w:rPr>
        <w:rFonts w:ascii="Courier New" w:hAnsi="Courier New" w:cs="Courier New" w:hint="default"/>
      </w:rPr>
    </w:lvl>
    <w:lvl w:ilvl="5" w:tplc="18090005" w:tentative="1">
      <w:start w:val="1"/>
      <w:numFmt w:val="bullet"/>
      <w:lvlText w:val=""/>
      <w:lvlJc w:val="left"/>
      <w:pPr>
        <w:ind w:left="4384" w:hanging="360"/>
      </w:pPr>
      <w:rPr>
        <w:rFonts w:ascii="Wingdings" w:hAnsi="Wingdings" w:hint="default"/>
      </w:rPr>
    </w:lvl>
    <w:lvl w:ilvl="6" w:tplc="18090001" w:tentative="1">
      <w:start w:val="1"/>
      <w:numFmt w:val="bullet"/>
      <w:lvlText w:val=""/>
      <w:lvlJc w:val="left"/>
      <w:pPr>
        <w:ind w:left="5104" w:hanging="360"/>
      </w:pPr>
      <w:rPr>
        <w:rFonts w:ascii="Symbol" w:hAnsi="Symbol" w:hint="default"/>
      </w:rPr>
    </w:lvl>
    <w:lvl w:ilvl="7" w:tplc="18090003" w:tentative="1">
      <w:start w:val="1"/>
      <w:numFmt w:val="bullet"/>
      <w:lvlText w:val="o"/>
      <w:lvlJc w:val="left"/>
      <w:pPr>
        <w:ind w:left="5824" w:hanging="360"/>
      </w:pPr>
      <w:rPr>
        <w:rFonts w:ascii="Courier New" w:hAnsi="Courier New" w:cs="Courier New" w:hint="default"/>
      </w:rPr>
    </w:lvl>
    <w:lvl w:ilvl="8" w:tplc="18090005" w:tentative="1">
      <w:start w:val="1"/>
      <w:numFmt w:val="bullet"/>
      <w:lvlText w:val=""/>
      <w:lvlJc w:val="left"/>
      <w:pPr>
        <w:ind w:left="6544" w:hanging="360"/>
      </w:pPr>
      <w:rPr>
        <w:rFonts w:ascii="Wingdings" w:hAnsi="Wingdings" w:hint="default"/>
      </w:rPr>
    </w:lvl>
  </w:abstractNum>
  <w:abstractNum w:abstractNumId="36" w15:restartNumberingAfterBreak="0">
    <w:nsid w:val="74177646"/>
    <w:multiLevelType w:val="hybridMultilevel"/>
    <w:tmpl w:val="6492C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A3D5A42"/>
    <w:multiLevelType w:val="hybridMultilevel"/>
    <w:tmpl w:val="C39A85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E363CE1"/>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696674">
    <w:abstractNumId w:val="8"/>
  </w:num>
  <w:num w:numId="2" w16cid:durableId="1823619669">
    <w:abstractNumId w:val="15"/>
  </w:num>
  <w:num w:numId="3" w16cid:durableId="365300488">
    <w:abstractNumId w:val="10"/>
  </w:num>
  <w:num w:numId="4" w16cid:durableId="416293997">
    <w:abstractNumId w:val="4"/>
  </w:num>
  <w:num w:numId="5" w16cid:durableId="640187344">
    <w:abstractNumId w:val="11"/>
  </w:num>
  <w:num w:numId="6" w16cid:durableId="1229195929">
    <w:abstractNumId w:val="31"/>
  </w:num>
  <w:num w:numId="7" w16cid:durableId="1842314283">
    <w:abstractNumId w:val="28"/>
  </w:num>
  <w:num w:numId="8" w16cid:durableId="1351178744">
    <w:abstractNumId w:val="9"/>
  </w:num>
  <w:num w:numId="9" w16cid:durableId="1997802318">
    <w:abstractNumId w:val="19"/>
  </w:num>
  <w:num w:numId="10" w16cid:durableId="34430611">
    <w:abstractNumId w:val="16"/>
  </w:num>
  <w:num w:numId="11" w16cid:durableId="720403068">
    <w:abstractNumId w:val="26"/>
  </w:num>
  <w:num w:numId="12" w16cid:durableId="2049337023">
    <w:abstractNumId w:val="12"/>
  </w:num>
  <w:num w:numId="13" w16cid:durableId="1562061168">
    <w:abstractNumId w:val="23"/>
  </w:num>
  <w:num w:numId="14" w16cid:durableId="1050301764">
    <w:abstractNumId w:val="20"/>
  </w:num>
  <w:num w:numId="15" w16cid:durableId="1018698297">
    <w:abstractNumId w:val="7"/>
  </w:num>
  <w:num w:numId="16" w16cid:durableId="1862740574">
    <w:abstractNumId w:val="14"/>
  </w:num>
  <w:num w:numId="17" w16cid:durableId="820997498">
    <w:abstractNumId w:val="32"/>
  </w:num>
  <w:num w:numId="18" w16cid:durableId="1966765718">
    <w:abstractNumId w:val="38"/>
  </w:num>
  <w:num w:numId="19" w16cid:durableId="300960632">
    <w:abstractNumId w:val="13"/>
  </w:num>
  <w:num w:numId="20" w16cid:durableId="1261914147">
    <w:abstractNumId w:val="27"/>
  </w:num>
  <w:num w:numId="21" w16cid:durableId="705910170">
    <w:abstractNumId w:val="18"/>
  </w:num>
  <w:num w:numId="22" w16cid:durableId="1069111487">
    <w:abstractNumId w:val="34"/>
  </w:num>
  <w:num w:numId="23" w16cid:durableId="317999542">
    <w:abstractNumId w:val="5"/>
  </w:num>
  <w:num w:numId="24" w16cid:durableId="319424471">
    <w:abstractNumId w:val="30"/>
  </w:num>
  <w:num w:numId="25" w16cid:durableId="606036780">
    <w:abstractNumId w:val="25"/>
  </w:num>
  <w:num w:numId="26" w16cid:durableId="354043566">
    <w:abstractNumId w:val="33"/>
  </w:num>
  <w:num w:numId="27" w16cid:durableId="1745713378">
    <w:abstractNumId w:val="2"/>
  </w:num>
  <w:num w:numId="28" w16cid:durableId="2122256608">
    <w:abstractNumId w:val="29"/>
  </w:num>
  <w:num w:numId="29" w16cid:durableId="1555048444">
    <w:abstractNumId w:val="22"/>
  </w:num>
  <w:num w:numId="30" w16cid:durableId="2053916997">
    <w:abstractNumId w:val="3"/>
  </w:num>
  <w:num w:numId="31" w16cid:durableId="926962048">
    <w:abstractNumId w:val="36"/>
  </w:num>
  <w:num w:numId="32" w16cid:durableId="830292816">
    <w:abstractNumId w:val="6"/>
  </w:num>
  <w:num w:numId="33" w16cid:durableId="1561358309">
    <w:abstractNumId w:val="1"/>
  </w:num>
  <w:num w:numId="34" w16cid:durableId="1851529535">
    <w:abstractNumId w:val="17"/>
  </w:num>
  <w:num w:numId="35" w16cid:durableId="477382226">
    <w:abstractNumId w:val="35"/>
  </w:num>
  <w:num w:numId="36" w16cid:durableId="10839533">
    <w:abstractNumId w:val="37"/>
  </w:num>
  <w:num w:numId="37" w16cid:durableId="1229540506">
    <w:abstractNumId w:val="0"/>
  </w:num>
  <w:num w:numId="38" w16cid:durableId="622154869">
    <w:abstractNumId w:val="24"/>
  </w:num>
  <w:num w:numId="39" w16cid:durableId="7807304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3B"/>
    <w:rsid w:val="0000043D"/>
    <w:rsid w:val="0000072B"/>
    <w:rsid w:val="000008C4"/>
    <w:rsid w:val="0000104A"/>
    <w:rsid w:val="0000168C"/>
    <w:rsid w:val="00001D40"/>
    <w:rsid w:val="00002081"/>
    <w:rsid w:val="000036B5"/>
    <w:rsid w:val="00003BAB"/>
    <w:rsid w:val="00004868"/>
    <w:rsid w:val="00004BAB"/>
    <w:rsid w:val="00005D61"/>
    <w:rsid w:val="00006491"/>
    <w:rsid w:val="000066E7"/>
    <w:rsid w:val="000069A3"/>
    <w:rsid w:val="00006DD7"/>
    <w:rsid w:val="000074D1"/>
    <w:rsid w:val="0000797C"/>
    <w:rsid w:val="00007A9B"/>
    <w:rsid w:val="00007ACD"/>
    <w:rsid w:val="00007FF0"/>
    <w:rsid w:val="00010453"/>
    <w:rsid w:val="00010C4E"/>
    <w:rsid w:val="00010D76"/>
    <w:rsid w:val="00011C85"/>
    <w:rsid w:val="0001327F"/>
    <w:rsid w:val="0001455E"/>
    <w:rsid w:val="000146FA"/>
    <w:rsid w:val="000153ED"/>
    <w:rsid w:val="0002037A"/>
    <w:rsid w:val="00020467"/>
    <w:rsid w:val="0002138B"/>
    <w:rsid w:val="00021A1F"/>
    <w:rsid w:val="00021CF0"/>
    <w:rsid w:val="00021ECB"/>
    <w:rsid w:val="00022987"/>
    <w:rsid w:val="0002339A"/>
    <w:rsid w:val="000234EC"/>
    <w:rsid w:val="00023BBD"/>
    <w:rsid w:val="00024FF1"/>
    <w:rsid w:val="00025EA7"/>
    <w:rsid w:val="0002603A"/>
    <w:rsid w:val="00026689"/>
    <w:rsid w:val="000266E5"/>
    <w:rsid w:val="00026BF3"/>
    <w:rsid w:val="0002760E"/>
    <w:rsid w:val="0002790A"/>
    <w:rsid w:val="0003139C"/>
    <w:rsid w:val="00031476"/>
    <w:rsid w:val="00031FA7"/>
    <w:rsid w:val="00032379"/>
    <w:rsid w:val="00033983"/>
    <w:rsid w:val="0003424F"/>
    <w:rsid w:val="00034360"/>
    <w:rsid w:val="000343B1"/>
    <w:rsid w:val="000349F5"/>
    <w:rsid w:val="00034EFE"/>
    <w:rsid w:val="00034F3D"/>
    <w:rsid w:val="00035C9E"/>
    <w:rsid w:val="00035F54"/>
    <w:rsid w:val="0003623F"/>
    <w:rsid w:val="000363D8"/>
    <w:rsid w:val="00036A17"/>
    <w:rsid w:val="00036BB2"/>
    <w:rsid w:val="000376C7"/>
    <w:rsid w:val="00037CC4"/>
    <w:rsid w:val="000405A9"/>
    <w:rsid w:val="000408CA"/>
    <w:rsid w:val="00041102"/>
    <w:rsid w:val="000417EC"/>
    <w:rsid w:val="00041C38"/>
    <w:rsid w:val="00041DB5"/>
    <w:rsid w:val="00042058"/>
    <w:rsid w:val="0004319A"/>
    <w:rsid w:val="00043236"/>
    <w:rsid w:val="000441F2"/>
    <w:rsid w:val="000442DC"/>
    <w:rsid w:val="0004435A"/>
    <w:rsid w:val="0004437C"/>
    <w:rsid w:val="0004503D"/>
    <w:rsid w:val="000459D2"/>
    <w:rsid w:val="0004600A"/>
    <w:rsid w:val="000463F1"/>
    <w:rsid w:val="00046970"/>
    <w:rsid w:val="00047090"/>
    <w:rsid w:val="00047E54"/>
    <w:rsid w:val="00050386"/>
    <w:rsid w:val="00050857"/>
    <w:rsid w:val="000519A5"/>
    <w:rsid w:val="000527FB"/>
    <w:rsid w:val="0005350E"/>
    <w:rsid w:val="00053B9E"/>
    <w:rsid w:val="000541C6"/>
    <w:rsid w:val="000541F7"/>
    <w:rsid w:val="000543F3"/>
    <w:rsid w:val="000549EF"/>
    <w:rsid w:val="000550B9"/>
    <w:rsid w:val="00055CD3"/>
    <w:rsid w:val="000561CC"/>
    <w:rsid w:val="000562EF"/>
    <w:rsid w:val="00056A5E"/>
    <w:rsid w:val="000603F7"/>
    <w:rsid w:val="00060F6A"/>
    <w:rsid w:val="000612A2"/>
    <w:rsid w:val="000619AA"/>
    <w:rsid w:val="00061B96"/>
    <w:rsid w:val="00061ED5"/>
    <w:rsid w:val="00062346"/>
    <w:rsid w:val="00062FB9"/>
    <w:rsid w:val="00063ABE"/>
    <w:rsid w:val="0006427D"/>
    <w:rsid w:val="000651F5"/>
    <w:rsid w:val="00065812"/>
    <w:rsid w:val="00065962"/>
    <w:rsid w:val="000660EC"/>
    <w:rsid w:val="000667F7"/>
    <w:rsid w:val="000672DD"/>
    <w:rsid w:val="00067FED"/>
    <w:rsid w:val="0007019E"/>
    <w:rsid w:val="00070220"/>
    <w:rsid w:val="000712A1"/>
    <w:rsid w:val="000714A8"/>
    <w:rsid w:val="00071DB8"/>
    <w:rsid w:val="00072D8F"/>
    <w:rsid w:val="00073CD2"/>
    <w:rsid w:val="000748AE"/>
    <w:rsid w:val="000762B7"/>
    <w:rsid w:val="00076B4E"/>
    <w:rsid w:val="00076BE1"/>
    <w:rsid w:val="00076C46"/>
    <w:rsid w:val="0007708E"/>
    <w:rsid w:val="0007751B"/>
    <w:rsid w:val="00080232"/>
    <w:rsid w:val="0008144F"/>
    <w:rsid w:val="00081706"/>
    <w:rsid w:val="00081836"/>
    <w:rsid w:val="000820ED"/>
    <w:rsid w:val="000828F2"/>
    <w:rsid w:val="00082E7C"/>
    <w:rsid w:val="00083163"/>
    <w:rsid w:val="00083DC9"/>
    <w:rsid w:val="00084738"/>
    <w:rsid w:val="00086561"/>
    <w:rsid w:val="00086B8A"/>
    <w:rsid w:val="000879B2"/>
    <w:rsid w:val="00087EF1"/>
    <w:rsid w:val="00090D0A"/>
    <w:rsid w:val="00091673"/>
    <w:rsid w:val="00091DC3"/>
    <w:rsid w:val="00091FE2"/>
    <w:rsid w:val="0009239D"/>
    <w:rsid w:val="0009249D"/>
    <w:rsid w:val="00093138"/>
    <w:rsid w:val="0009378B"/>
    <w:rsid w:val="00095252"/>
    <w:rsid w:val="00095F01"/>
    <w:rsid w:val="00096EA1"/>
    <w:rsid w:val="000973F9"/>
    <w:rsid w:val="0009760E"/>
    <w:rsid w:val="000A239C"/>
    <w:rsid w:val="000A2959"/>
    <w:rsid w:val="000A2E96"/>
    <w:rsid w:val="000A3B32"/>
    <w:rsid w:val="000A480A"/>
    <w:rsid w:val="000A589A"/>
    <w:rsid w:val="000A6067"/>
    <w:rsid w:val="000A621F"/>
    <w:rsid w:val="000A7B5F"/>
    <w:rsid w:val="000B0C08"/>
    <w:rsid w:val="000B0C7E"/>
    <w:rsid w:val="000B1FC6"/>
    <w:rsid w:val="000B308E"/>
    <w:rsid w:val="000B3121"/>
    <w:rsid w:val="000B3508"/>
    <w:rsid w:val="000B366C"/>
    <w:rsid w:val="000B3868"/>
    <w:rsid w:val="000B49D4"/>
    <w:rsid w:val="000B6378"/>
    <w:rsid w:val="000B6E74"/>
    <w:rsid w:val="000B6F4B"/>
    <w:rsid w:val="000B7503"/>
    <w:rsid w:val="000B7E81"/>
    <w:rsid w:val="000B7EB0"/>
    <w:rsid w:val="000C070F"/>
    <w:rsid w:val="000C1251"/>
    <w:rsid w:val="000C1809"/>
    <w:rsid w:val="000C1CBA"/>
    <w:rsid w:val="000C255C"/>
    <w:rsid w:val="000C3A9C"/>
    <w:rsid w:val="000C3CC0"/>
    <w:rsid w:val="000C54B4"/>
    <w:rsid w:val="000C5A57"/>
    <w:rsid w:val="000C617F"/>
    <w:rsid w:val="000C635B"/>
    <w:rsid w:val="000C6621"/>
    <w:rsid w:val="000C6BDC"/>
    <w:rsid w:val="000C6DD8"/>
    <w:rsid w:val="000C7460"/>
    <w:rsid w:val="000C76D0"/>
    <w:rsid w:val="000C7AAC"/>
    <w:rsid w:val="000D0F31"/>
    <w:rsid w:val="000D32B8"/>
    <w:rsid w:val="000D398B"/>
    <w:rsid w:val="000D4493"/>
    <w:rsid w:val="000D44BC"/>
    <w:rsid w:val="000D49A8"/>
    <w:rsid w:val="000D57DA"/>
    <w:rsid w:val="000D5834"/>
    <w:rsid w:val="000D6529"/>
    <w:rsid w:val="000E1509"/>
    <w:rsid w:val="000E2071"/>
    <w:rsid w:val="000E2195"/>
    <w:rsid w:val="000E2364"/>
    <w:rsid w:val="000E23BC"/>
    <w:rsid w:val="000E33A6"/>
    <w:rsid w:val="000E4B73"/>
    <w:rsid w:val="000E50CA"/>
    <w:rsid w:val="000E5F71"/>
    <w:rsid w:val="000E6746"/>
    <w:rsid w:val="000F04BF"/>
    <w:rsid w:val="000F0AA5"/>
    <w:rsid w:val="000F0C6C"/>
    <w:rsid w:val="000F11BD"/>
    <w:rsid w:val="000F13D9"/>
    <w:rsid w:val="000F1B92"/>
    <w:rsid w:val="000F24E1"/>
    <w:rsid w:val="000F2C5D"/>
    <w:rsid w:val="000F33C9"/>
    <w:rsid w:val="000F3D72"/>
    <w:rsid w:val="000F4692"/>
    <w:rsid w:val="000F5340"/>
    <w:rsid w:val="000F573A"/>
    <w:rsid w:val="000F68C4"/>
    <w:rsid w:val="000F6DF1"/>
    <w:rsid w:val="000F6E00"/>
    <w:rsid w:val="000F7416"/>
    <w:rsid w:val="000F792E"/>
    <w:rsid w:val="000F7AC3"/>
    <w:rsid w:val="0010069E"/>
    <w:rsid w:val="001011F3"/>
    <w:rsid w:val="001019F9"/>
    <w:rsid w:val="00102931"/>
    <w:rsid w:val="00103275"/>
    <w:rsid w:val="00105FCF"/>
    <w:rsid w:val="0010613D"/>
    <w:rsid w:val="00106AE6"/>
    <w:rsid w:val="00110219"/>
    <w:rsid w:val="00110423"/>
    <w:rsid w:val="001109A6"/>
    <w:rsid w:val="00111281"/>
    <w:rsid w:val="001112B2"/>
    <w:rsid w:val="00111770"/>
    <w:rsid w:val="00111FE7"/>
    <w:rsid w:val="00112572"/>
    <w:rsid w:val="001128E1"/>
    <w:rsid w:val="00112DC4"/>
    <w:rsid w:val="00112F6D"/>
    <w:rsid w:val="00113694"/>
    <w:rsid w:val="001140B4"/>
    <w:rsid w:val="00114C59"/>
    <w:rsid w:val="0011597E"/>
    <w:rsid w:val="001159CE"/>
    <w:rsid w:val="001163CA"/>
    <w:rsid w:val="001173A7"/>
    <w:rsid w:val="001205E9"/>
    <w:rsid w:val="00120ABA"/>
    <w:rsid w:val="00120FD0"/>
    <w:rsid w:val="00121F97"/>
    <w:rsid w:val="00122E88"/>
    <w:rsid w:val="00122FD2"/>
    <w:rsid w:val="00123322"/>
    <w:rsid w:val="00123574"/>
    <w:rsid w:val="001235C8"/>
    <w:rsid w:val="00123836"/>
    <w:rsid w:val="001246FA"/>
    <w:rsid w:val="00126303"/>
    <w:rsid w:val="001269A4"/>
    <w:rsid w:val="00126B49"/>
    <w:rsid w:val="00126D9A"/>
    <w:rsid w:val="0012783B"/>
    <w:rsid w:val="0013029E"/>
    <w:rsid w:val="0013061D"/>
    <w:rsid w:val="001306D3"/>
    <w:rsid w:val="00131630"/>
    <w:rsid w:val="00131FFB"/>
    <w:rsid w:val="00134027"/>
    <w:rsid w:val="001343A5"/>
    <w:rsid w:val="00134465"/>
    <w:rsid w:val="00134576"/>
    <w:rsid w:val="00135669"/>
    <w:rsid w:val="001361BD"/>
    <w:rsid w:val="00136E95"/>
    <w:rsid w:val="00137676"/>
    <w:rsid w:val="00137DF6"/>
    <w:rsid w:val="00140063"/>
    <w:rsid w:val="001404CF"/>
    <w:rsid w:val="00140D1A"/>
    <w:rsid w:val="0014186E"/>
    <w:rsid w:val="001428D3"/>
    <w:rsid w:val="001437BF"/>
    <w:rsid w:val="0014421F"/>
    <w:rsid w:val="00144C08"/>
    <w:rsid w:val="00144CB4"/>
    <w:rsid w:val="00145ABC"/>
    <w:rsid w:val="00146034"/>
    <w:rsid w:val="001463C3"/>
    <w:rsid w:val="001466B4"/>
    <w:rsid w:val="00147931"/>
    <w:rsid w:val="0015001B"/>
    <w:rsid w:val="0015008C"/>
    <w:rsid w:val="001508E6"/>
    <w:rsid w:val="0015106E"/>
    <w:rsid w:val="001514B8"/>
    <w:rsid w:val="001518E9"/>
    <w:rsid w:val="00151CA9"/>
    <w:rsid w:val="00152563"/>
    <w:rsid w:val="0015328F"/>
    <w:rsid w:val="00153781"/>
    <w:rsid w:val="0015436A"/>
    <w:rsid w:val="0015519A"/>
    <w:rsid w:val="001552E7"/>
    <w:rsid w:val="00155B35"/>
    <w:rsid w:val="00156BC9"/>
    <w:rsid w:val="00160131"/>
    <w:rsid w:val="00160390"/>
    <w:rsid w:val="00160440"/>
    <w:rsid w:val="001607F5"/>
    <w:rsid w:val="00160B07"/>
    <w:rsid w:val="00160B58"/>
    <w:rsid w:val="00160EAB"/>
    <w:rsid w:val="00161457"/>
    <w:rsid w:val="00161577"/>
    <w:rsid w:val="00161839"/>
    <w:rsid w:val="001620FE"/>
    <w:rsid w:val="001623C5"/>
    <w:rsid w:val="00162442"/>
    <w:rsid w:val="0016253E"/>
    <w:rsid w:val="001628F2"/>
    <w:rsid w:val="00163105"/>
    <w:rsid w:val="00163A19"/>
    <w:rsid w:val="0016430F"/>
    <w:rsid w:val="00164CD3"/>
    <w:rsid w:val="001656B1"/>
    <w:rsid w:val="0016737F"/>
    <w:rsid w:val="0017038B"/>
    <w:rsid w:val="00170AC4"/>
    <w:rsid w:val="001714E7"/>
    <w:rsid w:val="001723F9"/>
    <w:rsid w:val="00172495"/>
    <w:rsid w:val="00173F65"/>
    <w:rsid w:val="001749B3"/>
    <w:rsid w:val="00174E7D"/>
    <w:rsid w:val="0017625C"/>
    <w:rsid w:val="00176723"/>
    <w:rsid w:val="00176F5E"/>
    <w:rsid w:val="00176F62"/>
    <w:rsid w:val="001770BC"/>
    <w:rsid w:val="00177531"/>
    <w:rsid w:val="00177A2A"/>
    <w:rsid w:val="00180084"/>
    <w:rsid w:val="0018042C"/>
    <w:rsid w:val="00182FFC"/>
    <w:rsid w:val="001833DC"/>
    <w:rsid w:val="0018370E"/>
    <w:rsid w:val="00183E49"/>
    <w:rsid w:val="001847E2"/>
    <w:rsid w:val="00184B0C"/>
    <w:rsid w:val="001850A5"/>
    <w:rsid w:val="00185C6C"/>
    <w:rsid w:val="00185E3B"/>
    <w:rsid w:val="001863BF"/>
    <w:rsid w:val="0018645B"/>
    <w:rsid w:val="0018686F"/>
    <w:rsid w:val="001917B9"/>
    <w:rsid w:val="00191FAD"/>
    <w:rsid w:val="00192B9D"/>
    <w:rsid w:val="00192DAB"/>
    <w:rsid w:val="00193262"/>
    <w:rsid w:val="001933EF"/>
    <w:rsid w:val="00193FD7"/>
    <w:rsid w:val="0019465A"/>
    <w:rsid w:val="00194991"/>
    <w:rsid w:val="00194EF6"/>
    <w:rsid w:val="0019511F"/>
    <w:rsid w:val="001960E8"/>
    <w:rsid w:val="00196979"/>
    <w:rsid w:val="001A02E8"/>
    <w:rsid w:val="001A0B03"/>
    <w:rsid w:val="001A0DE0"/>
    <w:rsid w:val="001A1161"/>
    <w:rsid w:val="001A1513"/>
    <w:rsid w:val="001A2413"/>
    <w:rsid w:val="001A26F7"/>
    <w:rsid w:val="001A2B85"/>
    <w:rsid w:val="001A2FD5"/>
    <w:rsid w:val="001A3012"/>
    <w:rsid w:val="001A38F8"/>
    <w:rsid w:val="001A6955"/>
    <w:rsid w:val="001A76FD"/>
    <w:rsid w:val="001A7B80"/>
    <w:rsid w:val="001B0115"/>
    <w:rsid w:val="001B168C"/>
    <w:rsid w:val="001B20F0"/>
    <w:rsid w:val="001B295D"/>
    <w:rsid w:val="001B29E0"/>
    <w:rsid w:val="001B3A34"/>
    <w:rsid w:val="001B453E"/>
    <w:rsid w:val="001B45FB"/>
    <w:rsid w:val="001B6A3A"/>
    <w:rsid w:val="001B6B0E"/>
    <w:rsid w:val="001B6B88"/>
    <w:rsid w:val="001B72B9"/>
    <w:rsid w:val="001B75D3"/>
    <w:rsid w:val="001C14AD"/>
    <w:rsid w:val="001C1768"/>
    <w:rsid w:val="001C1C1F"/>
    <w:rsid w:val="001C2369"/>
    <w:rsid w:val="001C23D2"/>
    <w:rsid w:val="001C2550"/>
    <w:rsid w:val="001C2730"/>
    <w:rsid w:val="001C2A70"/>
    <w:rsid w:val="001C51F0"/>
    <w:rsid w:val="001C7501"/>
    <w:rsid w:val="001D0825"/>
    <w:rsid w:val="001D0EEC"/>
    <w:rsid w:val="001D17EA"/>
    <w:rsid w:val="001D1C74"/>
    <w:rsid w:val="001D1C76"/>
    <w:rsid w:val="001D21BB"/>
    <w:rsid w:val="001D23F8"/>
    <w:rsid w:val="001D2B98"/>
    <w:rsid w:val="001D337E"/>
    <w:rsid w:val="001D347F"/>
    <w:rsid w:val="001D3876"/>
    <w:rsid w:val="001D3D46"/>
    <w:rsid w:val="001D4EDA"/>
    <w:rsid w:val="001D655D"/>
    <w:rsid w:val="001D73D2"/>
    <w:rsid w:val="001E179A"/>
    <w:rsid w:val="001E1ED2"/>
    <w:rsid w:val="001E2D16"/>
    <w:rsid w:val="001E3852"/>
    <w:rsid w:val="001E39AC"/>
    <w:rsid w:val="001E3BB6"/>
    <w:rsid w:val="001E40D7"/>
    <w:rsid w:val="001E456B"/>
    <w:rsid w:val="001E484E"/>
    <w:rsid w:val="001E4E9A"/>
    <w:rsid w:val="001E527E"/>
    <w:rsid w:val="001E5442"/>
    <w:rsid w:val="001E618C"/>
    <w:rsid w:val="001E64F3"/>
    <w:rsid w:val="001E774A"/>
    <w:rsid w:val="001E7BFB"/>
    <w:rsid w:val="001E7FAD"/>
    <w:rsid w:val="001F044F"/>
    <w:rsid w:val="001F19BE"/>
    <w:rsid w:val="001F1D34"/>
    <w:rsid w:val="001F2FD8"/>
    <w:rsid w:val="001F34B6"/>
    <w:rsid w:val="001F4201"/>
    <w:rsid w:val="001F4DBD"/>
    <w:rsid w:val="001F6651"/>
    <w:rsid w:val="001F7561"/>
    <w:rsid w:val="00200291"/>
    <w:rsid w:val="002006C0"/>
    <w:rsid w:val="0020182D"/>
    <w:rsid w:val="00201C60"/>
    <w:rsid w:val="00201CEC"/>
    <w:rsid w:val="002028F4"/>
    <w:rsid w:val="002046EF"/>
    <w:rsid w:val="0020511F"/>
    <w:rsid w:val="0020684E"/>
    <w:rsid w:val="0020686A"/>
    <w:rsid w:val="00207E5D"/>
    <w:rsid w:val="002103CB"/>
    <w:rsid w:val="002104FF"/>
    <w:rsid w:val="00210DA8"/>
    <w:rsid w:val="00211779"/>
    <w:rsid w:val="00211B46"/>
    <w:rsid w:val="002128B1"/>
    <w:rsid w:val="00213233"/>
    <w:rsid w:val="0021386D"/>
    <w:rsid w:val="00215196"/>
    <w:rsid w:val="002164CD"/>
    <w:rsid w:val="0021667F"/>
    <w:rsid w:val="00216844"/>
    <w:rsid w:val="002202C0"/>
    <w:rsid w:val="00220303"/>
    <w:rsid w:val="00220E77"/>
    <w:rsid w:val="00220F4A"/>
    <w:rsid w:val="002217C0"/>
    <w:rsid w:val="00222AD7"/>
    <w:rsid w:val="00222D33"/>
    <w:rsid w:val="00223A13"/>
    <w:rsid w:val="002243F9"/>
    <w:rsid w:val="002264A4"/>
    <w:rsid w:val="0022692C"/>
    <w:rsid w:val="00227000"/>
    <w:rsid w:val="00227CAB"/>
    <w:rsid w:val="00230A63"/>
    <w:rsid w:val="002317D6"/>
    <w:rsid w:val="0023241B"/>
    <w:rsid w:val="00233757"/>
    <w:rsid w:val="00233F86"/>
    <w:rsid w:val="00234943"/>
    <w:rsid w:val="002349E4"/>
    <w:rsid w:val="00234B19"/>
    <w:rsid w:val="0023515B"/>
    <w:rsid w:val="00235BEF"/>
    <w:rsid w:val="00235F81"/>
    <w:rsid w:val="00236625"/>
    <w:rsid w:val="0023746C"/>
    <w:rsid w:val="00237B13"/>
    <w:rsid w:val="0024009A"/>
    <w:rsid w:val="00242074"/>
    <w:rsid w:val="00242DE9"/>
    <w:rsid w:val="00242E5F"/>
    <w:rsid w:val="002440BE"/>
    <w:rsid w:val="00244492"/>
    <w:rsid w:val="002445F4"/>
    <w:rsid w:val="00247AD0"/>
    <w:rsid w:val="00250087"/>
    <w:rsid w:val="00250B9D"/>
    <w:rsid w:val="0025185C"/>
    <w:rsid w:val="00252D07"/>
    <w:rsid w:val="00254FE1"/>
    <w:rsid w:val="00255C2F"/>
    <w:rsid w:val="00256730"/>
    <w:rsid w:val="00257E98"/>
    <w:rsid w:val="00260275"/>
    <w:rsid w:val="00260624"/>
    <w:rsid w:val="00261F49"/>
    <w:rsid w:val="002628A3"/>
    <w:rsid w:val="00262D57"/>
    <w:rsid w:val="00262D88"/>
    <w:rsid w:val="00262EB0"/>
    <w:rsid w:val="0026361F"/>
    <w:rsid w:val="002637B2"/>
    <w:rsid w:val="0026403A"/>
    <w:rsid w:val="00264652"/>
    <w:rsid w:val="002653DB"/>
    <w:rsid w:val="00265FF5"/>
    <w:rsid w:val="002678C2"/>
    <w:rsid w:val="00270C16"/>
    <w:rsid w:val="00272478"/>
    <w:rsid w:val="00272C1D"/>
    <w:rsid w:val="002730EE"/>
    <w:rsid w:val="0027408E"/>
    <w:rsid w:val="00274CE0"/>
    <w:rsid w:val="0027573D"/>
    <w:rsid w:val="0027580C"/>
    <w:rsid w:val="00275976"/>
    <w:rsid w:val="00275C23"/>
    <w:rsid w:val="002760F2"/>
    <w:rsid w:val="00276413"/>
    <w:rsid w:val="00276766"/>
    <w:rsid w:val="00276DA6"/>
    <w:rsid w:val="00277AAE"/>
    <w:rsid w:val="0028116B"/>
    <w:rsid w:val="00281B3B"/>
    <w:rsid w:val="0028275E"/>
    <w:rsid w:val="00284501"/>
    <w:rsid w:val="002852A9"/>
    <w:rsid w:val="002852D4"/>
    <w:rsid w:val="00286064"/>
    <w:rsid w:val="00286AB8"/>
    <w:rsid w:val="00286D94"/>
    <w:rsid w:val="00287A87"/>
    <w:rsid w:val="00287D6A"/>
    <w:rsid w:val="00287F2F"/>
    <w:rsid w:val="00291041"/>
    <w:rsid w:val="00291A68"/>
    <w:rsid w:val="00291B99"/>
    <w:rsid w:val="00291DDD"/>
    <w:rsid w:val="002938F3"/>
    <w:rsid w:val="00294D49"/>
    <w:rsid w:val="00295419"/>
    <w:rsid w:val="0029612E"/>
    <w:rsid w:val="00296D96"/>
    <w:rsid w:val="00297BEF"/>
    <w:rsid w:val="002A0645"/>
    <w:rsid w:val="002A09ED"/>
    <w:rsid w:val="002A0FFE"/>
    <w:rsid w:val="002A1E4A"/>
    <w:rsid w:val="002A2A9B"/>
    <w:rsid w:val="002A33E8"/>
    <w:rsid w:val="002A4578"/>
    <w:rsid w:val="002A4D04"/>
    <w:rsid w:val="002A5E47"/>
    <w:rsid w:val="002A6076"/>
    <w:rsid w:val="002B12F3"/>
    <w:rsid w:val="002B15C0"/>
    <w:rsid w:val="002B16D6"/>
    <w:rsid w:val="002B1814"/>
    <w:rsid w:val="002B1A1F"/>
    <w:rsid w:val="002B1B26"/>
    <w:rsid w:val="002B4328"/>
    <w:rsid w:val="002B4597"/>
    <w:rsid w:val="002B4758"/>
    <w:rsid w:val="002B4DF7"/>
    <w:rsid w:val="002B4FB3"/>
    <w:rsid w:val="002B52F5"/>
    <w:rsid w:val="002B5739"/>
    <w:rsid w:val="002B58D2"/>
    <w:rsid w:val="002B58F6"/>
    <w:rsid w:val="002B74C9"/>
    <w:rsid w:val="002B7BAF"/>
    <w:rsid w:val="002C0513"/>
    <w:rsid w:val="002C05DF"/>
    <w:rsid w:val="002C0619"/>
    <w:rsid w:val="002C13E3"/>
    <w:rsid w:val="002C19EC"/>
    <w:rsid w:val="002C1CB3"/>
    <w:rsid w:val="002C1D28"/>
    <w:rsid w:val="002C2660"/>
    <w:rsid w:val="002C3012"/>
    <w:rsid w:val="002C32EB"/>
    <w:rsid w:val="002C548D"/>
    <w:rsid w:val="002C5921"/>
    <w:rsid w:val="002C5F76"/>
    <w:rsid w:val="002C6680"/>
    <w:rsid w:val="002C675D"/>
    <w:rsid w:val="002C76A8"/>
    <w:rsid w:val="002C7781"/>
    <w:rsid w:val="002C7E98"/>
    <w:rsid w:val="002C7F47"/>
    <w:rsid w:val="002D0521"/>
    <w:rsid w:val="002D0BBD"/>
    <w:rsid w:val="002D149B"/>
    <w:rsid w:val="002D1B43"/>
    <w:rsid w:val="002D2974"/>
    <w:rsid w:val="002D3A40"/>
    <w:rsid w:val="002D44A5"/>
    <w:rsid w:val="002D487C"/>
    <w:rsid w:val="002D4C65"/>
    <w:rsid w:val="002D4FEC"/>
    <w:rsid w:val="002D6A6D"/>
    <w:rsid w:val="002D6B77"/>
    <w:rsid w:val="002E00D4"/>
    <w:rsid w:val="002E0C3E"/>
    <w:rsid w:val="002E0CC2"/>
    <w:rsid w:val="002E17BF"/>
    <w:rsid w:val="002E2DE6"/>
    <w:rsid w:val="002E38B5"/>
    <w:rsid w:val="002E4156"/>
    <w:rsid w:val="002E4912"/>
    <w:rsid w:val="002E4BC9"/>
    <w:rsid w:val="002E5168"/>
    <w:rsid w:val="002E51C2"/>
    <w:rsid w:val="002E603A"/>
    <w:rsid w:val="002F0205"/>
    <w:rsid w:val="002F056A"/>
    <w:rsid w:val="002F081A"/>
    <w:rsid w:val="002F1164"/>
    <w:rsid w:val="002F11D5"/>
    <w:rsid w:val="002F14DE"/>
    <w:rsid w:val="002F1F93"/>
    <w:rsid w:val="002F200F"/>
    <w:rsid w:val="002F241F"/>
    <w:rsid w:val="002F2740"/>
    <w:rsid w:val="002F2F75"/>
    <w:rsid w:val="002F3B24"/>
    <w:rsid w:val="002F3D8B"/>
    <w:rsid w:val="002F4874"/>
    <w:rsid w:val="002F496F"/>
    <w:rsid w:val="002F53F6"/>
    <w:rsid w:val="002F6BAA"/>
    <w:rsid w:val="002F7585"/>
    <w:rsid w:val="002F7C91"/>
    <w:rsid w:val="003016E5"/>
    <w:rsid w:val="00301B93"/>
    <w:rsid w:val="00301F3F"/>
    <w:rsid w:val="00302CE0"/>
    <w:rsid w:val="00303834"/>
    <w:rsid w:val="00304503"/>
    <w:rsid w:val="003047F9"/>
    <w:rsid w:val="00304F49"/>
    <w:rsid w:val="0030507C"/>
    <w:rsid w:val="00305370"/>
    <w:rsid w:val="00306FC7"/>
    <w:rsid w:val="003070AD"/>
    <w:rsid w:val="003071AE"/>
    <w:rsid w:val="003071C3"/>
    <w:rsid w:val="00307B18"/>
    <w:rsid w:val="00307F2A"/>
    <w:rsid w:val="00310107"/>
    <w:rsid w:val="00310118"/>
    <w:rsid w:val="00310BC9"/>
    <w:rsid w:val="003112B5"/>
    <w:rsid w:val="0031410D"/>
    <w:rsid w:val="003143A5"/>
    <w:rsid w:val="003149DA"/>
    <w:rsid w:val="003156AE"/>
    <w:rsid w:val="003159D4"/>
    <w:rsid w:val="00315A6B"/>
    <w:rsid w:val="00315D93"/>
    <w:rsid w:val="00316658"/>
    <w:rsid w:val="00317EA5"/>
    <w:rsid w:val="00317FE0"/>
    <w:rsid w:val="003209C9"/>
    <w:rsid w:val="00320CEE"/>
    <w:rsid w:val="00320F4D"/>
    <w:rsid w:val="003210DE"/>
    <w:rsid w:val="0032132B"/>
    <w:rsid w:val="00321332"/>
    <w:rsid w:val="00321A87"/>
    <w:rsid w:val="003230DF"/>
    <w:rsid w:val="00323BCC"/>
    <w:rsid w:val="003247D9"/>
    <w:rsid w:val="00325579"/>
    <w:rsid w:val="003274B8"/>
    <w:rsid w:val="003276E6"/>
    <w:rsid w:val="00330628"/>
    <w:rsid w:val="00330D02"/>
    <w:rsid w:val="003311A4"/>
    <w:rsid w:val="00331456"/>
    <w:rsid w:val="003327E7"/>
    <w:rsid w:val="0033293A"/>
    <w:rsid w:val="00332E59"/>
    <w:rsid w:val="00333676"/>
    <w:rsid w:val="003340B6"/>
    <w:rsid w:val="00334E84"/>
    <w:rsid w:val="003358C7"/>
    <w:rsid w:val="00335CDF"/>
    <w:rsid w:val="00335CF0"/>
    <w:rsid w:val="003360C7"/>
    <w:rsid w:val="00340399"/>
    <w:rsid w:val="003406CF"/>
    <w:rsid w:val="003406F9"/>
    <w:rsid w:val="003428CC"/>
    <w:rsid w:val="00343F18"/>
    <w:rsid w:val="00344DDF"/>
    <w:rsid w:val="003462E7"/>
    <w:rsid w:val="00350940"/>
    <w:rsid w:val="00351693"/>
    <w:rsid w:val="00352320"/>
    <w:rsid w:val="00352E15"/>
    <w:rsid w:val="00352E55"/>
    <w:rsid w:val="00353001"/>
    <w:rsid w:val="00353209"/>
    <w:rsid w:val="00354079"/>
    <w:rsid w:val="003549C4"/>
    <w:rsid w:val="00354DE3"/>
    <w:rsid w:val="003552AC"/>
    <w:rsid w:val="003565F7"/>
    <w:rsid w:val="00356616"/>
    <w:rsid w:val="00357060"/>
    <w:rsid w:val="0035734D"/>
    <w:rsid w:val="0035790B"/>
    <w:rsid w:val="003607E8"/>
    <w:rsid w:val="00361D6D"/>
    <w:rsid w:val="003623EE"/>
    <w:rsid w:val="00362C6E"/>
    <w:rsid w:val="00362E66"/>
    <w:rsid w:val="00362F98"/>
    <w:rsid w:val="00363089"/>
    <w:rsid w:val="00363F26"/>
    <w:rsid w:val="00365F3A"/>
    <w:rsid w:val="00366199"/>
    <w:rsid w:val="003669EE"/>
    <w:rsid w:val="0036741B"/>
    <w:rsid w:val="003724CE"/>
    <w:rsid w:val="003729B9"/>
    <w:rsid w:val="00373770"/>
    <w:rsid w:val="00373BDD"/>
    <w:rsid w:val="00373E16"/>
    <w:rsid w:val="00374A4C"/>
    <w:rsid w:val="00375719"/>
    <w:rsid w:val="00375A60"/>
    <w:rsid w:val="00375D08"/>
    <w:rsid w:val="00375EC7"/>
    <w:rsid w:val="00375F54"/>
    <w:rsid w:val="00376958"/>
    <w:rsid w:val="00376C8E"/>
    <w:rsid w:val="00381FC3"/>
    <w:rsid w:val="00382CF6"/>
    <w:rsid w:val="0038362C"/>
    <w:rsid w:val="00384452"/>
    <w:rsid w:val="00384BD4"/>
    <w:rsid w:val="0038557C"/>
    <w:rsid w:val="00385A20"/>
    <w:rsid w:val="00385EC4"/>
    <w:rsid w:val="00386B67"/>
    <w:rsid w:val="00387E1C"/>
    <w:rsid w:val="00387EDA"/>
    <w:rsid w:val="003901A1"/>
    <w:rsid w:val="003901F5"/>
    <w:rsid w:val="00390538"/>
    <w:rsid w:val="00390C6A"/>
    <w:rsid w:val="003910A0"/>
    <w:rsid w:val="003910FB"/>
    <w:rsid w:val="003916A3"/>
    <w:rsid w:val="00391A48"/>
    <w:rsid w:val="00392071"/>
    <w:rsid w:val="00392E35"/>
    <w:rsid w:val="00392E40"/>
    <w:rsid w:val="00392F56"/>
    <w:rsid w:val="0039503D"/>
    <w:rsid w:val="00396F99"/>
    <w:rsid w:val="0039764B"/>
    <w:rsid w:val="003A1154"/>
    <w:rsid w:val="003A3612"/>
    <w:rsid w:val="003A36DC"/>
    <w:rsid w:val="003A39DD"/>
    <w:rsid w:val="003A3CBF"/>
    <w:rsid w:val="003A3F9C"/>
    <w:rsid w:val="003A470F"/>
    <w:rsid w:val="003A4DC3"/>
    <w:rsid w:val="003A6A75"/>
    <w:rsid w:val="003A75F2"/>
    <w:rsid w:val="003A7DEB"/>
    <w:rsid w:val="003B0780"/>
    <w:rsid w:val="003B0FC1"/>
    <w:rsid w:val="003B1699"/>
    <w:rsid w:val="003B2451"/>
    <w:rsid w:val="003B2F89"/>
    <w:rsid w:val="003B3036"/>
    <w:rsid w:val="003B32BF"/>
    <w:rsid w:val="003B32FA"/>
    <w:rsid w:val="003B37F1"/>
    <w:rsid w:val="003B38F3"/>
    <w:rsid w:val="003B43CB"/>
    <w:rsid w:val="003B4BFD"/>
    <w:rsid w:val="003B53C2"/>
    <w:rsid w:val="003B5896"/>
    <w:rsid w:val="003B59E9"/>
    <w:rsid w:val="003B5A2B"/>
    <w:rsid w:val="003B5A8B"/>
    <w:rsid w:val="003B5FA2"/>
    <w:rsid w:val="003B6419"/>
    <w:rsid w:val="003B661A"/>
    <w:rsid w:val="003B7FF2"/>
    <w:rsid w:val="003C0E93"/>
    <w:rsid w:val="003C0EAC"/>
    <w:rsid w:val="003C1129"/>
    <w:rsid w:val="003C1C10"/>
    <w:rsid w:val="003C1F9B"/>
    <w:rsid w:val="003C2415"/>
    <w:rsid w:val="003C25D5"/>
    <w:rsid w:val="003C4091"/>
    <w:rsid w:val="003C4640"/>
    <w:rsid w:val="003C4F62"/>
    <w:rsid w:val="003C5947"/>
    <w:rsid w:val="003C5B16"/>
    <w:rsid w:val="003C5D64"/>
    <w:rsid w:val="003C6CF5"/>
    <w:rsid w:val="003C7297"/>
    <w:rsid w:val="003D232F"/>
    <w:rsid w:val="003D28AC"/>
    <w:rsid w:val="003D2ECA"/>
    <w:rsid w:val="003D3048"/>
    <w:rsid w:val="003D3102"/>
    <w:rsid w:val="003D363C"/>
    <w:rsid w:val="003D3752"/>
    <w:rsid w:val="003D387C"/>
    <w:rsid w:val="003D3E10"/>
    <w:rsid w:val="003D3EF5"/>
    <w:rsid w:val="003D416C"/>
    <w:rsid w:val="003D44F0"/>
    <w:rsid w:val="003D4624"/>
    <w:rsid w:val="003D5437"/>
    <w:rsid w:val="003D55C6"/>
    <w:rsid w:val="003D6981"/>
    <w:rsid w:val="003D6C46"/>
    <w:rsid w:val="003D72B5"/>
    <w:rsid w:val="003E0467"/>
    <w:rsid w:val="003E0BCF"/>
    <w:rsid w:val="003E0C4A"/>
    <w:rsid w:val="003E0ED0"/>
    <w:rsid w:val="003E12FE"/>
    <w:rsid w:val="003E2EB5"/>
    <w:rsid w:val="003E3258"/>
    <w:rsid w:val="003E3D9C"/>
    <w:rsid w:val="003E4E85"/>
    <w:rsid w:val="003E4F18"/>
    <w:rsid w:val="003E527D"/>
    <w:rsid w:val="003E55B0"/>
    <w:rsid w:val="003E58E2"/>
    <w:rsid w:val="003F006A"/>
    <w:rsid w:val="003F0A19"/>
    <w:rsid w:val="003F0E32"/>
    <w:rsid w:val="003F13A4"/>
    <w:rsid w:val="003F15EA"/>
    <w:rsid w:val="003F1AB5"/>
    <w:rsid w:val="003F2751"/>
    <w:rsid w:val="003F29ED"/>
    <w:rsid w:val="003F2E90"/>
    <w:rsid w:val="003F3DEB"/>
    <w:rsid w:val="003F3EA5"/>
    <w:rsid w:val="003F3F65"/>
    <w:rsid w:val="003F41C7"/>
    <w:rsid w:val="003F4BE6"/>
    <w:rsid w:val="003F53AD"/>
    <w:rsid w:val="003F657B"/>
    <w:rsid w:val="003F72A8"/>
    <w:rsid w:val="003F735B"/>
    <w:rsid w:val="003F7F45"/>
    <w:rsid w:val="00400221"/>
    <w:rsid w:val="004007FC"/>
    <w:rsid w:val="00400D05"/>
    <w:rsid w:val="00400EF3"/>
    <w:rsid w:val="00401C57"/>
    <w:rsid w:val="00401EC3"/>
    <w:rsid w:val="00401F13"/>
    <w:rsid w:val="004020FE"/>
    <w:rsid w:val="00402990"/>
    <w:rsid w:val="0040327E"/>
    <w:rsid w:val="0040394A"/>
    <w:rsid w:val="004039FC"/>
    <w:rsid w:val="004045F6"/>
    <w:rsid w:val="004046BD"/>
    <w:rsid w:val="00405008"/>
    <w:rsid w:val="004055A6"/>
    <w:rsid w:val="00405692"/>
    <w:rsid w:val="00406C6F"/>
    <w:rsid w:val="004073D2"/>
    <w:rsid w:val="00407C35"/>
    <w:rsid w:val="00410449"/>
    <w:rsid w:val="004104F7"/>
    <w:rsid w:val="0041078C"/>
    <w:rsid w:val="00411402"/>
    <w:rsid w:val="00411656"/>
    <w:rsid w:val="004141BE"/>
    <w:rsid w:val="00415313"/>
    <w:rsid w:val="004165BC"/>
    <w:rsid w:val="00416F0B"/>
    <w:rsid w:val="004171C3"/>
    <w:rsid w:val="0041725E"/>
    <w:rsid w:val="0041758C"/>
    <w:rsid w:val="0041787E"/>
    <w:rsid w:val="0041797E"/>
    <w:rsid w:val="004204B5"/>
    <w:rsid w:val="00420EC2"/>
    <w:rsid w:val="004215A3"/>
    <w:rsid w:val="0042163D"/>
    <w:rsid w:val="00421BAB"/>
    <w:rsid w:val="00421C37"/>
    <w:rsid w:val="0042275F"/>
    <w:rsid w:val="00422F50"/>
    <w:rsid w:val="00423468"/>
    <w:rsid w:val="004249F1"/>
    <w:rsid w:val="004255EA"/>
    <w:rsid w:val="00425FC2"/>
    <w:rsid w:val="0042621F"/>
    <w:rsid w:val="0042758F"/>
    <w:rsid w:val="0042793B"/>
    <w:rsid w:val="00427A54"/>
    <w:rsid w:val="00431DA1"/>
    <w:rsid w:val="004320B8"/>
    <w:rsid w:val="0043221E"/>
    <w:rsid w:val="00433041"/>
    <w:rsid w:val="00433AA4"/>
    <w:rsid w:val="00433BF1"/>
    <w:rsid w:val="0043618F"/>
    <w:rsid w:val="00436BBC"/>
    <w:rsid w:val="00437C42"/>
    <w:rsid w:val="00437EF6"/>
    <w:rsid w:val="004408D6"/>
    <w:rsid w:val="00440A30"/>
    <w:rsid w:val="00440A89"/>
    <w:rsid w:val="00441370"/>
    <w:rsid w:val="00443D00"/>
    <w:rsid w:val="00443E78"/>
    <w:rsid w:val="004442B0"/>
    <w:rsid w:val="004464E6"/>
    <w:rsid w:val="00446B63"/>
    <w:rsid w:val="00446D54"/>
    <w:rsid w:val="00447D5F"/>
    <w:rsid w:val="00447EDB"/>
    <w:rsid w:val="00450192"/>
    <w:rsid w:val="00450A9A"/>
    <w:rsid w:val="00451031"/>
    <w:rsid w:val="00451302"/>
    <w:rsid w:val="00451A0A"/>
    <w:rsid w:val="004533D7"/>
    <w:rsid w:val="00453594"/>
    <w:rsid w:val="00453627"/>
    <w:rsid w:val="004541BC"/>
    <w:rsid w:val="00454832"/>
    <w:rsid w:val="00455B46"/>
    <w:rsid w:val="00455DDC"/>
    <w:rsid w:val="00455F68"/>
    <w:rsid w:val="004560F4"/>
    <w:rsid w:val="0045679D"/>
    <w:rsid w:val="00456913"/>
    <w:rsid w:val="00456F4B"/>
    <w:rsid w:val="004572A9"/>
    <w:rsid w:val="004611BE"/>
    <w:rsid w:val="004617CB"/>
    <w:rsid w:val="00462C57"/>
    <w:rsid w:val="00462E56"/>
    <w:rsid w:val="00464096"/>
    <w:rsid w:val="00465513"/>
    <w:rsid w:val="00466368"/>
    <w:rsid w:val="004666A1"/>
    <w:rsid w:val="00466BB7"/>
    <w:rsid w:val="0046781F"/>
    <w:rsid w:val="004679DA"/>
    <w:rsid w:val="0047033C"/>
    <w:rsid w:val="004706B3"/>
    <w:rsid w:val="00470CC9"/>
    <w:rsid w:val="00470CCC"/>
    <w:rsid w:val="00470E79"/>
    <w:rsid w:val="004712A8"/>
    <w:rsid w:val="004719D4"/>
    <w:rsid w:val="0047273C"/>
    <w:rsid w:val="00472E23"/>
    <w:rsid w:val="00473589"/>
    <w:rsid w:val="00473669"/>
    <w:rsid w:val="004736C1"/>
    <w:rsid w:val="00473B1D"/>
    <w:rsid w:val="004746E5"/>
    <w:rsid w:val="00474B23"/>
    <w:rsid w:val="00474ED3"/>
    <w:rsid w:val="00475894"/>
    <w:rsid w:val="00475E67"/>
    <w:rsid w:val="00476206"/>
    <w:rsid w:val="004767D7"/>
    <w:rsid w:val="00477040"/>
    <w:rsid w:val="00477C60"/>
    <w:rsid w:val="004803CE"/>
    <w:rsid w:val="00480491"/>
    <w:rsid w:val="0048062E"/>
    <w:rsid w:val="00480CA1"/>
    <w:rsid w:val="004819E0"/>
    <w:rsid w:val="00482839"/>
    <w:rsid w:val="00482BD7"/>
    <w:rsid w:val="004836D6"/>
    <w:rsid w:val="0048394F"/>
    <w:rsid w:val="00483A69"/>
    <w:rsid w:val="00483C3B"/>
    <w:rsid w:val="00483EF9"/>
    <w:rsid w:val="00485481"/>
    <w:rsid w:val="00485686"/>
    <w:rsid w:val="00485798"/>
    <w:rsid w:val="00486961"/>
    <w:rsid w:val="00486A9F"/>
    <w:rsid w:val="0048774D"/>
    <w:rsid w:val="00487EBA"/>
    <w:rsid w:val="0049073A"/>
    <w:rsid w:val="004923D6"/>
    <w:rsid w:val="004933D9"/>
    <w:rsid w:val="0049366D"/>
    <w:rsid w:val="00493B22"/>
    <w:rsid w:val="00494C6E"/>
    <w:rsid w:val="00495355"/>
    <w:rsid w:val="00495906"/>
    <w:rsid w:val="00495951"/>
    <w:rsid w:val="00495BBF"/>
    <w:rsid w:val="004962F9"/>
    <w:rsid w:val="00496B2A"/>
    <w:rsid w:val="00497842"/>
    <w:rsid w:val="004A0E88"/>
    <w:rsid w:val="004A1856"/>
    <w:rsid w:val="004A1881"/>
    <w:rsid w:val="004A1A0E"/>
    <w:rsid w:val="004A1D37"/>
    <w:rsid w:val="004A2D9A"/>
    <w:rsid w:val="004A367E"/>
    <w:rsid w:val="004A380D"/>
    <w:rsid w:val="004A3885"/>
    <w:rsid w:val="004A3942"/>
    <w:rsid w:val="004A406F"/>
    <w:rsid w:val="004A4C7F"/>
    <w:rsid w:val="004A4E26"/>
    <w:rsid w:val="004A5412"/>
    <w:rsid w:val="004A64D0"/>
    <w:rsid w:val="004A6818"/>
    <w:rsid w:val="004A692B"/>
    <w:rsid w:val="004A6C38"/>
    <w:rsid w:val="004B043A"/>
    <w:rsid w:val="004B0B31"/>
    <w:rsid w:val="004B0D7B"/>
    <w:rsid w:val="004B1F7E"/>
    <w:rsid w:val="004B2E58"/>
    <w:rsid w:val="004B375E"/>
    <w:rsid w:val="004B486B"/>
    <w:rsid w:val="004B52D6"/>
    <w:rsid w:val="004B5B42"/>
    <w:rsid w:val="004B5DB4"/>
    <w:rsid w:val="004B7677"/>
    <w:rsid w:val="004B794C"/>
    <w:rsid w:val="004B7F8B"/>
    <w:rsid w:val="004C00AF"/>
    <w:rsid w:val="004C04A7"/>
    <w:rsid w:val="004C076F"/>
    <w:rsid w:val="004C10AE"/>
    <w:rsid w:val="004C1858"/>
    <w:rsid w:val="004C1BC0"/>
    <w:rsid w:val="004C1F31"/>
    <w:rsid w:val="004C21E0"/>
    <w:rsid w:val="004C28D0"/>
    <w:rsid w:val="004C328D"/>
    <w:rsid w:val="004C3513"/>
    <w:rsid w:val="004C47C1"/>
    <w:rsid w:val="004C4F31"/>
    <w:rsid w:val="004C54D2"/>
    <w:rsid w:val="004C553C"/>
    <w:rsid w:val="004C58BD"/>
    <w:rsid w:val="004C7387"/>
    <w:rsid w:val="004C760A"/>
    <w:rsid w:val="004C79BF"/>
    <w:rsid w:val="004D076E"/>
    <w:rsid w:val="004D1473"/>
    <w:rsid w:val="004D21CE"/>
    <w:rsid w:val="004D27C5"/>
    <w:rsid w:val="004D3D57"/>
    <w:rsid w:val="004D3F16"/>
    <w:rsid w:val="004D434C"/>
    <w:rsid w:val="004D50EB"/>
    <w:rsid w:val="004D5554"/>
    <w:rsid w:val="004D5C8B"/>
    <w:rsid w:val="004D625C"/>
    <w:rsid w:val="004D6803"/>
    <w:rsid w:val="004D6D8D"/>
    <w:rsid w:val="004D77C5"/>
    <w:rsid w:val="004E09BA"/>
    <w:rsid w:val="004E182A"/>
    <w:rsid w:val="004E227C"/>
    <w:rsid w:val="004E228F"/>
    <w:rsid w:val="004E43C6"/>
    <w:rsid w:val="004E55EC"/>
    <w:rsid w:val="004E5E84"/>
    <w:rsid w:val="004E652F"/>
    <w:rsid w:val="004E6665"/>
    <w:rsid w:val="004E6DAF"/>
    <w:rsid w:val="004E7C60"/>
    <w:rsid w:val="004E7CC9"/>
    <w:rsid w:val="004F0909"/>
    <w:rsid w:val="004F0AD1"/>
    <w:rsid w:val="004F1CB9"/>
    <w:rsid w:val="004F1D0C"/>
    <w:rsid w:val="004F2F6E"/>
    <w:rsid w:val="004F3B9F"/>
    <w:rsid w:val="004F3E1D"/>
    <w:rsid w:val="004F3F59"/>
    <w:rsid w:val="004F440A"/>
    <w:rsid w:val="004F45E2"/>
    <w:rsid w:val="004F5923"/>
    <w:rsid w:val="005009DD"/>
    <w:rsid w:val="00500D77"/>
    <w:rsid w:val="00500F51"/>
    <w:rsid w:val="005013D5"/>
    <w:rsid w:val="00501D1C"/>
    <w:rsid w:val="00502349"/>
    <w:rsid w:val="00502B28"/>
    <w:rsid w:val="00502B59"/>
    <w:rsid w:val="00502CB4"/>
    <w:rsid w:val="00503284"/>
    <w:rsid w:val="0050339C"/>
    <w:rsid w:val="0050450A"/>
    <w:rsid w:val="00504720"/>
    <w:rsid w:val="00504C5F"/>
    <w:rsid w:val="00506D8B"/>
    <w:rsid w:val="00506E3D"/>
    <w:rsid w:val="005109DA"/>
    <w:rsid w:val="00510C4E"/>
    <w:rsid w:val="00511206"/>
    <w:rsid w:val="005113D0"/>
    <w:rsid w:val="0051192A"/>
    <w:rsid w:val="00512096"/>
    <w:rsid w:val="0051487A"/>
    <w:rsid w:val="00515332"/>
    <w:rsid w:val="00515936"/>
    <w:rsid w:val="005159AD"/>
    <w:rsid w:val="00515D7D"/>
    <w:rsid w:val="005171E8"/>
    <w:rsid w:val="0051789F"/>
    <w:rsid w:val="00517A0F"/>
    <w:rsid w:val="00517FF3"/>
    <w:rsid w:val="00520010"/>
    <w:rsid w:val="00520011"/>
    <w:rsid w:val="00520EE9"/>
    <w:rsid w:val="00521219"/>
    <w:rsid w:val="00521E54"/>
    <w:rsid w:val="00522723"/>
    <w:rsid w:val="005230B6"/>
    <w:rsid w:val="005231C2"/>
    <w:rsid w:val="00523C97"/>
    <w:rsid w:val="00523F33"/>
    <w:rsid w:val="00526BCB"/>
    <w:rsid w:val="00530348"/>
    <w:rsid w:val="005316DD"/>
    <w:rsid w:val="005318F1"/>
    <w:rsid w:val="0053203C"/>
    <w:rsid w:val="005329C5"/>
    <w:rsid w:val="005329EC"/>
    <w:rsid w:val="00532A3E"/>
    <w:rsid w:val="00533397"/>
    <w:rsid w:val="00533E16"/>
    <w:rsid w:val="0053437A"/>
    <w:rsid w:val="00535CF1"/>
    <w:rsid w:val="00536774"/>
    <w:rsid w:val="005376CB"/>
    <w:rsid w:val="00537939"/>
    <w:rsid w:val="005419D9"/>
    <w:rsid w:val="0054396B"/>
    <w:rsid w:val="00543BAC"/>
    <w:rsid w:val="00543DCC"/>
    <w:rsid w:val="00545B1C"/>
    <w:rsid w:val="0054614D"/>
    <w:rsid w:val="00546DE5"/>
    <w:rsid w:val="0054794E"/>
    <w:rsid w:val="00547B10"/>
    <w:rsid w:val="00547FDE"/>
    <w:rsid w:val="0055089E"/>
    <w:rsid w:val="00550FD0"/>
    <w:rsid w:val="00552152"/>
    <w:rsid w:val="00552234"/>
    <w:rsid w:val="00552299"/>
    <w:rsid w:val="00552588"/>
    <w:rsid w:val="00552EBD"/>
    <w:rsid w:val="00553257"/>
    <w:rsid w:val="0055363C"/>
    <w:rsid w:val="005550A6"/>
    <w:rsid w:val="00555FBC"/>
    <w:rsid w:val="00556010"/>
    <w:rsid w:val="0055678B"/>
    <w:rsid w:val="00556945"/>
    <w:rsid w:val="00556F59"/>
    <w:rsid w:val="00556FB9"/>
    <w:rsid w:val="00557F07"/>
    <w:rsid w:val="00560085"/>
    <w:rsid w:val="0056220E"/>
    <w:rsid w:val="005625F0"/>
    <w:rsid w:val="00562A86"/>
    <w:rsid w:val="00563369"/>
    <w:rsid w:val="00563512"/>
    <w:rsid w:val="00564639"/>
    <w:rsid w:val="00564926"/>
    <w:rsid w:val="005656D0"/>
    <w:rsid w:val="005658C1"/>
    <w:rsid w:val="00566060"/>
    <w:rsid w:val="0057020C"/>
    <w:rsid w:val="00570D81"/>
    <w:rsid w:val="005711A6"/>
    <w:rsid w:val="00572929"/>
    <w:rsid w:val="005749AA"/>
    <w:rsid w:val="00574F34"/>
    <w:rsid w:val="00575246"/>
    <w:rsid w:val="00575C27"/>
    <w:rsid w:val="00576BFC"/>
    <w:rsid w:val="00576D72"/>
    <w:rsid w:val="005771F2"/>
    <w:rsid w:val="005777A2"/>
    <w:rsid w:val="00577E41"/>
    <w:rsid w:val="00577FEB"/>
    <w:rsid w:val="005809E1"/>
    <w:rsid w:val="00581563"/>
    <w:rsid w:val="0058176F"/>
    <w:rsid w:val="005820A2"/>
    <w:rsid w:val="00582A83"/>
    <w:rsid w:val="00584BE0"/>
    <w:rsid w:val="00584D4F"/>
    <w:rsid w:val="00585113"/>
    <w:rsid w:val="005860FF"/>
    <w:rsid w:val="0058736C"/>
    <w:rsid w:val="00590B6E"/>
    <w:rsid w:val="0059225A"/>
    <w:rsid w:val="0059225E"/>
    <w:rsid w:val="00593163"/>
    <w:rsid w:val="005932EC"/>
    <w:rsid w:val="0059382B"/>
    <w:rsid w:val="0059503E"/>
    <w:rsid w:val="005953D1"/>
    <w:rsid w:val="005955F8"/>
    <w:rsid w:val="0059669C"/>
    <w:rsid w:val="0059785B"/>
    <w:rsid w:val="00597A2E"/>
    <w:rsid w:val="005A0784"/>
    <w:rsid w:val="005A08B8"/>
    <w:rsid w:val="005A0DEE"/>
    <w:rsid w:val="005A1CF1"/>
    <w:rsid w:val="005A387D"/>
    <w:rsid w:val="005A3D8C"/>
    <w:rsid w:val="005A47A6"/>
    <w:rsid w:val="005A4B4E"/>
    <w:rsid w:val="005A5142"/>
    <w:rsid w:val="005A5E38"/>
    <w:rsid w:val="005A5EBC"/>
    <w:rsid w:val="005A6160"/>
    <w:rsid w:val="005A64BA"/>
    <w:rsid w:val="005A6A80"/>
    <w:rsid w:val="005A6A85"/>
    <w:rsid w:val="005A71B3"/>
    <w:rsid w:val="005A7625"/>
    <w:rsid w:val="005A7CD0"/>
    <w:rsid w:val="005B1292"/>
    <w:rsid w:val="005B2A81"/>
    <w:rsid w:val="005B386F"/>
    <w:rsid w:val="005B5C36"/>
    <w:rsid w:val="005B6987"/>
    <w:rsid w:val="005B6C1C"/>
    <w:rsid w:val="005B6F6B"/>
    <w:rsid w:val="005B7624"/>
    <w:rsid w:val="005B7A98"/>
    <w:rsid w:val="005C00D9"/>
    <w:rsid w:val="005C11A6"/>
    <w:rsid w:val="005C16A6"/>
    <w:rsid w:val="005C1BB5"/>
    <w:rsid w:val="005C20CC"/>
    <w:rsid w:val="005C2763"/>
    <w:rsid w:val="005C2DCA"/>
    <w:rsid w:val="005C5162"/>
    <w:rsid w:val="005C5394"/>
    <w:rsid w:val="005C66A8"/>
    <w:rsid w:val="005C7414"/>
    <w:rsid w:val="005C7AFA"/>
    <w:rsid w:val="005C7B34"/>
    <w:rsid w:val="005D0597"/>
    <w:rsid w:val="005D0A33"/>
    <w:rsid w:val="005D1429"/>
    <w:rsid w:val="005D15EB"/>
    <w:rsid w:val="005D284E"/>
    <w:rsid w:val="005D2F30"/>
    <w:rsid w:val="005D3504"/>
    <w:rsid w:val="005D42E0"/>
    <w:rsid w:val="005D559C"/>
    <w:rsid w:val="005D6C82"/>
    <w:rsid w:val="005D6D80"/>
    <w:rsid w:val="005D7EF0"/>
    <w:rsid w:val="005E0392"/>
    <w:rsid w:val="005E088A"/>
    <w:rsid w:val="005E0892"/>
    <w:rsid w:val="005E257E"/>
    <w:rsid w:val="005E26CC"/>
    <w:rsid w:val="005E2ABD"/>
    <w:rsid w:val="005E3733"/>
    <w:rsid w:val="005E44FC"/>
    <w:rsid w:val="005E4AF4"/>
    <w:rsid w:val="005E4F3B"/>
    <w:rsid w:val="005E5082"/>
    <w:rsid w:val="005E6FAF"/>
    <w:rsid w:val="005E76C0"/>
    <w:rsid w:val="005F03B3"/>
    <w:rsid w:val="005F0762"/>
    <w:rsid w:val="005F086A"/>
    <w:rsid w:val="005F0EAB"/>
    <w:rsid w:val="005F1970"/>
    <w:rsid w:val="005F1C41"/>
    <w:rsid w:val="005F2419"/>
    <w:rsid w:val="005F2549"/>
    <w:rsid w:val="005F27FF"/>
    <w:rsid w:val="005F2AB2"/>
    <w:rsid w:val="005F2CDE"/>
    <w:rsid w:val="005F4024"/>
    <w:rsid w:val="005F4933"/>
    <w:rsid w:val="005F7C60"/>
    <w:rsid w:val="0060029C"/>
    <w:rsid w:val="0060053B"/>
    <w:rsid w:val="00600587"/>
    <w:rsid w:val="00600D89"/>
    <w:rsid w:val="0060177B"/>
    <w:rsid w:val="00601A36"/>
    <w:rsid w:val="00603330"/>
    <w:rsid w:val="00603426"/>
    <w:rsid w:val="0060494E"/>
    <w:rsid w:val="0060631A"/>
    <w:rsid w:val="0060710F"/>
    <w:rsid w:val="0060717D"/>
    <w:rsid w:val="0060772C"/>
    <w:rsid w:val="00607F22"/>
    <w:rsid w:val="00610011"/>
    <w:rsid w:val="0061011F"/>
    <w:rsid w:val="006103D2"/>
    <w:rsid w:val="00610554"/>
    <w:rsid w:val="00610A0C"/>
    <w:rsid w:val="00610D54"/>
    <w:rsid w:val="00611298"/>
    <w:rsid w:val="006112FF"/>
    <w:rsid w:val="0061217A"/>
    <w:rsid w:val="00613072"/>
    <w:rsid w:val="006131D2"/>
    <w:rsid w:val="006159E5"/>
    <w:rsid w:val="00615FFA"/>
    <w:rsid w:val="00616001"/>
    <w:rsid w:val="006167EF"/>
    <w:rsid w:val="00617013"/>
    <w:rsid w:val="00617496"/>
    <w:rsid w:val="00620520"/>
    <w:rsid w:val="006208C4"/>
    <w:rsid w:val="00620D7C"/>
    <w:rsid w:val="006215DB"/>
    <w:rsid w:val="00621B53"/>
    <w:rsid w:val="00621CE5"/>
    <w:rsid w:val="0062206B"/>
    <w:rsid w:val="006227D3"/>
    <w:rsid w:val="006234FD"/>
    <w:rsid w:val="00623519"/>
    <w:rsid w:val="00624FF1"/>
    <w:rsid w:val="00625233"/>
    <w:rsid w:val="00625235"/>
    <w:rsid w:val="00626484"/>
    <w:rsid w:val="0062718F"/>
    <w:rsid w:val="006274EC"/>
    <w:rsid w:val="00627805"/>
    <w:rsid w:val="00627A15"/>
    <w:rsid w:val="00627B42"/>
    <w:rsid w:val="0063109C"/>
    <w:rsid w:val="00632010"/>
    <w:rsid w:val="00632BAC"/>
    <w:rsid w:val="006331FF"/>
    <w:rsid w:val="00634624"/>
    <w:rsid w:val="006350BB"/>
    <w:rsid w:val="00636B68"/>
    <w:rsid w:val="00637542"/>
    <w:rsid w:val="00637DD9"/>
    <w:rsid w:val="00640519"/>
    <w:rsid w:val="00640C07"/>
    <w:rsid w:val="00640DEE"/>
    <w:rsid w:val="006416E8"/>
    <w:rsid w:val="00641F55"/>
    <w:rsid w:val="006423BE"/>
    <w:rsid w:val="00643808"/>
    <w:rsid w:val="00643C3D"/>
    <w:rsid w:val="00643E41"/>
    <w:rsid w:val="00644851"/>
    <w:rsid w:val="00644AAD"/>
    <w:rsid w:val="006453B2"/>
    <w:rsid w:val="006460FC"/>
    <w:rsid w:val="0064664D"/>
    <w:rsid w:val="006472B8"/>
    <w:rsid w:val="00647E40"/>
    <w:rsid w:val="00650AA4"/>
    <w:rsid w:val="006510F2"/>
    <w:rsid w:val="006511E3"/>
    <w:rsid w:val="00651382"/>
    <w:rsid w:val="006526F5"/>
    <w:rsid w:val="00652968"/>
    <w:rsid w:val="006538EC"/>
    <w:rsid w:val="006545EB"/>
    <w:rsid w:val="00655BE2"/>
    <w:rsid w:val="00655F81"/>
    <w:rsid w:val="00656619"/>
    <w:rsid w:val="006572F8"/>
    <w:rsid w:val="00657C21"/>
    <w:rsid w:val="006602F4"/>
    <w:rsid w:val="00660478"/>
    <w:rsid w:val="00660AB3"/>
    <w:rsid w:val="00660D04"/>
    <w:rsid w:val="00661A29"/>
    <w:rsid w:val="00661C2A"/>
    <w:rsid w:val="00661F72"/>
    <w:rsid w:val="0066214D"/>
    <w:rsid w:val="006637F3"/>
    <w:rsid w:val="0066582F"/>
    <w:rsid w:val="0066609B"/>
    <w:rsid w:val="006665F3"/>
    <w:rsid w:val="00666BF6"/>
    <w:rsid w:val="00667742"/>
    <w:rsid w:val="00667CDE"/>
    <w:rsid w:val="0067004D"/>
    <w:rsid w:val="00670A42"/>
    <w:rsid w:val="00673829"/>
    <w:rsid w:val="0067551B"/>
    <w:rsid w:val="00676CEE"/>
    <w:rsid w:val="00676FEB"/>
    <w:rsid w:val="00680037"/>
    <w:rsid w:val="006803E8"/>
    <w:rsid w:val="0068119A"/>
    <w:rsid w:val="00681285"/>
    <w:rsid w:val="00682462"/>
    <w:rsid w:val="006826FD"/>
    <w:rsid w:val="00683285"/>
    <w:rsid w:val="00683E13"/>
    <w:rsid w:val="0068499E"/>
    <w:rsid w:val="0068568F"/>
    <w:rsid w:val="006857A3"/>
    <w:rsid w:val="00686CA2"/>
    <w:rsid w:val="00686E6E"/>
    <w:rsid w:val="006873E1"/>
    <w:rsid w:val="00687C10"/>
    <w:rsid w:val="00690A92"/>
    <w:rsid w:val="00691228"/>
    <w:rsid w:val="00691378"/>
    <w:rsid w:val="006915C0"/>
    <w:rsid w:val="00691E54"/>
    <w:rsid w:val="00693FA9"/>
    <w:rsid w:val="0069453C"/>
    <w:rsid w:val="00694899"/>
    <w:rsid w:val="00694B39"/>
    <w:rsid w:val="00695FE7"/>
    <w:rsid w:val="0069624E"/>
    <w:rsid w:val="006964EB"/>
    <w:rsid w:val="00696564"/>
    <w:rsid w:val="00696F9D"/>
    <w:rsid w:val="00697BDC"/>
    <w:rsid w:val="00697C84"/>
    <w:rsid w:val="00697F79"/>
    <w:rsid w:val="00697F9C"/>
    <w:rsid w:val="006A0522"/>
    <w:rsid w:val="006A1B44"/>
    <w:rsid w:val="006A26B2"/>
    <w:rsid w:val="006A39B9"/>
    <w:rsid w:val="006A3AD0"/>
    <w:rsid w:val="006A4243"/>
    <w:rsid w:val="006A42A2"/>
    <w:rsid w:val="006A698D"/>
    <w:rsid w:val="006B07CD"/>
    <w:rsid w:val="006B0D92"/>
    <w:rsid w:val="006B1A13"/>
    <w:rsid w:val="006B1E2C"/>
    <w:rsid w:val="006B248D"/>
    <w:rsid w:val="006B24A7"/>
    <w:rsid w:val="006B256B"/>
    <w:rsid w:val="006B3415"/>
    <w:rsid w:val="006B4481"/>
    <w:rsid w:val="006B484A"/>
    <w:rsid w:val="006B5024"/>
    <w:rsid w:val="006B5861"/>
    <w:rsid w:val="006B5A28"/>
    <w:rsid w:val="006B676B"/>
    <w:rsid w:val="006B718B"/>
    <w:rsid w:val="006B7EDA"/>
    <w:rsid w:val="006C046A"/>
    <w:rsid w:val="006C1AF1"/>
    <w:rsid w:val="006C1E26"/>
    <w:rsid w:val="006C255E"/>
    <w:rsid w:val="006C2842"/>
    <w:rsid w:val="006C29CC"/>
    <w:rsid w:val="006C2CD6"/>
    <w:rsid w:val="006C3863"/>
    <w:rsid w:val="006C3CA4"/>
    <w:rsid w:val="006C4002"/>
    <w:rsid w:val="006C4E6C"/>
    <w:rsid w:val="006C5EAC"/>
    <w:rsid w:val="006C5ED5"/>
    <w:rsid w:val="006C63CA"/>
    <w:rsid w:val="006C648C"/>
    <w:rsid w:val="006C7A92"/>
    <w:rsid w:val="006D1A41"/>
    <w:rsid w:val="006D1C5A"/>
    <w:rsid w:val="006D3C04"/>
    <w:rsid w:val="006D4610"/>
    <w:rsid w:val="006D4AC6"/>
    <w:rsid w:val="006D4E2E"/>
    <w:rsid w:val="006D4EFE"/>
    <w:rsid w:val="006D4FDE"/>
    <w:rsid w:val="006D5E83"/>
    <w:rsid w:val="006D62CA"/>
    <w:rsid w:val="006D68B5"/>
    <w:rsid w:val="006D68DD"/>
    <w:rsid w:val="006D6915"/>
    <w:rsid w:val="006D7D64"/>
    <w:rsid w:val="006E0379"/>
    <w:rsid w:val="006E053B"/>
    <w:rsid w:val="006E1709"/>
    <w:rsid w:val="006E2BEB"/>
    <w:rsid w:val="006E2EA9"/>
    <w:rsid w:val="006E42C2"/>
    <w:rsid w:val="006E502B"/>
    <w:rsid w:val="006E52CD"/>
    <w:rsid w:val="006E55BF"/>
    <w:rsid w:val="006E57C2"/>
    <w:rsid w:val="006E5B01"/>
    <w:rsid w:val="006E6CA0"/>
    <w:rsid w:val="006E6F75"/>
    <w:rsid w:val="006E752F"/>
    <w:rsid w:val="006E7CC6"/>
    <w:rsid w:val="006E7EFA"/>
    <w:rsid w:val="006F0C0C"/>
    <w:rsid w:val="006F116C"/>
    <w:rsid w:val="006F16DC"/>
    <w:rsid w:val="006F1C29"/>
    <w:rsid w:val="006F23C2"/>
    <w:rsid w:val="006F301A"/>
    <w:rsid w:val="006F303C"/>
    <w:rsid w:val="006F419F"/>
    <w:rsid w:val="006F5350"/>
    <w:rsid w:val="006F6B6C"/>
    <w:rsid w:val="006F742B"/>
    <w:rsid w:val="00700973"/>
    <w:rsid w:val="007009FC"/>
    <w:rsid w:val="00701244"/>
    <w:rsid w:val="00701FCE"/>
    <w:rsid w:val="00704123"/>
    <w:rsid w:val="007047DB"/>
    <w:rsid w:val="007051E0"/>
    <w:rsid w:val="00705935"/>
    <w:rsid w:val="00705CFA"/>
    <w:rsid w:val="00705CFB"/>
    <w:rsid w:val="00706B5D"/>
    <w:rsid w:val="00706BCE"/>
    <w:rsid w:val="00707421"/>
    <w:rsid w:val="00710254"/>
    <w:rsid w:val="00710AFE"/>
    <w:rsid w:val="00710F9B"/>
    <w:rsid w:val="00713387"/>
    <w:rsid w:val="007138E0"/>
    <w:rsid w:val="00713999"/>
    <w:rsid w:val="00715398"/>
    <w:rsid w:val="00715F7F"/>
    <w:rsid w:val="007161B2"/>
    <w:rsid w:val="007163AE"/>
    <w:rsid w:val="00716504"/>
    <w:rsid w:val="00716FA5"/>
    <w:rsid w:val="0072025A"/>
    <w:rsid w:val="0072028A"/>
    <w:rsid w:val="007202BA"/>
    <w:rsid w:val="00720455"/>
    <w:rsid w:val="007209F7"/>
    <w:rsid w:val="00720B4F"/>
    <w:rsid w:val="00720C77"/>
    <w:rsid w:val="0072123C"/>
    <w:rsid w:val="00721318"/>
    <w:rsid w:val="00721578"/>
    <w:rsid w:val="00724518"/>
    <w:rsid w:val="00726447"/>
    <w:rsid w:val="00727190"/>
    <w:rsid w:val="007278DC"/>
    <w:rsid w:val="00730D40"/>
    <w:rsid w:val="00731D52"/>
    <w:rsid w:val="0073200A"/>
    <w:rsid w:val="00732E93"/>
    <w:rsid w:val="00732FA8"/>
    <w:rsid w:val="00733736"/>
    <w:rsid w:val="00733989"/>
    <w:rsid w:val="00733A3C"/>
    <w:rsid w:val="00733B8E"/>
    <w:rsid w:val="00733C05"/>
    <w:rsid w:val="00734065"/>
    <w:rsid w:val="007349B4"/>
    <w:rsid w:val="00734A9F"/>
    <w:rsid w:val="00734E34"/>
    <w:rsid w:val="00735D59"/>
    <w:rsid w:val="007360FA"/>
    <w:rsid w:val="00736F5C"/>
    <w:rsid w:val="00740862"/>
    <w:rsid w:val="0074138B"/>
    <w:rsid w:val="00742CA5"/>
    <w:rsid w:val="00743430"/>
    <w:rsid w:val="00744143"/>
    <w:rsid w:val="00744F61"/>
    <w:rsid w:val="00745DB8"/>
    <w:rsid w:val="00745E00"/>
    <w:rsid w:val="00745F4A"/>
    <w:rsid w:val="00745F8E"/>
    <w:rsid w:val="007463DF"/>
    <w:rsid w:val="00746410"/>
    <w:rsid w:val="00746600"/>
    <w:rsid w:val="007475F0"/>
    <w:rsid w:val="007476A0"/>
    <w:rsid w:val="00747CFE"/>
    <w:rsid w:val="0075121E"/>
    <w:rsid w:val="00751739"/>
    <w:rsid w:val="00751A0B"/>
    <w:rsid w:val="00751A7C"/>
    <w:rsid w:val="00753371"/>
    <w:rsid w:val="007534D0"/>
    <w:rsid w:val="00753E43"/>
    <w:rsid w:val="007544FF"/>
    <w:rsid w:val="00754B19"/>
    <w:rsid w:val="00754C0D"/>
    <w:rsid w:val="007556DB"/>
    <w:rsid w:val="007559E5"/>
    <w:rsid w:val="0075655A"/>
    <w:rsid w:val="00756600"/>
    <w:rsid w:val="00756AF9"/>
    <w:rsid w:val="0076090D"/>
    <w:rsid w:val="00761075"/>
    <w:rsid w:val="007611B5"/>
    <w:rsid w:val="00761737"/>
    <w:rsid w:val="007617B7"/>
    <w:rsid w:val="00761CB2"/>
    <w:rsid w:val="007625BC"/>
    <w:rsid w:val="007628A1"/>
    <w:rsid w:val="00762F89"/>
    <w:rsid w:val="00763261"/>
    <w:rsid w:val="007647C8"/>
    <w:rsid w:val="0076559F"/>
    <w:rsid w:val="007666A4"/>
    <w:rsid w:val="00766833"/>
    <w:rsid w:val="00767137"/>
    <w:rsid w:val="00770DCC"/>
    <w:rsid w:val="00770F8D"/>
    <w:rsid w:val="00771002"/>
    <w:rsid w:val="00771449"/>
    <w:rsid w:val="00772A84"/>
    <w:rsid w:val="00772FE4"/>
    <w:rsid w:val="00773685"/>
    <w:rsid w:val="00773B23"/>
    <w:rsid w:val="00773B56"/>
    <w:rsid w:val="00773ED6"/>
    <w:rsid w:val="0077416B"/>
    <w:rsid w:val="0077483B"/>
    <w:rsid w:val="00774F2D"/>
    <w:rsid w:val="00775C99"/>
    <w:rsid w:val="0077656C"/>
    <w:rsid w:val="00776D2D"/>
    <w:rsid w:val="00776E34"/>
    <w:rsid w:val="00777C0A"/>
    <w:rsid w:val="00777E8A"/>
    <w:rsid w:val="00780AB0"/>
    <w:rsid w:val="0078102F"/>
    <w:rsid w:val="007810B9"/>
    <w:rsid w:val="007810F1"/>
    <w:rsid w:val="00781871"/>
    <w:rsid w:val="00782005"/>
    <w:rsid w:val="00784843"/>
    <w:rsid w:val="00784844"/>
    <w:rsid w:val="0078574F"/>
    <w:rsid w:val="0078599E"/>
    <w:rsid w:val="0078612B"/>
    <w:rsid w:val="00786B52"/>
    <w:rsid w:val="00786C02"/>
    <w:rsid w:val="00786DB2"/>
    <w:rsid w:val="00791242"/>
    <w:rsid w:val="00791726"/>
    <w:rsid w:val="00791DE2"/>
    <w:rsid w:val="007934D7"/>
    <w:rsid w:val="00793DCC"/>
    <w:rsid w:val="00793F86"/>
    <w:rsid w:val="007940A4"/>
    <w:rsid w:val="007951D6"/>
    <w:rsid w:val="00795647"/>
    <w:rsid w:val="00795E6C"/>
    <w:rsid w:val="00796B72"/>
    <w:rsid w:val="00796D64"/>
    <w:rsid w:val="007970CF"/>
    <w:rsid w:val="007971ED"/>
    <w:rsid w:val="00797FAE"/>
    <w:rsid w:val="007A0656"/>
    <w:rsid w:val="007A0EBD"/>
    <w:rsid w:val="007A1CC6"/>
    <w:rsid w:val="007A2BB8"/>
    <w:rsid w:val="007A3BBD"/>
    <w:rsid w:val="007A433C"/>
    <w:rsid w:val="007A4637"/>
    <w:rsid w:val="007A4F5B"/>
    <w:rsid w:val="007A5862"/>
    <w:rsid w:val="007A5921"/>
    <w:rsid w:val="007A5B03"/>
    <w:rsid w:val="007A5E3D"/>
    <w:rsid w:val="007A5E72"/>
    <w:rsid w:val="007A621C"/>
    <w:rsid w:val="007A6515"/>
    <w:rsid w:val="007A743F"/>
    <w:rsid w:val="007A754C"/>
    <w:rsid w:val="007A7738"/>
    <w:rsid w:val="007A7BCB"/>
    <w:rsid w:val="007A7DFA"/>
    <w:rsid w:val="007A7FF1"/>
    <w:rsid w:val="007B018F"/>
    <w:rsid w:val="007B1878"/>
    <w:rsid w:val="007B2588"/>
    <w:rsid w:val="007B283E"/>
    <w:rsid w:val="007B2871"/>
    <w:rsid w:val="007B3575"/>
    <w:rsid w:val="007B3578"/>
    <w:rsid w:val="007B4070"/>
    <w:rsid w:val="007B4092"/>
    <w:rsid w:val="007B4959"/>
    <w:rsid w:val="007B5217"/>
    <w:rsid w:val="007B5916"/>
    <w:rsid w:val="007B69AE"/>
    <w:rsid w:val="007B6AFE"/>
    <w:rsid w:val="007B7325"/>
    <w:rsid w:val="007B7C0D"/>
    <w:rsid w:val="007C01CD"/>
    <w:rsid w:val="007C0757"/>
    <w:rsid w:val="007C1839"/>
    <w:rsid w:val="007C1B07"/>
    <w:rsid w:val="007C1F64"/>
    <w:rsid w:val="007C234A"/>
    <w:rsid w:val="007C3761"/>
    <w:rsid w:val="007C4553"/>
    <w:rsid w:val="007C4AFF"/>
    <w:rsid w:val="007C5F5F"/>
    <w:rsid w:val="007C6541"/>
    <w:rsid w:val="007C6B32"/>
    <w:rsid w:val="007C724F"/>
    <w:rsid w:val="007C7CD9"/>
    <w:rsid w:val="007C7FC9"/>
    <w:rsid w:val="007D09DE"/>
    <w:rsid w:val="007D167E"/>
    <w:rsid w:val="007D19E6"/>
    <w:rsid w:val="007D2702"/>
    <w:rsid w:val="007D3930"/>
    <w:rsid w:val="007D3A5D"/>
    <w:rsid w:val="007D3D20"/>
    <w:rsid w:val="007D4449"/>
    <w:rsid w:val="007D6038"/>
    <w:rsid w:val="007D7864"/>
    <w:rsid w:val="007E000F"/>
    <w:rsid w:val="007E00AC"/>
    <w:rsid w:val="007E1555"/>
    <w:rsid w:val="007E195A"/>
    <w:rsid w:val="007E2137"/>
    <w:rsid w:val="007E280B"/>
    <w:rsid w:val="007E2E91"/>
    <w:rsid w:val="007E2F09"/>
    <w:rsid w:val="007E3BA4"/>
    <w:rsid w:val="007E3DE2"/>
    <w:rsid w:val="007E493C"/>
    <w:rsid w:val="007E4DD4"/>
    <w:rsid w:val="007E51C9"/>
    <w:rsid w:val="007E52BC"/>
    <w:rsid w:val="007E5E04"/>
    <w:rsid w:val="007E60ED"/>
    <w:rsid w:val="007E6517"/>
    <w:rsid w:val="007E682B"/>
    <w:rsid w:val="007E69A9"/>
    <w:rsid w:val="007E6F9E"/>
    <w:rsid w:val="007E76F4"/>
    <w:rsid w:val="007E7A68"/>
    <w:rsid w:val="007F0B06"/>
    <w:rsid w:val="007F0D28"/>
    <w:rsid w:val="007F0F88"/>
    <w:rsid w:val="007F27B3"/>
    <w:rsid w:val="007F3215"/>
    <w:rsid w:val="007F3962"/>
    <w:rsid w:val="007F41A1"/>
    <w:rsid w:val="007F44CB"/>
    <w:rsid w:val="007F4619"/>
    <w:rsid w:val="007F4970"/>
    <w:rsid w:val="007F4E5C"/>
    <w:rsid w:val="007F50DD"/>
    <w:rsid w:val="007F5277"/>
    <w:rsid w:val="007F6CAD"/>
    <w:rsid w:val="007F7178"/>
    <w:rsid w:val="0080022A"/>
    <w:rsid w:val="00800BCA"/>
    <w:rsid w:val="008011FF"/>
    <w:rsid w:val="00801CCD"/>
    <w:rsid w:val="00803B7A"/>
    <w:rsid w:val="00803CC2"/>
    <w:rsid w:val="0080523A"/>
    <w:rsid w:val="008052CA"/>
    <w:rsid w:val="0081083A"/>
    <w:rsid w:val="00811276"/>
    <w:rsid w:val="00812F2C"/>
    <w:rsid w:val="00813093"/>
    <w:rsid w:val="00814585"/>
    <w:rsid w:val="0081481E"/>
    <w:rsid w:val="00814AE3"/>
    <w:rsid w:val="00814AFD"/>
    <w:rsid w:val="00814CC3"/>
    <w:rsid w:val="00814F2B"/>
    <w:rsid w:val="0081536F"/>
    <w:rsid w:val="0081585E"/>
    <w:rsid w:val="00817224"/>
    <w:rsid w:val="00817443"/>
    <w:rsid w:val="00820839"/>
    <w:rsid w:val="0082162F"/>
    <w:rsid w:val="00822134"/>
    <w:rsid w:val="0082261B"/>
    <w:rsid w:val="00823556"/>
    <w:rsid w:val="00823EE4"/>
    <w:rsid w:val="00824158"/>
    <w:rsid w:val="0082651C"/>
    <w:rsid w:val="00826E80"/>
    <w:rsid w:val="00827124"/>
    <w:rsid w:val="008308E7"/>
    <w:rsid w:val="00831050"/>
    <w:rsid w:val="008323FC"/>
    <w:rsid w:val="0083249B"/>
    <w:rsid w:val="008327E7"/>
    <w:rsid w:val="00833EBF"/>
    <w:rsid w:val="00835235"/>
    <w:rsid w:val="0083607B"/>
    <w:rsid w:val="00836465"/>
    <w:rsid w:val="008366D5"/>
    <w:rsid w:val="00836985"/>
    <w:rsid w:val="008403A7"/>
    <w:rsid w:val="0084057B"/>
    <w:rsid w:val="008405EC"/>
    <w:rsid w:val="008415FA"/>
    <w:rsid w:val="0084351F"/>
    <w:rsid w:val="00844C92"/>
    <w:rsid w:val="00845264"/>
    <w:rsid w:val="00845539"/>
    <w:rsid w:val="008466A0"/>
    <w:rsid w:val="00847CC4"/>
    <w:rsid w:val="00847F49"/>
    <w:rsid w:val="00850C4C"/>
    <w:rsid w:val="0085278B"/>
    <w:rsid w:val="008531A4"/>
    <w:rsid w:val="00854C06"/>
    <w:rsid w:val="00855120"/>
    <w:rsid w:val="008559A8"/>
    <w:rsid w:val="00855FBD"/>
    <w:rsid w:val="008567C0"/>
    <w:rsid w:val="00856CE3"/>
    <w:rsid w:val="00857830"/>
    <w:rsid w:val="0086052A"/>
    <w:rsid w:val="0086076F"/>
    <w:rsid w:val="0086137B"/>
    <w:rsid w:val="00863EE7"/>
    <w:rsid w:val="00864276"/>
    <w:rsid w:val="00864922"/>
    <w:rsid w:val="00864E6E"/>
    <w:rsid w:val="0086588E"/>
    <w:rsid w:val="00867CF5"/>
    <w:rsid w:val="00873360"/>
    <w:rsid w:val="00873802"/>
    <w:rsid w:val="0087413B"/>
    <w:rsid w:val="00874AF0"/>
    <w:rsid w:val="00874FAA"/>
    <w:rsid w:val="008763FC"/>
    <w:rsid w:val="008769AB"/>
    <w:rsid w:val="00877FCC"/>
    <w:rsid w:val="00880862"/>
    <w:rsid w:val="008809F5"/>
    <w:rsid w:val="00880FE1"/>
    <w:rsid w:val="00881EBD"/>
    <w:rsid w:val="00883A62"/>
    <w:rsid w:val="00883C16"/>
    <w:rsid w:val="00883E1D"/>
    <w:rsid w:val="00884461"/>
    <w:rsid w:val="00884F00"/>
    <w:rsid w:val="00884FE8"/>
    <w:rsid w:val="008859E3"/>
    <w:rsid w:val="00886651"/>
    <w:rsid w:val="00887F2B"/>
    <w:rsid w:val="008902C2"/>
    <w:rsid w:val="00890337"/>
    <w:rsid w:val="00890771"/>
    <w:rsid w:val="008907A2"/>
    <w:rsid w:val="00890A44"/>
    <w:rsid w:val="00890EC6"/>
    <w:rsid w:val="00891879"/>
    <w:rsid w:val="00892548"/>
    <w:rsid w:val="00892D1E"/>
    <w:rsid w:val="00892FFE"/>
    <w:rsid w:val="00893196"/>
    <w:rsid w:val="00893827"/>
    <w:rsid w:val="00893A29"/>
    <w:rsid w:val="00893DCD"/>
    <w:rsid w:val="008944F7"/>
    <w:rsid w:val="008955DF"/>
    <w:rsid w:val="00895738"/>
    <w:rsid w:val="00895A6A"/>
    <w:rsid w:val="008972B3"/>
    <w:rsid w:val="00897F37"/>
    <w:rsid w:val="008A24B5"/>
    <w:rsid w:val="008A29E4"/>
    <w:rsid w:val="008A4AE2"/>
    <w:rsid w:val="008A5D34"/>
    <w:rsid w:val="008A6640"/>
    <w:rsid w:val="008A68B8"/>
    <w:rsid w:val="008A6D07"/>
    <w:rsid w:val="008A74F8"/>
    <w:rsid w:val="008A75A5"/>
    <w:rsid w:val="008A77A2"/>
    <w:rsid w:val="008A7909"/>
    <w:rsid w:val="008A7CA7"/>
    <w:rsid w:val="008B1FBB"/>
    <w:rsid w:val="008B238D"/>
    <w:rsid w:val="008B262F"/>
    <w:rsid w:val="008B2652"/>
    <w:rsid w:val="008B3072"/>
    <w:rsid w:val="008B3724"/>
    <w:rsid w:val="008B43D1"/>
    <w:rsid w:val="008B49CA"/>
    <w:rsid w:val="008B4C53"/>
    <w:rsid w:val="008B54EB"/>
    <w:rsid w:val="008B573C"/>
    <w:rsid w:val="008B5C9E"/>
    <w:rsid w:val="008B708B"/>
    <w:rsid w:val="008B7656"/>
    <w:rsid w:val="008C0030"/>
    <w:rsid w:val="008C1A55"/>
    <w:rsid w:val="008C2AB2"/>
    <w:rsid w:val="008C2D73"/>
    <w:rsid w:val="008C2F4D"/>
    <w:rsid w:val="008C3420"/>
    <w:rsid w:val="008C3DF1"/>
    <w:rsid w:val="008C40E3"/>
    <w:rsid w:val="008C44F1"/>
    <w:rsid w:val="008C4DF1"/>
    <w:rsid w:val="008C5237"/>
    <w:rsid w:val="008C5BD9"/>
    <w:rsid w:val="008C5E5A"/>
    <w:rsid w:val="008C64AC"/>
    <w:rsid w:val="008C76F4"/>
    <w:rsid w:val="008C7AC2"/>
    <w:rsid w:val="008C7D57"/>
    <w:rsid w:val="008C7DB7"/>
    <w:rsid w:val="008D0DFE"/>
    <w:rsid w:val="008D149A"/>
    <w:rsid w:val="008D2022"/>
    <w:rsid w:val="008D3B79"/>
    <w:rsid w:val="008D3C30"/>
    <w:rsid w:val="008D4406"/>
    <w:rsid w:val="008D44C8"/>
    <w:rsid w:val="008D4D3E"/>
    <w:rsid w:val="008D60CA"/>
    <w:rsid w:val="008D78E5"/>
    <w:rsid w:val="008D7F68"/>
    <w:rsid w:val="008D7FE4"/>
    <w:rsid w:val="008E109F"/>
    <w:rsid w:val="008E2010"/>
    <w:rsid w:val="008E2316"/>
    <w:rsid w:val="008E2EC3"/>
    <w:rsid w:val="008E3B74"/>
    <w:rsid w:val="008E5483"/>
    <w:rsid w:val="008E73F7"/>
    <w:rsid w:val="008E7571"/>
    <w:rsid w:val="008E7780"/>
    <w:rsid w:val="008F018E"/>
    <w:rsid w:val="008F060F"/>
    <w:rsid w:val="008F16EB"/>
    <w:rsid w:val="008F236F"/>
    <w:rsid w:val="008F2B10"/>
    <w:rsid w:val="008F2D50"/>
    <w:rsid w:val="008F3385"/>
    <w:rsid w:val="008F3520"/>
    <w:rsid w:val="008F5968"/>
    <w:rsid w:val="008F5B02"/>
    <w:rsid w:val="008F7E0E"/>
    <w:rsid w:val="00900328"/>
    <w:rsid w:val="00900B1F"/>
    <w:rsid w:val="00900E9C"/>
    <w:rsid w:val="00901F65"/>
    <w:rsid w:val="0090273E"/>
    <w:rsid w:val="0090274C"/>
    <w:rsid w:val="00902973"/>
    <w:rsid w:val="00903161"/>
    <w:rsid w:val="00903A66"/>
    <w:rsid w:val="00904D29"/>
    <w:rsid w:val="00904EA9"/>
    <w:rsid w:val="00905458"/>
    <w:rsid w:val="00905479"/>
    <w:rsid w:val="00906119"/>
    <w:rsid w:val="00906C89"/>
    <w:rsid w:val="00907647"/>
    <w:rsid w:val="009076DD"/>
    <w:rsid w:val="00907E13"/>
    <w:rsid w:val="009100A1"/>
    <w:rsid w:val="00910409"/>
    <w:rsid w:val="00910FEB"/>
    <w:rsid w:val="0091140F"/>
    <w:rsid w:val="00911A27"/>
    <w:rsid w:val="00911D55"/>
    <w:rsid w:val="00912386"/>
    <w:rsid w:val="00913D8E"/>
    <w:rsid w:val="00914B73"/>
    <w:rsid w:val="00915732"/>
    <w:rsid w:val="00916C38"/>
    <w:rsid w:val="00916EBF"/>
    <w:rsid w:val="00917021"/>
    <w:rsid w:val="009170C4"/>
    <w:rsid w:val="009178B1"/>
    <w:rsid w:val="00917BE8"/>
    <w:rsid w:val="00920635"/>
    <w:rsid w:val="00920955"/>
    <w:rsid w:val="0092175F"/>
    <w:rsid w:val="00922105"/>
    <w:rsid w:val="00922B6F"/>
    <w:rsid w:val="00922CAE"/>
    <w:rsid w:val="009230E7"/>
    <w:rsid w:val="0092445A"/>
    <w:rsid w:val="00924B76"/>
    <w:rsid w:val="00925580"/>
    <w:rsid w:val="009257FA"/>
    <w:rsid w:val="0092640F"/>
    <w:rsid w:val="0092646A"/>
    <w:rsid w:val="009303A7"/>
    <w:rsid w:val="0093069B"/>
    <w:rsid w:val="0093096D"/>
    <w:rsid w:val="00930A0F"/>
    <w:rsid w:val="00931CA5"/>
    <w:rsid w:val="0093288C"/>
    <w:rsid w:val="0093292C"/>
    <w:rsid w:val="00932CA5"/>
    <w:rsid w:val="009346C3"/>
    <w:rsid w:val="00934FC3"/>
    <w:rsid w:val="0093595C"/>
    <w:rsid w:val="00935B61"/>
    <w:rsid w:val="00935C66"/>
    <w:rsid w:val="00936703"/>
    <w:rsid w:val="00936753"/>
    <w:rsid w:val="0093716A"/>
    <w:rsid w:val="00937A89"/>
    <w:rsid w:val="00937CBA"/>
    <w:rsid w:val="00937F4B"/>
    <w:rsid w:val="00940E69"/>
    <w:rsid w:val="009415E8"/>
    <w:rsid w:val="00941817"/>
    <w:rsid w:val="00941D1E"/>
    <w:rsid w:val="00942A8E"/>
    <w:rsid w:val="00942DE8"/>
    <w:rsid w:val="0094307E"/>
    <w:rsid w:val="009458FF"/>
    <w:rsid w:val="00945F0D"/>
    <w:rsid w:val="00946338"/>
    <w:rsid w:val="00947100"/>
    <w:rsid w:val="009471B3"/>
    <w:rsid w:val="00950ED8"/>
    <w:rsid w:val="00950EFE"/>
    <w:rsid w:val="00951792"/>
    <w:rsid w:val="009518F5"/>
    <w:rsid w:val="00951BEF"/>
    <w:rsid w:val="00952187"/>
    <w:rsid w:val="009529DB"/>
    <w:rsid w:val="00952AA3"/>
    <w:rsid w:val="00952E28"/>
    <w:rsid w:val="00952F18"/>
    <w:rsid w:val="0095359B"/>
    <w:rsid w:val="00953E0F"/>
    <w:rsid w:val="009543C3"/>
    <w:rsid w:val="009549FD"/>
    <w:rsid w:val="00955718"/>
    <w:rsid w:val="00955774"/>
    <w:rsid w:val="0095633F"/>
    <w:rsid w:val="0095655B"/>
    <w:rsid w:val="0095749F"/>
    <w:rsid w:val="00957AD9"/>
    <w:rsid w:val="0096070E"/>
    <w:rsid w:val="009609EA"/>
    <w:rsid w:val="00961841"/>
    <w:rsid w:val="00962651"/>
    <w:rsid w:val="00962808"/>
    <w:rsid w:val="0096281D"/>
    <w:rsid w:val="0096289A"/>
    <w:rsid w:val="00963F10"/>
    <w:rsid w:val="009643EE"/>
    <w:rsid w:val="00964A11"/>
    <w:rsid w:val="00964B8C"/>
    <w:rsid w:val="00965542"/>
    <w:rsid w:val="00965A95"/>
    <w:rsid w:val="00965CD5"/>
    <w:rsid w:val="00965E57"/>
    <w:rsid w:val="0096645B"/>
    <w:rsid w:val="0096688C"/>
    <w:rsid w:val="009673FD"/>
    <w:rsid w:val="0096752A"/>
    <w:rsid w:val="00967634"/>
    <w:rsid w:val="00967676"/>
    <w:rsid w:val="00970B6F"/>
    <w:rsid w:val="00970FF4"/>
    <w:rsid w:val="0097188E"/>
    <w:rsid w:val="009727CA"/>
    <w:rsid w:val="0097299B"/>
    <w:rsid w:val="00972A50"/>
    <w:rsid w:val="00972D01"/>
    <w:rsid w:val="00973203"/>
    <w:rsid w:val="00973334"/>
    <w:rsid w:val="009734F1"/>
    <w:rsid w:val="009738C5"/>
    <w:rsid w:val="00974537"/>
    <w:rsid w:val="00974E66"/>
    <w:rsid w:val="0097629B"/>
    <w:rsid w:val="00976465"/>
    <w:rsid w:val="009766B4"/>
    <w:rsid w:val="00976A65"/>
    <w:rsid w:val="00976DA4"/>
    <w:rsid w:val="00976FD3"/>
    <w:rsid w:val="00977927"/>
    <w:rsid w:val="00977A07"/>
    <w:rsid w:val="00977C5D"/>
    <w:rsid w:val="00980675"/>
    <w:rsid w:val="00982424"/>
    <w:rsid w:val="00982AC0"/>
    <w:rsid w:val="00982F8D"/>
    <w:rsid w:val="0098372B"/>
    <w:rsid w:val="009841E7"/>
    <w:rsid w:val="00984591"/>
    <w:rsid w:val="00984DB5"/>
    <w:rsid w:val="00985784"/>
    <w:rsid w:val="00987390"/>
    <w:rsid w:val="00987EBA"/>
    <w:rsid w:val="009909AC"/>
    <w:rsid w:val="009909BD"/>
    <w:rsid w:val="00990DD7"/>
    <w:rsid w:val="00990FDD"/>
    <w:rsid w:val="00990FFC"/>
    <w:rsid w:val="00991DD9"/>
    <w:rsid w:val="0099248F"/>
    <w:rsid w:val="009929EC"/>
    <w:rsid w:val="0099325E"/>
    <w:rsid w:val="00993979"/>
    <w:rsid w:val="00993D89"/>
    <w:rsid w:val="009946B1"/>
    <w:rsid w:val="00995085"/>
    <w:rsid w:val="00995AF0"/>
    <w:rsid w:val="00995E92"/>
    <w:rsid w:val="00996252"/>
    <w:rsid w:val="00996685"/>
    <w:rsid w:val="009A0946"/>
    <w:rsid w:val="009A0AA9"/>
    <w:rsid w:val="009A0AC7"/>
    <w:rsid w:val="009A1766"/>
    <w:rsid w:val="009A2041"/>
    <w:rsid w:val="009A3E83"/>
    <w:rsid w:val="009A6B2A"/>
    <w:rsid w:val="009A6EF6"/>
    <w:rsid w:val="009A7166"/>
    <w:rsid w:val="009A7C80"/>
    <w:rsid w:val="009B02A1"/>
    <w:rsid w:val="009B0C10"/>
    <w:rsid w:val="009B1DC3"/>
    <w:rsid w:val="009B235F"/>
    <w:rsid w:val="009B2EBB"/>
    <w:rsid w:val="009B3F01"/>
    <w:rsid w:val="009B401E"/>
    <w:rsid w:val="009B4717"/>
    <w:rsid w:val="009B5951"/>
    <w:rsid w:val="009B5A86"/>
    <w:rsid w:val="009B64A3"/>
    <w:rsid w:val="009B6993"/>
    <w:rsid w:val="009B6A51"/>
    <w:rsid w:val="009B6D4A"/>
    <w:rsid w:val="009B71FA"/>
    <w:rsid w:val="009B76EA"/>
    <w:rsid w:val="009B7943"/>
    <w:rsid w:val="009B7CFD"/>
    <w:rsid w:val="009C01C2"/>
    <w:rsid w:val="009C0A1E"/>
    <w:rsid w:val="009C1DCA"/>
    <w:rsid w:val="009C1E09"/>
    <w:rsid w:val="009C201A"/>
    <w:rsid w:val="009C2402"/>
    <w:rsid w:val="009C2418"/>
    <w:rsid w:val="009C3CD0"/>
    <w:rsid w:val="009C4CEE"/>
    <w:rsid w:val="009C4DA9"/>
    <w:rsid w:val="009C5596"/>
    <w:rsid w:val="009C5A0D"/>
    <w:rsid w:val="009D0CF7"/>
    <w:rsid w:val="009D1006"/>
    <w:rsid w:val="009D19CF"/>
    <w:rsid w:val="009D1DF6"/>
    <w:rsid w:val="009D2044"/>
    <w:rsid w:val="009D3AB0"/>
    <w:rsid w:val="009D3BF4"/>
    <w:rsid w:val="009D3D66"/>
    <w:rsid w:val="009D4287"/>
    <w:rsid w:val="009D4B15"/>
    <w:rsid w:val="009D4DEC"/>
    <w:rsid w:val="009D5395"/>
    <w:rsid w:val="009D5D59"/>
    <w:rsid w:val="009D6300"/>
    <w:rsid w:val="009D6355"/>
    <w:rsid w:val="009D664B"/>
    <w:rsid w:val="009D6F10"/>
    <w:rsid w:val="009D71E2"/>
    <w:rsid w:val="009E0585"/>
    <w:rsid w:val="009E17BF"/>
    <w:rsid w:val="009E20D1"/>
    <w:rsid w:val="009E2214"/>
    <w:rsid w:val="009E2CD4"/>
    <w:rsid w:val="009E3655"/>
    <w:rsid w:val="009E43CB"/>
    <w:rsid w:val="009E4E91"/>
    <w:rsid w:val="009E516B"/>
    <w:rsid w:val="009E5550"/>
    <w:rsid w:val="009E561C"/>
    <w:rsid w:val="009E5A8E"/>
    <w:rsid w:val="009E5EC4"/>
    <w:rsid w:val="009E5FDE"/>
    <w:rsid w:val="009E6888"/>
    <w:rsid w:val="009E69F0"/>
    <w:rsid w:val="009E7384"/>
    <w:rsid w:val="009E76E8"/>
    <w:rsid w:val="009E78FB"/>
    <w:rsid w:val="009E7AC0"/>
    <w:rsid w:val="009F081A"/>
    <w:rsid w:val="009F1776"/>
    <w:rsid w:val="009F2D69"/>
    <w:rsid w:val="009F3A55"/>
    <w:rsid w:val="009F5011"/>
    <w:rsid w:val="009F55BC"/>
    <w:rsid w:val="009F6B04"/>
    <w:rsid w:val="009F6C7D"/>
    <w:rsid w:val="009F773B"/>
    <w:rsid w:val="009F7AE7"/>
    <w:rsid w:val="009F7EAC"/>
    <w:rsid w:val="00A0128B"/>
    <w:rsid w:val="00A041A4"/>
    <w:rsid w:val="00A04ABB"/>
    <w:rsid w:val="00A05CFC"/>
    <w:rsid w:val="00A061B6"/>
    <w:rsid w:val="00A06C4E"/>
    <w:rsid w:val="00A07224"/>
    <w:rsid w:val="00A075C3"/>
    <w:rsid w:val="00A0796E"/>
    <w:rsid w:val="00A1045D"/>
    <w:rsid w:val="00A10B9A"/>
    <w:rsid w:val="00A11180"/>
    <w:rsid w:val="00A11299"/>
    <w:rsid w:val="00A13071"/>
    <w:rsid w:val="00A14365"/>
    <w:rsid w:val="00A145A9"/>
    <w:rsid w:val="00A155BF"/>
    <w:rsid w:val="00A15B83"/>
    <w:rsid w:val="00A15FEE"/>
    <w:rsid w:val="00A16E04"/>
    <w:rsid w:val="00A2111A"/>
    <w:rsid w:val="00A21633"/>
    <w:rsid w:val="00A222D1"/>
    <w:rsid w:val="00A22F10"/>
    <w:rsid w:val="00A248BF"/>
    <w:rsid w:val="00A25E8E"/>
    <w:rsid w:val="00A26AEB"/>
    <w:rsid w:val="00A2741D"/>
    <w:rsid w:val="00A279A1"/>
    <w:rsid w:val="00A30A05"/>
    <w:rsid w:val="00A30AAD"/>
    <w:rsid w:val="00A31C8D"/>
    <w:rsid w:val="00A33172"/>
    <w:rsid w:val="00A3356F"/>
    <w:rsid w:val="00A34254"/>
    <w:rsid w:val="00A34397"/>
    <w:rsid w:val="00A34DDA"/>
    <w:rsid w:val="00A35096"/>
    <w:rsid w:val="00A356DC"/>
    <w:rsid w:val="00A357CF"/>
    <w:rsid w:val="00A36DF1"/>
    <w:rsid w:val="00A375BC"/>
    <w:rsid w:val="00A37791"/>
    <w:rsid w:val="00A37B3E"/>
    <w:rsid w:val="00A37EDE"/>
    <w:rsid w:val="00A37FDF"/>
    <w:rsid w:val="00A40B41"/>
    <w:rsid w:val="00A419EE"/>
    <w:rsid w:val="00A420D2"/>
    <w:rsid w:val="00A425D2"/>
    <w:rsid w:val="00A42C97"/>
    <w:rsid w:val="00A43987"/>
    <w:rsid w:val="00A43D5A"/>
    <w:rsid w:val="00A44006"/>
    <w:rsid w:val="00A45111"/>
    <w:rsid w:val="00A451E7"/>
    <w:rsid w:val="00A45555"/>
    <w:rsid w:val="00A45EC3"/>
    <w:rsid w:val="00A46FB2"/>
    <w:rsid w:val="00A47396"/>
    <w:rsid w:val="00A5178D"/>
    <w:rsid w:val="00A527B2"/>
    <w:rsid w:val="00A5371D"/>
    <w:rsid w:val="00A53A45"/>
    <w:rsid w:val="00A55601"/>
    <w:rsid w:val="00A5591E"/>
    <w:rsid w:val="00A565C6"/>
    <w:rsid w:val="00A56E20"/>
    <w:rsid w:val="00A56FA1"/>
    <w:rsid w:val="00A57B75"/>
    <w:rsid w:val="00A61053"/>
    <w:rsid w:val="00A61350"/>
    <w:rsid w:val="00A62E99"/>
    <w:rsid w:val="00A6330D"/>
    <w:rsid w:val="00A639FE"/>
    <w:rsid w:val="00A63F28"/>
    <w:rsid w:val="00A65088"/>
    <w:rsid w:val="00A660CA"/>
    <w:rsid w:val="00A6624D"/>
    <w:rsid w:val="00A67520"/>
    <w:rsid w:val="00A6788D"/>
    <w:rsid w:val="00A67980"/>
    <w:rsid w:val="00A7191B"/>
    <w:rsid w:val="00A737A8"/>
    <w:rsid w:val="00A73D6F"/>
    <w:rsid w:val="00A73EB1"/>
    <w:rsid w:val="00A74141"/>
    <w:rsid w:val="00A74A92"/>
    <w:rsid w:val="00A7591C"/>
    <w:rsid w:val="00A75F03"/>
    <w:rsid w:val="00A76258"/>
    <w:rsid w:val="00A76360"/>
    <w:rsid w:val="00A76436"/>
    <w:rsid w:val="00A764E9"/>
    <w:rsid w:val="00A77D4D"/>
    <w:rsid w:val="00A77DD8"/>
    <w:rsid w:val="00A77FD4"/>
    <w:rsid w:val="00A80D19"/>
    <w:rsid w:val="00A81422"/>
    <w:rsid w:val="00A816F8"/>
    <w:rsid w:val="00A81823"/>
    <w:rsid w:val="00A81EBB"/>
    <w:rsid w:val="00A81F01"/>
    <w:rsid w:val="00A8269E"/>
    <w:rsid w:val="00A82982"/>
    <w:rsid w:val="00A83568"/>
    <w:rsid w:val="00A847A1"/>
    <w:rsid w:val="00A84B2B"/>
    <w:rsid w:val="00A84BB7"/>
    <w:rsid w:val="00A868DE"/>
    <w:rsid w:val="00A873FD"/>
    <w:rsid w:val="00A87BBC"/>
    <w:rsid w:val="00A91382"/>
    <w:rsid w:val="00A91AF7"/>
    <w:rsid w:val="00A91C72"/>
    <w:rsid w:val="00A91D00"/>
    <w:rsid w:val="00A92016"/>
    <w:rsid w:val="00A9226E"/>
    <w:rsid w:val="00A923F5"/>
    <w:rsid w:val="00A9325B"/>
    <w:rsid w:val="00A93C8C"/>
    <w:rsid w:val="00A93F9C"/>
    <w:rsid w:val="00A93FB7"/>
    <w:rsid w:val="00A94314"/>
    <w:rsid w:val="00A947AF"/>
    <w:rsid w:val="00A968D0"/>
    <w:rsid w:val="00A96B2F"/>
    <w:rsid w:val="00A9799B"/>
    <w:rsid w:val="00A97F13"/>
    <w:rsid w:val="00AA06C2"/>
    <w:rsid w:val="00AA0A93"/>
    <w:rsid w:val="00AA0AD8"/>
    <w:rsid w:val="00AA12A0"/>
    <w:rsid w:val="00AA14E5"/>
    <w:rsid w:val="00AA37FB"/>
    <w:rsid w:val="00AA3B09"/>
    <w:rsid w:val="00AA4830"/>
    <w:rsid w:val="00AA4D68"/>
    <w:rsid w:val="00AA599E"/>
    <w:rsid w:val="00AA674A"/>
    <w:rsid w:val="00AA6BA8"/>
    <w:rsid w:val="00AB04D2"/>
    <w:rsid w:val="00AB081B"/>
    <w:rsid w:val="00AB0C0A"/>
    <w:rsid w:val="00AB0F15"/>
    <w:rsid w:val="00AB29BB"/>
    <w:rsid w:val="00AB3538"/>
    <w:rsid w:val="00AB36AB"/>
    <w:rsid w:val="00AB3CF4"/>
    <w:rsid w:val="00AB3FFD"/>
    <w:rsid w:val="00AB49EB"/>
    <w:rsid w:val="00AB5748"/>
    <w:rsid w:val="00AB585F"/>
    <w:rsid w:val="00AB6830"/>
    <w:rsid w:val="00AB6E33"/>
    <w:rsid w:val="00AB7199"/>
    <w:rsid w:val="00AB71DB"/>
    <w:rsid w:val="00AB742E"/>
    <w:rsid w:val="00AB78B8"/>
    <w:rsid w:val="00AB7BAA"/>
    <w:rsid w:val="00AC00E0"/>
    <w:rsid w:val="00AC07CE"/>
    <w:rsid w:val="00AC0A5F"/>
    <w:rsid w:val="00AC1519"/>
    <w:rsid w:val="00AC1783"/>
    <w:rsid w:val="00AC21BF"/>
    <w:rsid w:val="00AC315D"/>
    <w:rsid w:val="00AC3BB8"/>
    <w:rsid w:val="00AC412A"/>
    <w:rsid w:val="00AC4475"/>
    <w:rsid w:val="00AC474B"/>
    <w:rsid w:val="00AC5661"/>
    <w:rsid w:val="00AC5970"/>
    <w:rsid w:val="00AC5C9D"/>
    <w:rsid w:val="00AC7FE8"/>
    <w:rsid w:val="00AD0D78"/>
    <w:rsid w:val="00AD11C0"/>
    <w:rsid w:val="00AD1A32"/>
    <w:rsid w:val="00AD2383"/>
    <w:rsid w:val="00AD2FD3"/>
    <w:rsid w:val="00AD3FCF"/>
    <w:rsid w:val="00AD436F"/>
    <w:rsid w:val="00AD460E"/>
    <w:rsid w:val="00AD4B0F"/>
    <w:rsid w:val="00AD5931"/>
    <w:rsid w:val="00AD64FC"/>
    <w:rsid w:val="00AD6515"/>
    <w:rsid w:val="00AD7C48"/>
    <w:rsid w:val="00AE0170"/>
    <w:rsid w:val="00AE0BBF"/>
    <w:rsid w:val="00AE0C77"/>
    <w:rsid w:val="00AE2426"/>
    <w:rsid w:val="00AE2690"/>
    <w:rsid w:val="00AE2A1C"/>
    <w:rsid w:val="00AE49B4"/>
    <w:rsid w:val="00AE4CBF"/>
    <w:rsid w:val="00AE5475"/>
    <w:rsid w:val="00AE5579"/>
    <w:rsid w:val="00AE5707"/>
    <w:rsid w:val="00AE6774"/>
    <w:rsid w:val="00AF183D"/>
    <w:rsid w:val="00AF1DE8"/>
    <w:rsid w:val="00AF2BC2"/>
    <w:rsid w:val="00AF2BF0"/>
    <w:rsid w:val="00AF35C8"/>
    <w:rsid w:val="00AF3A5C"/>
    <w:rsid w:val="00AF416E"/>
    <w:rsid w:val="00AF5173"/>
    <w:rsid w:val="00AF602D"/>
    <w:rsid w:val="00AF60C2"/>
    <w:rsid w:val="00AF6786"/>
    <w:rsid w:val="00AF6DBE"/>
    <w:rsid w:val="00AF6F00"/>
    <w:rsid w:val="00AF7061"/>
    <w:rsid w:val="00AF7150"/>
    <w:rsid w:val="00B000EA"/>
    <w:rsid w:val="00B00A1D"/>
    <w:rsid w:val="00B01188"/>
    <w:rsid w:val="00B0179F"/>
    <w:rsid w:val="00B01AC7"/>
    <w:rsid w:val="00B01CEA"/>
    <w:rsid w:val="00B0363C"/>
    <w:rsid w:val="00B03934"/>
    <w:rsid w:val="00B03F72"/>
    <w:rsid w:val="00B04012"/>
    <w:rsid w:val="00B04D1F"/>
    <w:rsid w:val="00B05EAC"/>
    <w:rsid w:val="00B072E9"/>
    <w:rsid w:val="00B078D2"/>
    <w:rsid w:val="00B111A2"/>
    <w:rsid w:val="00B11326"/>
    <w:rsid w:val="00B11F49"/>
    <w:rsid w:val="00B123D0"/>
    <w:rsid w:val="00B12805"/>
    <w:rsid w:val="00B128A0"/>
    <w:rsid w:val="00B12929"/>
    <w:rsid w:val="00B12D23"/>
    <w:rsid w:val="00B12E27"/>
    <w:rsid w:val="00B133A1"/>
    <w:rsid w:val="00B138F0"/>
    <w:rsid w:val="00B13B8E"/>
    <w:rsid w:val="00B13BF9"/>
    <w:rsid w:val="00B160E7"/>
    <w:rsid w:val="00B17347"/>
    <w:rsid w:val="00B17682"/>
    <w:rsid w:val="00B20D02"/>
    <w:rsid w:val="00B20D7D"/>
    <w:rsid w:val="00B2182E"/>
    <w:rsid w:val="00B218D3"/>
    <w:rsid w:val="00B21BD2"/>
    <w:rsid w:val="00B22229"/>
    <w:rsid w:val="00B22407"/>
    <w:rsid w:val="00B22A31"/>
    <w:rsid w:val="00B246DB"/>
    <w:rsid w:val="00B24B9E"/>
    <w:rsid w:val="00B24DBB"/>
    <w:rsid w:val="00B24EA6"/>
    <w:rsid w:val="00B257A4"/>
    <w:rsid w:val="00B2661B"/>
    <w:rsid w:val="00B2729D"/>
    <w:rsid w:val="00B27AEE"/>
    <w:rsid w:val="00B27BA3"/>
    <w:rsid w:val="00B27D7B"/>
    <w:rsid w:val="00B27F4A"/>
    <w:rsid w:val="00B27FC7"/>
    <w:rsid w:val="00B30F2D"/>
    <w:rsid w:val="00B31ACF"/>
    <w:rsid w:val="00B32926"/>
    <w:rsid w:val="00B32AF0"/>
    <w:rsid w:val="00B345C8"/>
    <w:rsid w:val="00B34B39"/>
    <w:rsid w:val="00B35BA8"/>
    <w:rsid w:val="00B366BD"/>
    <w:rsid w:val="00B367FB"/>
    <w:rsid w:val="00B36C9F"/>
    <w:rsid w:val="00B36E20"/>
    <w:rsid w:val="00B37497"/>
    <w:rsid w:val="00B4027F"/>
    <w:rsid w:val="00B416BB"/>
    <w:rsid w:val="00B41780"/>
    <w:rsid w:val="00B41909"/>
    <w:rsid w:val="00B42375"/>
    <w:rsid w:val="00B42467"/>
    <w:rsid w:val="00B4247C"/>
    <w:rsid w:val="00B426CE"/>
    <w:rsid w:val="00B42CB7"/>
    <w:rsid w:val="00B42FA7"/>
    <w:rsid w:val="00B4329B"/>
    <w:rsid w:val="00B43EF6"/>
    <w:rsid w:val="00B43EF9"/>
    <w:rsid w:val="00B44817"/>
    <w:rsid w:val="00B448A5"/>
    <w:rsid w:val="00B44BCC"/>
    <w:rsid w:val="00B44CC7"/>
    <w:rsid w:val="00B454E1"/>
    <w:rsid w:val="00B45E05"/>
    <w:rsid w:val="00B46CB1"/>
    <w:rsid w:val="00B46D86"/>
    <w:rsid w:val="00B4753B"/>
    <w:rsid w:val="00B47B76"/>
    <w:rsid w:val="00B47BE6"/>
    <w:rsid w:val="00B47E7B"/>
    <w:rsid w:val="00B50524"/>
    <w:rsid w:val="00B50D7A"/>
    <w:rsid w:val="00B511C2"/>
    <w:rsid w:val="00B5154C"/>
    <w:rsid w:val="00B5224F"/>
    <w:rsid w:val="00B53275"/>
    <w:rsid w:val="00B5394C"/>
    <w:rsid w:val="00B5411F"/>
    <w:rsid w:val="00B549C8"/>
    <w:rsid w:val="00B54E1D"/>
    <w:rsid w:val="00B56C0E"/>
    <w:rsid w:val="00B57041"/>
    <w:rsid w:val="00B5739D"/>
    <w:rsid w:val="00B60C76"/>
    <w:rsid w:val="00B60E93"/>
    <w:rsid w:val="00B631E5"/>
    <w:rsid w:val="00B637B0"/>
    <w:rsid w:val="00B63975"/>
    <w:rsid w:val="00B648C9"/>
    <w:rsid w:val="00B64B01"/>
    <w:rsid w:val="00B64E3B"/>
    <w:rsid w:val="00B655E5"/>
    <w:rsid w:val="00B65B30"/>
    <w:rsid w:val="00B66512"/>
    <w:rsid w:val="00B70AC9"/>
    <w:rsid w:val="00B71180"/>
    <w:rsid w:val="00B713E2"/>
    <w:rsid w:val="00B7152D"/>
    <w:rsid w:val="00B7161F"/>
    <w:rsid w:val="00B716AA"/>
    <w:rsid w:val="00B71BE9"/>
    <w:rsid w:val="00B73234"/>
    <w:rsid w:val="00B73996"/>
    <w:rsid w:val="00B73F44"/>
    <w:rsid w:val="00B743E5"/>
    <w:rsid w:val="00B74465"/>
    <w:rsid w:val="00B75595"/>
    <w:rsid w:val="00B75850"/>
    <w:rsid w:val="00B76116"/>
    <w:rsid w:val="00B771AF"/>
    <w:rsid w:val="00B77E78"/>
    <w:rsid w:val="00B77FAD"/>
    <w:rsid w:val="00B80C3F"/>
    <w:rsid w:val="00B820E0"/>
    <w:rsid w:val="00B8218C"/>
    <w:rsid w:val="00B826ED"/>
    <w:rsid w:val="00B82966"/>
    <w:rsid w:val="00B82ED7"/>
    <w:rsid w:val="00B82F7B"/>
    <w:rsid w:val="00B831C1"/>
    <w:rsid w:val="00B83555"/>
    <w:rsid w:val="00B83917"/>
    <w:rsid w:val="00B839D3"/>
    <w:rsid w:val="00B84234"/>
    <w:rsid w:val="00B84694"/>
    <w:rsid w:val="00B863DA"/>
    <w:rsid w:val="00B86B3B"/>
    <w:rsid w:val="00B86C1F"/>
    <w:rsid w:val="00B86DB3"/>
    <w:rsid w:val="00B87326"/>
    <w:rsid w:val="00B8765A"/>
    <w:rsid w:val="00B90099"/>
    <w:rsid w:val="00B9079C"/>
    <w:rsid w:val="00B90EAD"/>
    <w:rsid w:val="00B912D1"/>
    <w:rsid w:val="00B91A84"/>
    <w:rsid w:val="00B91AAD"/>
    <w:rsid w:val="00B91DB8"/>
    <w:rsid w:val="00B92D4F"/>
    <w:rsid w:val="00B934F0"/>
    <w:rsid w:val="00B9375D"/>
    <w:rsid w:val="00B94C11"/>
    <w:rsid w:val="00B94E25"/>
    <w:rsid w:val="00B94EDA"/>
    <w:rsid w:val="00B94FB4"/>
    <w:rsid w:val="00B95448"/>
    <w:rsid w:val="00B9549F"/>
    <w:rsid w:val="00B958E5"/>
    <w:rsid w:val="00B9591B"/>
    <w:rsid w:val="00B9641A"/>
    <w:rsid w:val="00B96CB0"/>
    <w:rsid w:val="00BA1A4A"/>
    <w:rsid w:val="00BA1A6D"/>
    <w:rsid w:val="00BA276B"/>
    <w:rsid w:val="00BA2791"/>
    <w:rsid w:val="00BA2D88"/>
    <w:rsid w:val="00BA323A"/>
    <w:rsid w:val="00BA3899"/>
    <w:rsid w:val="00BA3974"/>
    <w:rsid w:val="00BA4F99"/>
    <w:rsid w:val="00BA4F9B"/>
    <w:rsid w:val="00BA5D2A"/>
    <w:rsid w:val="00BA68E4"/>
    <w:rsid w:val="00BA6F2D"/>
    <w:rsid w:val="00BB0891"/>
    <w:rsid w:val="00BB193C"/>
    <w:rsid w:val="00BB1E2E"/>
    <w:rsid w:val="00BB2205"/>
    <w:rsid w:val="00BB24E8"/>
    <w:rsid w:val="00BB2B5D"/>
    <w:rsid w:val="00BB2ED0"/>
    <w:rsid w:val="00BB4960"/>
    <w:rsid w:val="00BB52FA"/>
    <w:rsid w:val="00BB532F"/>
    <w:rsid w:val="00BB5EE4"/>
    <w:rsid w:val="00BB6565"/>
    <w:rsid w:val="00BB6B3C"/>
    <w:rsid w:val="00BB6F88"/>
    <w:rsid w:val="00BC102F"/>
    <w:rsid w:val="00BC1113"/>
    <w:rsid w:val="00BC1837"/>
    <w:rsid w:val="00BC18B1"/>
    <w:rsid w:val="00BC1F5F"/>
    <w:rsid w:val="00BC2312"/>
    <w:rsid w:val="00BC2BB8"/>
    <w:rsid w:val="00BC342F"/>
    <w:rsid w:val="00BC3A5A"/>
    <w:rsid w:val="00BC3D28"/>
    <w:rsid w:val="00BC52A8"/>
    <w:rsid w:val="00BC54C9"/>
    <w:rsid w:val="00BC54CC"/>
    <w:rsid w:val="00BC5E82"/>
    <w:rsid w:val="00BC7314"/>
    <w:rsid w:val="00BC783E"/>
    <w:rsid w:val="00BC7BFB"/>
    <w:rsid w:val="00BC7F10"/>
    <w:rsid w:val="00BD024D"/>
    <w:rsid w:val="00BD0BC2"/>
    <w:rsid w:val="00BD1C74"/>
    <w:rsid w:val="00BD1FB8"/>
    <w:rsid w:val="00BD2624"/>
    <w:rsid w:val="00BD3762"/>
    <w:rsid w:val="00BD39A7"/>
    <w:rsid w:val="00BD3BF0"/>
    <w:rsid w:val="00BD4F9D"/>
    <w:rsid w:val="00BD52FF"/>
    <w:rsid w:val="00BD53D4"/>
    <w:rsid w:val="00BD604F"/>
    <w:rsid w:val="00BD69C6"/>
    <w:rsid w:val="00BD742E"/>
    <w:rsid w:val="00BD76AC"/>
    <w:rsid w:val="00BD7BC6"/>
    <w:rsid w:val="00BE07A6"/>
    <w:rsid w:val="00BE0A7D"/>
    <w:rsid w:val="00BE195C"/>
    <w:rsid w:val="00BE1F54"/>
    <w:rsid w:val="00BE2D43"/>
    <w:rsid w:val="00BE3173"/>
    <w:rsid w:val="00BE32CC"/>
    <w:rsid w:val="00BE3CAA"/>
    <w:rsid w:val="00BE3D61"/>
    <w:rsid w:val="00BE47F3"/>
    <w:rsid w:val="00BE4A81"/>
    <w:rsid w:val="00BE4E7A"/>
    <w:rsid w:val="00BE5A8B"/>
    <w:rsid w:val="00BE7A6F"/>
    <w:rsid w:val="00BE7EB7"/>
    <w:rsid w:val="00BF1A27"/>
    <w:rsid w:val="00BF1A99"/>
    <w:rsid w:val="00BF1BC8"/>
    <w:rsid w:val="00BF1F0D"/>
    <w:rsid w:val="00BF21D9"/>
    <w:rsid w:val="00BF2429"/>
    <w:rsid w:val="00BF2DF9"/>
    <w:rsid w:val="00BF2E58"/>
    <w:rsid w:val="00BF3B31"/>
    <w:rsid w:val="00BF482A"/>
    <w:rsid w:val="00BF485D"/>
    <w:rsid w:val="00BF4B5B"/>
    <w:rsid w:val="00BF500D"/>
    <w:rsid w:val="00BF63BB"/>
    <w:rsid w:val="00BF7C79"/>
    <w:rsid w:val="00C006DB"/>
    <w:rsid w:val="00C00AC7"/>
    <w:rsid w:val="00C01CF8"/>
    <w:rsid w:val="00C02340"/>
    <w:rsid w:val="00C02516"/>
    <w:rsid w:val="00C02521"/>
    <w:rsid w:val="00C02904"/>
    <w:rsid w:val="00C02F1B"/>
    <w:rsid w:val="00C034D1"/>
    <w:rsid w:val="00C036EB"/>
    <w:rsid w:val="00C04AF7"/>
    <w:rsid w:val="00C075BC"/>
    <w:rsid w:val="00C07EF1"/>
    <w:rsid w:val="00C10CAD"/>
    <w:rsid w:val="00C11766"/>
    <w:rsid w:val="00C1191A"/>
    <w:rsid w:val="00C1211E"/>
    <w:rsid w:val="00C12186"/>
    <w:rsid w:val="00C12A8D"/>
    <w:rsid w:val="00C145A3"/>
    <w:rsid w:val="00C148E6"/>
    <w:rsid w:val="00C15076"/>
    <w:rsid w:val="00C16E39"/>
    <w:rsid w:val="00C1746C"/>
    <w:rsid w:val="00C17707"/>
    <w:rsid w:val="00C2003A"/>
    <w:rsid w:val="00C2045A"/>
    <w:rsid w:val="00C20726"/>
    <w:rsid w:val="00C21D31"/>
    <w:rsid w:val="00C224DD"/>
    <w:rsid w:val="00C22549"/>
    <w:rsid w:val="00C24C25"/>
    <w:rsid w:val="00C2550F"/>
    <w:rsid w:val="00C2578F"/>
    <w:rsid w:val="00C25FFF"/>
    <w:rsid w:val="00C26893"/>
    <w:rsid w:val="00C27C1F"/>
    <w:rsid w:val="00C27ECA"/>
    <w:rsid w:val="00C27F20"/>
    <w:rsid w:val="00C3058F"/>
    <w:rsid w:val="00C30A53"/>
    <w:rsid w:val="00C30BC0"/>
    <w:rsid w:val="00C31A87"/>
    <w:rsid w:val="00C3268C"/>
    <w:rsid w:val="00C32B01"/>
    <w:rsid w:val="00C33A8B"/>
    <w:rsid w:val="00C33D70"/>
    <w:rsid w:val="00C34A43"/>
    <w:rsid w:val="00C34F04"/>
    <w:rsid w:val="00C35EDB"/>
    <w:rsid w:val="00C369C9"/>
    <w:rsid w:val="00C37DB8"/>
    <w:rsid w:val="00C405B9"/>
    <w:rsid w:val="00C40628"/>
    <w:rsid w:val="00C40BB6"/>
    <w:rsid w:val="00C41A84"/>
    <w:rsid w:val="00C41F7F"/>
    <w:rsid w:val="00C42F8B"/>
    <w:rsid w:val="00C4337D"/>
    <w:rsid w:val="00C43666"/>
    <w:rsid w:val="00C44A4D"/>
    <w:rsid w:val="00C45882"/>
    <w:rsid w:val="00C45B76"/>
    <w:rsid w:val="00C45F12"/>
    <w:rsid w:val="00C4688A"/>
    <w:rsid w:val="00C473D1"/>
    <w:rsid w:val="00C47885"/>
    <w:rsid w:val="00C47EFA"/>
    <w:rsid w:val="00C50A33"/>
    <w:rsid w:val="00C51E0F"/>
    <w:rsid w:val="00C525DF"/>
    <w:rsid w:val="00C528E2"/>
    <w:rsid w:val="00C52A7A"/>
    <w:rsid w:val="00C52BEB"/>
    <w:rsid w:val="00C536A7"/>
    <w:rsid w:val="00C53787"/>
    <w:rsid w:val="00C543E8"/>
    <w:rsid w:val="00C54527"/>
    <w:rsid w:val="00C546BC"/>
    <w:rsid w:val="00C5472F"/>
    <w:rsid w:val="00C54B62"/>
    <w:rsid w:val="00C54D5F"/>
    <w:rsid w:val="00C550F1"/>
    <w:rsid w:val="00C553F2"/>
    <w:rsid w:val="00C55753"/>
    <w:rsid w:val="00C561AA"/>
    <w:rsid w:val="00C56F60"/>
    <w:rsid w:val="00C6054F"/>
    <w:rsid w:val="00C60737"/>
    <w:rsid w:val="00C6130A"/>
    <w:rsid w:val="00C61651"/>
    <w:rsid w:val="00C618EF"/>
    <w:rsid w:val="00C619AB"/>
    <w:rsid w:val="00C61AF9"/>
    <w:rsid w:val="00C62DB9"/>
    <w:rsid w:val="00C642BC"/>
    <w:rsid w:val="00C64A59"/>
    <w:rsid w:val="00C65E64"/>
    <w:rsid w:val="00C65E7E"/>
    <w:rsid w:val="00C6610F"/>
    <w:rsid w:val="00C66B91"/>
    <w:rsid w:val="00C66D5A"/>
    <w:rsid w:val="00C6777D"/>
    <w:rsid w:val="00C67865"/>
    <w:rsid w:val="00C71AE7"/>
    <w:rsid w:val="00C71D56"/>
    <w:rsid w:val="00C72183"/>
    <w:rsid w:val="00C72C79"/>
    <w:rsid w:val="00C748BA"/>
    <w:rsid w:val="00C74A93"/>
    <w:rsid w:val="00C74B2B"/>
    <w:rsid w:val="00C75CCE"/>
    <w:rsid w:val="00C7659B"/>
    <w:rsid w:val="00C7691E"/>
    <w:rsid w:val="00C77233"/>
    <w:rsid w:val="00C77BDD"/>
    <w:rsid w:val="00C77D0A"/>
    <w:rsid w:val="00C77ECC"/>
    <w:rsid w:val="00C80247"/>
    <w:rsid w:val="00C815D9"/>
    <w:rsid w:val="00C81705"/>
    <w:rsid w:val="00C81864"/>
    <w:rsid w:val="00C8219C"/>
    <w:rsid w:val="00C83185"/>
    <w:rsid w:val="00C834D5"/>
    <w:rsid w:val="00C83CE5"/>
    <w:rsid w:val="00C83EBB"/>
    <w:rsid w:val="00C84EF9"/>
    <w:rsid w:val="00C85230"/>
    <w:rsid w:val="00C8653D"/>
    <w:rsid w:val="00C879A2"/>
    <w:rsid w:val="00C90BAC"/>
    <w:rsid w:val="00C90D52"/>
    <w:rsid w:val="00C914C5"/>
    <w:rsid w:val="00C917B5"/>
    <w:rsid w:val="00C91C59"/>
    <w:rsid w:val="00C926BC"/>
    <w:rsid w:val="00C93C49"/>
    <w:rsid w:val="00C93C74"/>
    <w:rsid w:val="00C93E35"/>
    <w:rsid w:val="00C95A7F"/>
    <w:rsid w:val="00C95C75"/>
    <w:rsid w:val="00C961FE"/>
    <w:rsid w:val="00C964AE"/>
    <w:rsid w:val="00C96CCE"/>
    <w:rsid w:val="00C96E2F"/>
    <w:rsid w:val="00C96F79"/>
    <w:rsid w:val="00C97D22"/>
    <w:rsid w:val="00CA0571"/>
    <w:rsid w:val="00CA0D33"/>
    <w:rsid w:val="00CA1097"/>
    <w:rsid w:val="00CA115D"/>
    <w:rsid w:val="00CA127F"/>
    <w:rsid w:val="00CA12E4"/>
    <w:rsid w:val="00CA2373"/>
    <w:rsid w:val="00CA38F4"/>
    <w:rsid w:val="00CA4C48"/>
    <w:rsid w:val="00CA5149"/>
    <w:rsid w:val="00CA54C4"/>
    <w:rsid w:val="00CA6EBF"/>
    <w:rsid w:val="00CA78AE"/>
    <w:rsid w:val="00CA7DFD"/>
    <w:rsid w:val="00CA7E47"/>
    <w:rsid w:val="00CB0261"/>
    <w:rsid w:val="00CB05FC"/>
    <w:rsid w:val="00CB0B3B"/>
    <w:rsid w:val="00CB166D"/>
    <w:rsid w:val="00CB26A2"/>
    <w:rsid w:val="00CB2727"/>
    <w:rsid w:val="00CB2F20"/>
    <w:rsid w:val="00CB472B"/>
    <w:rsid w:val="00CB4F01"/>
    <w:rsid w:val="00CB636C"/>
    <w:rsid w:val="00CC005D"/>
    <w:rsid w:val="00CC0242"/>
    <w:rsid w:val="00CC06BD"/>
    <w:rsid w:val="00CC10B6"/>
    <w:rsid w:val="00CC14A6"/>
    <w:rsid w:val="00CC2024"/>
    <w:rsid w:val="00CC2FAA"/>
    <w:rsid w:val="00CC35C0"/>
    <w:rsid w:val="00CC3CE0"/>
    <w:rsid w:val="00CC3F3B"/>
    <w:rsid w:val="00CC4CBA"/>
    <w:rsid w:val="00CC4F2C"/>
    <w:rsid w:val="00CC55AA"/>
    <w:rsid w:val="00CC6763"/>
    <w:rsid w:val="00CD0154"/>
    <w:rsid w:val="00CD08D3"/>
    <w:rsid w:val="00CD0F9D"/>
    <w:rsid w:val="00CD2FBB"/>
    <w:rsid w:val="00CD3149"/>
    <w:rsid w:val="00CD4312"/>
    <w:rsid w:val="00CD5F09"/>
    <w:rsid w:val="00CD60B4"/>
    <w:rsid w:val="00CD68B3"/>
    <w:rsid w:val="00CE100A"/>
    <w:rsid w:val="00CE12BB"/>
    <w:rsid w:val="00CE1595"/>
    <w:rsid w:val="00CE21EB"/>
    <w:rsid w:val="00CE27DC"/>
    <w:rsid w:val="00CE2E0F"/>
    <w:rsid w:val="00CE319E"/>
    <w:rsid w:val="00CE33A9"/>
    <w:rsid w:val="00CE399A"/>
    <w:rsid w:val="00CE43F5"/>
    <w:rsid w:val="00CE44CE"/>
    <w:rsid w:val="00CE4E69"/>
    <w:rsid w:val="00CE5B49"/>
    <w:rsid w:val="00CE61C3"/>
    <w:rsid w:val="00CE626B"/>
    <w:rsid w:val="00CE62E7"/>
    <w:rsid w:val="00CE6960"/>
    <w:rsid w:val="00CE7723"/>
    <w:rsid w:val="00CF07EB"/>
    <w:rsid w:val="00CF0915"/>
    <w:rsid w:val="00CF1D13"/>
    <w:rsid w:val="00CF27E6"/>
    <w:rsid w:val="00CF4DF4"/>
    <w:rsid w:val="00CF4F13"/>
    <w:rsid w:val="00CF52E8"/>
    <w:rsid w:val="00CF650D"/>
    <w:rsid w:val="00CF68D9"/>
    <w:rsid w:val="00CF701F"/>
    <w:rsid w:val="00CF703C"/>
    <w:rsid w:val="00CF73F5"/>
    <w:rsid w:val="00CF7E47"/>
    <w:rsid w:val="00D017CE"/>
    <w:rsid w:val="00D01B66"/>
    <w:rsid w:val="00D01B95"/>
    <w:rsid w:val="00D01BF3"/>
    <w:rsid w:val="00D02A17"/>
    <w:rsid w:val="00D02BED"/>
    <w:rsid w:val="00D02DD1"/>
    <w:rsid w:val="00D03B95"/>
    <w:rsid w:val="00D043B0"/>
    <w:rsid w:val="00D0458A"/>
    <w:rsid w:val="00D0515C"/>
    <w:rsid w:val="00D05772"/>
    <w:rsid w:val="00D0630E"/>
    <w:rsid w:val="00D066ED"/>
    <w:rsid w:val="00D06AB5"/>
    <w:rsid w:val="00D06E0C"/>
    <w:rsid w:val="00D0723E"/>
    <w:rsid w:val="00D10448"/>
    <w:rsid w:val="00D104C9"/>
    <w:rsid w:val="00D10EA6"/>
    <w:rsid w:val="00D10FA2"/>
    <w:rsid w:val="00D11604"/>
    <w:rsid w:val="00D116D8"/>
    <w:rsid w:val="00D13B93"/>
    <w:rsid w:val="00D1430E"/>
    <w:rsid w:val="00D15057"/>
    <w:rsid w:val="00D1627C"/>
    <w:rsid w:val="00D162F1"/>
    <w:rsid w:val="00D16424"/>
    <w:rsid w:val="00D164BD"/>
    <w:rsid w:val="00D168FD"/>
    <w:rsid w:val="00D170A3"/>
    <w:rsid w:val="00D201CD"/>
    <w:rsid w:val="00D213CA"/>
    <w:rsid w:val="00D228A4"/>
    <w:rsid w:val="00D2323A"/>
    <w:rsid w:val="00D236A1"/>
    <w:rsid w:val="00D23DEF"/>
    <w:rsid w:val="00D24676"/>
    <w:rsid w:val="00D24A47"/>
    <w:rsid w:val="00D25094"/>
    <w:rsid w:val="00D251AD"/>
    <w:rsid w:val="00D25B6D"/>
    <w:rsid w:val="00D26268"/>
    <w:rsid w:val="00D2629B"/>
    <w:rsid w:val="00D2667F"/>
    <w:rsid w:val="00D26880"/>
    <w:rsid w:val="00D26976"/>
    <w:rsid w:val="00D26EE0"/>
    <w:rsid w:val="00D27416"/>
    <w:rsid w:val="00D2795F"/>
    <w:rsid w:val="00D27EA6"/>
    <w:rsid w:val="00D30EDD"/>
    <w:rsid w:val="00D31066"/>
    <w:rsid w:val="00D3122B"/>
    <w:rsid w:val="00D322E7"/>
    <w:rsid w:val="00D332B8"/>
    <w:rsid w:val="00D33DB0"/>
    <w:rsid w:val="00D34189"/>
    <w:rsid w:val="00D35E81"/>
    <w:rsid w:val="00D3627A"/>
    <w:rsid w:val="00D3685A"/>
    <w:rsid w:val="00D37EAF"/>
    <w:rsid w:val="00D4030F"/>
    <w:rsid w:val="00D4092E"/>
    <w:rsid w:val="00D41D04"/>
    <w:rsid w:val="00D421D1"/>
    <w:rsid w:val="00D43841"/>
    <w:rsid w:val="00D4409E"/>
    <w:rsid w:val="00D44A7E"/>
    <w:rsid w:val="00D45593"/>
    <w:rsid w:val="00D45905"/>
    <w:rsid w:val="00D45DBE"/>
    <w:rsid w:val="00D463CA"/>
    <w:rsid w:val="00D468E0"/>
    <w:rsid w:val="00D46CA9"/>
    <w:rsid w:val="00D46F0D"/>
    <w:rsid w:val="00D4772D"/>
    <w:rsid w:val="00D47E58"/>
    <w:rsid w:val="00D500F0"/>
    <w:rsid w:val="00D50A81"/>
    <w:rsid w:val="00D51206"/>
    <w:rsid w:val="00D5170F"/>
    <w:rsid w:val="00D53E5F"/>
    <w:rsid w:val="00D543B4"/>
    <w:rsid w:val="00D544E4"/>
    <w:rsid w:val="00D54854"/>
    <w:rsid w:val="00D54F15"/>
    <w:rsid w:val="00D55CA5"/>
    <w:rsid w:val="00D55CAE"/>
    <w:rsid w:val="00D56B8A"/>
    <w:rsid w:val="00D56DEF"/>
    <w:rsid w:val="00D57502"/>
    <w:rsid w:val="00D57A75"/>
    <w:rsid w:val="00D57CA5"/>
    <w:rsid w:val="00D60369"/>
    <w:rsid w:val="00D61941"/>
    <w:rsid w:val="00D62022"/>
    <w:rsid w:val="00D63296"/>
    <w:rsid w:val="00D641D0"/>
    <w:rsid w:val="00D650F0"/>
    <w:rsid w:val="00D652B9"/>
    <w:rsid w:val="00D66727"/>
    <w:rsid w:val="00D66E7D"/>
    <w:rsid w:val="00D678C5"/>
    <w:rsid w:val="00D67CB8"/>
    <w:rsid w:val="00D70033"/>
    <w:rsid w:val="00D70E8A"/>
    <w:rsid w:val="00D71227"/>
    <w:rsid w:val="00D715A7"/>
    <w:rsid w:val="00D71E5C"/>
    <w:rsid w:val="00D75273"/>
    <w:rsid w:val="00D76069"/>
    <w:rsid w:val="00D763B9"/>
    <w:rsid w:val="00D7666B"/>
    <w:rsid w:val="00D7708F"/>
    <w:rsid w:val="00D77A16"/>
    <w:rsid w:val="00D77A87"/>
    <w:rsid w:val="00D8005E"/>
    <w:rsid w:val="00D8018D"/>
    <w:rsid w:val="00D807EE"/>
    <w:rsid w:val="00D80DA4"/>
    <w:rsid w:val="00D80FC3"/>
    <w:rsid w:val="00D813AE"/>
    <w:rsid w:val="00D81750"/>
    <w:rsid w:val="00D8264C"/>
    <w:rsid w:val="00D82A75"/>
    <w:rsid w:val="00D82B2E"/>
    <w:rsid w:val="00D82B71"/>
    <w:rsid w:val="00D82BDB"/>
    <w:rsid w:val="00D82EFC"/>
    <w:rsid w:val="00D83847"/>
    <w:rsid w:val="00D840AA"/>
    <w:rsid w:val="00D84670"/>
    <w:rsid w:val="00D848B1"/>
    <w:rsid w:val="00D84F30"/>
    <w:rsid w:val="00D85AEF"/>
    <w:rsid w:val="00D86409"/>
    <w:rsid w:val="00D86EEA"/>
    <w:rsid w:val="00D87951"/>
    <w:rsid w:val="00D87C43"/>
    <w:rsid w:val="00D87FF7"/>
    <w:rsid w:val="00D90657"/>
    <w:rsid w:val="00D90938"/>
    <w:rsid w:val="00D90A44"/>
    <w:rsid w:val="00D917E5"/>
    <w:rsid w:val="00D91FEA"/>
    <w:rsid w:val="00D92934"/>
    <w:rsid w:val="00D9371C"/>
    <w:rsid w:val="00D93B9F"/>
    <w:rsid w:val="00D947A7"/>
    <w:rsid w:val="00D97822"/>
    <w:rsid w:val="00D978AC"/>
    <w:rsid w:val="00D97C0F"/>
    <w:rsid w:val="00DA18A0"/>
    <w:rsid w:val="00DA2CC9"/>
    <w:rsid w:val="00DA2D39"/>
    <w:rsid w:val="00DA2ECD"/>
    <w:rsid w:val="00DA36D4"/>
    <w:rsid w:val="00DA4287"/>
    <w:rsid w:val="00DA46DD"/>
    <w:rsid w:val="00DA4719"/>
    <w:rsid w:val="00DA608B"/>
    <w:rsid w:val="00DA6706"/>
    <w:rsid w:val="00DA6964"/>
    <w:rsid w:val="00DB0489"/>
    <w:rsid w:val="00DB04B3"/>
    <w:rsid w:val="00DB0ED3"/>
    <w:rsid w:val="00DB0FBA"/>
    <w:rsid w:val="00DB1C7F"/>
    <w:rsid w:val="00DB1D42"/>
    <w:rsid w:val="00DB1DB0"/>
    <w:rsid w:val="00DB21D2"/>
    <w:rsid w:val="00DB6F56"/>
    <w:rsid w:val="00DB7B5C"/>
    <w:rsid w:val="00DC028F"/>
    <w:rsid w:val="00DC0819"/>
    <w:rsid w:val="00DC11A1"/>
    <w:rsid w:val="00DC1779"/>
    <w:rsid w:val="00DC22B6"/>
    <w:rsid w:val="00DC23C2"/>
    <w:rsid w:val="00DC2FE0"/>
    <w:rsid w:val="00DC3FC7"/>
    <w:rsid w:val="00DC42C7"/>
    <w:rsid w:val="00DC4431"/>
    <w:rsid w:val="00DC509C"/>
    <w:rsid w:val="00DC5461"/>
    <w:rsid w:val="00DC54BA"/>
    <w:rsid w:val="00DC73E3"/>
    <w:rsid w:val="00DC7510"/>
    <w:rsid w:val="00DC781A"/>
    <w:rsid w:val="00DD058D"/>
    <w:rsid w:val="00DD0ADF"/>
    <w:rsid w:val="00DD0B97"/>
    <w:rsid w:val="00DD28F6"/>
    <w:rsid w:val="00DD4CD7"/>
    <w:rsid w:val="00DD4FB9"/>
    <w:rsid w:val="00DD5F37"/>
    <w:rsid w:val="00DD6DFF"/>
    <w:rsid w:val="00DD71AF"/>
    <w:rsid w:val="00DD7FA1"/>
    <w:rsid w:val="00DE0BF6"/>
    <w:rsid w:val="00DE2ABF"/>
    <w:rsid w:val="00DE2C40"/>
    <w:rsid w:val="00DE3366"/>
    <w:rsid w:val="00DE45F3"/>
    <w:rsid w:val="00DE4E59"/>
    <w:rsid w:val="00DE64F0"/>
    <w:rsid w:val="00DE6503"/>
    <w:rsid w:val="00DE6CBD"/>
    <w:rsid w:val="00DE7315"/>
    <w:rsid w:val="00DE7885"/>
    <w:rsid w:val="00DF05AD"/>
    <w:rsid w:val="00DF19AB"/>
    <w:rsid w:val="00DF1BF1"/>
    <w:rsid w:val="00DF1DF9"/>
    <w:rsid w:val="00DF32CE"/>
    <w:rsid w:val="00DF3468"/>
    <w:rsid w:val="00DF4B93"/>
    <w:rsid w:val="00DF4E5C"/>
    <w:rsid w:val="00DF4F3F"/>
    <w:rsid w:val="00DF5360"/>
    <w:rsid w:val="00DF570D"/>
    <w:rsid w:val="00DF5E85"/>
    <w:rsid w:val="00DF61AA"/>
    <w:rsid w:val="00DF7629"/>
    <w:rsid w:val="00E00AA7"/>
    <w:rsid w:val="00E00DCF"/>
    <w:rsid w:val="00E01182"/>
    <w:rsid w:val="00E01558"/>
    <w:rsid w:val="00E01E18"/>
    <w:rsid w:val="00E02B6D"/>
    <w:rsid w:val="00E02D2C"/>
    <w:rsid w:val="00E02D52"/>
    <w:rsid w:val="00E03B37"/>
    <w:rsid w:val="00E05225"/>
    <w:rsid w:val="00E05250"/>
    <w:rsid w:val="00E0669F"/>
    <w:rsid w:val="00E07C9D"/>
    <w:rsid w:val="00E10B20"/>
    <w:rsid w:val="00E10F50"/>
    <w:rsid w:val="00E1136E"/>
    <w:rsid w:val="00E11F20"/>
    <w:rsid w:val="00E12B5C"/>
    <w:rsid w:val="00E13697"/>
    <w:rsid w:val="00E13D07"/>
    <w:rsid w:val="00E14925"/>
    <w:rsid w:val="00E168E5"/>
    <w:rsid w:val="00E16D9E"/>
    <w:rsid w:val="00E16F74"/>
    <w:rsid w:val="00E20C0B"/>
    <w:rsid w:val="00E20D79"/>
    <w:rsid w:val="00E20E5A"/>
    <w:rsid w:val="00E2142F"/>
    <w:rsid w:val="00E214BA"/>
    <w:rsid w:val="00E22E66"/>
    <w:rsid w:val="00E24E59"/>
    <w:rsid w:val="00E255CD"/>
    <w:rsid w:val="00E267CC"/>
    <w:rsid w:val="00E26BFF"/>
    <w:rsid w:val="00E310B9"/>
    <w:rsid w:val="00E313FE"/>
    <w:rsid w:val="00E3307E"/>
    <w:rsid w:val="00E332D0"/>
    <w:rsid w:val="00E34245"/>
    <w:rsid w:val="00E358EC"/>
    <w:rsid w:val="00E35C81"/>
    <w:rsid w:val="00E35EE4"/>
    <w:rsid w:val="00E36246"/>
    <w:rsid w:val="00E3664C"/>
    <w:rsid w:val="00E37A51"/>
    <w:rsid w:val="00E37E29"/>
    <w:rsid w:val="00E37E3B"/>
    <w:rsid w:val="00E4074E"/>
    <w:rsid w:val="00E41DDB"/>
    <w:rsid w:val="00E41F5D"/>
    <w:rsid w:val="00E425F3"/>
    <w:rsid w:val="00E42616"/>
    <w:rsid w:val="00E428A6"/>
    <w:rsid w:val="00E432A0"/>
    <w:rsid w:val="00E433CD"/>
    <w:rsid w:val="00E44010"/>
    <w:rsid w:val="00E4570B"/>
    <w:rsid w:val="00E50448"/>
    <w:rsid w:val="00E510B4"/>
    <w:rsid w:val="00E517B1"/>
    <w:rsid w:val="00E5193B"/>
    <w:rsid w:val="00E51B19"/>
    <w:rsid w:val="00E520C9"/>
    <w:rsid w:val="00E52961"/>
    <w:rsid w:val="00E52B5B"/>
    <w:rsid w:val="00E53435"/>
    <w:rsid w:val="00E54114"/>
    <w:rsid w:val="00E54274"/>
    <w:rsid w:val="00E54DFF"/>
    <w:rsid w:val="00E54E6A"/>
    <w:rsid w:val="00E564D6"/>
    <w:rsid w:val="00E5690A"/>
    <w:rsid w:val="00E576FF"/>
    <w:rsid w:val="00E60215"/>
    <w:rsid w:val="00E6259C"/>
    <w:rsid w:val="00E63086"/>
    <w:rsid w:val="00E630CF"/>
    <w:rsid w:val="00E63E59"/>
    <w:rsid w:val="00E63E5B"/>
    <w:rsid w:val="00E6575F"/>
    <w:rsid w:val="00E661C5"/>
    <w:rsid w:val="00E66557"/>
    <w:rsid w:val="00E665C3"/>
    <w:rsid w:val="00E67359"/>
    <w:rsid w:val="00E677C7"/>
    <w:rsid w:val="00E6780F"/>
    <w:rsid w:val="00E67C36"/>
    <w:rsid w:val="00E707EE"/>
    <w:rsid w:val="00E708C2"/>
    <w:rsid w:val="00E70B92"/>
    <w:rsid w:val="00E71464"/>
    <w:rsid w:val="00E732CC"/>
    <w:rsid w:val="00E735A7"/>
    <w:rsid w:val="00E73F5D"/>
    <w:rsid w:val="00E73FD0"/>
    <w:rsid w:val="00E74984"/>
    <w:rsid w:val="00E74E1F"/>
    <w:rsid w:val="00E74F17"/>
    <w:rsid w:val="00E74F50"/>
    <w:rsid w:val="00E763F8"/>
    <w:rsid w:val="00E76503"/>
    <w:rsid w:val="00E77A50"/>
    <w:rsid w:val="00E80BCD"/>
    <w:rsid w:val="00E8120A"/>
    <w:rsid w:val="00E822BE"/>
    <w:rsid w:val="00E82DC5"/>
    <w:rsid w:val="00E82EA3"/>
    <w:rsid w:val="00E83B52"/>
    <w:rsid w:val="00E84944"/>
    <w:rsid w:val="00E85DEA"/>
    <w:rsid w:val="00E9040E"/>
    <w:rsid w:val="00E90B37"/>
    <w:rsid w:val="00E90EC9"/>
    <w:rsid w:val="00E91244"/>
    <w:rsid w:val="00E913CF"/>
    <w:rsid w:val="00E919E7"/>
    <w:rsid w:val="00E934B0"/>
    <w:rsid w:val="00E93F61"/>
    <w:rsid w:val="00E941A7"/>
    <w:rsid w:val="00E95AC7"/>
    <w:rsid w:val="00E960C6"/>
    <w:rsid w:val="00E9676F"/>
    <w:rsid w:val="00E9699C"/>
    <w:rsid w:val="00E971F0"/>
    <w:rsid w:val="00EA00B9"/>
    <w:rsid w:val="00EA0916"/>
    <w:rsid w:val="00EA1B3D"/>
    <w:rsid w:val="00EA1CC8"/>
    <w:rsid w:val="00EA2ADD"/>
    <w:rsid w:val="00EA5A47"/>
    <w:rsid w:val="00EA5EAB"/>
    <w:rsid w:val="00EA5EAE"/>
    <w:rsid w:val="00EA662E"/>
    <w:rsid w:val="00EA74E7"/>
    <w:rsid w:val="00EA751A"/>
    <w:rsid w:val="00EB0C69"/>
    <w:rsid w:val="00EB161A"/>
    <w:rsid w:val="00EB1769"/>
    <w:rsid w:val="00EB19EA"/>
    <w:rsid w:val="00EB21D9"/>
    <w:rsid w:val="00EB3767"/>
    <w:rsid w:val="00EB45C6"/>
    <w:rsid w:val="00EB46B4"/>
    <w:rsid w:val="00EB4BB2"/>
    <w:rsid w:val="00EB50A9"/>
    <w:rsid w:val="00EB587C"/>
    <w:rsid w:val="00EB5AD1"/>
    <w:rsid w:val="00EB5ADB"/>
    <w:rsid w:val="00EB5BB7"/>
    <w:rsid w:val="00EB7151"/>
    <w:rsid w:val="00EB79FE"/>
    <w:rsid w:val="00EB7AEB"/>
    <w:rsid w:val="00EB7D69"/>
    <w:rsid w:val="00EC0690"/>
    <w:rsid w:val="00EC0A83"/>
    <w:rsid w:val="00EC1309"/>
    <w:rsid w:val="00EC1BE2"/>
    <w:rsid w:val="00EC21DB"/>
    <w:rsid w:val="00EC22D8"/>
    <w:rsid w:val="00EC26AE"/>
    <w:rsid w:val="00EC3432"/>
    <w:rsid w:val="00EC400A"/>
    <w:rsid w:val="00EC4CE9"/>
    <w:rsid w:val="00EC53C8"/>
    <w:rsid w:val="00EC5513"/>
    <w:rsid w:val="00EC578B"/>
    <w:rsid w:val="00EC5DA5"/>
    <w:rsid w:val="00EC6774"/>
    <w:rsid w:val="00EC6DF1"/>
    <w:rsid w:val="00EC70EE"/>
    <w:rsid w:val="00EC7110"/>
    <w:rsid w:val="00EC717C"/>
    <w:rsid w:val="00EC7CCD"/>
    <w:rsid w:val="00EC7F85"/>
    <w:rsid w:val="00ED0584"/>
    <w:rsid w:val="00ED1870"/>
    <w:rsid w:val="00ED2921"/>
    <w:rsid w:val="00ED2AF2"/>
    <w:rsid w:val="00ED336C"/>
    <w:rsid w:val="00ED5468"/>
    <w:rsid w:val="00ED7310"/>
    <w:rsid w:val="00ED740E"/>
    <w:rsid w:val="00EE1211"/>
    <w:rsid w:val="00EE1B7A"/>
    <w:rsid w:val="00EE1EBC"/>
    <w:rsid w:val="00EE1EC2"/>
    <w:rsid w:val="00EE2D0F"/>
    <w:rsid w:val="00EE378D"/>
    <w:rsid w:val="00EE4BF2"/>
    <w:rsid w:val="00EE51B9"/>
    <w:rsid w:val="00EE538E"/>
    <w:rsid w:val="00EE59C1"/>
    <w:rsid w:val="00EE5FF7"/>
    <w:rsid w:val="00EE697E"/>
    <w:rsid w:val="00EE7D43"/>
    <w:rsid w:val="00EF0144"/>
    <w:rsid w:val="00EF0331"/>
    <w:rsid w:val="00EF10BE"/>
    <w:rsid w:val="00EF2D01"/>
    <w:rsid w:val="00EF36C8"/>
    <w:rsid w:val="00EF3D0D"/>
    <w:rsid w:val="00EF3EAE"/>
    <w:rsid w:val="00EF4FD8"/>
    <w:rsid w:val="00EF5431"/>
    <w:rsid w:val="00EF5474"/>
    <w:rsid w:val="00F00F50"/>
    <w:rsid w:val="00F01B46"/>
    <w:rsid w:val="00F02961"/>
    <w:rsid w:val="00F03CE1"/>
    <w:rsid w:val="00F03F1E"/>
    <w:rsid w:val="00F0448E"/>
    <w:rsid w:val="00F04D94"/>
    <w:rsid w:val="00F0549B"/>
    <w:rsid w:val="00F06246"/>
    <w:rsid w:val="00F07301"/>
    <w:rsid w:val="00F07391"/>
    <w:rsid w:val="00F07C04"/>
    <w:rsid w:val="00F10C5D"/>
    <w:rsid w:val="00F11CA0"/>
    <w:rsid w:val="00F1237C"/>
    <w:rsid w:val="00F1282A"/>
    <w:rsid w:val="00F12BF6"/>
    <w:rsid w:val="00F12D19"/>
    <w:rsid w:val="00F13914"/>
    <w:rsid w:val="00F1398E"/>
    <w:rsid w:val="00F13B06"/>
    <w:rsid w:val="00F13DE8"/>
    <w:rsid w:val="00F13E96"/>
    <w:rsid w:val="00F14695"/>
    <w:rsid w:val="00F16C3A"/>
    <w:rsid w:val="00F16D2D"/>
    <w:rsid w:val="00F172AB"/>
    <w:rsid w:val="00F17425"/>
    <w:rsid w:val="00F17818"/>
    <w:rsid w:val="00F2066A"/>
    <w:rsid w:val="00F2066F"/>
    <w:rsid w:val="00F217EB"/>
    <w:rsid w:val="00F21C66"/>
    <w:rsid w:val="00F23C39"/>
    <w:rsid w:val="00F24E80"/>
    <w:rsid w:val="00F255E8"/>
    <w:rsid w:val="00F25894"/>
    <w:rsid w:val="00F25F21"/>
    <w:rsid w:val="00F274E9"/>
    <w:rsid w:val="00F2753E"/>
    <w:rsid w:val="00F27592"/>
    <w:rsid w:val="00F303C6"/>
    <w:rsid w:val="00F30C40"/>
    <w:rsid w:val="00F30C99"/>
    <w:rsid w:val="00F30EBE"/>
    <w:rsid w:val="00F31037"/>
    <w:rsid w:val="00F31545"/>
    <w:rsid w:val="00F33082"/>
    <w:rsid w:val="00F332E2"/>
    <w:rsid w:val="00F3415C"/>
    <w:rsid w:val="00F34451"/>
    <w:rsid w:val="00F36118"/>
    <w:rsid w:val="00F36321"/>
    <w:rsid w:val="00F36750"/>
    <w:rsid w:val="00F36B4D"/>
    <w:rsid w:val="00F36F5F"/>
    <w:rsid w:val="00F407EA"/>
    <w:rsid w:val="00F41921"/>
    <w:rsid w:val="00F4207B"/>
    <w:rsid w:val="00F425EC"/>
    <w:rsid w:val="00F432D5"/>
    <w:rsid w:val="00F4349B"/>
    <w:rsid w:val="00F43E3F"/>
    <w:rsid w:val="00F4600B"/>
    <w:rsid w:val="00F468A5"/>
    <w:rsid w:val="00F46D1B"/>
    <w:rsid w:val="00F47016"/>
    <w:rsid w:val="00F479FD"/>
    <w:rsid w:val="00F47BB9"/>
    <w:rsid w:val="00F503E1"/>
    <w:rsid w:val="00F50DBA"/>
    <w:rsid w:val="00F51021"/>
    <w:rsid w:val="00F511A2"/>
    <w:rsid w:val="00F513B1"/>
    <w:rsid w:val="00F515CD"/>
    <w:rsid w:val="00F517D6"/>
    <w:rsid w:val="00F51C4E"/>
    <w:rsid w:val="00F51D9D"/>
    <w:rsid w:val="00F52EDF"/>
    <w:rsid w:val="00F5395F"/>
    <w:rsid w:val="00F551D7"/>
    <w:rsid w:val="00F556AE"/>
    <w:rsid w:val="00F56003"/>
    <w:rsid w:val="00F5611A"/>
    <w:rsid w:val="00F56916"/>
    <w:rsid w:val="00F57432"/>
    <w:rsid w:val="00F577E8"/>
    <w:rsid w:val="00F60F11"/>
    <w:rsid w:val="00F613B5"/>
    <w:rsid w:val="00F61D63"/>
    <w:rsid w:val="00F61E7D"/>
    <w:rsid w:val="00F63B93"/>
    <w:rsid w:val="00F648DB"/>
    <w:rsid w:val="00F64B86"/>
    <w:rsid w:val="00F657DF"/>
    <w:rsid w:val="00F662E7"/>
    <w:rsid w:val="00F664A7"/>
    <w:rsid w:val="00F67008"/>
    <w:rsid w:val="00F701E3"/>
    <w:rsid w:val="00F7093B"/>
    <w:rsid w:val="00F7099A"/>
    <w:rsid w:val="00F70C1C"/>
    <w:rsid w:val="00F71053"/>
    <w:rsid w:val="00F716B8"/>
    <w:rsid w:val="00F72008"/>
    <w:rsid w:val="00F732CB"/>
    <w:rsid w:val="00F73963"/>
    <w:rsid w:val="00F73F00"/>
    <w:rsid w:val="00F74471"/>
    <w:rsid w:val="00F74ABD"/>
    <w:rsid w:val="00F75D73"/>
    <w:rsid w:val="00F76F10"/>
    <w:rsid w:val="00F77164"/>
    <w:rsid w:val="00F8066A"/>
    <w:rsid w:val="00F8081C"/>
    <w:rsid w:val="00F81196"/>
    <w:rsid w:val="00F81460"/>
    <w:rsid w:val="00F826EC"/>
    <w:rsid w:val="00F82B1A"/>
    <w:rsid w:val="00F82FB3"/>
    <w:rsid w:val="00F83A67"/>
    <w:rsid w:val="00F83F94"/>
    <w:rsid w:val="00F840DE"/>
    <w:rsid w:val="00F8502A"/>
    <w:rsid w:val="00F85B13"/>
    <w:rsid w:val="00F87682"/>
    <w:rsid w:val="00F87DC5"/>
    <w:rsid w:val="00F9032A"/>
    <w:rsid w:val="00F912E1"/>
    <w:rsid w:val="00F91DC2"/>
    <w:rsid w:val="00F92FEC"/>
    <w:rsid w:val="00F95340"/>
    <w:rsid w:val="00F95A80"/>
    <w:rsid w:val="00F96654"/>
    <w:rsid w:val="00F966F5"/>
    <w:rsid w:val="00F96A95"/>
    <w:rsid w:val="00F97BF7"/>
    <w:rsid w:val="00F97F7A"/>
    <w:rsid w:val="00FA0E09"/>
    <w:rsid w:val="00FA0FDE"/>
    <w:rsid w:val="00FA21FB"/>
    <w:rsid w:val="00FA23BB"/>
    <w:rsid w:val="00FA2404"/>
    <w:rsid w:val="00FA2E52"/>
    <w:rsid w:val="00FA3A04"/>
    <w:rsid w:val="00FA426E"/>
    <w:rsid w:val="00FA4941"/>
    <w:rsid w:val="00FA4D08"/>
    <w:rsid w:val="00FA57D4"/>
    <w:rsid w:val="00FA6552"/>
    <w:rsid w:val="00FA65DC"/>
    <w:rsid w:val="00FA6C5B"/>
    <w:rsid w:val="00FA7053"/>
    <w:rsid w:val="00FA70B6"/>
    <w:rsid w:val="00FA73E9"/>
    <w:rsid w:val="00FA78C4"/>
    <w:rsid w:val="00FB004A"/>
    <w:rsid w:val="00FB0837"/>
    <w:rsid w:val="00FB26CA"/>
    <w:rsid w:val="00FB29CF"/>
    <w:rsid w:val="00FB2A2C"/>
    <w:rsid w:val="00FB4288"/>
    <w:rsid w:val="00FB66BB"/>
    <w:rsid w:val="00FB711A"/>
    <w:rsid w:val="00FB7165"/>
    <w:rsid w:val="00FC044D"/>
    <w:rsid w:val="00FC0B5E"/>
    <w:rsid w:val="00FC2463"/>
    <w:rsid w:val="00FC25D9"/>
    <w:rsid w:val="00FC2F01"/>
    <w:rsid w:val="00FC3521"/>
    <w:rsid w:val="00FC39D2"/>
    <w:rsid w:val="00FC3E60"/>
    <w:rsid w:val="00FC4870"/>
    <w:rsid w:val="00FC5F53"/>
    <w:rsid w:val="00FC6825"/>
    <w:rsid w:val="00FC6CCF"/>
    <w:rsid w:val="00FC6DA5"/>
    <w:rsid w:val="00FC7D11"/>
    <w:rsid w:val="00FD0C06"/>
    <w:rsid w:val="00FD1647"/>
    <w:rsid w:val="00FD1D45"/>
    <w:rsid w:val="00FD3BEC"/>
    <w:rsid w:val="00FD47FB"/>
    <w:rsid w:val="00FD5446"/>
    <w:rsid w:val="00FD60D8"/>
    <w:rsid w:val="00FD6B9E"/>
    <w:rsid w:val="00FD75F9"/>
    <w:rsid w:val="00FE00B4"/>
    <w:rsid w:val="00FE0392"/>
    <w:rsid w:val="00FE0421"/>
    <w:rsid w:val="00FE0824"/>
    <w:rsid w:val="00FE0CB6"/>
    <w:rsid w:val="00FE1303"/>
    <w:rsid w:val="00FE16DA"/>
    <w:rsid w:val="00FE1B26"/>
    <w:rsid w:val="00FE1DB2"/>
    <w:rsid w:val="00FE2234"/>
    <w:rsid w:val="00FE2BB4"/>
    <w:rsid w:val="00FE3C5F"/>
    <w:rsid w:val="00FE4055"/>
    <w:rsid w:val="00FE5051"/>
    <w:rsid w:val="00FE50BA"/>
    <w:rsid w:val="00FE5DB3"/>
    <w:rsid w:val="00FE666D"/>
    <w:rsid w:val="00FE758A"/>
    <w:rsid w:val="00FE78FE"/>
    <w:rsid w:val="00FF054F"/>
    <w:rsid w:val="00FF0657"/>
    <w:rsid w:val="00FF0754"/>
    <w:rsid w:val="00FF0E41"/>
    <w:rsid w:val="00FF2E95"/>
    <w:rsid w:val="00FF3502"/>
    <w:rsid w:val="00FF37B5"/>
    <w:rsid w:val="00FF3B19"/>
    <w:rsid w:val="00FF3C68"/>
    <w:rsid w:val="00FF5FBA"/>
    <w:rsid w:val="00FF6F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069F"/>
  <w15:chartTrackingRefBased/>
  <w15:docId w15:val="{FE662893-B91F-434F-8E00-78ABE159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74"/>
  </w:style>
  <w:style w:type="paragraph" w:styleId="Heading1">
    <w:name w:val="heading 1"/>
    <w:basedOn w:val="Normal"/>
    <w:next w:val="Normal"/>
    <w:link w:val="Heading1Char"/>
    <w:uiPriority w:val="9"/>
    <w:qFormat/>
    <w:rsid w:val="0024207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420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420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20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20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207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20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20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2074"/>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42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0CF"/>
    <w:rPr>
      <w:color w:val="0000FF"/>
      <w:u w:val="single"/>
    </w:rPr>
  </w:style>
  <w:style w:type="character" w:styleId="FollowedHyperlink">
    <w:name w:val="FollowedHyperlink"/>
    <w:basedOn w:val="DefaultParagraphFont"/>
    <w:uiPriority w:val="99"/>
    <w:semiHidden/>
    <w:unhideWhenUsed/>
    <w:rsid w:val="00CC2024"/>
    <w:rPr>
      <w:color w:val="954F72" w:themeColor="followedHyperlink"/>
      <w:u w:val="single"/>
    </w:rPr>
  </w:style>
  <w:style w:type="paragraph" w:styleId="ListParagraph">
    <w:name w:val="List Paragraph"/>
    <w:basedOn w:val="Normal"/>
    <w:uiPriority w:val="34"/>
    <w:qFormat/>
    <w:rsid w:val="00686E6E"/>
    <w:pPr>
      <w:ind w:left="720"/>
      <w:contextualSpacing/>
    </w:pPr>
  </w:style>
  <w:style w:type="character" w:styleId="UnresolvedMention">
    <w:name w:val="Unresolved Mention"/>
    <w:basedOn w:val="DefaultParagraphFont"/>
    <w:uiPriority w:val="99"/>
    <w:semiHidden/>
    <w:unhideWhenUsed/>
    <w:rsid w:val="00137676"/>
    <w:rPr>
      <w:color w:val="605E5C"/>
      <w:shd w:val="clear" w:color="auto" w:fill="E1DFDD"/>
    </w:rPr>
  </w:style>
  <w:style w:type="character" w:customStyle="1" w:styleId="Heading3Char">
    <w:name w:val="Heading 3 Char"/>
    <w:basedOn w:val="DefaultParagraphFont"/>
    <w:link w:val="Heading3"/>
    <w:uiPriority w:val="9"/>
    <w:rsid w:val="00242074"/>
    <w:rPr>
      <w:rFonts w:asciiTheme="majorHAnsi" w:eastAsiaTheme="majorEastAsia" w:hAnsiTheme="majorHAnsi" w:cstheme="majorBidi"/>
      <w:color w:val="44546A" w:themeColor="text2"/>
      <w:sz w:val="24"/>
      <w:szCs w:val="24"/>
    </w:rPr>
  </w:style>
  <w:style w:type="paragraph" w:customStyle="1" w:styleId="p-margin">
    <w:name w:val="p-margin"/>
    <w:basedOn w:val="Normal"/>
    <w:rsid w:val="006A42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50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503284"/>
    <w:rPr>
      <w:rFonts w:ascii="Courier New" w:eastAsia="Times New Roman" w:hAnsi="Courier New" w:cs="Courier New"/>
      <w:sz w:val="20"/>
      <w:szCs w:val="20"/>
      <w:lang w:eastAsia="en-IE"/>
    </w:rPr>
  </w:style>
  <w:style w:type="character" w:customStyle="1" w:styleId="author">
    <w:name w:val="author"/>
    <w:basedOn w:val="DefaultParagraphFont"/>
    <w:rsid w:val="007F3962"/>
  </w:style>
  <w:style w:type="character" w:customStyle="1" w:styleId="posted-on">
    <w:name w:val="posted-on"/>
    <w:basedOn w:val="DefaultParagraphFont"/>
    <w:rsid w:val="007F3962"/>
  </w:style>
  <w:style w:type="paragraph" w:customStyle="1" w:styleId="pw-published-date">
    <w:name w:val="pw-published-date"/>
    <w:basedOn w:val="Normal"/>
    <w:rsid w:val="007C45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42074"/>
    <w:rPr>
      <w:i/>
      <w:iCs/>
    </w:rPr>
  </w:style>
  <w:style w:type="paragraph" w:styleId="Header">
    <w:name w:val="header"/>
    <w:basedOn w:val="Normal"/>
    <w:link w:val="HeaderChar"/>
    <w:uiPriority w:val="99"/>
    <w:unhideWhenUsed/>
    <w:rsid w:val="001D1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7EA"/>
  </w:style>
  <w:style w:type="paragraph" w:styleId="Footer">
    <w:name w:val="footer"/>
    <w:basedOn w:val="Normal"/>
    <w:link w:val="FooterChar"/>
    <w:uiPriority w:val="99"/>
    <w:unhideWhenUsed/>
    <w:rsid w:val="001D1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7EA"/>
  </w:style>
  <w:style w:type="character" w:styleId="LineNumber">
    <w:name w:val="line number"/>
    <w:basedOn w:val="DefaultParagraphFont"/>
    <w:uiPriority w:val="99"/>
    <w:semiHidden/>
    <w:unhideWhenUsed/>
    <w:rsid w:val="0040394A"/>
  </w:style>
  <w:style w:type="character" w:customStyle="1" w:styleId="Heading4Char">
    <w:name w:val="Heading 4 Char"/>
    <w:basedOn w:val="DefaultParagraphFont"/>
    <w:link w:val="Heading4"/>
    <w:uiPriority w:val="9"/>
    <w:rsid w:val="002420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20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20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207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20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20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20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207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207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20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074"/>
    <w:rPr>
      <w:rFonts w:asciiTheme="majorHAnsi" w:eastAsiaTheme="majorEastAsia" w:hAnsiTheme="majorHAnsi" w:cstheme="majorBidi"/>
      <w:sz w:val="24"/>
      <w:szCs w:val="24"/>
    </w:rPr>
  </w:style>
  <w:style w:type="character" w:styleId="Strong">
    <w:name w:val="Strong"/>
    <w:basedOn w:val="DefaultParagraphFont"/>
    <w:uiPriority w:val="22"/>
    <w:qFormat/>
    <w:rsid w:val="00242074"/>
    <w:rPr>
      <w:b/>
      <w:bCs/>
    </w:rPr>
  </w:style>
  <w:style w:type="paragraph" w:styleId="NoSpacing">
    <w:name w:val="No Spacing"/>
    <w:uiPriority w:val="1"/>
    <w:qFormat/>
    <w:rsid w:val="00242074"/>
    <w:pPr>
      <w:spacing w:after="0" w:line="240" w:lineRule="auto"/>
    </w:pPr>
  </w:style>
  <w:style w:type="paragraph" w:styleId="Quote">
    <w:name w:val="Quote"/>
    <w:basedOn w:val="Normal"/>
    <w:next w:val="Normal"/>
    <w:link w:val="QuoteChar"/>
    <w:uiPriority w:val="29"/>
    <w:qFormat/>
    <w:rsid w:val="002420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2074"/>
    <w:rPr>
      <w:i/>
      <w:iCs/>
      <w:color w:val="404040" w:themeColor="text1" w:themeTint="BF"/>
    </w:rPr>
  </w:style>
  <w:style w:type="paragraph" w:styleId="IntenseQuote">
    <w:name w:val="Intense Quote"/>
    <w:basedOn w:val="Normal"/>
    <w:next w:val="Normal"/>
    <w:link w:val="IntenseQuoteChar"/>
    <w:uiPriority w:val="30"/>
    <w:qFormat/>
    <w:rsid w:val="0024207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207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2074"/>
    <w:rPr>
      <w:i/>
      <w:iCs/>
      <w:color w:val="404040" w:themeColor="text1" w:themeTint="BF"/>
    </w:rPr>
  </w:style>
  <w:style w:type="character" w:styleId="IntenseEmphasis">
    <w:name w:val="Intense Emphasis"/>
    <w:basedOn w:val="DefaultParagraphFont"/>
    <w:uiPriority w:val="21"/>
    <w:qFormat/>
    <w:rsid w:val="00242074"/>
    <w:rPr>
      <w:b/>
      <w:bCs/>
      <w:i/>
      <w:iCs/>
    </w:rPr>
  </w:style>
  <w:style w:type="character" w:styleId="SubtleReference">
    <w:name w:val="Subtle Reference"/>
    <w:basedOn w:val="DefaultParagraphFont"/>
    <w:uiPriority w:val="31"/>
    <w:qFormat/>
    <w:rsid w:val="002420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2074"/>
    <w:rPr>
      <w:b/>
      <w:bCs/>
      <w:smallCaps/>
      <w:spacing w:val="5"/>
      <w:u w:val="single"/>
    </w:rPr>
  </w:style>
  <w:style w:type="character" w:styleId="BookTitle">
    <w:name w:val="Book Title"/>
    <w:basedOn w:val="DefaultParagraphFont"/>
    <w:uiPriority w:val="33"/>
    <w:qFormat/>
    <w:rsid w:val="00242074"/>
    <w:rPr>
      <w:b/>
      <w:bCs/>
      <w:smallCaps/>
    </w:rPr>
  </w:style>
  <w:style w:type="paragraph" w:styleId="TOCHeading">
    <w:name w:val="TOC Heading"/>
    <w:basedOn w:val="Heading1"/>
    <w:next w:val="Normal"/>
    <w:uiPriority w:val="39"/>
    <w:unhideWhenUsed/>
    <w:qFormat/>
    <w:rsid w:val="00242074"/>
    <w:pPr>
      <w:outlineLvl w:val="9"/>
    </w:pPr>
  </w:style>
  <w:style w:type="paragraph" w:styleId="TOC2">
    <w:name w:val="toc 2"/>
    <w:basedOn w:val="Normal"/>
    <w:next w:val="Normal"/>
    <w:autoRedefine/>
    <w:uiPriority w:val="39"/>
    <w:unhideWhenUsed/>
    <w:rsid w:val="00F31545"/>
    <w:pPr>
      <w:spacing w:after="100"/>
      <w:ind w:left="220"/>
    </w:pPr>
  </w:style>
  <w:style w:type="paragraph" w:styleId="TOC1">
    <w:name w:val="toc 1"/>
    <w:basedOn w:val="Normal"/>
    <w:next w:val="Normal"/>
    <w:autoRedefine/>
    <w:uiPriority w:val="39"/>
    <w:unhideWhenUsed/>
    <w:rsid w:val="00F31545"/>
    <w:pPr>
      <w:spacing w:after="100"/>
    </w:pPr>
  </w:style>
  <w:style w:type="paragraph" w:styleId="TOC3">
    <w:name w:val="toc 3"/>
    <w:basedOn w:val="Normal"/>
    <w:next w:val="Normal"/>
    <w:autoRedefine/>
    <w:uiPriority w:val="39"/>
    <w:unhideWhenUsed/>
    <w:rsid w:val="00CA38F4"/>
    <w:pPr>
      <w:spacing w:after="100"/>
      <w:ind w:left="400"/>
    </w:pPr>
  </w:style>
  <w:style w:type="character" w:customStyle="1" w:styleId="ph">
    <w:name w:val="ph"/>
    <w:basedOn w:val="DefaultParagraphFont"/>
    <w:rsid w:val="00CE399A"/>
  </w:style>
  <w:style w:type="paragraph" w:styleId="NormalWeb">
    <w:name w:val="Normal (Web)"/>
    <w:basedOn w:val="Normal"/>
    <w:uiPriority w:val="99"/>
    <w:unhideWhenUsed/>
    <w:rsid w:val="00F511A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c-license-title">
    <w:name w:val="cc-license-title"/>
    <w:basedOn w:val="DefaultParagraphFont"/>
    <w:rsid w:val="001917B9"/>
  </w:style>
  <w:style w:type="character" w:customStyle="1" w:styleId="mi">
    <w:name w:val="mi"/>
    <w:basedOn w:val="DefaultParagraphFont"/>
    <w:rsid w:val="00FE4055"/>
  </w:style>
  <w:style w:type="character" w:customStyle="1" w:styleId="mn">
    <w:name w:val="mn"/>
    <w:basedOn w:val="DefaultParagraphFont"/>
    <w:rsid w:val="00FE4055"/>
  </w:style>
  <w:style w:type="character" w:customStyle="1" w:styleId="mo">
    <w:name w:val="mo"/>
    <w:basedOn w:val="DefaultParagraphFont"/>
    <w:rsid w:val="00FE4055"/>
  </w:style>
  <w:style w:type="character" w:customStyle="1" w:styleId="mjxassistivemathml">
    <w:name w:val="mjx_assistive_mathml"/>
    <w:basedOn w:val="DefaultParagraphFont"/>
    <w:rsid w:val="00FE4055"/>
  </w:style>
  <w:style w:type="character" w:customStyle="1" w:styleId="comment-highlite">
    <w:name w:val="comment-highlite"/>
    <w:basedOn w:val="DefaultParagraphFont"/>
    <w:rsid w:val="00CB472B"/>
  </w:style>
  <w:style w:type="paragraph" w:customStyle="1" w:styleId="pw-post-body-paragraph">
    <w:name w:val="pw-post-body-paragraph"/>
    <w:basedOn w:val="Normal"/>
    <w:rsid w:val="003724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be">
    <w:name w:val="be"/>
    <w:basedOn w:val="Normal"/>
    <w:rsid w:val="00B432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80523A"/>
    <w:rPr>
      <w:rFonts w:ascii="Courier New" w:eastAsia="Times New Roman" w:hAnsi="Courier New" w:cs="Courier New"/>
      <w:sz w:val="20"/>
      <w:szCs w:val="20"/>
    </w:rPr>
  </w:style>
  <w:style w:type="paragraph" w:customStyle="1" w:styleId="be1">
    <w:name w:val="be1"/>
    <w:basedOn w:val="Normal"/>
    <w:rsid w:val="00C56F6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r">
    <w:name w:val="ir"/>
    <w:basedOn w:val="DefaultParagraphFont"/>
    <w:rsid w:val="00C56F60"/>
  </w:style>
  <w:style w:type="character" w:customStyle="1" w:styleId="filename">
    <w:name w:val="filename"/>
    <w:basedOn w:val="DefaultParagraphFont"/>
    <w:rsid w:val="00D54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64">
      <w:bodyDiv w:val="1"/>
      <w:marLeft w:val="0"/>
      <w:marRight w:val="0"/>
      <w:marTop w:val="0"/>
      <w:marBottom w:val="0"/>
      <w:divBdr>
        <w:top w:val="none" w:sz="0" w:space="0" w:color="auto"/>
        <w:left w:val="none" w:sz="0" w:space="0" w:color="auto"/>
        <w:bottom w:val="none" w:sz="0" w:space="0" w:color="auto"/>
        <w:right w:val="none" w:sz="0" w:space="0" w:color="auto"/>
      </w:divBdr>
    </w:div>
    <w:div w:id="9650698">
      <w:bodyDiv w:val="1"/>
      <w:marLeft w:val="0"/>
      <w:marRight w:val="0"/>
      <w:marTop w:val="0"/>
      <w:marBottom w:val="0"/>
      <w:divBdr>
        <w:top w:val="none" w:sz="0" w:space="0" w:color="auto"/>
        <w:left w:val="none" w:sz="0" w:space="0" w:color="auto"/>
        <w:bottom w:val="none" w:sz="0" w:space="0" w:color="auto"/>
        <w:right w:val="none" w:sz="0" w:space="0" w:color="auto"/>
      </w:divBdr>
      <w:divsChild>
        <w:div w:id="4014535">
          <w:marLeft w:val="0"/>
          <w:marRight w:val="0"/>
          <w:marTop w:val="0"/>
          <w:marBottom w:val="0"/>
          <w:divBdr>
            <w:top w:val="none" w:sz="0" w:space="0" w:color="auto"/>
            <w:left w:val="none" w:sz="0" w:space="0" w:color="auto"/>
            <w:bottom w:val="none" w:sz="0" w:space="0" w:color="auto"/>
            <w:right w:val="none" w:sz="0" w:space="0" w:color="auto"/>
          </w:divBdr>
        </w:div>
      </w:divsChild>
    </w:div>
    <w:div w:id="22829646">
      <w:bodyDiv w:val="1"/>
      <w:marLeft w:val="0"/>
      <w:marRight w:val="0"/>
      <w:marTop w:val="0"/>
      <w:marBottom w:val="0"/>
      <w:divBdr>
        <w:top w:val="none" w:sz="0" w:space="0" w:color="auto"/>
        <w:left w:val="none" w:sz="0" w:space="0" w:color="auto"/>
        <w:bottom w:val="none" w:sz="0" w:space="0" w:color="auto"/>
        <w:right w:val="none" w:sz="0" w:space="0" w:color="auto"/>
      </w:divBdr>
    </w:div>
    <w:div w:id="77869682">
      <w:bodyDiv w:val="1"/>
      <w:marLeft w:val="0"/>
      <w:marRight w:val="0"/>
      <w:marTop w:val="0"/>
      <w:marBottom w:val="0"/>
      <w:divBdr>
        <w:top w:val="none" w:sz="0" w:space="0" w:color="auto"/>
        <w:left w:val="none" w:sz="0" w:space="0" w:color="auto"/>
        <w:bottom w:val="none" w:sz="0" w:space="0" w:color="auto"/>
        <w:right w:val="none" w:sz="0" w:space="0" w:color="auto"/>
      </w:divBdr>
    </w:div>
    <w:div w:id="115417171">
      <w:bodyDiv w:val="1"/>
      <w:marLeft w:val="0"/>
      <w:marRight w:val="0"/>
      <w:marTop w:val="0"/>
      <w:marBottom w:val="0"/>
      <w:divBdr>
        <w:top w:val="none" w:sz="0" w:space="0" w:color="auto"/>
        <w:left w:val="none" w:sz="0" w:space="0" w:color="auto"/>
        <w:bottom w:val="none" w:sz="0" w:space="0" w:color="auto"/>
        <w:right w:val="none" w:sz="0" w:space="0" w:color="auto"/>
      </w:divBdr>
    </w:div>
    <w:div w:id="149832357">
      <w:bodyDiv w:val="1"/>
      <w:marLeft w:val="0"/>
      <w:marRight w:val="0"/>
      <w:marTop w:val="0"/>
      <w:marBottom w:val="0"/>
      <w:divBdr>
        <w:top w:val="none" w:sz="0" w:space="0" w:color="auto"/>
        <w:left w:val="none" w:sz="0" w:space="0" w:color="auto"/>
        <w:bottom w:val="none" w:sz="0" w:space="0" w:color="auto"/>
        <w:right w:val="none" w:sz="0" w:space="0" w:color="auto"/>
      </w:divBdr>
    </w:div>
    <w:div w:id="232391537">
      <w:bodyDiv w:val="1"/>
      <w:marLeft w:val="0"/>
      <w:marRight w:val="0"/>
      <w:marTop w:val="0"/>
      <w:marBottom w:val="0"/>
      <w:divBdr>
        <w:top w:val="none" w:sz="0" w:space="0" w:color="auto"/>
        <w:left w:val="none" w:sz="0" w:space="0" w:color="auto"/>
        <w:bottom w:val="none" w:sz="0" w:space="0" w:color="auto"/>
        <w:right w:val="none" w:sz="0" w:space="0" w:color="auto"/>
      </w:divBdr>
    </w:div>
    <w:div w:id="259878667">
      <w:bodyDiv w:val="1"/>
      <w:marLeft w:val="0"/>
      <w:marRight w:val="0"/>
      <w:marTop w:val="0"/>
      <w:marBottom w:val="0"/>
      <w:divBdr>
        <w:top w:val="none" w:sz="0" w:space="0" w:color="auto"/>
        <w:left w:val="none" w:sz="0" w:space="0" w:color="auto"/>
        <w:bottom w:val="none" w:sz="0" w:space="0" w:color="auto"/>
        <w:right w:val="none" w:sz="0" w:space="0" w:color="auto"/>
      </w:divBdr>
      <w:divsChild>
        <w:div w:id="425809692">
          <w:marLeft w:val="0"/>
          <w:marRight w:val="0"/>
          <w:marTop w:val="0"/>
          <w:marBottom w:val="0"/>
          <w:divBdr>
            <w:top w:val="none" w:sz="0" w:space="0" w:color="auto"/>
            <w:left w:val="none" w:sz="0" w:space="0" w:color="auto"/>
            <w:bottom w:val="none" w:sz="0" w:space="0" w:color="auto"/>
            <w:right w:val="none" w:sz="0" w:space="0" w:color="auto"/>
          </w:divBdr>
        </w:div>
        <w:div w:id="37508482">
          <w:marLeft w:val="0"/>
          <w:marRight w:val="0"/>
          <w:marTop w:val="0"/>
          <w:marBottom w:val="0"/>
          <w:divBdr>
            <w:top w:val="none" w:sz="0" w:space="0" w:color="auto"/>
            <w:left w:val="none" w:sz="0" w:space="0" w:color="auto"/>
            <w:bottom w:val="none" w:sz="0" w:space="0" w:color="auto"/>
            <w:right w:val="none" w:sz="0" w:space="0" w:color="auto"/>
          </w:divBdr>
        </w:div>
        <w:div w:id="2059206689">
          <w:marLeft w:val="0"/>
          <w:marRight w:val="0"/>
          <w:marTop w:val="0"/>
          <w:marBottom w:val="0"/>
          <w:divBdr>
            <w:top w:val="none" w:sz="0" w:space="0" w:color="auto"/>
            <w:left w:val="none" w:sz="0" w:space="0" w:color="auto"/>
            <w:bottom w:val="none" w:sz="0" w:space="0" w:color="auto"/>
            <w:right w:val="none" w:sz="0" w:space="0" w:color="auto"/>
          </w:divBdr>
        </w:div>
        <w:div w:id="1930309782">
          <w:marLeft w:val="0"/>
          <w:marRight w:val="0"/>
          <w:marTop w:val="0"/>
          <w:marBottom w:val="0"/>
          <w:divBdr>
            <w:top w:val="none" w:sz="0" w:space="0" w:color="auto"/>
            <w:left w:val="none" w:sz="0" w:space="0" w:color="auto"/>
            <w:bottom w:val="none" w:sz="0" w:space="0" w:color="auto"/>
            <w:right w:val="none" w:sz="0" w:space="0" w:color="auto"/>
          </w:divBdr>
        </w:div>
        <w:div w:id="111637547">
          <w:marLeft w:val="0"/>
          <w:marRight w:val="0"/>
          <w:marTop w:val="0"/>
          <w:marBottom w:val="0"/>
          <w:divBdr>
            <w:top w:val="none" w:sz="0" w:space="0" w:color="auto"/>
            <w:left w:val="none" w:sz="0" w:space="0" w:color="auto"/>
            <w:bottom w:val="none" w:sz="0" w:space="0" w:color="auto"/>
            <w:right w:val="none" w:sz="0" w:space="0" w:color="auto"/>
          </w:divBdr>
        </w:div>
        <w:div w:id="842477409">
          <w:marLeft w:val="0"/>
          <w:marRight w:val="0"/>
          <w:marTop w:val="0"/>
          <w:marBottom w:val="0"/>
          <w:divBdr>
            <w:top w:val="none" w:sz="0" w:space="0" w:color="auto"/>
            <w:left w:val="none" w:sz="0" w:space="0" w:color="auto"/>
            <w:bottom w:val="none" w:sz="0" w:space="0" w:color="auto"/>
            <w:right w:val="none" w:sz="0" w:space="0" w:color="auto"/>
          </w:divBdr>
        </w:div>
        <w:div w:id="830875839">
          <w:marLeft w:val="0"/>
          <w:marRight w:val="0"/>
          <w:marTop w:val="0"/>
          <w:marBottom w:val="0"/>
          <w:divBdr>
            <w:top w:val="none" w:sz="0" w:space="0" w:color="auto"/>
            <w:left w:val="none" w:sz="0" w:space="0" w:color="auto"/>
            <w:bottom w:val="none" w:sz="0" w:space="0" w:color="auto"/>
            <w:right w:val="none" w:sz="0" w:space="0" w:color="auto"/>
          </w:divBdr>
        </w:div>
        <w:div w:id="681318214">
          <w:marLeft w:val="0"/>
          <w:marRight w:val="0"/>
          <w:marTop w:val="0"/>
          <w:marBottom w:val="0"/>
          <w:divBdr>
            <w:top w:val="none" w:sz="0" w:space="0" w:color="auto"/>
            <w:left w:val="none" w:sz="0" w:space="0" w:color="auto"/>
            <w:bottom w:val="none" w:sz="0" w:space="0" w:color="auto"/>
            <w:right w:val="none" w:sz="0" w:space="0" w:color="auto"/>
          </w:divBdr>
        </w:div>
        <w:div w:id="1866167147">
          <w:marLeft w:val="0"/>
          <w:marRight w:val="0"/>
          <w:marTop w:val="0"/>
          <w:marBottom w:val="0"/>
          <w:divBdr>
            <w:top w:val="none" w:sz="0" w:space="0" w:color="auto"/>
            <w:left w:val="none" w:sz="0" w:space="0" w:color="auto"/>
            <w:bottom w:val="none" w:sz="0" w:space="0" w:color="auto"/>
            <w:right w:val="none" w:sz="0" w:space="0" w:color="auto"/>
          </w:divBdr>
        </w:div>
        <w:div w:id="1828667188">
          <w:marLeft w:val="0"/>
          <w:marRight w:val="0"/>
          <w:marTop w:val="0"/>
          <w:marBottom w:val="0"/>
          <w:divBdr>
            <w:top w:val="none" w:sz="0" w:space="0" w:color="auto"/>
            <w:left w:val="none" w:sz="0" w:space="0" w:color="auto"/>
            <w:bottom w:val="none" w:sz="0" w:space="0" w:color="auto"/>
            <w:right w:val="none" w:sz="0" w:space="0" w:color="auto"/>
          </w:divBdr>
        </w:div>
        <w:div w:id="1308557599">
          <w:marLeft w:val="0"/>
          <w:marRight w:val="0"/>
          <w:marTop w:val="0"/>
          <w:marBottom w:val="0"/>
          <w:divBdr>
            <w:top w:val="none" w:sz="0" w:space="0" w:color="auto"/>
            <w:left w:val="none" w:sz="0" w:space="0" w:color="auto"/>
            <w:bottom w:val="none" w:sz="0" w:space="0" w:color="auto"/>
            <w:right w:val="none" w:sz="0" w:space="0" w:color="auto"/>
          </w:divBdr>
        </w:div>
        <w:div w:id="476265246">
          <w:marLeft w:val="0"/>
          <w:marRight w:val="0"/>
          <w:marTop w:val="0"/>
          <w:marBottom w:val="0"/>
          <w:divBdr>
            <w:top w:val="none" w:sz="0" w:space="0" w:color="auto"/>
            <w:left w:val="none" w:sz="0" w:space="0" w:color="auto"/>
            <w:bottom w:val="none" w:sz="0" w:space="0" w:color="auto"/>
            <w:right w:val="none" w:sz="0" w:space="0" w:color="auto"/>
          </w:divBdr>
        </w:div>
        <w:div w:id="355733263">
          <w:marLeft w:val="0"/>
          <w:marRight w:val="0"/>
          <w:marTop w:val="0"/>
          <w:marBottom w:val="0"/>
          <w:divBdr>
            <w:top w:val="none" w:sz="0" w:space="0" w:color="auto"/>
            <w:left w:val="none" w:sz="0" w:space="0" w:color="auto"/>
            <w:bottom w:val="none" w:sz="0" w:space="0" w:color="auto"/>
            <w:right w:val="none" w:sz="0" w:space="0" w:color="auto"/>
          </w:divBdr>
        </w:div>
        <w:div w:id="1212037121">
          <w:marLeft w:val="0"/>
          <w:marRight w:val="0"/>
          <w:marTop w:val="0"/>
          <w:marBottom w:val="0"/>
          <w:divBdr>
            <w:top w:val="none" w:sz="0" w:space="0" w:color="auto"/>
            <w:left w:val="none" w:sz="0" w:space="0" w:color="auto"/>
            <w:bottom w:val="none" w:sz="0" w:space="0" w:color="auto"/>
            <w:right w:val="none" w:sz="0" w:space="0" w:color="auto"/>
          </w:divBdr>
        </w:div>
        <w:div w:id="357896771">
          <w:marLeft w:val="0"/>
          <w:marRight w:val="0"/>
          <w:marTop w:val="0"/>
          <w:marBottom w:val="0"/>
          <w:divBdr>
            <w:top w:val="none" w:sz="0" w:space="0" w:color="auto"/>
            <w:left w:val="none" w:sz="0" w:space="0" w:color="auto"/>
            <w:bottom w:val="none" w:sz="0" w:space="0" w:color="auto"/>
            <w:right w:val="none" w:sz="0" w:space="0" w:color="auto"/>
          </w:divBdr>
        </w:div>
        <w:div w:id="723143100">
          <w:marLeft w:val="0"/>
          <w:marRight w:val="0"/>
          <w:marTop w:val="0"/>
          <w:marBottom w:val="0"/>
          <w:divBdr>
            <w:top w:val="none" w:sz="0" w:space="0" w:color="auto"/>
            <w:left w:val="none" w:sz="0" w:space="0" w:color="auto"/>
            <w:bottom w:val="none" w:sz="0" w:space="0" w:color="auto"/>
            <w:right w:val="none" w:sz="0" w:space="0" w:color="auto"/>
          </w:divBdr>
        </w:div>
        <w:div w:id="1509558996">
          <w:marLeft w:val="0"/>
          <w:marRight w:val="0"/>
          <w:marTop w:val="0"/>
          <w:marBottom w:val="0"/>
          <w:divBdr>
            <w:top w:val="none" w:sz="0" w:space="0" w:color="auto"/>
            <w:left w:val="none" w:sz="0" w:space="0" w:color="auto"/>
            <w:bottom w:val="none" w:sz="0" w:space="0" w:color="auto"/>
            <w:right w:val="none" w:sz="0" w:space="0" w:color="auto"/>
          </w:divBdr>
        </w:div>
        <w:div w:id="1697847021">
          <w:marLeft w:val="0"/>
          <w:marRight w:val="0"/>
          <w:marTop w:val="0"/>
          <w:marBottom w:val="0"/>
          <w:divBdr>
            <w:top w:val="none" w:sz="0" w:space="0" w:color="auto"/>
            <w:left w:val="none" w:sz="0" w:space="0" w:color="auto"/>
            <w:bottom w:val="none" w:sz="0" w:space="0" w:color="auto"/>
            <w:right w:val="none" w:sz="0" w:space="0" w:color="auto"/>
          </w:divBdr>
        </w:div>
        <w:div w:id="484443315">
          <w:marLeft w:val="0"/>
          <w:marRight w:val="0"/>
          <w:marTop w:val="0"/>
          <w:marBottom w:val="0"/>
          <w:divBdr>
            <w:top w:val="none" w:sz="0" w:space="0" w:color="auto"/>
            <w:left w:val="none" w:sz="0" w:space="0" w:color="auto"/>
            <w:bottom w:val="none" w:sz="0" w:space="0" w:color="auto"/>
            <w:right w:val="none" w:sz="0" w:space="0" w:color="auto"/>
          </w:divBdr>
        </w:div>
        <w:div w:id="1124616587">
          <w:marLeft w:val="0"/>
          <w:marRight w:val="0"/>
          <w:marTop w:val="0"/>
          <w:marBottom w:val="0"/>
          <w:divBdr>
            <w:top w:val="none" w:sz="0" w:space="0" w:color="auto"/>
            <w:left w:val="none" w:sz="0" w:space="0" w:color="auto"/>
            <w:bottom w:val="none" w:sz="0" w:space="0" w:color="auto"/>
            <w:right w:val="none" w:sz="0" w:space="0" w:color="auto"/>
          </w:divBdr>
        </w:div>
        <w:div w:id="1747804064">
          <w:marLeft w:val="0"/>
          <w:marRight w:val="0"/>
          <w:marTop w:val="0"/>
          <w:marBottom w:val="0"/>
          <w:divBdr>
            <w:top w:val="none" w:sz="0" w:space="0" w:color="auto"/>
            <w:left w:val="none" w:sz="0" w:space="0" w:color="auto"/>
            <w:bottom w:val="none" w:sz="0" w:space="0" w:color="auto"/>
            <w:right w:val="none" w:sz="0" w:space="0" w:color="auto"/>
          </w:divBdr>
        </w:div>
        <w:div w:id="592474348">
          <w:marLeft w:val="0"/>
          <w:marRight w:val="0"/>
          <w:marTop w:val="0"/>
          <w:marBottom w:val="0"/>
          <w:divBdr>
            <w:top w:val="none" w:sz="0" w:space="0" w:color="auto"/>
            <w:left w:val="none" w:sz="0" w:space="0" w:color="auto"/>
            <w:bottom w:val="none" w:sz="0" w:space="0" w:color="auto"/>
            <w:right w:val="none" w:sz="0" w:space="0" w:color="auto"/>
          </w:divBdr>
        </w:div>
        <w:div w:id="863833614">
          <w:marLeft w:val="0"/>
          <w:marRight w:val="0"/>
          <w:marTop w:val="0"/>
          <w:marBottom w:val="0"/>
          <w:divBdr>
            <w:top w:val="none" w:sz="0" w:space="0" w:color="auto"/>
            <w:left w:val="none" w:sz="0" w:space="0" w:color="auto"/>
            <w:bottom w:val="none" w:sz="0" w:space="0" w:color="auto"/>
            <w:right w:val="none" w:sz="0" w:space="0" w:color="auto"/>
          </w:divBdr>
        </w:div>
        <w:div w:id="1211451927">
          <w:marLeft w:val="0"/>
          <w:marRight w:val="0"/>
          <w:marTop w:val="0"/>
          <w:marBottom w:val="0"/>
          <w:divBdr>
            <w:top w:val="none" w:sz="0" w:space="0" w:color="auto"/>
            <w:left w:val="none" w:sz="0" w:space="0" w:color="auto"/>
            <w:bottom w:val="none" w:sz="0" w:space="0" w:color="auto"/>
            <w:right w:val="none" w:sz="0" w:space="0" w:color="auto"/>
          </w:divBdr>
        </w:div>
        <w:div w:id="1965190437">
          <w:marLeft w:val="0"/>
          <w:marRight w:val="0"/>
          <w:marTop w:val="0"/>
          <w:marBottom w:val="0"/>
          <w:divBdr>
            <w:top w:val="none" w:sz="0" w:space="0" w:color="auto"/>
            <w:left w:val="none" w:sz="0" w:space="0" w:color="auto"/>
            <w:bottom w:val="none" w:sz="0" w:space="0" w:color="auto"/>
            <w:right w:val="none" w:sz="0" w:space="0" w:color="auto"/>
          </w:divBdr>
        </w:div>
        <w:div w:id="1307081500">
          <w:marLeft w:val="0"/>
          <w:marRight w:val="0"/>
          <w:marTop w:val="0"/>
          <w:marBottom w:val="0"/>
          <w:divBdr>
            <w:top w:val="none" w:sz="0" w:space="0" w:color="auto"/>
            <w:left w:val="none" w:sz="0" w:space="0" w:color="auto"/>
            <w:bottom w:val="none" w:sz="0" w:space="0" w:color="auto"/>
            <w:right w:val="none" w:sz="0" w:space="0" w:color="auto"/>
          </w:divBdr>
        </w:div>
        <w:div w:id="178467097">
          <w:marLeft w:val="0"/>
          <w:marRight w:val="0"/>
          <w:marTop w:val="0"/>
          <w:marBottom w:val="0"/>
          <w:divBdr>
            <w:top w:val="none" w:sz="0" w:space="0" w:color="auto"/>
            <w:left w:val="none" w:sz="0" w:space="0" w:color="auto"/>
            <w:bottom w:val="none" w:sz="0" w:space="0" w:color="auto"/>
            <w:right w:val="none" w:sz="0" w:space="0" w:color="auto"/>
          </w:divBdr>
        </w:div>
        <w:div w:id="500660609">
          <w:marLeft w:val="0"/>
          <w:marRight w:val="0"/>
          <w:marTop w:val="0"/>
          <w:marBottom w:val="0"/>
          <w:divBdr>
            <w:top w:val="none" w:sz="0" w:space="0" w:color="auto"/>
            <w:left w:val="none" w:sz="0" w:space="0" w:color="auto"/>
            <w:bottom w:val="none" w:sz="0" w:space="0" w:color="auto"/>
            <w:right w:val="none" w:sz="0" w:space="0" w:color="auto"/>
          </w:divBdr>
        </w:div>
        <w:div w:id="2053576128">
          <w:marLeft w:val="0"/>
          <w:marRight w:val="0"/>
          <w:marTop w:val="0"/>
          <w:marBottom w:val="0"/>
          <w:divBdr>
            <w:top w:val="none" w:sz="0" w:space="0" w:color="auto"/>
            <w:left w:val="none" w:sz="0" w:space="0" w:color="auto"/>
            <w:bottom w:val="none" w:sz="0" w:space="0" w:color="auto"/>
            <w:right w:val="none" w:sz="0" w:space="0" w:color="auto"/>
          </w:divBdr>
        </w:div>
        <w:div w:id="1669627804">
          <w:marLeft w:val="0"/>
          <w:marRight w:val="0"/>
          <w:marTop w:val="0"/>
          <w:marBottom w:val="0"/>
          <w:divBdr>
            <w:top w:val="none" w:sz="0" w:space="0" w:color="auto"/>
            <w:left w:val="none" w:sz="0" w:space="0" w:color="auto"/>
            <w:bottom w:val="none" w:sz="0" w:space="0" w:color="auto"/>
            <w:right w:val="none" w:sz="0" w:space="0" w:color="auto"/>
          </w:divBdr>
        </w:div>
        <w:div w:id="555775440">
          <w:marLeft w:val="0"/>
          <w:marRight w:val="0"/>
          <w:marTop w:val="0"/>
          <w:marBottom w:val="0"/>
          <w:divBdr>
            <w:top w:val="none" w:sz="0" w:space="0" w:color="auto"/>
            <w:left w:val="none" w:sz="0" w:space="0" w:color="auto"/>
            <w:bottom w:val="none" w:sz="0" w:space="0" w:color="auto"/>
            <w:right w:val="none" w:sz="0" w:space="0" w:color="auto"/>
          </w:divBdr>
        </w:div>
        <w:div w:id="1561793483">
          <w:marLeft w:val="0"/>
          <w:marRight w:val="0"/>
          <w:marTop w:val="0"/>
          <w:marBottom w:val="0"/>
          <w:divBdr>
            <w:top w:val="none" w:sz="0" w:space="0" w:color="auto"/>
            <w:left w:val="none" w:sz="0" w:space="0" w:color="auto"/>
            <w:bottom w:val="none" w:sz="0" w:space="0" w:color="auto"/>
            <w:right w:val="none" w:sz="0" w:space="0" w:color="auto"/>
          </w:divBdr>
        </w:div>
        <w:div w:id="1651404463">
          <w:marLeft w:val="0"/>
          <w:marRight w:val="0"/>
          <w:marTop w:val="0"/>
          <w:marBottom w:val="0"/>
          <w:divBdr>
            <w:top w:val="none" w:sz="0" w:space="0" w:color="auto"/>
            <w:left w:val="none" w:sz="0" w:space="0" w:color="auto"/>
            <w:bottom w:val="none" w:sz="0" w:space="0" w:color="auto"/>
            <w:right w:val="none" w:sz="0" w:space="0" w:color="auto"/>
          </w:divBdr>
        </w:div>
        <w:div w:id="1644263932">
          <w:marLeft w:val="0"/>
          <w:marRight w:val="0"/>
          <w:marTop w:val="0"/>
          <w:marBottom w:val="0"/>
          <w:divBdr>
            <w:top w:val="none" w:sz="0" w:space="0" w:color="auto"/>
            <w:left w:val="none" w:sz="0" w:space="0" w:color="auto"/>
            <w:bottom w:val="none" w:sz="0" w:space="0" w:color="auto"/>
            <w:right w:val="none" w:sz="0" w:space="0" w:color="auto"/>
          </w:divBdr>
        </w:div>
        <w:div w:id="1422139797">
          <w:marLeft w:val="0"/>
          <w:marRight w:val="0"/>
          <w:marTop w:val="0"/>
          <w:marBottom w:val="0"/>
          <w:divBdr>
            <w:top w:val="none" w:sz="0" w:space="0" w:color="auto"/>
            <w:left w:val="none" w:sz="0" w:space="0" w:color="auto"/>
            <w:bottom w:val="none" w:sz="0" w:space="0" w:color="auto"/>
            <w:right w:val="none" w:sz="0" w:space="0" w:color="auto"/>
          </w:divBdr>
        </w:div>
        <w:div w:id="1542355112">
          <w:marLeft w:val="0"/>
          <w:marRight w:val="0"/>
          <w:marTop w:val="0"/>
          <w:marBottom w:val="0"/>
          <w:divBdr>
            <w:top w:val="none" w:sz="0" w:space="0" w:color="auto"/>
            <w:left w:val="none" w:sz="0" w:space="0" w:color="auto"/>
            <w:bottom w:val="none" w:sz="0" w:space="0" w:color="auto"/>
            <w:right w:val="none" w:sz="0" w:space="0" w:color="auto"/>
          </w:divBdr>
        </w:div>
        <w:div w:id="1774209685">
          <w:marLeft w:val="0"/>
          <w:marRight w:val="0"/>
          <w:marTop w:val="0"/>
          <w:marBottom w:val="0"/>
          <w:divBdr>
            <w:top w:val="none" w:sz="0" w:space="0" w:color="auto"/>
            <w:left w:val="none" w:sz="0" w:space="0" w:color="auto"/>
            <w:bottom w:val="none" w:sz="0" w:space="0" w:color="auto"/>
            <w:right w:val="none" w:sz="0" w:space="0" w:color="auto"/>
          </w:divBdr>
        </w:div>
        <w:div w:id="1719012078">
          <w:marLeft w:val="0"/>
          <w:marRight w:val="0"/>
          <w:marTop w:val="0"/>
          <w:marBottom w:val="0"/>
          <w:divBdr>
            <w:top w:val="none" w:sz="0" w:space="0" w:color="auto"/>
            <w:left w:val="none" w:sz="0" w:space="0" w:color="auto"/>
            <w:bottom w:val="none" w:sz="0" w:space="0" w:color="auto"/>
            <w:right w:val="none" w:sz="0" w:space="0" w:color="auto"/>
          </w:divBdr>
        </w:div>
        <w:div w:id="1556621532">
          <w:marLeft w:val="0"/>
          <w:marRight w:val="0"/>
          <w:marTop w:val="0"/>
          <w:marBottom w:val="0"/>
          <w:divBdr>
            <w:top w:val="none" w:sz="0" w:space="0" w:color="auto"/>
            <w:left w:val="none" w:sz="0" w:space="0" w:color="auto"/>
            <w:bottom w:val="none" w:sz="0" w:space="0" w:color="auto"/>
            <w:right w:val="none" w:sz="0" w:space="0" w:color="auto"/>
          </w:divBdr>
        </w:div>
        <w:div w:id="95682725">
          <w:marLeft w:val="0"/>
          <w:marRight w:val="0"/>
          <w:marTop w:val="0"/>
          <w:marBottom w:val="0"/>
          <w:divBdr>
            <w:top w:val="none" w:sz="0" w:space="0" w:color="auto"/>
            <w:left w:val="none" w:sz="0" w:space="0" w:color="auto"/>
            <w:bottom w:val="none" w:sz="0" w:space="0" w:color="auto"/>
            <w:right w:val="none" w:sz="0" w:space="0" w:color="auto"/>
          </w:divBdr>
        </w:div>
        <w:div w:id="1141769875">
          <w:marLeft w:val="0"/>
          <w:marRight w:val="0"/>
          <w:marTop w:val="0"/>
          <w:marBottom w:val="0"/>
          <w:divBdr>
            <w:top w:val="none" w:sz="0" w:space="0" w:color="auto"/>
            <w:left w:val="none" w:sz="0" w:space="0" w:color="auto"/>
            <w:bottom w:val="none" w:sz="0" w:space="0" w:color="auto"/>
            <w:right w:val="none" w:sz="0" w:space="0" w:color="auto"/>
          </w:divBdr>
        </w:div>
        <w:div w:id="1371756945">
          <w:marLeft w:val="0"/>
          <w:marRight w:val="0"/>
          <w:marTop w:val="0"/>
          <w:marBottom w:val="0"/>
          <w:divBdr>
            <w:top w:val="none" w:sz="0" w:space="0" w:color="auto"/>
            <w:left w:val="none" w:sz="0" w:space="0" w:color="auto"/>
            <w:bottom w:val="none" w:sz="0" w:space="0" w:color="auto"/>
            <w:right w:val="none" w:sz="0" w:space="0" w:color="auto"/>
          </w:divBdr>
        </w:div>
        <w:div w:id="584386060">
          <w:marLeft w:val="0"/>
          <w:marRight w:val="0"/>
          <w:marTop w:val="0"/>
          <w:marBottom w:val="0"/>
          <w:divBdr>
            <w:top w:val="none" w:sz="0" w:space="0" w:color="auto"/>
            <w:left w:val="none" w:sz="0" w:space="0" w:color="auto"/>
            <w:bottom w:val="none" w:sz="0" w:space="0" w:color="auto"/>
            <w:right w:val="none" w:sz="0" w:space="0" w:color="auto"/>
          </w:divBdr>
        </w:div>
        <w:div w:id="2125029779">
          <w:marLeft w:val="0"/>
          <w:marRight w:val="0"/>
          <w:marTop w:val="0"/>
          <w:marBottom w:val="0"/>
          <w:divBdr>
            <w:top w:val="none" w:sz="0" w:space="0" w:color="auto"/>
            <w:left w:val="none" w:sz="0" w:space="0" w:color="auto"/>
            <w:bottom w:val="none" w:sz="0" w:space="0" w:color="auto"/>
            <w:right w:val="none" w:sz="0" w:space="0" w:color="auto"/>
          </w:divBdr>
        </w:div>
        <w:div w:id="1459299354">
          <w:marLeft w:val="0"/>
          <w:marRight w:val="0"/>
          <w:marTop w:val="0"/>
          <w:marBottom w:val="0"/>
          <w:divBdr>
            <w:top w:val="none" w:sz="0" w:space="0" w:color="auto"/>
            <w:left w:val="none" w:sz="0" w:space="0" w:color="auto"/>
            <w:bottom w:val="none" w:sz="0" w:space="0" w:color="auto"/>
            <w:right w:val="none" w:sz="0" w:space="0" w:color="auto"/>
          </w:divBdr>
        </w:div>
        <w:div w:id="172111505">
          <w:marLeft w:val="0"/>
          <w:marRight w:val="0"/>
          <w:marTop w:val="0"/>
          <w:marBottom w:val="0"/>
          <w:divBdr>
            <w:top w:val="none" w:sz="0" w:space="0" w:color="auto"/>
            <w:left w:val="none" w:sz="0" w:space="0" w:color="auto"/>
            <w:bottom w:val="none" w:sz="0" w:space="0" w:color="auto"/>
            <w:right w:val="none" w:sz="0" w:space="0" w:color="auto"/>
          </w:divBdr>
        </w:div>
        <w:div w:id="1766153455">
          <w:marLeft w:val="0"/>
          <w:marRight w:val="0"/>
          <w:marTop w:val="0"/>
          <w:marBottom w:val="0"/>
          <w:divBdr>
            <w:top w:val="none" w:sz="0" w:space="0" w:color="auto"/>
            <w:left w:val="none" w:sz="0" w:space="0" w:color="auto"/>
            <w:bottom w:val="none" w:sz="0" w:space="0" w:color="auto"/>
            <w:right w:val="none" w:sz="0" w:space="0" w:color="auto"/>
          </w:divBdr>
        </w:div>
        <w:div w:id="1449280939">
          <w:marLeft w:val="0"/>
          <w:marRight w:val="0"/>
          <w:marTop w:val="0"/>
          <w:marBottom w:val="0"/>
          <w:divBdr>
            <w:top w:val="none" w:sz="0" w:space="0" w:color="auto"/>
            <w:left w:val="none" w:sz="0" w:space="0" w:color="auto"/>
            <w:bottom w:val="none" w:sz="0" w:space="0" w:color="auto"/>
            <w:right w:val="none" w:sz="0" w:space="0" w:color="auto"/>
          </w:divBdr>
        </w:div>
        <w:div w:id="1244413077">
          <w:marLeft w:val="0"/>
          <w:marRight w:val="0"/>
          <w:marTop w:val="0"/>
          <w:marBottom w:val="0"/>
          <w:divBdr>
            <w:top w:val="none" w:sz="0" w:space="0" w:color="auto"/>
            <w:left w:val="none" w:sz="0" w:space="0" w:color="auto"/>
            <w:bottom w:val="none" w:sz="0" w:space="0" w:color="auto"/>
            <w:right w:val="none" w:sz="0" w:space="0" w:color="auto"/>
          </w:divBdr>
        </w:div>
        <w:div w:id="1020662563">
          <w:marLeft w:val="0"/>
          <w:marRight w:val="0"/>
          <w:marTop w:val="0"/>
          <w:marBottom w:val="0"/>
          <w:divBdr>
            <w:top w:val="none" w:sz="0" w:space="0" w:color="auto"/>
            <w:left w:val="none" w:sz="0" w:space="0" w:color="auto"/>
            <w:bottom w:val="none" w:sz="0" w:space="0" w:color="auto"/>
            <w:right w:val="none" w:sz="0" w:space="0" w:color="auto"/>
          </w:divBdr>
        </w:div>
        <w:div w:id="993678101">
          <w:marLeft w:val="0"/>
          <w:marRight w:val="0"/>
          <w:marTop w:val="0"/>
          <w:marBottom w:val="0"/>
          <w:divBdr>
            <w:top w:val="none" w:sz="0" w:space="0" w:color="auto"/>
            <w:left w:val="none" w:sz="0" w:space="0" w:color="auto"/>
            <w:bottom w:val="none" w:sz="0" w:space="0" w:color="auto"/>
            <w:right w:val="none" w:sz="0" w:space="0" w:color="auto"/>
          </w:divBdr>
        </w:div>
        <w:div w:id="1736969576">
          <w:marLeft w:val="0"/>
          <w:marRight w:val="0"/>
          <w:marTop w:val="0"/>
          <w:marBottom w:val="0"/>
          <w:divBdr>
            <w:top w:val="none" w:sz="0" w:space="0" w:color="auto"/>
            <w:left w:val="none" w:sz="0" w:space="0" w:color="auto"/>
            <w:bottom w:val="none" w:sz="0" w:space="0" w:color="auto"/>
            <w:right w:val="none" w:sz="0" w:space="0" w:color="auto"/>
          </w:divBdr>
        </w:div>
        <w:div w:id="1288586703">
          <w:marLeft w:val="0"/>
          <w:marRight w:val="0"/>
          <w:marTop w:val="0"/>
          <w:marBottom w:val="0"/>
          <w:divBdr>
            <w:top w:val="none" w:sz="0" w:space="0" w:color="auto"/>
            <w:left w:val="none" w:sz="0" w:space="0" w:color="auto"/>
            <w:bottom w:val="none" w:sz="0" w:space="0" w:color="auto"/>
            <w:right w:val="none" w:sz="0" w:space="0" w:color="auto"/>
          </w:divBdr>
        </w:div>
        <w:div w:id="715618259">
          <w:marLeft w:val="0"/>
          <w:marRight w:val="0"/>
          <w:marTop w:val="0"/>
          <w:marBottom w:val="0"/>
          <w:divBdr>
            <w:top w:val="none" w:sz="0" w:space="0" w:color="auto"/>
            <w:left w:val="none" w:sz="0" w:space="0" w:color="auto"/>
            <w:bottom w:val="none" w:sz="0" w:space="0" w:color="auto"/>
            <w:right w:val="none" w:sz="0" w:space="0" w:color="auto"/>
          </w:divBdr>
        </w:div>
        <w:div w:id="2063673907">
          <w:marLeft w:val="0"/>
          <w:marRight w:val="0"/>
          <w:marTop w:val="0"/>
          <w:marBottom w:val="0"/>
          <w:divBdr>
            <w:top w:val="none" w:sz="0" w:space="0" w:color="auto"/>
            <w:left w:val="none" w:sz="0" w:space="0" w:color="auto"/>
            <w:bottom w:val="none" w:sz="0" w:space="0" w:color="auto"/>
            <w:right w:val="none" w:sz="0" w:space="0" w:color="auto"/>
          </w:divBdr>
        </w:div>
        <w:div w:id="15469500">
          <w:marLeft w:val="0"/>
          <w:marRight w:val="0"/>
          <w:marTop w:val="0"/>
          <w:marBottom w:val="0"/>
          <w:divBdr>
            <w:top w:val="none" w:sz="0" w:space="0" w:color="auto"/>
            <w:left w:val="none" w:sz="0" w:space="0" w:color="auto"/>
            <w:bottom w:val="none" w:sz="0" w:space="0" w:color="auto"/>
            <w:right w:val="none" w:sz="0" w:space="0" w:color="auto"/>
          </w:divBdr>
        </w:div>
        <w:div w:id="1004895731">
          <w:marLeft w:val="0"/>
          <w:marRight w:val="0"/>
          <w:marTop w:val="0"/>
          <w:marBottom w:val="0"/>
          <w:divBdr>
            <w:top w:val="none" w:sz="0" w:space="0" w:color="auto"/>
            <w:left w:val="none" w:sz="0" w:space="0" w:color="auto"/>
            <w:bottom w:val="none" w:sz="0" w:space="0" w:color="auto"/>
            <w:right w:val="none" w:sz="0" w:space="0" w:color="auto"/>
          </w:divBdr>
        </w:div>
        <w:div w:id="95909487">
          <w:marLeft w:val="0"/>
          <w:marRight w:val="0"/>
          <w:marTop w:val="0"/>
          <w:marBottom w:val="0"/>
          <w:divBdr>
            <w:top w:val="none" w:sz="0" w:space="0" w:color="auto"/>
            <w:left w:val="none" w:sz="0" w:space="0" w:color="auto"/>
            <w:bottom w:val="none" w:sz="0" w:space="0" w:color="auto"/>
            <w:right w:val="none" w:sz="0" w:space="0" w:color="auto"/>
          </w:divBdr>
        </w:div>
        <w:div w:id="1012143608">
          <w:marLeft w:val="0"/>
          <w:marRight w:val="0"/>
          <w:marTop w:val="0"/>
          <w:marBottom w:val="0"/>
          <w:divBdr>
            <w:top w:val="none" w:sz="0" w:space="0" w:color="auto"/>
            <w:left w:val="none" w:sz="0" w:space="0" w:color="auto"/>
            <w:bottom w:val="none" w:sz="0" w:space="0" w:color="auto"/>
            <w:right w:val="none" w:sz="0" w:space="0" w:color="auto"/>
          </w:divBdr>
        </w:div>
        <w:div w:id="1484588413">
          <w:marLeft w:val="0"/>
          <w:marRight w:val="0"/>
          <w:marTop w:val="0"/>
          <w:marBottom w:val="0"/>
          <w:divBdr>
            <w:top w:val="none" w:sz="0" w:space="0" w:color="auto"/>
            <w:left w:val="none" w:sz="0" w:space="0" w:color="auto"/>
            <w:bottom w:val="none" w:sz="0" w:space="0" w:color="auto"/>
            <w:right w:val="none" w:sz="0" w:space="0" w:color="auto"/>
          </w:divBdr>
        </w:div>
        <w:div w:id="238447436">
          <w:marLeft w:val="0"/>
          <w:marRight w:val="0"/>
          <w:marTop w:val="0"/>
          <w:marBottom w:val="0"/>
          <w:divBdr>
            <w:top w:val="none" w:sz="0" w:space="0" w:color="auto"/>
            <w:left w:val="none" w:sz="0" w:space="0" w:color="auto"/>
            <w:bottom w:val="none" w:sz="0" w:space="0" w:color="auto"/>
            <w:right w:val="none" w:sz="0" w:space="0" w:color="auto"/>
          </w:divBdr>
        </w:div>
        <w:div w:id="2062705824">
          <w:marLeft w:val="0"/>
          <w:marRight w:val="0"/>
          <w:marTop w:val="0"/>
          <w:marBottom w:val="0"/>
          <w:divBdr>
            <w:top w:val="none" w:sz="0" w:space="0" w:color="auto"/>
            <w:left w:val="none" w:sz="0" w:space="0" w:color="auto"/>
            <w:bottom w:val="none" w:sz="0" w:space="0" w:color="auto"/>
            <w:right w:val="none" w:sz="0" w:space="0" w:color="auto"/>
          </w:divBdr>
        </w:div>
      </w:divsChild>
    </w:div>
    <w:div w:id="296835310">
      <w:bodyDiv w:val="1"/>
      <w:marLeft w:val="0"/>
      <w:marRight w:val="0"/>
      <w:marTop w:val="0"/>
      <w:marBottom w:val="0"/>
      <w:divBdr>
        <w:top w:val="none" w:sz="0" w:space="0" w:color="auto"/>
        <w:left w:val="none" w:sz="0" w:space="0" w:color="auto"/>
        <w:bottom w:val="none" w:sz="0" w:space="0" w:color="auto"/>
        <w:right w:val="none" w:sz="0" w:space="0" w:color="auto"/>
      </w:divBdr>
      <w:divsChild>
        <w:div w:id="1281648397">
          <w:marLeft w:val="0"/>
          <w:marRight w:val="0"/>
          <w:marTop w:val="0"/>
          <w:marBottom w:val="0"/>
          <w:divBdr>
            <w:top w:val="none" w:sz="0" w:space="0" w:color="auto"/>
            <w:left w:val="none" w:sz="0" w:space="0" w:color="auto"/>
            <w:bottom w:val="none" w:sz="0" w:space="0" w:color="auto"/>
            <w:right w:val="none" w:sz="0" w:space="0" w:color="auto"/>
          </w:divBdr>
          <w:divsChild>
            <w:div w:id="1302267723">
              <w:marLeft w:val="0"/>
              <w:marRight w:val="0"/>
              <w:marTop w:val="0"/>
              <w:marBottom w:val="0"/>
              <w:divBdr>
                <w:top w:val="none" w:sz="0" w:space="0" w:color="auto"/>
                <w:left w:val="none" w:sz="0" w:space="0" w:color="auto"/>
                <w:bottom w:val="none" w:sz="0" w:space="0" w:color="auto"/>
                <w:right w:val="none" w:sz="0" w:space="0" w:color="auto"/>
              </w:divBdr>
              <w:divsChild>
                <w:div w:id="442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3005">
      <w:bodyDiv w:val="1"/>
      <w:marLeft w:val="0"/>
      <w:marRight w:val="0"/>
      <w:marTop w:val="0"/>
      <w:marBottom w:val="0"/>
      <w:divBdr>
        <w:top w:val="none" w:sz="0" w:space="0" w:color="auto"/>
        <w:left w:val="none" w:sz="0" w:space="0" w:color="auto"/>
        <w:bottom w:val="none" w:sz="0" w:space="0" w:color="auto"/>
        <w:right w:val="none" w:sz="0" w:space="0" w:color="auto"/>
      </w:divBdr>
    </w:div>
    <w:div w:id="312877547">
      <w:bodyDiv w:val="1"/>
      <w:marLeft w:val="0"/>
      <w:marRight w:val="0"/>
      <w:marTop w:val="0"/>
      <w:marBottom w:val="0"/>
      <w:divBdr>
        <w:top w:val="none" w:sz="0" w:space="0" w:color="auto"/>
        <w:left w:val="none" w:sz="0" w:space="0" w:color="auto"/>
        <w:bottom w:val="none" w:sz="0" w:space="0" w:color="auto"/>
        <w:right w:val="none" w:sz="0" w:space="0" w:color="auto"/>
      </w:divBdr>
    </w:div>
    <w:div w:id="320472791">
      <w:bodyDiv w:val="1"/>
      <w:marLeft w:val="0"/>
      <w:marRight w:val="0"/>
      <w:marTop w:val="0"/>
      <w:marBottom w:val="0"/>
      <w:divBdr>
        <w:top w:val="none" w:sz="0" w:space="0" w:color="auto"/>
        <w:left w:val="none" w:sz="0" w:space="0" w:color="auto"/>
        <w:bottom w:val="none" w:sz="0" w:space="0" w:color="auto"/>
        <w:right w:val="none" w:sz="0" w:space="0" w:color="auto"/>
      </w:divBdr>
    </w:div>
    <w:div w:id="329869535">
      <w:bodyDiv w:val="1"/>
      <w:marLeft w:val="0"/>
      <w:marRight w:val="0"/>
      <w:marTop w:val="0"/>
      <w:marBottom w:val="0"/>
      <w:divBdr>
        <w:top w:val="none" w:sz="0" w:space="0" w:color="auto"/>
        <w:left w:val="none" w:sz="0" w:space="0" w:color="auto"/>
        <w:bottom w:val="none" w:sz="0" w:space="0" w:color="auto"/>
        <w:right w:val="none" w:sz="0" w:space="0" w:color="auto"/>
      </w:divBdr>
    </w:div>
    <w:div w:id="339937155">
      <w:bodyDiv w:val="1"/>
      <w:marLeft w:val="0"/>
      <w:marRight w:val="0"/>
      <w:marTop w:val="0"/>
      <w:marBottom w:val="0"/>
      <w:divBdr>
        <w:top w:val="none" w:sz="0" w:space="0" w:color="auto"/>
        <w:left w:val="none" w:sz="0" w:space="0" w:color="auto"/>
        <w:bottom w:val="none" w:sz="0" w:space="0" w:color="auto"/>
        <w:right w:val="none" w:sz="0" w:space="0" w:color="auto"/>
      </w:divBdr>
    </w:div>
    <w:div w:id="350648773">
      <w:bodyDiv w:val="1"/>
      <w:marLeft w:val="0"/>
      <w:marRight w:val="0"/>
      <w:marTop w:val="0"/>
      <w:marBottom w:val="0"/>
      <w:divBdr>
        <w:top w:val="none" w:sz="0" w:space="0" w:color="auto"/>
        <w:left w:val="none" w:sz="0" w:space="0" w:color="auto"/>
        <w:bottom w:val="none" w:sz="0" w:space="0" w:color="auto"/>
        <w:right w:val="none" w:sz="0" w:space="0" w:color="auto"/>
      </w:divBdr>
    </w:div>
    <w:div w:id="377554930">
      <w:bodyDiv w:val="1"/>
      <w:marLeft w:val="0"/>
      <w:marRight w:val="0"/>
      <w:marTop w:val="0"/>
      <w:marBottom w:val="0"/>
      <w:divBdr>
        <w:top w:val="none" w:sz="0" w:space="0" w:color="auto"/>
        <w:left w:val="none" w:sz="0" w:space="0" w:color="auto"/>
        <w:bottom w:val="none" w:sz="0" w:space="0" w:color="auto"/>
        <w:right w:val="none" w:sz="0" w:space="0" w:color="auto"/>
      </w:divBdr>
      <w:divsChild>
        <w:div w:id="2007972907">
          <w:marLeft w:val="0"/>
          <w:marRight w:val="0"/>
          <w:marTop w:val="0"/>
          <w:marBottom w:val="0"/>
          <w:divBdr>
            <w:top w:val="none" w:sz="0" w:space="0" w:color="auto"/>
            <w:left w:val="none" w:sz="0" w:space="0" w:color="auto"/>
            <w:bottom w:val="none" w:sz="0" w:space="0" w:color="auto"/>
            <w:right w:val="none" w:sz="0" w:space="0" w:color="auto"/>
          </w:divBdr>
        </w:div>
        <w:div w:id="1398284330">
          <w:marLeft w:val="0"/>
          <w:marRight w:val="0"/>
          <w:marTop w:val="0"/>
          <w:marBottom w:val="0"/>
          <w:divBdr>
            <w:top w:val="none" w:sz="0" w:space="0" w:color="auto"/>
            <w:left w:val="none" w:sz="0" w:space="0" w:color="auto"/>
            <w:bottom w:val="none" w:sz="0" w:space="0" w:color="auto"/>
            <w:right w:val="none" w:sz="0" w:space="0" w:color="auto"/>
          </w:divBdr>
        </w:div>
        <w:div w:id="2120949764">
          <w:marLeft w:val="0"/>
          <w:marRight w:val="0"/>
          <w:marTop w:val="0"/>
          <w:marBottom w:val="0"/>
          <w:divBdr>
            <w:top w:val="none" w:sz="0" w:space="0" w:color="auto"/>
            <w:left w:val="none" w:sz="0" w:space="0" w:color="auto"/>
            <w:bottom w:val="none" w:sz="0" w:space="0" w:color="auto"/>
            <w:right w:val="none" w:sz="0" w:space="0" w:color="auto"/>
          </w:divBdr>
        </w:div>
        <w:div w:id="1057128293">
          <w:marLeft w:val="0"/>
          <w:marRight w:val="0"/>
          <w:marTop w:val="0"/>
          <w:marBottom w:val="0"/>
          <w:divBdr>
            <w:top w:val="none" w:sz="0" w:space="0" w:color="auto"/>
            <w:left w:val="none" w:sz="0" w:space="0" w:color="auto"/>
            <w:bottom w:val="none" w:sz="0" w:space="0" w:color="auto"/>
            <w:right w:val="none" w:sz="0" w:space="0" w:color="auto"/>
          </w:divBdr>
        </w:div>
        <w:div w:id="53352442">
          <w:marLeft w:val="0"/>
          <w:marRight w:val="0"/>
          <w:marTop w:val="0"/>
          <w:marBottom w:val="0"/>
          <w:divBdr>
            <w:top w:val="none" w:sz="0" w:space="0" w:color="auto"/>
            <w:left w:val="none" w:sz="0" w:space="0" w:color="auto"/>
            <w:bottom w:val="none" w:sz="0" w:space="0" w:color="auto"/>
            <w:right w:val="none" w:sz="0" w:space="0" w:color="auto"/>
          </w:divBdr>
        </w:div>
        <w:div w:id="1462117255">
          <w:marLeft w:val="0"/>
          <w:marRight w:val="0"/>
          <w:marTop w:val="0"/>
          <w:marBottom w:val="0"/>
          <w:divBdr>
            <w:top w:val="none" w:sz="0" w:space="0" w:color="auto"/>
            <w:left w:val="none" w:sz="0" w:space="0" w:color="auto"/>
            <w:bottom w:val="none" w:sz="0" w:space="0" w:color="auto"/>
            <w:right w:val="none" w:sz="0" w:space="0" w:color="auto"/>
          </w:divBdr>
        </w:div>
        <w:div w:id="2143837774">
          <w:marLeft w:val="0"/>
          <w:marRight w:val="0"/>
          <w:marTop w:val="0"/>
          <w:marBottom w:val="0"/>
          <w:divBdr>
            <w:top w:val="none" w:sz="0" w:space="0" w:color="auto"/>
            <w:left w:val="none" w:sz="0" w:space="0" w:color="auto"/>
            <w:bottom w:val="none" w:sz="0" w:space="0" w:color="auto"/>
            <w:right w:val="none" w:sz="0" w:space="0" w:color="auto"/>
          </w:divBdr>
        </w:div>
        <w:div w:id="2078166052">
          <w:marLeft w:val="0"/>
          <w:marRight w:val="0"/>
          <w:marTop w:val="0"/>
          <w:marBottom w:val="0"/>
          <w:divBdr>
            <w:top w:val="none" w:sz="0" w:space="0" w:color="auto"/>
            <w:left w:val="none" w:sz="0" w:space="0" w:color="auto"/>
            <w:bottom w:val="none" w:sz="0" w:space="0" w:color="auto"/>
            <w:right w:val="none" w:sz="0" w:space="0" w:color="auto"/>
          </w:divBdr>
        </w:div>
        <w:div w:id="473915474">
          <w:marLeft w:val="0"/>
          <w:marRight w:val="0"/>
          <w:marTop w:val="0"/>
          <w:marBottom w:val="0"/>
          <w:divBdr>
            <w:top w:val="none" w:sz="0" w:space="0" w:color="auto"/>
            <w:left w:val="none" w:sz="0" w:space="0" w:color="auto"/>
            <w:bottom w:val="none" w:sz="0" w:space="0" w:color="auto"/>
            <w:right w:val="none" w:sz="0" w:space="0" w:color="auto"/>
          </w:divBdr>
        </w:div>
        <w:div w:id="1487016893">
          <w:marLeft w:val="0"/>
          <w:marRight w:val="0"/>
          <w:marTop w:val="0"/>
          <w:marBottom w:val="0"/>
          <w:divBdr>
            <w:top w:val="none" w:sz="0" w:space="0" w:color="auto"/>
            <w:left w:val="none" w:sz="0" w:space="0" w:color="auto"/>
            <w:bottom w:val="none" w:sz="0" w:space="0" w:color="auto"/>
            <w:right w:val="none" w:sz="0" w:space="0" w:color="auto"/>
          </w:divBdr>
        </w:div>
        <w:div w:id="1191143103">
          <w:marLeft w:val="0"/>
          <w:marRight w:val="0"/>
          <w:marTop w:val="0"/>
          <w:marBottom w:val="0"/>
          <w:divBdr>
            <w:top w:val="none" w:sz="0" w:space="0" w:color="auto"/>
            <w:left w:val="none" w:sz="0" w:space="0" w:color="auto"/>
            <w:bottom w:val="none" w:sz="0" w:space="0" w:color="auto"/>
            <w:right w:val="none" w:sz="0" w:space="0" w:color="auto"/>
          </w:divBdr>
        </w:div>
        <w:div w:id="1102727672">
          <w:marLeft w:val="0"/>
          <w:marRight w:val="0"/>
          <w:marTop w:val="0"/>
          <w:marBottom w:val="0"/>
          <w:divBdr>
            <w:top w:val="none" w:sz="0" w:space="0" w:color="auto"/>
            <w:left w:val="none" w:sz="0" w:space="0" w:color="auto"/>
            <w:bottom w:val="none" w:sz="0" w:space="0" w:color="auto"/>
            <w:right w:val="none" w:sz="0" w:space="0" w:color="auto"/>
          </w:divBdr>
        </w:div>
        <w:div w:id="1474057469">
          <w:marLeft w:val="0"/>
          <w:marRight w:val="0"/>
          <w:marTop w:val="0"/>
          <w:marBottom w:val="0"/>
          <w:divBdr>
            <w:top w:val="none" w:sz="0" w:space="0" w:color="auto"/>
            <w:left w:val="none" w:sz="0" w:space="0" w:color="auto"/>
            <w:bottom w:val="none" w:sz="0" w:space="0" w:color="auto"/>
            <w:right w:val="none" w:sz="0" w:space="0" w:color="auto"/>
          </w:divBdr>
        </w:div>
        <w:div w:id="399986147">
          <w:marLeft w:val="0"/>
          <w:marRight w:val="0"/>
          <w:marTop w:val="0"/>
          <w:marBottom w:val="0"/>
          <w:divBdr>
            <w:top w:val="none" w:sz="0" w:space="0" w:color="auto"/>
            <w:left w:val="none" w:sz="0" w:space="0" w:color="auto"/>
            <w:bottom w:val="none" w:sz="0" w:space="0" w:color="auto"/>
            <w:right w:val="none" w:sz="0" w:space="0" w:color="auto"/>
          </w:divBdr>
        </w:div>
        <w:div w:id="487944422">
          <w:marLeft w:val="0"/>
          <w:marRight w:val="0"/>
          <w:marTop w:val="0"/>
          <w:marBottom w:val="0"/>
          <w:divBdr>
            <w:top w:val="none" w:sz="0" w:space="0" w:color="auto"/>
            <w:left w:val="none" w:sz="0" w:space="0" w:color="auto"/>
            <w:bottom w:val="none" w:sz="0" w:space="0" w:color="auto"/>
            <w:right w:val="none" w:sz="0" w:space="0" w:color="auto"/>
          </w:divBdr>
        </w:div>
        <w:div w:id="1220285574">
          <w:marLeft w:val="0"/>
          <w:marRight w:val="0"/>
          <w:marTop w:val="0"/>
          <w:marBottom w:val="0"/>
          <w:divBdr>
            <w:top w:val="none" w:sz="0" w:space="0" w:color="auto"/>
            <w:left w:val="none" w:sz="0" w:space="0" w:color="auto"/>
            <w:bottom w:val="none" w:sz="0" w:space="0" w:color="auto"/>
            <w:right w:val="none" w:sz="0" w:space="0" w:color="auto"/>
          </w:divBdr>
        </w:div>
        <w:div w:id="1686709948">
          <w:marLeft w:val="0"/>
          <w:marRight w:val="0"/>
          <w:marTop w:val="0"/>
          <w:marBottom w:val="0"/>
          <w:divBdr>
            <w:top w:val="none" w:sz="0" w:space="0" w:color="auto"/>
            <w:left w:val="none" w:sz="0" w:space="0" w:color="auto"/>
            <w:bottom w:val="none" w:sz="0" w:space="0" w:color="auto"/>
            <w:right w:val="none" w:sz="0" w:space="0" w:color="auto"/>
          </w:divBdr>
        </w:div>
        <w:div w:id="6757765">
          <w:marLeft w:val="0"/>
          <w:marRight w:val="0"/>
          <w:marTop w:val="0"/>
          <w:marBottom w:val="0"/>
          <w:divBdr>
            <w:top w:val="none" w:sz="0" w:space="0" w:color="auto"/>
            <w:left w:val="none" w:sz="0" w:space="0" w:color="auto"/>
            <w:bottom w:val="none" w:sz="0" w:space="0" w:color="auto"/>
            <w:right w:val="none" w:sz="0" w:space="0" w:color="auto"/>
          </w:divBdr>
        </w:div>
        <w:div w:id="416052298">
          <w:marLeft w:val="0"/>
          <w:marRight w:val="0"/>
          <w:marTop w:val="0"/>
          <w:marBottom w:val="0"/>
          <w:divBdr>
            <w:top w:val="none" w:sz="0" w:space="0" w:color="auto"/>
            <w:left w:val="none" w:sz="0" w:space="0" w:color="auto"/>
            <w:bottom w:val="none" w:sz="0" w:space="0" w:color="auto"/>
            <w:right w:val="none" w:sz="0" w:space="0" w:color="auto"/>
          </w:divBdr>
        </w:div>
        <w:div w:id="1683051301">
          <w:marLeft w:val="0"/>
          <w:marRight w:val="0"/>
          <w:marTop w:val="0"/>
          <w:marBottom w:val="0"/>
          <w:divBdr>
            <w:top w:val="none" w:sz="0" w:space="0" w:color="auto"/>
            <w:left w:val="none" w:sz="0" w:space="0" w:color="auto"/>
            <w:bottom w:val="none" w:sz="0" w:space="0" w:color="auto"/>
            <w:right w:val="none" w:sz="0" w:space="0" w:color="auto"/>
          </w:divBdr>
        </w:div>
        <w:div w:id="1116143663">
          <w:marLeft w:val="0"/>
          <w:marRight w:val="0"/>
          <w:marTop w:val="0"/>
          <w:marBottom w:val="0"/>
          <w:divBdr>
            <w:top w:val="none" w:sz="0" w:space="0" w:color="auto"/>
            <w:left w:val="none" w:sz="0" w:space="0" w:color="auto"/>
            <w:bottom w:val="none" w:sz="0" w:space="0" w:color="auto"/>
            <w:right w:val="none" w:sz="0" w:space="0" w:color="auto"/>
          </w:divBdr>
        </w:div>
        <w:div w:id="602999734">
          <w:marLeft w:val="0"/>
          <w:marRight w:val="0"/>
          <w:marTop w:val="0"/>
          <w:marBottom w:val="0"/>
          <w:divBdr>
            <w:top w:val="none" w:sz="0" w:space="0" w:color="auto"/>
            <w:left w:val="none" w:sz="0" w:space="0" w:color="auto"/>
            <w:bottom w:val="none" w:sz="0" w:space="0" w:color="auto"/>
            <w:right w:val="none" w:sz="0" w:space="0" w:color="auto"/>
          </w:divBdr>
        </w:div>
        <w:div w:id="1326779799">
          <w:marLeft w:val="0"/>
          <w:marRight w:val="0"/>
          <w:marTop w:val="0"/>
          <w:marBottom w:val="0"/>
          <w:divBdr>
            <w:top w:val="none" w:sz="0" w:space="0" w:color="auto"/>
            <w:left w:val="none" w:sz="0" w:space="0" w:color="auto"/>
            <w:bottom w:val="none" w:sz="0" w:space="0" w:color="auto"/>
            <w:right w:val="none" w:sz="0" w:space="0" w:color="auto"/>
          </w:divBdr>
        </w:div>
        <w:div w:id="2010014496">
          <w:marLeft w:val="0"/>
          <w:marRight w:val="0"/>
          <w:marTop w:val="0"/>
          <w:marBottom w:val="0"/>
          <w:divBdr>
            <w:top w:val="none" w:sz="0" w:space="0" w:color="auto"/>
            <w:left w:val="none" w:sz="0" w:space="0" w:color="auto"/>
            <w:bottom w:val="none" w:sz="0" w:space="0" w:color="auto"/>
            <w:right w:val="none" w:sz="0" w:space="0" w:color="auto"/>
          </w:divBdr>
        </w:div>
        <w:div w:id="2034264842">
          <w:marLeft w:val="0"/>
          <w:marRight w:val="0"/>
          <w:marTop w:val="0"/>
          <w:marBottom w:val="0"/>
          <w:divBdr>
            <w:top w:val="none" w:sz="0" w:space="0" w:color="auto"/>
            <w:left w:val="none" w:sz="0" w:space="0" w:color="auto"/>
            <w:bottom w:val="none" w:sz="0" w:space="0" w:color="auto"/>
            <w:right w:val="none" w:sz="0" w:space="0" w:color="auto"/>
          </w:divBdr>
        </w:div>
        <w:div w:id="64112879">
          <w:marLeft w:val="0"/>
          <w:marRight w:val="0"/>
          <w:marTop w:val="0"/>
          <w:marBottom w:val="0"/>
          <w:divBdr>
            <w:top w:val="none" w:sz="0" w:space="0" w:color="auto"/>
            <w:left w:val="none" w:sz="0" w:space="0" w:color="auto"/>
            <w:bottom w:val="none" w:sz="0" w:space="0" w:color="auto"/>
            <w:right w:val="none" w:sz="0" w:space="0" w:color="auto"/>
          </w:divBdr>
        </w:div>
        <w:div w:id="512916095">
          <w:marLeft w:val="0"/>
          <w:marRight w:val="0"/>
          <w:marTop w:val="0"/>
          <w:marBottom w:val="0"/>
          <w:divBdr>
            <w:top w:val="none" w:sz="0" w:space="0" w:color="auto"/>
            <w:left w:val="none" w:sz="0" w:space="0" w:color="auto"/>
            <w:bottom w:val="none" w:sz="0" w:space="0" w:color="auto"/>
            <w:right w:val="none" w:sz="0" w:space="0" w:color="auto"/>
          </w:divBdr>
        </w:div>
        <w:div w:id="375006016">
          <w:marLeft w:val="0"/>
          <w:marRight w:val="0"/>
          <w:marTop w:val="0"/>
          <w:marBottom w:val="0"/>
          <w:divBdr>
            <w:top w:val="none" w:sz="0" w:space="0" w:color="auto"/>
            <w:left w:val="none" w:sz="0" w:space="0" w:color="auto"/>
            <w:bottom w:val="none" w:sz="0" w:space="0" w:color="auto"/>
            <w:right w:val="none" w:sz="0" w:space="0" w:color="auto"/>
          </w:divBdr>
        </w:div>
        <w:div w:id="1882476769">
          <w:marLeft w:val="0"/>
          <w:marRight w:val="0"/>
          <w:marTop w:val="0"/>
          <w:marBottom w:val="0"/>
          <w:divBdr>
            <w:top w:val="none" w:sz="0" w:space="0" w:color="auto"/>
            <w:left w:val="none" w:sz="0" w:space="0" w:color="auto"/>
            <w:bottom w:val="none" w:sz="0" w:space="0" w:color="auto"/>
            <w:right w:val="none" w:sz="0" w:space="0" w:color="auto"/>
          </w:divBdr>
        </w:div>
        <w:div w:id="1498108575">
          <w:marLeft w:val="0"/>
          <w:marRight w:val="0"/>
          <w:marTop w:val="0"/>
          <w:marBottom w:val="0"/>
          <w:divBdr>
            <w:top w:val="none" w:sz="0" w:space="0" w:color="auto"/>
            <w:left w:val="none" w:sz="0" w:space="0" w:color="auto"/>
            <w:bottom w:val="none" w:sz="0" w:space="0" w:color="auto"/>
            <w:right w:val="none" w:sz="0" w:space="0" w:color="auto"/>
          </w:divBdr>
        </w:div>
        <w:div w:id="1003505549">
          <w:marLeft w:val="0"/>
          <w:marRight w:val="0"/>
          <w:marTop w:val="0"/>
          <w:marBottom w:val="0"/>
          <w:divBdr>
            <w:top w:val="none" w:sz="0" w:space="0" w:color="auto"/>
            <w:left w:val="none" w:sz="0" w:space="0" w:color="auto"/>
            <w:bottom w:val="none" w:sz="0" w:space="0" w:color="auto"/>
            <w:right w:val="none" w:sz="0" w:space="0" w:color="auto"/>
          </w:divBdr>
        </w:div>
        <w:div w:id="277378244">
          <w:marLeft w:val="0"/>
          <w:marRight w:val="0"/>
          <w:marTop w:val="0"/>
          <w:marBottom w:val="0"/>
          <w:divBdr>
            <w:top w:val="none" w:sz="0" w:space="0" w:color="auto"/>
            <w:left w:val="none" w:sz="0" w:space="0" w:color="auto"/>
            <w:bottom w:val="none" w:sz="0" w:space="0" w:color="auto"/>
            <w:right w:val="none" w:sz="0" w:space="0" w:color="auto"/>
          </w:divBdr>
        </w:div>
        <w:div w:id="469248269">
          <w:marLeft w:val="0"/>
          <w:marRight w:val="0"/>
          <w:marTop w:val="0"/>
          <w:marBottom w:val="0"/>
          <w:divBdr>
            <w:top w:val="none" w:sz="0" w:space="0" w:color="auto"/>
            <w:left w:val="none" w:sz="0" w:space="0" w:color="auto"/>
            <w:bottom w:val="none" w:sz="0" w:space="0" w:color="auto"/>
            <w:right w:val="none" w:sz="0" w:space="0" w:color="auto"/>
          </w:divBdr>
        </w:div>
        <w:div w:id="1848207247">
          <w:marLeft w:val="0"/>
          <w:marRight w:val="0"/>
          <w:marTop w:val="0"/>
          <w:marBottom w:val="0"/>
          <w:divBdr>
            <w:top w:val="none" w:sz="0" w:space="0" w:color="auto"/>
            <w:left w:val="none" w:sz="0" w:space="0" w:color="auto"/>
            <w:bottom w:val="none" w:sz="0" w:space="0" w:color="auto"/>
            <w:right w:val="none" w:sz="0" w:space="0" w:color="auto"/>
          </w:divBdr>
        </w:div>
        <w:div w:id="60063319">
          <w:marLeft w:val="0"/>
          <w:marRight w:val="0"/>
          <w:marTop w:val="0"/>
          <w:marBottom w:val="0"/>
          <w:divBdr>
            <w:top w:val="none" w:sz="0" w:space="0" w:color="auto"/>
            <w:left w:val="none" w:sz="0" w:space="0" w:color="auto"/>
            <w:bottom w:val="none" w:sz="0" w:space="0" w:color="auto"/>
            <w:right w:val="none" w:sz="0" w:space="0" w:color="auto"/>
          </w:divBdr>
        </w:div>
        <w:div w:id="1931113671">
          <w:marLeft w:val="0"/>
          <w:marRight w:val="0"/>
          <w:marTop w:val="0"/>
          <w:marBottom w:val="0"/>
          <w:divBdr>
            <w:top w:val="none" w:sz="0" w:space="0" w:color="auto"/>
            <w:left w:val="none" w:sz="0" w:space="0" w:color="auto"/>
            <w:bottom w:val="none" w:sz="0" w:space="0" w:color="auto"/>
            <w:right w:val="none" w:sz="0" w:space="0" w:color="auto"/>
          </w:divBdr>
        </w:div>
        <w:div w:id="274289025">
          <w:marLeft w:val="0"/>
          <w:marRight w:val="0"/>
          <w:marTop w:val="0"/>
          <w:marBottom w:val="0"/>
          <w:divBdr>
            <w:top w:val="none" w:sz="0" w:space="0" w:color="auto"/>
            <w:left w:val="none" w:sz="0" w:space="0" w:color="auto"/>
            <w:bottom w:val="none" w:sz="0" w:space="0" w:color="auto"/>
            <w:right w:val="none" w:sz="0" w:space="0" w:color="auto"/>
          </w:divBdr>
        </w:div>
        <w:div w:id="1569531867">
          <w:marLeft w:val="0"/>
          <w:marRight w:val="0"/>
          <w:marTop w:val="0"/>
          <w:marBottom w:val="0"/>
          <w:divBdr>
            <w:top w:val="none" w:sz="0" w:space="0" w:color="auto"/>
            <w:left w:val="none" w:sz="0" w:space="0" w:color="auto"/>
            <w:bottom w:val="none" w:sz="0" w:space="0" w:color="auto"/>
            <w:right w:val="none" w:sz="0" w:space="0" w:color="auto"/>
          </w:divBdr>
        </w:div>
        <w:div w:id="296186118">
          <w:marLeft w:val="0"/>
          <w:marRight w:val="0"/>
          <w:marTop w:val="0"/>
          <w:marBottom w:val="0"/>
          <w:divBdr>
            <w:top w:val="none" w:sz="0" w:space="0" w:color="auto"/>
            <w:left w:val="none" w:sz="0" w:space="0" w:color="auto"/>
            <w:bottom w:val="none" w:sz="0" w:space="0" w:color="auto"/>
            <w:right w:val="none" w:sz="0" w:space="0" w:color="auto"/>
          </w:divBdr>
        </w:div>
        <w:div w:id="294916968">
          <w:marLeft w:val="0"/>
          <w:marRight w:val="0"/>
          <w:marTop w:val="0"/>
          <w:marBottom w:val="0"/>
          <w:divBdr>
            <w:top w:val="none" w:sz="0" w:space="0" w:color="auto"/>
            <w:left w:val="none" w:sz="0" w:space="0" w:color="auto"/>
            <w:bottom w:val="none" w:sz="0" w:space="0" w:color="auto"/>
            <w:right w:val="none" w:sz="0" w:space="0" w:color="auto"/>
          </w:divBdr>
        </w:div>
        <w:div w:id="225603537">
          <w:marLeft w:val="0"/>
          <w:marRight w:val="0"/>
          <w:marTop w:val="0"/>
          <w:marBottom w:val="0"/>
          <w:divBdr>
            <w:top w:val="none" w:sz="0" w:space="0" w:color="auto"/>
            <w:left w:val="none" w:sz="0" w:space="0" w:color="auto"/>
            <w:bottom w:val="none" w:sz="0" w:space="0" w:color="auto"/>
            <w:right w:val="none" w:sz="0" w:space="0" w:color="auto"/>
          </w:divBdr>
        </w:div>
        <w:div w:id="1635520287">
          <w:marLeft w:val="0"/>
          <w:marRight w:val="0"/>
          <w:marTop w:val="0"/>
          <w:marBottom w:val="0"/>
          <w:divBdr>
            <w:top w:val="none" w:sz="0" w:space="0" w:color="auto"/>
            <w:left w:val="none" w:sz="0" w:space="0" w:color="auto"/>
            <w:bottom w:val="none" w:sz="0" w:space="0" w:color="auto"/>
            <w:right w:val="none" w:sz="0" w:space="0" w:color="auto"/>
          </w:divBdr>
        </w:div>
        <w:div w:id="455023138">
          <w:marLeft w:val="0"/>
          <w:marRight w:val="0"/>
          <w:marTop w:val="0"/>
          <w:marBottom w:val="0"/>
          <w:divBdr>
            <w:top w:val="none" w:sz="0" w:space="0" w:color="auto"/>
            <w:left w:val="none" w:sz="0" w:space="0" w:color="auto"/>
            <w:bottom w:val="none" w:sz="0" w:space="0" w:color="auto"/>
            <w:right w:val="none" w:sz="0" w:space="0" w:color="auto"/>
          </w:divBdr>
        </w:div>
        <w:div w:id="524560127">
          <w:marLeft w:val="0"/>
          <w:marRight w:val="0"/>
          <w:marTop w:val="0"/>
          <w:marBottom w:val="0"/>
          <w:divBdr>
            <w:top w:val="none" w:sz="0" w:space="0" w:color="auto"/>
            <w:left w:val="none" w:sz="0" w:space="0" w:color="auto"/>
            <w:bottom w:val="none" w:sz="0" w:space="0" w:color="auto"/>
            <w:right w:val="none" w:sz="0" w:space="0" w:color="auto"/>
          </w:divBdr>
        </w:div>
        <w:div w:id="168566496">
          <w:marLeft w:val="0"/>
          <w:marRight w:val="0"/>
          <w:marTop w:val="0"/>
          <w:marBottom w:val="0"/>
          <w:divBdr>
            <w:top w:val="none" w:sz="0" w:space="0" w:color="auto"/>
            <w:left w:val="none" w:sz="0" w:space="0" w:color="auto"/>
            <w:bottom w:val="none" w:sz="0" w:space="0" w:color="auto"/>
            <w:right w:val="none" w:sz="0" w:space="0" w:color="auto"/>
          </w:divBdr>
        </w:div>
        <w:div w:id="171534798">
          <w:marLeft w:val="0"/>
          <w:marRight w:val="0"/>
          <w:marTop w:val="0"/>
          <w:marBottom w:val="0"/>
          <w:divBdr>
            <w:top w:val="none" w:sz="0" w:space="0" w:color="auto"/>
            <w:left w:val="none" w:sz="0" w:space="0" w:color="auto"/>
            <w:bottom w:val="none" w:sz="0" w:space="0" w:color="auto"/>
            <w:right w:val="none" w:sz="0" w:space="0" w:color="auto"/>
          </w:divBdr>
        </w:div>
      </w:divsChild>
    </w:div>
    <w:div w:id="382291280">
      <w:bodyDiv w:val="1"/>
      <w:marLeft w:val="0"/>
      <w:marRight w:val="0"/>
      <w:marTop w:val="0"/>
      <w:marBottom w:val="0"/>
      <w:divBdr>
        <w:top w:val="none" w:sz="0" w:space="0" w:color="auto"/>
        <w:left w:val="none" w:sz="0" w:space="0" w:color="auto"/>
        <w:bottom w:val="none" w:sz="0" w:space="0" w:color="auto"/>
        <w:right w:val="none" w:sz="0" w:space="0" w:color="auto"/>
      </w:divBdr>
    </w:div>
    <w:div w:id="397048600">
      <w:bodyDiv w:val="1"/>
      <w:marLeft w:val="0"/>
      <w:marRight w:val="0"/>
      <w:marTop w:val="0"/>
      <w:marBottom w:val="0"/>
      <w:divBdr>
        <w:top w:val="none" w:sz="0" w:space="0" w:color="auto"/>
        <w:left w:val="none" w:sz="0" w:space="0" w:color="auto"/>
        <w:bottom w:val="none" w:sz="0" w:space="0" w:color="auto"/>
        <w:right w:val="none" w:sz="0" w:space="0" w:color="auto"/>
      </w:divBdr>
      <w:divsChild>
        <w:div w:id="696540512">
          <w:marLeft w:val="0"/>
          <w:marRight w:val="0"/>
          <w:marTop w:val="0"/>
          <w:marBottom w:val="0"/>
          <w:divBdr>
            <w:top w:val="none" w:sz="0" w:space="0" w:color="auto"/>
            <w:left w:val="none" w:sz="0" w:space="0" w:color="auto"/>
            <w:bottom w:val="none" w:sz="0" w:space="0" w:color="auto"/>
            <w:right w:val="none" w:sz="0" w:space="0" w:color="auto"/>
          </w:divBdr>
        </w:div>
        <w:div w:id="1104350528">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270624319">
          <w:marLeft w:val="0"/>
          <w:marRight w:val="0"/>
          <w:marTop w:val="0"/>
          <w:marBottom w:val="0"/>
          <w:divBdr>
            <w:top w:val="none" w:sz="0" w:space="0" w:color="auto"/>
            <w:left w:val="none" w:sz="0" w:space="0" w:color="auto"/>
            <w:bottom w:val="none" w:sz="0" w:space="0" w:color="auto"/>
            <w:right w:val="none" w:sz="0" w:space="0" w:color="auto"/>
          </w:divBdr>
        </w:div>
      </w:divsChild>
    </w:div>
    <w:div w:id="469909248">
      <w:bodyDiv w:val="1"/>
      <w:marLeft w:val="0"/>
      <w:marRight w:val="0"/>
      <w:marTop w:val="0"/>
      <w:marBottom w:val="0"/>
      <w:divBdr>
        <w:top w:val="none" w:sz="0" w:space="0" w:color="auto"/>
        <w:left w:val="none" w:sz="0" w:space="0" w:color="auto"/>
        <w:bottom w:val="none" w:sz="0" w:space="0" w:color="auto"/>
        <w:right w:val="none" w:sz="0" w:space="0" w:color="auto"/>
      </w:divBdr>
    </w:div>
    <w:div w:id="476074936">
      <w:bodyDiv w:val="1"/>
      <w:marLeft w:val="0"/>
      <w:marRight w:val="0"/>
      <w:marTop w:val="0"/>
      <w:marBottom w:val="0"/>
      <w:divBdr>
        <w:top w:val="none" w:sz="0" w:space="0" w:color="auto"/>
        <w:left w:val="none" w:sz="0" w:space="0" w:color="auto"/>
        <w:bottom w:val="none" w:sz="0" w:space="0" w:color="auto"/>
        <w:right w:val="none" w:sz="0" w:space="0" w:color="auto"/>
      </w:divBdr>
    </w:div>
    <w:div w:id="490216881">
      <w:bodyDiv w:val="1"/>
      <w:marLeft w:val="0"/>
      <w:marRight w:val="0"/>
      <w:marTop w:val="0"/>
      <w:marBottom w:val="0"/>
      <w:divBdr>
        <w:top w:val="none" w:sz="0" w:space="0" w:color="auto"/>
        <w:left w:val="none" w:sz="0" w:space="0" w:color="auto"/>
        <w:bottom w:val="none" w:sz="0" w:space="0" w:color="auto"/>
        <w:right w:val="none" w:sz="0" w:space="0" w:color="auto"/>
      </w:divBdr>
      <w:divsChild>
        <w:div w:id="891574969">
          <w:marLeft w:val="0"/>
          <w:marRight w:val="0"/>
          <w:marTop w:val="0"/>
          <w:marBottom w:val="0"/>
          <w:divBdr>
            <w:top w:val="none" w:sz="0" w:space="0" w:color="auto"/>
            <w:left w:val="none" w:sz="0" w:space="0" w:color="auto"/>
            <w:bottom w:val="none" w:sz="0" w:space="0" w:color="auto"/>
            <w:right w:val="none" w:sz="0" w:space="0" w:color="auto"/>
          </w:divBdr>
        </w:div>
        <w:div w:id="326329863">
          <w:marLeft w:val="0"/>
          <w:marRight w:val="0"/>
          <w:marTop w:val="0"/>
          <w:marBottom w:val="0"/>
          <w:divBdr>
            <w:top w:val="none" w:sz="0" w:space="0" w:color="auto"/>
            <w:left w:val="none" w:sz="0" w:space="0" w:color="auto"/>
            <w:bottom w:val="none" w:sz="0" w:space="0" w:color="auto"/>
            <w:right w:val="none" w:sz="0" w:space="0" w:color="auto"/>
          </w:divBdr>
        </w:div>
        <w:div w:id="1216430072">
          <w:marLeft w:val="0"/>
          <w:marRight w:val="0"/>
          <w:marTop w:val="0"/>
          <w:marBottom w:val="0"/>
          <w:divBdr>
            <w:top w:val="none" w:sz="0" w:space="0" w:color="auto"/>
            <w:left w:val="none" w:sz="0" w:space="0" w:color="auto"/>
            <w:bottom w:val="none" w:sz="0" w:space="0" w:color="auto"/>
            <w:right w:val="none" w:sz="0" w:space="0" w:color="auto"/>
          </w:divBdr>
        </w:div>
        <w:div w:id="926037003">
          <w:marLeft w:val="0"/>
          <w:marRight w:val="0"/>
          <w:marTop w:val="0"/>
          <w:marBottom w:val="0"/>
          <w:divBdr>
            <w:top w:val="none" w:sz="0" w:space="0" w:color="auto"/>
            <w:left w:val="none" w:sz="0" w:space="0" w:color="auto"/>
            <w:bottom w:val="none" w:sz="0" w:space="0" w:color="auto"/>
            <w:right w:val="none" w:sz="0" w:space="0" w:color="auto"/>
          </w:divBdr>
        </w:div>
      </w:divsChild>
    </w:div>
    <w:div w:id="509755957">
      <w:bodyDiv w:val="1"/>
      <w:marLeft w:val="0"/>
      <w:marRight w:val="0"/>
      <w:marTop w:val="0"/>
      <w:marBottom w:val="0"/>
      <w:divBdr>
        <w:top w:val="none" w:sz="0" w:space="0" w:color="auto"/>
        <w:left w:val="none" w:sz="0" w:space="0" w:color="auto"/>
        <w:bottom w:val="none" w:sz="0" w:space="0" w:color="auto"/>
        <w:right w:val="none" w:sz="0" w:space="0" w:color="auto"/>
      </w:divBdr>
    </w:div>
    <w:div w:id="531765052">
      <w:bodyDiv w:val="1"/>
      <w:marLeft w:val="0"/>
      <w:marRight w:val="0"/>
      <w:marTop w:val="0"/>
      <w:marBottom w:val="0"/>
      <w:divBdr>
        <w:top w:val="none" w:sz="0" w:space="0" w:color="auto"/>
        <w:left w:val="none" w:sz="0" w:space="0" w:color="auto"/>
        <w:bottom w:val="none" w:sz="0" w:space="0" w:color="auto"/>
        <w:right w:val="none" w:sz="0" w:space="0" w:color="auto"/>
      </w:divBdr>
      <w:divsChild>
        <w:div w:id="1416587943">
          <w:marLeft w:val="0"/>
          <w:marRight w:val="0"/>
          <w:marTop w:val="0"/>
          <w:marBottom w:val="0"/>
          <w:divBdr>
            <w:top w:val="none" w:sz="0" w:space="0" w:color="auto"/>
            <w:left w:val="none" w:sz="0" w:space="0" w:color="auto"/>
            <w:bottom w:val="none" w:sz="0" w:space="0" w:color="auto"/>
            <w:right w:val="none" w:sz="0" w:space="0" w:color="auto"/>
          </w:divBdr>
          <w:divsChild>
            <w:div w:id="19946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863">
      <w:bodyDiv w:val="1"/>
      <w:marLeft w:val="0"/>
      <w:marRight w:val="0"/>
      <w:marTop w:val="0"/>
      <w:marBottom w:val="0"/>
      <w:divBdr>
        <w:top w:val="none" w:sz="0" w:space="0" w:color="auto"/>
        <w:left w:val="none" w:sz="0" w:space="0" w:color="auto"/>
        <w:bottom w:val="none" w:sz="0" w:space="0" w:color="auto"/>
        <w:right w:val="none" w:sz="0" w:space="0" w:color="auto"/>
      </w:divBdr>
    </w:div>
    <w:div w:id="565729823">
      <w:bodyDiv w:val="1"/>
      <w:marLeft w:val="0"/>
      <w:marRight w:val="0"/>
      <w:marTop w:val="0"/>
      <w:marBottom w:val="0"/>
      <w:divBdr>
        <w:top w:val="none" w:sz="0" w:space="0" w:color="auto"/>
        <w:left w:val="none" w:sz="0" w:space="0" w:color="auto"/>
        <w:bottom w:val="none" w:sz="0" w:space="0" w:color="auto"/>
        <w:right w:val="none" w:sz="0" w:space="0" w:color="auto"/>
      </w:divBdr>
    </w:div>
    <w:div w:id="578905608">
      <w:bodyDiv w:val="1"/>
      <w:marLeft w:val="0"/>
      <w:marRight w:val="0"/>
      <w:marTop w:val="0"/>
      <w:marBottom w:val="0"/>
      <w:divBdr>
        <w:top w:val="none" w:sz="0" w:space="0" w:color="auto"/>
        <w:left w:val="none" w:sz="0" w:space="0" w:color="auto"/>
        <w:bottom w:val="none" w:sz="0" w:space="0" w:color="auto"/>
        <w:right w:val="none" w:sz="0" w:space="0" w:color="auto"/>
      </w:divBdr>
      <w:divsChild>
        <w:div w:id="156965687">
          <w:marLeft w:val="0"/>
          <w:marRight w:val="0"/>
          <w:marTop w:val="0"/>
          <w:marBottom w:val="0"/>
          <w:divBdr>
            <w:top w:val="none" w:sz="0" w:space="0" w:color="auto"/>
            <w:left w:val="none" w:sz="0" w:space="0" w:color="auto"/>
            <w:bottom w:val="none" w:sz="0" w:space="0" w:color="auto"/>
            <w:right w:val="none" w:sz="0" w:space="0" w:color="auto"/>
          </w:divBdr>
          <w:divsChild>
            <w:div w:id="677580561">
              <w:marLeft w:val="0"/>
              <w:marRight w:val="0"/>
              <w:marTop w:val="0"/>
              <w:marBottom w:val="0"/>
              <w:divBdr>
                <w:top w:val="none" w:sz="0" w:space="0" w:color="auto"/>
                <w:left w:val="none" w:sz="0" w:space="0" w:color="auto"/>
                <w:bottom w:val="none" w:sz="0" w:space="0" w:color="auto"/>
                <w:right w:val="none" w:sz="0" w:space="0" w:color="auto"/>
              </w:divBdr>
              <w:divsChild>
                <w:div w:id="233126233">
                  <w:marLeft w:val="0"/>
                  <w:marRight w:val="0"/>
                  <w:marTop w:val="0"/>
                  <w:marBottom w:val="0"/>
                  <w:divBdr>
                    <w:top w:val="none" w:sz="0" w:space="0" w:color="auto"/>
                    <w:left w:val="none" w:sz="0" w:space="0" w:color="auto"/>
                    <w:bottom w:val="none" w:sz="0" w:space="0" w:color="auto"/>
                    <w:right w:val="none" w:sz="0" w:space="0" w:color="auto"/>
                  </w:divBdr>
                  <w:divsChild>
                    <w:div w:id="1613441638">
                      <w:marLeft w:val="0"/>
                      <w:marRight w:val="0"/>
                      <w:marTop w:val="0"/>
                      <w:marBottom w:val="0"/>
                      <w:divBdr>
                        <w:top w:val="none" w:sz="0" w:space="0" w:color="auto"/>
                        <w:left w:val="none" w:sz="0" w:space="0" w:color="auto"/>
                        <w:bottom w:val="none" w:sz="0" w:space="0" w:color="auto"/>
                        <w:right w:val="none" w:sz="0" w:space="0" w:color="auto"/>
                      </w:divBdr>
                      <w:divsChild>
                        <w:div w:id="1340542030">
                          <w:marLeft w:val="0"/>
                          <w:marRight w:val="0"/>
                          <w:marTop w:val="0"/>
                          <w:marBottom w:val="0"/>
                          <w:divBdr>
                            <w:top w:val="none" w:sz="0" w:space="0" w:color="auto"/>
                            <w:left w:val="none" w:sz="0" w:space="0" w:color="auto"/>
                            <w:bottom w:val="none" w:sz="0" w:space="0" w:color="auto"/>
                            <w:right w:val="none" w:sz="0" w:space="0" w:color="auto"/>
                          </w:divBdr>
                          <w:divsChild>
                            <w:div w:id="89085339">
                              <w:marLeft w:val="0"/>
                              <w:marRight w:val="0"/>
                              <w:marTop w:val="0"/>
                              <w:marBottom w:val="0"/>
                              <w:divBdr>
                                <w:top w:val="none" w:sz="0" w:space="0" w:color="auto"/>
                                <w:left w:val="none" w:sz="0" w:space="0" w:color="auto"/>
                                <w:bottom w:val="none" w:sz="0" w:space="0" w:color="auto"/>
                                <w:right w:val="none" w:sz="0" w:space="0" w:color="auto"/>
                              </w:divBdr>
                              <w:divsChild>
                                <w:div w:id="71127269">
                                  <w:marLeft w:val="0"/>
                                  <w:marRight w:val="0"/>
                                  <w:marTop w:val="0"/>
                                  <w:marBottom w:val="0"/>
                                  <w:divBdr>
                                    <w:top w:val="none" w:sz="0" w:space="0" w:color="auto"/>
                                    <w:left w:val="none" w:sz="0" w:space="0" w:color="auto"/>
                                    <w:bottom w:val="none" w:sz="0" w:space="0" w:color="auto"/>
                                    <w:right w:val="none" w:sz="0" w:space="0" w:color="auto"/>
                                  </w:divBdr>
                                  <w:divsChild>
                                    <w:div w:id="429665217">
                                      <w:marLeft w:val="0"/>
                                      <w:marRight w:val="0"/>
                                      <w:marTop w:val="0"/>
                                      <w:marBottom w:val="0"/>
                                      <w:divBdr>
                                        <w:top w:val="none" w:sz="0" w:space="0" w:color="auto"/>
                                        <w:left w:val="none" w:sz="0" w:space="0" w:color="auto"/>
                                        <w:bottom w:val="none" w:sz="0" w:space="0" w:color="auto"/>
                                        <w:right w:val="none" w:sz="0" w:space="0" w:color="auto"/>
                                      </w:divBdr>
                                      <w:divsChild>
                                        <w:div w:id="47076208">
                                          <w:marLeft w:val="0"/>
                                          <w:marRight w:val="0"/>
                                          <w:marTop w:val="0"/>
                                          <w:marBottom w:val="0"/>
                                          <w:divBdr>
                                            <w:top w:val="none" w:sz="0" w:space="0" w:color="auto"/>
                                            <w:left w:val="none" w:sz="0" w:space="0" w:color="auto"/>
                                            <w:bottom w:val="none" w:sz="0" w:space="0" w:color="auto"/>
                                            <w:right w:val="none" w:sz="0" w:space="0" w:color="auto"/>
                                          </w:divBdr>
                                          <w:divsChild>
                                            <w:div w:id="1807887920">
                                              <w:marLeft w:val="0"/>
                                              <w:marRight w:val="0"/>
                                              <w:marTop w:val="0"/>
                                              <w:marBottom w:val="0"/>
                                              <w:divBdr>
                                                <w:top w:val="single" w:sz="12" w:space="0" w:color="FFFFFF"/>
                                                <w:left w:val="single" w:sz="12" w:space="0" w:color="FFFFFF"/>
                                                <w:bottom w:val="single" w:sz="12" w:space="0" w:color="FFFFFF"/>
                                                <w:right w:val="single" w:sz="12" w:space="0" w:color="FFFFFF"/>
                                              </w:divBdr>
                                              <w:divsChild>
                                                <w:div w:id="20080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0198">
                                      <w:marLeft w:val="-180"/>
                                      <w:marRight w:val="0"/>
                                      <w:marTop w:val="0"/>
                                      <w:marBottom w:val="0"/>
                                      <w:divBdr>
                                        <w:top w:val="none" w:sz="0" w:space="0" w:color="auto"/>
                                        <w:left w:val="none" w:sz="0" w:space="0" w:color="auto"/>
                                        <w:bottom w:val="none" w:sz="0" w:space="0" w:color="auto"/>
                                        <w:right w:val="none" w:sz="0" w:space="0" w:color="auto"/>
                                      </w:divBdr>
                                      <w:divsChild>
                                        <w:div w:id="1496460531">
                                          <w:marLeft w:val="0"/>
                                          <w:marRight w:val="0"/>
                                          <w:marTop w:val="0"/>
                                          <w:marBottom w:val="0"/>
                                          <w:divBdr>
                                            <w:top w:val="none" w:sz="0" w:space="0" w:color="auto"/>
                                            <w:left w:val="none" w:sz="0" w:space="0" w:color="auto"/>
                                            <w:bottom w:val="none" w:sz="0" w:space="0" w:color="auto"/>
                                            <w:right w:val="none" w:sz="0" w:space="0" w:color="auto"/>
                                          </w:divBdr>
                                          <w:divsChild>
                                            <w:div w:id="1303775565">
                                              <w:marLeft w:val="0"/>
                                              <w:marRight w:val="0"/>
                                              <w:marTop w:val="0"/>
                                              <w:marBottom w:val="0"/>
                                              <w:divBdr>
                                                <w:top w:val="none" w:sz="0" w:space="0" w:color="auto"/>
                                                <w:left w:val="none" w:sz="0" w:space="0" w:color="auto"/>
                                                <w:bottom w:val="none" w:sz="0" w:space="0" w:color="auto"/>
                                                <w:right w:val="none" w:sz="0" w:space="0" w:color="auto"/>
                                              </w:divBdr>
                                              <w:divsChild>
                                                <w:div w:id="1808009375">
                                                  <w:marLeft w:val="0"/>
                                                  <w:marRight w:val="0"/>
                                                  <w:marTop w:val="0"/>
                                                  <w:marBottom w:val="0"/>
                                                  <w:divBdr>
                                                    <w:top w:val="single" w:sz="12" w:space="0" w:color="FFFFFF"/>
                                                    <w:left w:val="single" w:sz="12" w:space="0" w:color="FFFFFF"/>
                                                    <w:bottom w:val="single" w:sz="12" w:space="0" w:color="FFFFFF"/>
                                                    <w:right w:val="single" w:sz="12" w:space="0" w:color="FFFFFF"/>
                                                  </w:divBdr>
                                                  <w:divsChild>
                                                    <w:div w:id="21035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00830">
                              <w:marLeft w:val="180"/>
                              <w:marRight w:val="0"/>
                              <w:marTop w:val="0"/>
                              <w:marBottom w:val="0"/>
                              <w:divBdr>
                                <w:top w:val="none" w:sz="0" w:space="0" w:color="auto"/>
                                <w:left w:val="none" w:sz="0" w:space="0" w:color="auto"/>
                                <w:bottom w:val="none" w:sz="0" w:space="0" w:color="auto"/>
                                <w:right w:val="none" w:sz="0" w:space="0" w:color="auto"/>
                              </w:divBdr>
                              <w:divsChild>
                                <w:div w:id="1506432892">
                                  <w:marLeft w:val="0"/>
                                  <w:marRight w:val="0"/>
                                  <w:marTop w:val="0"/>
                                  <w:marBottom w:val="0"/>
                                  <w:divBdr>
                                    <w:top w:val="none" w:sz="0" w:space="0" w:color="auto"/>
                                    <w:left w:val="none" w:sz="0" w:space="0" w:color="auto"/>
                                    <w:bottom w:val="none" w:sz="0" w:space="0" w:color="auto"/>
                                    <w:right w:val="none" w:sz="0" w:space="0" w:color="auto"/>
                                  </w:divBdr>
                                  <w:divsChild>
                                    <w:div w:id="2102868768">
                                      <w:marLeft w:val="0"/>
                                      <w:marRight w:val="0"/>
                                      <w:marTop w:val="0"/>
                                      <w:marBottom w:val="0"/>
                                      <w:divBdr>
                                        <w:top w:val="none" w:sz="0" w:space="0" w:color="auto"/>
                                        <w:left w:val="none" w:sz="0" w:space="0" w:color="auto"/>
                                        <w:bottom w:val="none" w:sz="0" w:space="0" w:color="auto"/>
                                        <w:right w:val="none" w:sz="0" w:space="0" w:color="auto"/>
                                      </w:divBdr>
                                      <w:divsChild>
                                        <w:div w:id="1584529788">
                                          <w:marLeft w:val="0"/>
                                          <w:marRight w:val="0"/>
                                          <w:marTop w:val="0"/>
                                          <w:marBottom w:val="30"/>
                                          <w:divBdr>
                                            <w:top w:val="none" w:sz="0" w:space="0" w:color="auto"/>
                                            <w:left w:val="none" w:sz="0" w:space="0" w:color="auto"/>
                                            <w:bottom w:val="none" w:sz="0" w:space="0" w:color="auto"/>
                                            <w:right w:val="none" w:sz="0" w:space="0" w:color="auto"/>
                                          </w:divBdr>
                                          <w:divsChild>
                                            <w:div w:id="1742482387">
                                              <w:marLeft w:val="0"/>
                                              <w:marRight w:val="0"/>
                                              <w:marTop w:val="0"/>
                                              <w:marBottom w:val="0"/>
                                              <w:divBdr>
                                                <w:top w:val="none" w:sz="0" w:space="0" w:color="auto"/>
                                                <w:left w:val="none" w:sz="0" w:space="0" w:color="auto"/>
                                                <w:bottom w:val="none" w:sz="0" w:space="0" w:color="auto"/>
                                                <w:right w:val="none" w:sz="0" w:space="0" w:color="auto"/>
                                              </w:divBdr>
                                              <w:divsChild>
                                                <w:div w:id="1805153264">
                                                  <w:marLeft w:val="0"/>
                                                  <w:marRight w:val="0"/>
                                                  <w:marTop w:val="0"/>
                                                  <w:marBottom w:val="0"/>
                                                  <w:divBdr>
                                                    <w:top w:val="none" w:sz="0" w:space="0" w:color="auto"/>
                                                    <w:left w:val="none" w:sz="0" w:space="0" w:color="auto"/>
                                                    <w:bottom w:val="none" w:sz="0" w:space="0" w:color="auto"/>
                                                    <w:right w:val="none" w:sz="0" w:space="0" w:color="auto"/>
                                                  </w:divBdr>
                                                  <w:divsChild>
                                                    <w:div w:id="481119484">
                                                      <w:marLeft w:val="0"/>
                                                      <w:marRight w:val="0"/>
                                                      <w:marTop w:val="0"/>
                                                      <w:marBottom w:val="0"/>
                                                      <w:divBdr>
                                                        <w:top w:val="none" w:sz="0" w:space="0" w:color="auto"/>
                                                        <w:left w:val="none" w:sz="0" w:space="0" w:color="auto"/>
                                                        <w:bottom w:val="none" w:sz="0" w:space="0" w:color="auto"/>
                                                        <w:right w:val="none" w:sz="0" w:space="0" w:color="auto"/>
                                                      </w:divBdr>
                                                      <w:divsChild>
                                                        <w:div w:id="898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50364">
                                  <w:marLeft w:val="0"/>
                                  <w:marRight w:val="0"/>
                                  <w:marTop w:val="0"/>
                                  <w:marBottom w:val="0"/>
                                  <w:divBdr>
                                    <w:top w:val="none" w:sz="0" w:space="0" w:color="auto"/>
                                    <w:left w:val="none" w:sz="0" w:space="0" w:color="auto"/>
                                    <w:bottom w:val="none" w:sz="0" w:space="0" w:color="auto"/>
                                    <w:right w:val="none" w:sz="0" w:space="0" w:color="auto"/>
                                  </w:divBdr>
                                  <w:divsChild>
                                    <w:div w:id="945817244">
                                      <w:marLeft w:val="0"/>
                                      <w:marRight w:val="0"/>
                                      <w:marTop w:val="0"/>
                                      <w:marBottom w:val="0"/>
                                      <w:divBdr>
                                        <w:top w:val="none" w:sz="0" w:space="0" w:color="auto"/>
                                        <w:left w:val="none" w:sz="0" w:space="0" w:color="auto"/>
                                        <w:bottom w:val="none" w:sz="0" w:space="0" w:color="auto"/>
                                        <w:right w:val="none" w:sz="0" w:space="0" w:color="auto"/>
                                      </w:divBdr>
                                      <w:divsChild>
                                        <w:div w:id="792283562">
                                          <w:marLeft w:val="0"/>
                                          <w:marRight w:val="0"/>
                                          <w:marTop w:val="0"/>
                                          <w:marBottom w:val="0"/>
                                          <w:divBdr>
                                            <w:top w:val="none" w:sz="0" w:space="0" w:color="auto"/>
                                            <w:left w:val="none" w:sz="0" w:space="0" w:color="auto"/>
                                            <w:bottom w:val="none" w:sz="0" w:space="0" w:color="auto"/>
                                            <w:right w:val="none" w:sz="0" w:space="0" w:color="auto"/>
                                          </w:divBdr>
                                          <w:divsChild>
                                            <w:div w:id="1077172951">
                                              <w:marLeft w:val="0"/>
                                              <w:marRight w:val="0"/>
                                              <w:marTop w:val="0"/>
                                              <w:marBottom w:val="0"/>
                                              <w:divBdr>
                                                <w:top w:val="none" w:sz="0" w:space="0" w:color="auto"/>
                                                <w:left w:val="none" w:sz="0" w:space="0" w:color="auto"/>
                                                <w:bottom w:val="none" w:sz="0" w:space="0" w:color="auto"/>
                                                <w:right w:val="none" w:sz="0" w:space="0" w:color="auto"/>
                                              </w:divBdr>
                                              <w:divsChild>
                                                <w:div w:id="1574003300">
                                                  <w:marLeft w:val="0"/>
                                                  <w:marRight w:val="0"/>
                                                  <w:marTop w:val="0"/>
                                                  <w:marBottom w:val="0"/>
                                                  <w:divBdr>
                                                    <w:top w:val="none" w:sz="0" w:space="0" w:color="auto"/>
                                                    <w:left w:val="none" w:sz="0" w:space="0" w:color="auto"/>
                                                    <w:bottom w:val="none" w:sz="0" w:space="0" w:color="auto"/>
                                                    <w:right w:val="none" w:sz="0" w:space="0" w:color="auto"/>
                                                  </w:divBdr>
                                                  <w:divsChild>
                                                    <w:div w:id="1456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58">
                                              <w:marLeft w:val="0"/>
                                              <w:marRight w:val="0"/>
                                              <w:marTop w:val="0"/>
                                              <w:marBottom w:val="0"/>
                                              <w:divBdr>
                                                <w:top w:val="none" w:sz="0" w:space="0" w:color="auto"/>
                                                <w:left w:val="none" w:sz="0" w:space="0" w:color="auto"/>
                                                <w:bottom w:val="none" w:sz="0" w:space="0" w:color="auto"/>
                                                <w:right w:val="none" w:sz="0" w:space="0" w:color="auto"/>
                                              </w:divBdr>
                                            </w:div>
                                          </w:divsChild>
                                        </w:div>
                                        <w:div w:id="118845583">
                                          <w:marLeft w:val="0"/>
                                          <w:marRight w:val="0"/>
                                          <w:marTop w:val="0"/>
                                          <w:marBottom w:val="0"/>
                                          <w:divBdr>
                                            <w:top w:val="none" w:sz="0" w:space="0" w:color="auto"/>
                                            <w:left w:val="none" w:sz="0" w:space="0" w:color="auto"/>
                                            <w:bottom w:val="none" w:sz="0" w:space="0" w:color="auto"/>
                                            <w:right w:val="none" w:sz="0" w:space="0" w:color="auto"/>
                                          </w:divBdr>
                                          <w:divsChild>
                                            <w:div w:id="564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4016">
                          <w:marLeft w:val="0"/>
                          <w:marRight w:val="0"/>
                          <w:marTop w:val="480"/>
                          <w:marBottom w:val="0"/>
                          <w:divBdr>
                            <w:top w:val="single" w:sz="6" w:space="2" w:color="F2F2F2"/>
                            <w:left w:val="none" w:sz="0" w:space="0" w:color="auto"/>
                            <w:bottom w:val="single" w:sz="6" w:space="2" w:color="F2F2F2"/>
                            <w:right w:val="none" w:sz="0" w:space="0" w:color="auto"/>
                          </w:divBdr>
                          <w:divsChild>
                            <w:div w:id="1175151847">
                              <w:marLeft w:val="0"/>
                              <w:marRight w:val="0"/>
                              <w:marTop w:val="0"/>
                              <w:marBottom w:val="0"/>
                              <w:divBdr>
                                <w:top w:val="none" w:sz="0" w:space="0" w:color="auto"/>
                                <w:left w:val="none" w:sz="0" w:space="0" w:color="auto"/>
                                <w:bottom w:val="none" w:sz="0" w:space="0" w:color="auto"/>
                                <w:right w:val="none" w:sz="0" w:space="0" w:color="auto"/>
                              </w:divBdr>
                              <w:divsChild>
                                <w:div w:id="2123717750">
                                  <w:marLeft w:val="0"/>
                                  <w:marRight w:val="360"/>
                                  <w:marTop w:val="0"/>
                                  <w:marBottom w:val="0"/>
                                  <w:divBdr>
                                    <w:top w:val="none" w:sz="0" w:space="0" w:color="auto"/>
                                    <w:left w:val="none" w:sz="0" w:space="0" w:color="auto"/>
                                    <w:bottom w:val="none" w:sz="0" w:space="0" w:color="auto"/>
                                    <w:right w:val="none" w:sz="0" w:space="0" w:color="auto"/>
                                  </w:divBdr>
                                  <w:divsChild>
                                    <w:div w:id="1909339974">
                                      <w:marLeft w:val="0"/>
                                      <w:marRight w:val="0"/>
                                      <w:marTop w:val="0"/>
                                      <w:marBottom w:val="0"/>
                                      <w:divBdr>
                                        <w:top w:val="none" w:sz="0" w:space="0" w:color="auto"/>
                                        <w:left w:val="none" w:sz="0" w:space="0" w:color="auto"/>
                                        <w:bottom w:val="none" w:sz="0" w:space="0" w:color="auto"/>
                                        <w:right w:val="none" w:sz="0" w:space="0" w:color="auto"/>
                                      </w:divBdr>
                                      <w:divsChild>
                                        <w:div w:id="2115779094">
                                          <w:marLeft w:val="0"/>
                                          <w:marRight w:val="0"/>
                                          <w:marTop w:val="0"/>
                                          <w:marBottom w:val="0"/>
                                          <w:divBdr>
                                            <w:top w:val="none" w:sz="0" w:space="0" w:color="auto"/>
                                            <w:left w:val="none" w:sz="0" w:space="0" w:color="auto"/>
                                            <w:bottom w:val="none" w:sz="0" w:space="0" w:color="auto"/>
                                            <w:right w:val="none" w:sz="0" w:space="0" w:color="auto"/>
                                          </w:divBdr>
                                          <w:divsChild>
                                            <w:div w:id="1462266180">
                                              <w:marLeft w:val="0"/>
                                              <w:marRight w:val="0"/>
                                              <w:marTop w:val="0"/>
                                              <w:marBottom w:val="0"/>
                                              <w:divBdr>
                                                <w:top w:val="none" w:sz="0" w:space="0" w:color="auto"/>
                                                <w:left w:val="none" w:sz="0" w:space="0" w:color="auto"/>
                                                <w:bottom w:val="none" w:sz="0" w:space="0" w:color="auto"/>
                                                <w:right w:val="none" w:sz="0" w:space="0" w:color="auto"/>
                                              </w:divBdr>
                                              <w:divsChild>
                                                <w:div w:id="154880408">
                                                  <w:marLeft w:val="0"/>
                                                  <w:marRight w:val="0"/>
                                                  <w:marTop w:val="0"/>
                                                  <w:marBottom w:val="0"/>
                                                  <w:divBdr>
                                                    <w:top w:val="none" w:sz="0" w:space="0" w:color="auto"/>
                                                    <w:left w:val="none" w:sz="0" w:space="0" w:color="auto"/>
                                                    <w:bottom w:val="none" w:sz="0" w:space="0" w:color="auto"/>
                                                    <w:right w:val="none" w:sz="0" w:space="0" w:color="auto"/>
                                                  </w:divBdr>
                                                  <w:divsChild>
                                                    <w:div w:id="709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296789">
      <w:bodyDiv w:val="1"/>
      <w:marLeft w:val="0"/>
      <w:marRight w:val="0"/>
      <w:marTop w:val="0"/>
      <w:marBottom w:val="0"/>
      <w:divBdr>
        <w:top w:val="none" w:sz="0" w:space="0" w:color="auto"/>
        <w:left w:val="none" w:sz="0" w:space="0" w:color="auto"/>
        <w:bottom w:val="none" w:sz="0" w:space="0" w:color="auto"/>
        <w:right w:val="none" w:sz="0" w:space="0" w:color="auto"/>
      </w:divBdr>
    </w:div>
    <w:div w:id="607200080">
      <w:bodyDiv w:val="1"/>
      <w:marLeft w:val="0"/>
      <w:marRight w:val="0"/>
      <w:marTop w:val="0"/>
      <w:marBottom w:val="0"/>
      <w:divBdr>
        <w:top w:val="none" w:sz="0" w:space="0" w:color="auto"/>
        <w:left w:val="none" w:sz="0" w:space="0" w:color="auto"/>
        <w:bottom w:val="none" w:sz="0" w:space="0" w:color="auto"/>
        <w:right w:val="none" w:sz="0" w:space="0" w:color="auto"/>
      </w:divBdr>
    </w:div>
    <w:div w:id="614139178">
      <w:bodyDiv w:val="1"/>
      <w:marLeft w:val="0"/>
      <w:marRight w:val="0"/>
      <w:marTop w:val="0"/>
      <w:marBottom w:val="0"/>
      <w:divBdr>
        <w:top w:val="none" w:sz="0" w:space="0" w:color="auto"/>
        <w:left w:val="none" w:sz="0" w:space="0" w:color="auto"/>
        <w:bottom w:val="none" w:sz="0" w:space="0" w:color="auto"/>
        <w:right w:val="none" w:sz="0" w:space="0" w:color="auto"/>
      </w:divBdr>
    </w:div>
    <w:div w:id="665592122">
      <w:bodyDiv w:val="1"/>
      <w:marLeft w:val="0"/>
      <w:marRight w:val="0"/>
      <w:marTop w:val="0"/>
      <w:marBottom w:val="0"/>
      <w:divBdr>
        <w:top w:val="none" w:sz="0" w:space="0" w:color="auto"/>
        <w:left w:val="none" w:sz="0" w:space="0" w:color="auto"/>
        <w:bottom w:val="none" w:sz="0" w:space="0" w:color="auto"/>
        <w:right w:val="none" w:sz="0" w:space="0" w:color="auto"/>
      </w:divBdr>
    </w:div>
    <w:div w:id="700520046">
      <w:bodyDiv w:val="1"/>
      <w:marLeft w:val="0"/>
      <w:marRight w:val="0"/>
      <w:marTop w:val="0"/>
      <w:marBottom w:val="0"/>
      <w:divBdr>
        <w:top w:val="none" w:sz="0" w:space="0" w:color="auto"/>
        <w:left w:val="none" w:sz="0" w:space="0" w:color="auto"/>
        <w:bottom w:val="none" w:sz="0" w:space="0" w:color="auto"/>
        <w:right w:val="none" w:sz="0" w:space="0" w:color="auto"/>
      </w:divBdr>
    </w:div>
    <w:div w:id="700974852">
      <w:bodyDiv w:val="1"/>
      <w:marLeft w:val="0"/>
      <w:marRight w:val="0"/>
      <w:marTop w:val="0"/>
      <w:marBottom w:val="0"/>
      <w:divBdr>
        <w:top w:val="none" w:sz="0" w:space="0" w:color="auto"/>
        <w:left w:val="none" w:sz="0" w:space="0" w:color="auto"/>
        <w:bottom w:val="none" w:sz="0" w:space="0" w:color="auto"/>
        <w:right w:val="none" w:sz="0" w:space="0" w:color="auto"/>
      </w:divBdr>
    </w:div>
    <w:div w:id="724336469">
      <w:bodyDiv w:val="1"/>
      <w:marLeft w:val="0"/>
      <w:marRight w:val="0"/>
      <w:marTop w:val="0"/>
      <w:marBottom w:val="0"/>
      <w:divBdr>
        <w:top w:val="none" w:sz="0" w:space="0" w:color="auto"/>
        <w:left w:val="none" w:sz="0" w:space="0" w:color="auto"/>
        <w:bottom w:val="none" w:sz="0" w:space="0" w:color="auto"/>
        <w:right w:val="none" w:sz="0" w:space="0" w:color="auto"/>
      </w:divBdr>
    </w:div>
    <w:div w:id="744425082">
      <w:bodyDiv w:val="1"/>
      <w:marLeft w:val="0"/>
      <w:marRight w:val="0"/>
      <w:marTop w:val="0"/>
      <w:marBottom w:val="0"/>
      <w:divBdr>
        <w:top w:val="none" w:sz="0" w:space="0" w:color="auto"/>
        <w:left w:val="none" w:sz="0" w:space="0" w:color="auto"/>
        <w:bottom w:val="none" w:sz="0" w:space="0" w:color="auto"/>
        <w:right w:val="none" w:sz="0" w:space="0" w:color="auto"/>
      </w:divBdr>
    </w:div>
    <w:div w:id="760612060">
      <w:bodyDiv w:val="1"/>
      <w:marLeft w:val="0"/>
      <w:marRight w:val="0"/>
      <w:marTop w:val="0"/>
      <w:marBottom w:val="0"/>
      <w:divBdr>
        <w:top w:val="none" w:sz="0" w:space="0" w:color="auto"/>
        <w:left w:val="none" w:sz="0" w:space="0" w:color="auto"/>
        <w:bottom w:val="none" w:sz="0" w:space="0" w:color="auto"/>
        <w:right w:val="none" w:sz="0" w:space="0" w:color="auto"/>
      </w:divBdr>
    </w:div>
    <w:div w:id="766006458">
      <w:bodyDiv w:val="1"/>
      <w:marLeft w:val="0"/>
      <w:marRight w:val="0"/>
      <w:marTop w:val="0"/>
      <w:marBottom w:val="0"/>
      <w:divBdr>
        <w:top w:val="none" w:sz="0" w:space="0" w:color="auto"/>
        <w:left w:val="none" w:sz="0" w:space="0" w:color="auto"/>
        <w:bottom w:val="none" w:sz="0" w:space="0" w:color="auto"/>
        <w:right w:val="none" w:sz="0" w:space="0" w:color="auto"/>
      </w:divBdr>
    </w:div>
    <w:div w:id="776483930">
      <w:bodyDiv w:val="1"/>
      <w:marLeft w:val="0"/>
      <w:marRight w:val="0"/>
      <w:marTop w:val="0"/>
      <w:marBottom w:val="0"/>
      <w:divBdr>
        <w:top w:val="none" w:sz="0" w:space="0" w:color="auto"/>
        <w:left w:val="none" w:sz="0" w:space="0" w:color="auto"/>
        <w:bottom w:val="none" w:sz="0" w:space="0" w:color="auto"/>
        <w:right w:val="none" w:sz="0" w:space="0" w:color="auto"/>
      </w:divBdr>
    </w:div>
    <w:div w:id="835075593">
      <w:bodyDiv w:val="1"/>
      <w:marLeft w:val="0"/>
      <w:marRight w:val="0"/>
      <w:marTop w:val="0"/>
      <w:marBottom w:val="0"/>
      <w:divBdr>
        <w:top w:val="none" w:sz="0" w:space="0" w:color="auto"/>
        <w:left w:val="none" w:sz="0" w:space="0" w:color="auto"/>
        <w:bottom w:val="none" w:sz="0" w:space="0" w:color="auto"/>
        <w:right w:val="none" w:sz="0" w:space="0" w:color="auto"/>
      </w:divBdr>
    </w:div>
    <w:div w:id="839003307">
      <w:bodyDiv w:val="1"/>
      <w:marLeft w:val="0"/>
      <w:marRight w:val="0"/>
      <w:marTop w:val="0"/>
      <w:marBottom w:val="0"/>
      <w:divBdr>
        <w:top w:val="none" w:sz="0" w:space="0" w:color="auto"/>
        <w:left w:val="none" w:sz="0" w:space="0" w:color="auto"/>
        <w:bottom w:val="none" w:sz="0" w:space="0" w:color="auto"/>
        <w:right w:val="none" w:sz="0" w:space="0" w:color="auto"/>
      </w:divBdr>
    </w:div>
    <w:div w:id="849368223">
      <w:bodyDiv w:val="1"/>
      <w:marLeft w:val="0"/>
      <w:marRight w:val="0"/>
      <w:marTop w:val="0"/>
      <w:marBottom w:val="0"/>
      <w:divBdr>
        <w:top w:val="none" w:sz="0" w:space="0" w:color="auto"/>
        <w:left w:val="none" w:sz="0" w:space="0" w:color="auto"/>
        <w:bottom w:val="none" w:sz="0" w:space="0" w:color="auto"/>
        <w:right w:val="none" w:sz="0" w:space="0" w:color="auto"/>
      </w:divBdr>
    </w:div>
    <w:div w:id="874655053">
      <w:bodyDiv w:val="1"/>
      <w:marLeft w:val="0"/>
      <w:marRight w:val="0"/>
      <w:marTop w:val="0"/>
      <w:marBottom w:val="0"/>
      <w:divBdr>
        <w:top w:val="none" w:sz="0" w:space="0" w:color="auto"/>
        <w:left w:val="none" w:sz="0" w:space="0" w:color="auto"/>
        <w:bottom w:val="none" w:sz="0" w:space="0" w:color="auto"/>
        <w:right w:val="none" w:sz="0" w:space="0" w:color="auto"/>
      </w:divBdr>
    </w:div>
    <w:div w:id="893740991">
      <w:bodyDiv w:val="1"/>
      <w:marLeft w:val="0"/>
      <w:marRight w:val="0"/>
      <w:marTop w:val="0"/>
      <w:marBottom w:val="0"/>
      <w:divBdr>
        <w:top w:val="none" w:sz="0" w:space="0" w:color="auto"/>
        <w:left w:val="none" w:sz="0" w:space="0" w:color="auto"/>
        <w:bottom w:val="none" w:sz="0" w:space="0" w:color="auto"/>
        <w:right w:val="none" w:sz="0" w:space="0" w:color="auto"/>
      </w:divBdr>
    </w:div>
    <w:div w:id="895435768">
      <w:bodyDiv w:val="1"/>
      <w:marLeft w:val="0"/>
      <w:marRight w:val="0"/>
      <w:marTop w:val="0"/>
      <w:marBottom w:val="0"/>
      <w:divBdr>
        <w:top w:val="none" w:sz="0" w:space="0" w:color="auto"/>
        <w:left w:val="none" w:sz="0" w:space="0" w:color="auto"/>
        <w:bottom w:val="none" w:sz="0" w:space="0" w:color="auto"/>
        <w:right w:val="none" w:sz="0" w:space="0" w:color="auto"/>
      </w:divBdr>
    </w:div>
    <w:div w:id="900480349">
      <w:bodyDiv w:val="1"/>
      <w:marLeft w:val="0"/>
      <w:marRight w:val="0"/>
      <w:marTop w:val="0"/>
      <w:marBottom w:val="0"/>
      <w:divBdr>
        <w:top w:val="none" w:sz="0" w:space="0" w:color="auto"/>
        <w:left w:val="none" w:sz="0" w:space="0" w:color="auto"/>
        <w:bottom w:val="none" w:sz="0" w:space="0" w:color="auto"/>
        <w:right w:val="none" w:sz="0" w:space="0" w:color="auto"/>
      </w:divBdr>
    </w:div>
    <w:div w:id="905408863">
      <w:bodyDiv w:val="1"/>
      <w:marLeft w:val="0"/>
      <w:marRight w:val="0"/>
      <w:marTop w:val="0"/>
      <w:marBottom w:val="0"/>
      <w:divBdr>
        <w:top w:val="none" w:sz="0" w:space="0" w:color="auto"/>
        <w:left w:val="none" w:sz="0" w:space="0" w:color="auto"/>
        <w:bottom w:val="none" w:sz="0" w:space="0" w:color="auto"/>
        <w:right w:val="none" w:sz="0" w:space="0" w:color="auto"/>
      </w:divBdr>
      <w:divsChild>
        <w:div w:id="906035668">
          <w:marLeft w:val="0"/>
          <w:marRight w:val="0"/>
          <w:marTop w:val="0"/>
          <w:marBottom w:val="0"/>
          <w:divBdr>
            <w:top w:val="none" w:sz="0" w:space="0" w:color="auto"/>
            <w:left w:val="none" w:sz="0" w:space="0" w:color="auto"/>
            <w:bottom w:val="none" w:sz="0" w:space="0" w:color="auto"/>
            <w:right w:val="none" w:sz="0" w:space="0" w:color="auto"/>
          </w:divBdr>
        </w:div>
        <w:div w:id="765928069">
          <w:marLeft w:val="0"/>
          <w:marRight w:val="0"/>
          <w:marTop w:val="0"/>
          <w:marBottom w:val="0"/>
          <w:divBdr>
            <w:top w:val="none" w:sz="0" w:space="0" w:color="auto"/>
            <w:left w:val="none" w:sz="0" w:space="0" w:color="auto"/>
            <w:bottom w:val="none" w:sz="0" w:space="0" w:color="auto"/>
            <w:right w:val="none" w:sz="0" w:space="0" w:color="auto"/>
          </w:divBdr>
        </w:div>
        <w:div w:id="1650786606">
          <w:marLeft w:val="0"/>
          <w:marRight w:val="0"/>
          <w:marTop w:val="0"/>
          <w:marBottom w:val="0"/>
          <w:divBdr>
            <w:top w:val="none" w:sz="0" w:space="0" w:color="auto"/>
            <w:left w:val="none" w:sz="0" w:space="0" w:color="auto"/>
            <w:bottom w:val="none" w:sz="0" w:space="0" w:color="auto"/>
            <w:right w:val="none" w:sz="0" w:space="0" w:color="auto"/>
          </w:divBdr>
        </w:div>
        <w:div w:id="1087383715">
          <w:marLeft w:val="0"/>
          <w:marRight w:val="0"/>
          <w:marTop w:val="0"/>
          <w:marBottom w:val="0"/>
          <w:divBdr>
            <w:top w:val="none" w:sz="0" w:space="0" w:color="auto"/>
            <w:left w:val="none" w:sz="0" w:space="0" w:color="auto"/>
            <w:bottom w:val="none" w:sz="0" w:space="0" w:color="auto"/>
            <w:right w:val="none" w:sz="0" w:space="0" w:color="auto"/>
          </w:divBdr>
        </w:div>
        <w:div w:id="323507442">
          <w:marLeft w:val="0"/>
          <w:marRight w:val="0"/>
          <w:marTop w:val="0"/>
          <w:marBottom w:val="0"/>
          <w:divBdr>
            <w:top w:val="none" w:sz="0" w:space="0" w:color="auto"/>
            <w:left w:val="none" w:sz="0" w:space="0" w:color="auto"/>
            <w:bottom w:val="none" w:sz="0" w:space="0" w:color="auto"/>
            <w:right w:val="none" w:sz="0" w:space="0" w:color="auto"/>
          </w:divBdr>
        </w:div>
        <w:div w:id="1580747957">
          <w:marLeft w:val="0"/>
          <w:marRight w:val="0"/>
          <w:marTop w:val="0"/>
          <w:marBottom w:val="0"/>
          <w:divBdr>
            <w:top w:val="none" w:sz="0" w:space="0" w:color="auto"/>
            <w:left w:val="none" w:sz="0" w:space="0" w:color="auto"/>
            <w:bottom w:val="none" w:sz="0" w:space="0" w:color="auto"/>
            <w:right w:val="none" w:sz="0" w:space="0" w:color="auto"/>
          </w:divBdr>
        </w:div>
        <w:div w:id="1329795913">
          <w:marLeft w:val="0"/>
          <w:marRight w:val="0"/>
          <w:marTop w:val="0"/>
          <w:marBottom w:val="0"/>
          <w:divBdr>
            <w:top w:val="none" w:sz="0" w:space="0" w:color="auto"/>
            <w:left w:val="none" w:sz="0" w:space="0" w:color="auto"/>
            <w:bottom w:val="none" w:sz="0" w:space="0" w:color="auto"/>
            <w:right w:val="none" w:sz="0" w:space="0" w:color="auto"/>
          </w:divBdr>
        </w:div>
        <w:div w:id="1590774132">
          <w:marLeft w:val="0"/>
          <w:marRight w:val="0"/>
          <w:marTop w:val="0"/>
          <w:marBottom w:val="0"/>
          <w:divBdr>
            <w:top w:val="none" w:sz="0" w:space="0" w:color="auto"/>
            <w:left w:val="none" w:sz="0" w:space="0" w:color="auto"/>
            <w:bottom w:val="none" w:sz="0" w:space="0" w:color="auto"/>
            <w:right w:val="none" w:sz="0" w:space="0" w:color="auto"/>
          </w:divBdr>
        </w:div>
        <w:div w:id="2116751010">
          <w:marLeft w:val="0"/>
          <w:marRight w:val="0"/>
          <w:marTop w:val="0"/>
          <w:marBottom w:val="0"/>
          <w:divBdr>
            <w:top w:val="none" w:sz="0" w:space="0" w:color="auto"/>
            <w:left w:val="none" w:sz="0" w:space="0" w:color="auto"/>
            <w:bottom w:val="none" w:sz="0" w:space="0" w:color="auto"/>
            <w:right w:val="none" w:sz="0" w:space="0" w:color="auto"/>
          </w:divBdr>
        </w:div>
        <w:div w:id="1892763964">
          <w:marLeft w:val="0"/>
          <w:marRight w:val="0"/>
          <w:marTop w:val="0"/>
          <w:marBottom w:val="0"/>
          <w:divBdr>
            <w:top w:val="none" w:sz="0" w:space="0" w:color="auto"/>
            <w:left w:val="none" w:sz="0" w:space="0" w:color="auto"/>
            <w:bottom w:val="none" w:sz="0" w:space="0" w:color="auto"/>
            <w:right w:val="none" w:sz="0" w:space="0" w:color="auto"/>
          </w:divBdr>
        </w:div>
        <w:div w:id="711270945">
          <w:marLeft w:val="0"/>
          <w:marRight w:val="0"/>
          <w:marTop w:val="0"/>
          <w:marBottom w:val="0"/>
          <w:divBdr>
            <w:top w:val="none" w:sz="0" w:space="0" w:color="auto"/>
            <w:left w:val="none" w:sz="0" w:space="0" w:color="auto"/>
            <w:bottom w:val="none" w:sz="0" w:space="0" w:color="auto"/>
            <w:right w:val="none" w:sz="0" w:space="0" w:color="auto"/>
          </w:divBdr>
        </w:div>
        <w:div w:id="1515536022">
          <w:marLeft w:val="0"/>
          <w:marRight w:val="0"/>
          <w:marTop w:val="0"/>
          <w:marBottom w:val="0"/>
          <w:divBdr>
            <w:top w:val="none" w:sz="0" w:space="0" w:color="auto"/>
            <w:left w:val="none" w:sz="0" w:space="0" w:color="auto"/>
            <w:bottom w:val="none" w:sz="0" w:space="0" w:color="auto"/>
            <w:right w:val="none" w:sz="0" w:space="0" w:color="auto"/>
          </w:divBdr>
        </w:div>
        <w:div w:id="562835873">
          <w:marLeft w:val="0"/>
          <w:marRight w:val="0"/>
          <w:marTop w:val="0"/>
          <w:marBottom w:val="0"/>
          <w:divBdr>
            <w:top w:val="none" w:sz="0" w:space="0" w:color="auto"/>
            <w:left w:val="none" w:sz="0" w:space="0" w:color="auto"/>
            <w:bottom w:val="none" w:sz="0" w:space="0" w:color="auto"/>
            <w:right w:val="none" w:sz="0" w:space="0" w:color="auto"/>
          </w:divBdr>
        </w:div>
        <w:div w:id="385221709">
          <w:marLeft w:val="0"/>
          <w:marRight w:val="0"/>
          <w:marTop w:val="0"/>
          <w:marBottom w:val="0"/>
          <w:divBdr>
            <w:top w:val="none" w:sz="0" w:space="0" w:color="auto"/>
            <w:left w:val="none" w:sz="0" w:space="0" w:color="auto"/>
            <w:bottom w:val="none" w:sz="0" w:space="0" w:color="auto"/>
            <w:right w:val="none" w:sz="0" w:space="0" w:color="auto"/>
          </w:divBdr>
        </w:div>
        <w:div w:id="10231348">
          <w:marLeft w:val="0"/>
          <w:marRight w:val="0"/>
          <w:marTop w:val="0"/>
          <w:marBottom w:val="0"/>
          <w:divBdr>
            <w:top w:val="none" w:sz="0" w:space="0" w:color="auto"/>
            <w:left w:val="none" w:sz="0" w:space="0" w:color="auto"/>
            <w:bottom w:val="none" w:sz="0" w:space="0" w:color="auto"/>
            <w:right w:val="none" w:sz="0" w:space="0" w:color="auto"/>
          </w:divBdr>
        </w:div>
        <w:div w:id="1294796057">
          <w:marLeft w:val="0"/>
          <w:marRight w:val="0"/>
          <w:marTop w:val="0"/>
          <w:marBottom w:val="0"/>
          <w:divBdr>
            <w:top w:val="none" w:sz="0" w:space="0" w:color="auto"/>
            <w:left w:val="none" w:sz="0" w:space="0" w:color="auto"/>
            <w:bottom w:val="none" w:sz="0" w:space="0" w:color="auto"/>
            <w:right w:val="none" w:sz="0" w:space="0" w:color="auto"/>
          </w:divBdr>
        </w:div>
        <w:div w:id="216744016">
          <w:marLeft w:val="0"/>
          <w:marRight w:val="0"/>
          <w:marTop w:val="0"/>
          <w:marBottom w:val="0"/>
          <w:divBdr>
            <w:top w:val="none" w:sz="0" w:space="0" w:color="auto"/>
            <w:left w:val="none" w:sz="0" w:space="0" w:color="auto"/>
            <w:bottom w:val="none" w:sz="0" w:space="0" w:color="auto"/>
            <w:right w:val="none" w:sz="0" w:space="0" w:color="auto"/>
          </w:divBdr>
        </w:div>
        <w:div w:id="1482578634">
          <w:marLeft w:val="0"/>
          <w:marRight w:val="0"/>
          <w:marTop w:val="0"/>
          <w:marBottom w:val="0"/>
          <w:divBdr>
            <w:top w:val="none" w:sz="0" w:space="0" w:color="auto"/>
            <w:left w:val="none" w:sz="0" w:space="0" w:color="auto"/>
            <w:bottom w:val="none" w:sz="0" w:space="0" w:color="auto"/>
            <w:right w:val="none" w:sz="0" w:space="0" w:color="auto"/>
          </w:divBdr>
        </w:div>
        <w:div w:id="674186765">
          <w:marLeft w:val="0"/>
          <w:marRight w:val="0"/>
          <w:marTop w:val="0"/>
          <w:marBottom w:val="0"/>
          <w:divBdr>
            <w:top w:val="none" w:sz="0" w:space="0" w:color="auto"/>
            <w:left w:val="none" w:sz="0" w:space="0" w:color="auto"/>
            <w:bottom w:val="none" w:sz="0" w:space="0" w:color="auto"/>
            <w:right w:val="none" w:sz="0" w:space="0" w:color="auto"/>
          </w:divBdr>
        </w:div>
        <w:div w:id="134686268">
          <w:marLeft w:val="0"/>
          <w:marRight w:val="0"/>
          <w:marTop w:val="0"/>
          <w:marBottom w:val="0"/>
          <w:divBdr>
            <w:top w:val="none" w:sz="0" w:space="0" w:color="auto"/>
            <w:left w:val="none" w:sz="0" w:space="0" w:color="auto"/>
            <w:bottom w:val="none" w:sz="0" w:space="0" w:color="auto"/>
            <w:right w:val="none" w:sz="0" w:space="0" w:color="auto"/>
          </w:divBdr>
        </w:div>
        <w:div w:id="1739522324">
          <w:marLeft w:val="0"/>
          <w:marRight w:val="0"/>
          <w:marTop w:val="0"/>
          <w:marBottom w:val="0"/>
          <w:divBdr>
            <w:top w:val="none" w:sz="0" w:space="0" w:color="auto"/>
            <w:left w:val="none" w:sz="0" w:space="0" w:color="auto"/>
            <w:bottom w:val="none" w:sz="0" w:space="0" w:color="auto"/>
            <w:right w:val="none" w:sz="0" w:space="0" w:color="auto"/>
          </w:divBdr>
        </w:div>
        <w:div w:id="1956716797">
          <w:marLeft w:val="0"/>
          <w:marRight w:val="0"/>
          <w:marTop w:val="0"/>
          <w:marBottom w:val="0"/>
          <w:divBdr>
            <w:top w:val="none" w:sz="0" w:space="0" w:color="auto"/>
            <w:left w:val="none" w:sz="0" w:space="0" w:color="auto"/>
            <w:bottom w:val="none" w:sz="0" w:space="0" w:color="auto"/>
            <w:right w:val="none" w:sz="0" w:space="0" w:color="auto"/>
          </w:divBdr>
        </w:div>
        <w:div w:id="316348915">
          <w:marLeft w:val="0"/>
          <w:marRight w:val="0"/>
          <w:marTop w:val="0"/>
          <w:marBottom w:val="0"/>
          <w:divBdr>
            <w:top w:val="none" w:sz="0" w:space="0" w:color="auto"/>
            <w:left w:val="none" w:sz="0" w:space="0" w:color="auto"/>
            <w:bottom w:val="none" w:sz="0" w:space="0" w:color="auto"/>
            <w:right w:val="none" w:sz="0" w:space="0" w:color="auto"/>
          </w:divBdr>
        </w:div>
        <w:div w:id="288048630">
          <w:marLeft w:val="0"/>
          <w:marRight w:val="0"/>
          <w:marTop w:val="0"/>
          <w:marBottom w:val="0"/>
          <w:divBdr>
            <w:top w:val="none" w:sz="0" w:space="0" w:color="auto"/>
            <w:left w:val="none" w:sz="0" w:space="0" w:color="auto"/>
            <w:bottom w:val="none" w:sz="0" w:space="0" w:color="auto"/>
            <w:right w:val="none" w:sz="0" w:space="0" w:color="auto"/>
          </w:divBdr>
        </w:div>
        <w:div w:id="170222658">
          <w:marLeft w:val="0"/>
          <w:marRight w:val="0"/>
          <w:marTop w:val="0"/>
          <w:marBottom w:val="0"/>
          <w:divBdr>
            <w:top w:val="none" w:sz="0" w:space="0" w:color="auto"/>
            <w:left w:val="none" w:sz="0" w:space="0" w:color="auto"/>
            <w:bottom w:val="none" w:sz="0" w:space="0" w:color="auto"/>
            <w:right w:val="none" w:sz="0" w:space="0" w:color="auto"/>
          </w:divBdr>
        </w:div>
        <w:div w:id="1765222604">
          <w:marLeft w:val="0"/>
          <w:marRight w:val="0"/>
          <w:marTop w:val="0"/>
          <w:marBottom w:val="0"/>
          <w:divBdr>
            <w:top w:val="none" w:sz="0" w:space="0" w:color="auto"/>
            <w:left w:val="none" w:sz="0" w:space="0" w:color="auto"/>
            <w:bottom w:val="none" w:sz="0" w:space="0" w:color="auto"/>
            <w:right w:val="none" w:sz="0" w:space="0" w:color="auto"/>
          </w:divBdr>
        </w:div>
        <w:div w:id="914630298">
          <w:marLeft w:val="0"/>
          <w:marRight w:val="0"/>
          <w:marTop w:val="0"/>
          <w:marBottom w:val="0"/>
          <w:divBdr>
            <w:top w:val="none" w:sz="0" w:space="0" w:color="auto"/>
            <w:left w:val="none" w:sz="0" w:space="0" w:color="auto"/>
            <w:bottom w:val="none" w:sz="0" w:space="0" w:color="auto"/>
            <w:right w:val="none" w:sz="0" w:space="0" w:color="auto"/>
          </w:divBdr>
        </w:div>
        <w:div w:id="1936747633">
          <w:marLeft w:val="0"/>
          <w:marRight w:val="0"/>
          <w:marTop w:val="0"/>
          <w:marBottom w:val="0"/>
          <w:divBdr>
            <w:top w:val="none" w:sz="0" w:space="0" w:color="auto"/>
            <w:left w:val="none" w:sz="0" w:space="0" w:color="auto"/>
            <w:bottom w:val="none" w:sz="0" w:space="0" w:color="auto"/>
            <w:right w:val="none" w:sz="0" w:space="0" w:color="auto"/>
          </w:divBdr>
        </w:div>
        <w:div w:id="1605533269">
          <w:marLeft w:val="0"/>
          <w:marRight w:val="0"/>
          <w:marTop w:val="0"/>
          <w:marBottom w:val="0"/>
          <w:divBdr>
            <w:top w:val="none" w:sz="0" w:space="0" w:color="auto"/>
            <w:left w:val="none" w:sz="0" w:space="0" w:color="auto"/>
            <w:bottom w:val="none" w:sz="0" w:space="0" w:color="auto"/>
            <w:right w:val="none" w:sz="0" w:space="0" w:color="auto"/>
          </w:divBdr>
        </w:div>
        <w:div w:id="868642237">
          <w:marLeft w:val="0"/>
          <w:marRight w:val="0"/>
          <w:marTop w:val="0"/>
          <w:marBottom w:val="0"/>
          <w:divBdr>
            <w:top w:val="none" w:sz="0" w:space="0" w:color="auto"/>
            <w:left w:val="none" w:sz="0" w:space="0" w:color="auto"/>
            <w:bottom w:val="none" w:sz="0" w:space="0" w:color="auto"/>
            <w:right w:val="none" w:sz="0" w:space="0" w:color="auto"/>
          </w:divBdr>
        </w:div>
        <w:div w:id="462575576">
          <w:marLeft w:val="0"/>
          <w:marRight w:val="0"/>
          <w:marTop w:val="0"/>
          <w:marBottom w:val="0"/>
          <w:divBdr>
            <w:top w:val="none" w:sz="0" w:space="0" w:color="auto"/>
            <w:left w:val="none" w:sz="0" w:space="0" w:color="auto"/>
            <w:bottom w:val="none" w:sz="0" w:space="0" w:color="auto"/>
            <w:right w:val="none" w:sz="0" w:space="0" w:color="auto"/>
          </w:divBdr>
        </w:div>
      </w:divsChild>
    </w:div>
    <w:div w:id="911543299">
      <w:bodyDiv w:val="1"/>
      <w:marLeft w:val="0"/>
      <w:marRight w:val="0"/>
      <w:marTop w:val="0"/>
      <w:marBottom w:val="0"/>
      <w:divBdr>
        <w:top w:val="none" w:sz="0" w:space="0" w:color="auto"/>
        <w:left w:val="none" w:sz="0" w:space="0" w:color="auto"/>
        <w:bottom w:val="none" w:sz="0" w:space="0" w:color="auto"/>
        <w:right w:val="none" w:sz="0" w:space="0" w:color="auto"/>
      </w:divBdr>
    </w:div>
    <w:div w:id="932058111">
      <w:bodyDiv w:val="1"/>
      <w:marLeft w:val="0"/>
      <w:marRight w:val="0"/>
      <w:marTop w:val="0"/>
      <w:marBottom w:val="0"/>
      <w:divBdr>
        <w:top w:val="none" w:sz="0" w:space="0" w:color="auto"/>
        <w:left w:val="none" w:sz="0" w:space="0" w:color="auto"/>
        <w:bottom w:val="none" w:sz="0" w:space="0" w:color="auto"/>
        <w:right w:val="none" w:sz="0" w:space="0" w:color="auto"/>
      </w:divBdr>
    </w:div>
    <w:div w:id="937634980">
      <w:bodyDiv w:val="1"/>
      <w:marLeft w:val="0"/>
      <w:marRight w:val="0"/>
      <w:marTop w:val="0"/>
      <w:marBottom w:val="0"/>
      <w:divBdr>
        <w:top w:val="none" w:sz="0" w:space="0" w:color="auto"/>
        <w:left w:val="none" w:sz="0" w:space="0" w:color="auto"/>
        <w:bottom w:val="none" w:sz="0" w:space="0" w:color="auto"/>
        <w:right w:val="none" w:sz="0" w:space="0" w:color="auto"/>
      </w:divBdr>
      <w:divsChild>
        <w:div w:id="484669076">
          <w:marLeft w:val="-108"/>
          <w:marRight w:val="0"/>
          <w:marTop w:val="0"/>
          <w:marBottom w:val="0"/>
          <w:divBdr>
            <w:top w:val="none" w:sz="0" w:space="0" w:color="auto"/>
            <w:left w:val="none" w:sz="0" w:space="0" w:color="auto"/>
            <w:bottom w:val="none" w:sz="0" w:space="0" w:color="auto"/>
            <w:right w:val="none" w:sz="0" w:space="0" w:color="auto"/>
          </w:divBdr>
        </w:div>
      </w:divsChild>
    </w:div>
    <w:div w:id="966158038">
      <w:bodyDiv w:val="1"/>
      <w:marLeft w:val="0"/>
      <w:marRight w:val="0"/>
      <w:marTop w:val="0"/>
      <w:marBottom w:val="0"/>
      <w:divBdr>
        <w:top w:val="none" w:sz="0" w:space="0" w:color="auto"/>
        <w:left w:val="none" w:sz="0" w:space="0" w:color="auto"/>
        <w:bottom w:val="none" w:sz="0" w:space="0" w:color="auto"/>
        <w:right w:val="none" w:sz="0" w:space="0" w:color="auto"/>
      </w:divBdr>
    </w:div>
    <w:div w:id="970130401">
      <w:bodyDiv w:val="1"/>
      <w:marLeft w:val="0"/>
      <w:marRight w:val="0"/>
      <w:marTop w:val="0"/>
      <w:marBottom w:val="0"/>
      <w:divBdr>
        <w:top w:val="none" w:sz="0" w:space="0" w:color="auto"/>
        <w:left w:val="none" w:sz="0" w:space="0" w:color="auto"/>
        <w:bottom w:val="none" w:sz="0" w:space="0" w:color="auto"/>
        <w:right w:val="none" w:sz="0" w:space="0" w:color="auto"/>
      </w:divBdr>
    </w:div>
    <w:div w:id="984164692">
      <w:bodyDiv w:val="1"/>
      <w:marLeft w:val="0"/>
      <w:marRight w:val="0"/>
      <w:marTop w:val="0"/>
      <w:marBottom w:val="0"/>
      <w:divBdr>
        <w:top w:val="none" w:sz="0" w:space="0" w:color="auto"/>
        <w:left w:val="none" w:sz="0" w:space="0" w:color="auto"/>
        <w:bottom w:val="none" w:sz="0" w:space="0" w:color="auto"/>
        <w:right w:val="none" w:sz="0" w:space="0" w:color="auto"/>
      </w:divBdr>
    </w:div>
    <w:div w:id="985889536">
      <w:bodyDiv w:val="1"/>
      <w:marLeft w:val="0"/>
      <w:marRight w:val="0"/>
      <w:marTop w:val="0"/>
      <w:marBottom w:val="0"/>
      <w:divBdr>
        <w:top w:val="none" w:sz="0" w:space="0" w:color="auto"/>
        <w:left w:val="none" w:sz="0" w:space="0" w:color="auto"/>
        <w:bottom w:val="none" w:sz="0" w:space="0" w:color="auto"/>
        <w:right w:val="none" w:sz="0" w:space="0" w:color="auto"/>
      </w:divBdr>
    </w:div>
    <w:div w:id="1002123818">
      <w:bodyDiv w:val="1"/>
      <w:marLeft w:val="0"/>
      <w:marRight w:val="0"/>
      <w:marTop w:val="0"/>
      <w:marBottom w:val="0"/>
      <w:divBdr>
        <w:top w:val="none" w:sz="0" w:space="0" w:color="auto"/>
        <w:left w:val="none" w:sz="0" w:space="0" w:color="auto"/>
        <w:bottom w:val="none" w:sz="0" w:space="0" w:color="auto"/>
        <w:right w:val="none" w:sz="0" w:space="0" w:color="auto"/>
      </w:divBdr>
    </w:div>
    <w:div w:id="1024405892">
      <w:bodyDiv w:val="1"/>
      <w:marLeft w:val="0"/>
      <w:marRight w:val="0"/>
      <w:marTop w:val="0"/>
      <w:marBottom w:val="0"/>
      <w:divBdr>
        <w:top w:val="none" w:sz="0" w:space="0" w:color="auto"/>
        <w:left w:val="none" w:sz="0" w:space="0" w:color="auto"/>
        <w:bottom w:val="none" w:sz="0" w:space="0" w:color="auto"/>
        <w:right w:val="none" w:sz="0" w:space="0" w:color="auto"/>
      </w:divBdr>
    </w:div>
    <w:div w:id="1025398824">
      <w:bodyDiv w:val="1"/>
      <w:marLeft w:val="0"/>
      <w:marRight w:val="0"/>
      <w:marTop w:val="0"/>
      <w:marBottom w:val="0"/>
      <w:divBdr>
        <w:top w:val="none" w:sz="0" w:space="0" w:color="auto"/>
        <w:left w:val="none" w:sz="0" w:space="0" w:color="auto"/>
        <w:bottom w:val="none" w:sz="0" w:space="0" w:color="auto"/>
        <w:right w:val="none" w:sz="0" w:space="0" w:color="auto"/>
      </w:divBdr>
    </w:div>
    <w:div w:id="1052271144">
      <w:bodyDiv w:val="1"/>
      <w:marLeft w:val="0"/>
      <w:marRight w:val="0"/>
      <w:marTop w:val="0"/>
      <w:marBottom w:val="0"/>
      <w:divBdr>
        <w:top w:val="none" w:sz="0" w:space="0" w:color="auto"/>
        <w:left w:val="none" w:sz="0" w:space="0" w:color="auto"/>
        <w:bottom w:val="none" w:sz="0" w:space="0" w:color="auto"/>
        <w:right w:val="none" w:sz="0" w:space="0" w:color="auto"/>
      </w:divBdr>
    </w:div>
    <w:div w:id="1054157475">
      <w:bodyDiv w:val="1"/>
      <w:marLeft w:val="0"/>
      <w:marRight w:val="0"/>
      <w:marTop w:val="0"/>
      <w:marBottom w:val="0"/>
      <w:divBdr>
        <w:top w:val="none" w:sz="0" w:space="0" w:color="auto"/>
        <w:left w:val="none" w:sz="0" w:space="0" w:color="auto"/>
        <w:bottom w:val="none" w:sz="0" w:space="0" w:color="auto"/>
        <w:right w:val="none" w:sz="0" w:space="0" w:color="auto"/>
      </w:divBdr>
    </w:div>
    <w:div w:id="1085885591">
      <w:bodyDiv w:val="1"/>
      <w:marLeft w:val="0"/>
      <w:marRight w:val="0"/>
      <w:marTop w:val="0"/>
      <w:marBottom w:val="0"/>
      <w:divBdr>
        <w:top w:val="none" w:sz="0" w:space="0" w:color="auto"/>
        <w:left w:val="none" w:sz="0" w:space="0" w:color="auto"/>
        <w:bottom w:val="none" w:sz="0" w:space="0" w:color="auto"/>
        <w:right w:val="none" w:sz="0" w:space="0" w:color="auto"/>
      </w:divBdr>
      <w:divsChild>
        <w:div w:id="334188938">
          <w:marLeft w:val="288"/>
          <w:marRight w:val="907"/>
          <w:marTop w:val="59"/>
          <w:marBottom w:val="0"/>
          <w:divBdr>
            <w:top w:val="none" w:sz="0" w:space="0" w:color="auto"/>
            <w:left w:val="none" w:sz="0" w:space="0" w:color="auto"/>
            <w:bottom w:val="none" w:sz="0" w:space="0" w:color="auto"/>
            <w:right w:val="none" w:sz="0" w:space="0" w:color="auto"/>
          </w:divBdr>
        </w:div>
      </w:divsChild>
    </w:div>
    <w:div w:id="1090856549">
      <w:bodyDiv w:val="1"/>
      <w:marLeft w:val="0"/>
      <w:marRight w:val="0"/>
      <w:marTop w:val="0"/>
      <w:marBottom w:val="0"/>
      <w:divBdr>
        <w:top w:val="none" w:sz="0" w:space="0" w:color="auto"/>
        <w:left w:val="none" w:sz="0" w:space="0" w:color="auto"/>
        <w:bottom w:val="none" w:sz="0" w:space="0" w:color="auto"/>
        <w:right w:val="none" w:sz="0" w:space="0" w:color="auto"/>
      </w:divBdr>
    </w:div>
    <w:div w:id="1103693766">
      <w:bodyDiv w:val="1"/>
      <w:marLeft w:val="0"/>
      <w:marRight w:val="0"/>
      <w:marTop w:val="0"/>
      <w:marBottom w:val="0"/>
      <w:divBdr>
        <w:top w:val="none" w:sz="0" w:space="0" w:color="auto"/>
        <w:left w:val="none" w:sz="0" w:space="0" w:color="auto"/>
        <w:bottom w:val="none" w:sz="0" w:space="0" w:color="auto"/>
        <w:right w:val="none" w:sz="0" w:space="0" w:color="auto"/>
      </w:divBdr>
      <w:divsChild>
        <w:div w:id="872957504">
          <w:marLeft w:val="0"/>
          <w:marRight w:val="0"/>
          <w:marTop w:val="0"/>
          <w:marBottom w:val="0"/>
          <w:divBdr>
            <w:top w:val="none" w:sz="0" w:space="0" w:color="auto"/>
            <w:left w:val="none" w:sz="0" w:space="0" w:color="auto"/>
            <w:bottom w:val="none" w:sz="0" w:space="0" w:color="auto"/>
            <w:right w:val="none" w:sz="0" w:space="0" w:color="auto"/>
          </w:divBdr>
        </w:div>
        <w:div w:id="427890693">
          <w:marLeft w:val="0"/>
          <w:marRight w:val="0"/>
          <w:marTop w:val="0"/>
          <w:marBottom w:val="0"/>
          <w:divBdr>
            <w:top w:val="none" w:sz="0" w:space="0" w:color="auto"/>
            <w:left w:val="none" w:sz="0" w:space="0" w:color="auto"/>
            <w:bottom w:val="none" w:sz="0" w:space="0" w:color="auto"/>
            <w:right w:val="none" w:sz="0" w:space="0" w:color="auto"/>
          </w:divBdr>
        </w:div>
        <w:div w:id="1971813401">
          <w:marLeft w:val="0"/>
          <w:marRight w:val="0"/>
          <w:marTop w:val="0"/>
          <w:marBottom w:val="0"/>
          <w:divBdr>
            <w:top w:val="none" w:sz="0" w:space="0" w:color="auto"/>
            <w:left w:val="none" w:sz="0" w:space="0" w:color="auto"/>
            <w:bottom w:val="none" w:sz="0" w:space="0" w:color="auto"/>
            <w:right w:val="none" w:sz="0" w:space="0" w:color="auto"/>
          </w:divBdr>
        </w:div>
        <w:div w:id="144470150">
          <w:marLeft w:val="0"/>
          <w:marRight w:val="0"/>
          <w:marTop w:val="0"/>
          <w:marBottom w:val="0"/>
          <w:divBdr>
            <w:top w:val="none" w:sz="0" w:space="0" w:color="auto"/>
            <w:left w:val="none" w:sz="0" w:space="0" w:color="auto"/>
            <w:bottom w:val="none" w:sz="0" w:space="0" w:color="auto"/>
            <w:right w:val="none" w:sz="0" w:space="0" w:color="auto"/>
          </w:divBdr>
        </w:div>
        <w:div w:id="1543329014">
          <w:marLeft w:val="0"/>
          <w:marRight w:val="0"/>
          <w:marTop w:val="0"/>
          <w:marBottom w:val="0"/>
          <w:divBdr>
            <w:top w:val="none" w:sz="0" w:space="0" w:color="auto"/>
            <w:left w:val="none" w:sz="0" w:space="0" w:color="auto"/>
            <w:bottom w:val="none" w:sz="0" w:space="0" w:color="auto"/>
            <w:right w:val="none" w:sz="0" w:space="0" w:color="auto"/>
          </w:divBdr>
        </w:div>
        <w:div w:id="1969899041">
          <w:marLeft w:val="0"/>
          <w:marRight w:val="0"/>
          <w:marTop w:val="0"/>
          <w:marBottom w:val="0"/>
          <w:divBdr>
            <w:top w:val="none" w:sz="0" w:space="0" w:color="auto"/>
            <w:left w:val="none" w:sz="0" w:space="0" w:color="auto"/>
            <w:bottom w:val="none" w:sz="0" w:space="0" w:color="auto"/>
            <w:right w:val="none" w:sz="0" w:space="0" w:color="auto"/>
          </w:divBdr>
        </w:div>
        <w:div w:id="63113468">
          <w:marLeft w:val="0"/>
          <w:marRight w:val="0"/>
          <w:marTop w:val="0"/>
          <w:marBottom w:val="0"/>
          <w:divBdr>
            <w:top w:val="none" w:sz="0" w:space="0" w:color="auto"/>
            <w:left w:val="none" w:sz="0" w:space="0" w:color="auto"/>
            <w:bottom w:val="none" w:sz="0" w:space="0" w:color="auto"/>
            <w:right w:val="none" w:sz="0" w:space="0" w:color="auto"/>
          </w:divBdr>
        </w:div>
        <w:div w:id="1095174224">
          <w:marLeft w:val="0"/>
          <w:marRight w:val="0"/>
          <w:marTop w:val="0"/>
          <w:marBottom w:val="0"/>
          <w:divBdr>
            <w:top w:val="none" w:sz="0" w:space="0" w:color="auto"/>
            <w:left w:val="none" w:sz="0" w:space="0" w:color="auto"/>
            <w:bottom w:val="none" w:sz="0" w:space="0" w:color="auto"/>
            <w:right w:val="none" w:sz="0" w:space="0" w:color="auto"/>
          </w:divBdr>
        </w:div>
        <w:div w:id="2096433699">
          <w:marLeft w:val="0"/>
          <w:marRight w:val="0"/>
          <w:marTop w:val="0"/>
          <w:marBottom w:val="0"/>
          <w:divBdr>
            <w:top w:val="none" w:sz="0" w:space="0" w:color="auto"/>
            <w:left w:val="none" w:sz="0" w:space="0" w:color="auto"/>
            <w:bottom w:val="none" w:sz="0" w:space="0" w:color="auto"/>
            <w:right w:val="none" w:sz="0" w:space="0" w:color="auto"/>
          </w:divBdr>
        </w:div>
        <w:div w:id="1744182730">
          <w:marLeft w:val="0"/>
          <w:marRight w:val="0"/>
          <w:marTop w:val="0"/>
          <w:marBottom w:val="0"/>
          <w:divBdr>
            <w:top w:val="none" w:sz="0" w:space="0" w:color="auto"/>
            <w:left w:val="none" w:sz="0" w:space="0" w:color="auto"/>
            <w:bottom w:val="none" w:sz="0" w:space="0" w:color="auto"/>
            <w:right w:val="none" w:sz="0" w:space="0" w:color="auto"/>
          </w:divBdr>
        </w:div>
        <w:div w:id="1629162674">
          <w:marLeft w:val="0"/>
          <w:marRight w:val="0"/>
          <w:marTop w:val="0"/>
          <w:marBottom w:val="0"/>
          <w:divBdr>
            <w:top w:val="none" w:sz="0" w:space="0" w:color="auto"/>
            <w:left w:val="none" w:sz="0" w:space="0" w:color="auto"/>
            <w:bottom w:val="none" w:sz="0" w:space="0" w:color="auto"/>
            <w:right w:val="none" w:sz="0" w:space="0" w:color="auto"/>
          </w:divBdr>
        </w:div>
        <w:div w:id="179394760">
          <w:marLeft w:val="0"/>
          <w:marRight w:val="0"/>
          <w:marTop w:val="0"/>
          <w:marBottom w:val="0"/>
          <w:divBdr>
            <w:top w:val="none" w:sz="0" w:space="0" w:color="auto"/>
            <w:left w:val="none" w:sz="0" w:space="0" w:color="auto"/>
            <w:bottom w:val="none" w:sz="0" w:space="0" w:color="auto"/>
            <w:right w:val="none" w:sz="0" w:space="0" w:color="auto"/>
          </w:divBdr>
        </w:div>
        <w:div w:id="115829883">
          <w:marLeft w:val="0"/>
          <w:marRight w:val="0"/>
          <w:marTop w:val="0"/>
          <w:marBottom w:val="0"/>
          <w:divBdr>
            <w:top w:val="none" w:sz="0" w:space="0" w:color="auto"/>
            <w:left w:val="none" w:sz="0" w:space="0" w:color="auto"/>
            <w:bottom w:val="none" w:sz="0" w:space="0" w:color="auto"/>
            <w:right w:val="none" w:sz="0" w:space="0" w:color="auto"/>
          </w:divBdr>
        </w:div>
        <w:div w:id="1549027188">
          <w:marLeft w:val="0"/>
          <w:marRight w:val="0"/>
          <w:marTop w:val="0"/>
          <w:marBottom w:val="0"/>
          <w:divBdr>
            <w:top w:val="none" w:sz="0" w:space="0" w:color="auto"/>
            <w:left w:val="none" w:sz="0" w:space="0" w:color="auto"/>
            <w:bottom w:val="none" w:sz="0" w:space="0" w:color="auto"/>
            <w:right w:val="none" w:sz="0" w:space="0" w:color="auto"/>
          </w:divBdr>
        </w:div>
        <w:div w:id="935556457">
          <w:marLeft w:val="0"/>
          <w:marRight w:val="0"/>
          <w:marTop w:val="0"/>
          <w:marBottom w:val="0"/>
          <w:divBdr>
            <w:top w:val="none" w:sz="0" w:space="0" w:color="auto"/>
            <w:left w:val="none" w:sz="0" w:space="0" w:color="auto"/>
            <w:bottom w:val="none" w:sz="0" w:space="0" w:color="auto"/>
            <w:right w:val="none" w:sz="0" w:space="0" w:color="auto"/>
          </w:divBdr>
        </w:div>
        <w:div w:id="1827890032">
          <w:marLeft w:val="0"/>
          <w:marRight w:val="0"/>
          <w:marTop w:val="0"/>
          <w:marBottom w:val="0"/>
          <w:divBdr>
            <w:top w:val="none" w:sz="0" w:space="0" w:color="auto"/>
            <w:left w:val="none" w:sz="0" w:space="0" w:color="auto"/>
            <w:bottom w:val="none" w:sz="0" w:space="0" w:color="auto"/>
            <w:right w:val="none" w:sz="0" w:space="0" w:color="auto"/>
          </w:divBdr>
        </w:div>
        <w:div w:id="1998603756">
          <w:marLeft w:val="0"/>
          <w:marRight w:val="0"/>
          <w:marTop w:val="0"/>
          <w:marBottom w:val="0"/>
          <w:divBdr>
            <w:top w:val="none" w:sz="0" w:space="0" w:color="auto"/>
            <w:left w:val="none" w:sz="0" w:space="0" w:color="auto"/>
            <w:bottom w:val="none" w:sz="0" w:space="0" w:color="auto"/>
            <w:right w:val="none" w:sz="0" w:space="0" w:color="auto"/>
          </w:divBdr>
        </w:div>
        <w:div w:id="2101875427">
          <w:marLeft w:val="0"/>
          <w:marRight w:val="0"/>
          <w:marTop w:val="0"/>
          <w:marBottom w:val="0"/>
          <w:divBdr>
            <w:top w:val="none" w:sz="0" w:space="0" w:color="auto"/>
            <w:left w:val="none" w:sz="0" w:space="0" w:color="auto"/>
            <w:bottom w:val="none" w:sz="0" w:space="0" w:color="auto"/>
            <w:right w:val="none" w:sz="0" w:space="0" w:color="auto"/>
          </w:divBdr>
        </w:div>
        <w:div w:id="332224485">
          <w:marLeft w:val="0"/>
          <w:marRight w:val="0"/>
          <w:marTop w:val="0"/>
          <w:marBottom w:val="0"/>
          <w:divBdr>
            <w:top w:val="none" w:sz="0" w:space="0" w:color="auto"/>
            <w:left w:val="none" w:sz="0" w:space="0" w:color="auto"/>
            <w:bottom w:val="none" w:sz="0" w:space="0" w:color="auto"/>
            <w:right w:val="none" w:sz="0" w:space="0" w:color="auto"/>
          </w:divBdr>
        </w:div>
        <w:div w:id="507215033">
          <w:marLeft w:val="0"/>
          <w:marRight w:val="0"/>
          <w:marTop w:val="0"/>
          <w:marBottom w:val="0"/>
          <w:divBdr>
            <w:top w:val="none" w:sz="0" w:space="0" w:color="auto"/>
            <w:left w:val="none" w:sz="0" w:space="0" w:color="auto"/>
            <w:bottom w:val="none" w:sz="0" w:space="0" w:color="auto"/>
            <w:right w:val="none" w:sz="0" w:space="0" w:color="auto"/>
          </w:divBdr>
        </w:div>
        <w:div w:id="2097550790">
          <w:marLeft w:val="0"/>
          <w:marRight w:val="0"/>
          <w:marTop w:val="0"/>
          <w:marBottom w:val="0"/>
          <w:divBdr>
            <w:top w:val="none" w:sz="0" w:space="0" w:color="auto"/>
            <w:left w:val="none" w:sz="0" w:space="0" w:color="auto"/>
            <w:bottom w:val="none" w:sz="0" w:space="0" w:color="auto"/>
            <w:right w:val="none" w:sz="0" w:space="0" w:color="auto"/>
          </w:divBdr>
        </w:div>
        <w:div w:id="1374159727">
          <w:marLeft w:val="0"/>
          <w:marRight w:val="0"/>
          <w:marTop w:val="0"/>
          <w:marBottom w:val="0"/>
          <w:divBdr>
            <w:top w:val="none" w:sz="0" w:space="0" w:color="auto"/>
            <w:left w:val="none" w:sz="0" w:space="0" w:color="auto"/>
            <w:bottom w:val="none" w:sz="0" w:space="0" w:color="auto"/>
            <w:right w:val="none" w:sz="0" w:space="0" w:color="auto"/>
          </w:divBdr>
        </w:div>
        <w:div w:id="1243948927">
          <w:marLeft w:val="0"/>
          <w:marRight w:val="0"/>
          <w:marTop w:val="0"/>
          <w:marBottom w:val="0"/>
          <w:divBdr>
            <w:top w:val="none" w:sz="0" w:space="0" w:color="auto"/>
            <w:left w:val="none" w:sz="0" w:space="0" w:color="auto"/>
            <w:bottom w:val="none" w:sz="0" w:space="0" w:color="auto"/>
            <w:right w:val="none" w:sz="0" w:space="0" w:color="auto"/>
          </w:divBdr>
        </w:div>
        <w:div w:id="893274249">
          <w:marLeft w:val="0"/>
          <w:marRight w:val="0"/>
          <w:marTop w:val="0"/>
          <w:marBottom w:val="0"/>
          <w:divBdr>
            <w:top w:val="none" w:sz="0" w:space="0" w:color="auto"/>
            <w:left w:val="none" w:sz="0" w:space="0" w:color="auto"/>
            <w:bottom w:val="none" w:sz="0" w:space="0" w:color="auto"/>
            <w:right w:val="none" w:sz="0" w:space="0" w:color="auto"/>
          </w:divBdr>
        </w:div>
        <w:div w:id="1120763702">
          <w:marLeft w:val="0"/>
          <w:marRight w:val="0"/>
          <w:marTop w:val="0"/>
          <w:marBottom w:val="0"/>
          <w:divBdr>
            <w:top w:val="none" w:sz="0" w:space="0" w:color="auto"/>
            <w:left w:val="none" w:sz="0" w:space="0" w:color="auto"/>
            <w:bottom w:val="none" w:sz="0" w:space="0" w:color="auto"/>
            <w:right w:val="none" w:sz="0" w:space="0" w:color="auto"/>
          </w:divBdr>
        </w:div>
        <w:div w:id="1498813199">
          <w:marLeft w:val="0"/>
          <w:marRight w:val="0"/>
          <w:marTop w:val="0"/>
          <w:marBottom w:val="0"/>
          <w:divBdr>
            <w:top w:val="none" w:sz="0" w:space="0" w:color="auto"/>
            <w:left w:val="none" w:sz="0" w:space="0" w:color="auto"/>
            <w:bottom w:val="none" w:sz="0" w:space="0" w:color="auto"/>
            <w:right w:val="none" w:sz="0" w:space="0" w:color="auto"/>
          </w:divBdr>
        </w:div>
        <w:div w:id="1121221837">
          <w:marLeft w:val="0"/>
          <w:marRight w:val="0"/>
          <w:marTop w:val="0"/>
          <w:marBottom w:val="0"/>
          <w:divBdr>
            <w:top w:val="none" w:sz="0" w:space="0" w:color="auto"/>
            <w:left w:val="none" w:sz="0" w:space="0" w:color="auto"/>
            <w:bottom w:val="none" w:sz="0" w:space="0" w:color="auto"/>
            <w:right w:val="none" w:sz="0" w:space="0" w:color="auto"/>
          </w:divBdr>
        </w:div>
        <w:div w:id="1819229132">
          <w:marLeft w:val="0"/>
          <w:marRight w:val="0"/>
          <w:marTop w:val="0"/>
          <w:marBottom w:val="0"/>
          <w:divBdr>
            <w:top w:val="none" w:sz="0" w:space="0" w:color="auto"/>
            <w:left w:val="none" w:sz="0" w:space="0" w:color="auto"/>
            <w:bottom w:val="none" w:sz="0" w:space="0" w:color="auto"/>
            <w:right w:val="none" w:sz="0" w:space="0" w:color="auto"/>
          </w:divBdr>
        </w:div>
        <w:div w:id="527138702">
          <w:marLeft w:val="0"/>
          <w:marRight w:val="0"/>
          <w:marTop w:val="0"/>
          <w:marBottom w:val="0"/>
          <w:divBdr>
            <w:top w:val="none" w:sz="0" w:space="0" w:color="auto"/>
            <w:left w:val="none" w:sz="0" w:space="0" w:color="auto"/>
            <w:bottom w:val="none" w:sz="0" w:space="0" w:color="auto"/>
            <w:right w:val="none" w:sz="0" w:space="0" w:color="auto"/>
          </w:divBdr>
        </w:div>
        <w:div w:id="432092994">
          <w:marLeft w:val="0"/>
          <w:marRight w:val="0"/>
          <w:marTop w:val="0"/>
          <w:marBottom w:val="0"/>
          <w:divBdr>
            <w:top w:val="none" w:sz="0" w:space="0" w:color="auto"/>
            <w:left w:val="none" w:sz="0" w:space="0" w:color="auto"/>
            <w:bottom w:val="none" w:sz="0" w:space="0" w:color="auto"/>
            <w:right w:val="none" w:sz="0" w:space="0" w:color="auto"/>
          </w:divBdr>
        </w:div>
        <w:div w:id="1898125074">
          <w:marLeft w:val="0"/>
          <w:marRight w:val="0"/>
          <w:marTop w:val="0"/>
          <w:marBottom w:val="0"/>
          <w:divBdr>
            <w:top w:val="none" w:sz="0" w:space="0" w:color="auto"/>
            <w:left w:val="none" w:sz="0" w:space="0" w:color="auto"/>
            <w:bottom w:val="none" w:sz="0" w:space="0" w:color="auto"/>
            <w:right w:val="none" w:sz="0" w:space="0" w:color="auto"/>
          </w:divBdr>
        </w:div>
        <w:div w:id="796726623">
          <w:marLeft w:val="0"/>
          <w:marRight w:val="0"/>
          <w:marTop w:val="0"/>
          <w:marBottom w:val="0"/>
          <w:divBdr>
            <w:top w:val="none" w:sz="0" w:space="0" w:color="auto"/>
            <w:left w:val="none" w:sz="0" w:space="0" w:color="auto"/>
            <w:bottom w:val="none" w:sz="0" w:space="0" w:color="auto"/>
            <w:right w:val="none" w:sz="0" w:space="0" w:color="auto"/>
          </w:divBdr>
        </w:div>
        <w:div w:id="1719934105">
          <w:marLeft w:val="0"/>
          <w:marRight w:val="0"/>
          <w:marTop w:val="0"/>
          <w:marBottom w:val="0"/>
          <w:divBdr>
            <w:top w:val="none" w:sz="0" w:space="0" w:color="auto"/>
            <w:left w:val="none" w:sz="0" w:space="0" w:color="auto"/>
            <w:bottom w:val="none" w:sz="0" w:space="0" w:color="auto"/>
            <w:right w:val="none" w:sz="0" w:space="0" w:color="auto"/>
          </w:divBdr>
        </w:div>
        <w:div w:id="561213526">
          <w:marLeft w:val="0"/>
          <w:marRight w:val="0"/>
          <w:marTop w:val="0"/>
          <w:marBottom w:val="0"/>
          <w:divBdr>
            <w:top w:val="none" w:sz="0" w:space="0" w:color="auto"/>
            <w:left w:val="none" w:sz="0" w:space="0" w:color="auto"/>
            <w:bottom w:val="none" w:sz="0" w:space="0" w:color="auto"/>
            <w:right w:val="none" w:sz="0" w:space="0" w:color="auto"/>
          </w:divBdr>
        </w:div>
        <w:div w:id="901021510">
          <w:marLeft w:val="0"/>
          <w:marRight w:val="0"/>
          <w:marTop w:val="0"/>
          <w:marBottom w:val="0"/>
          <w:divBdr>
            <w:top w:val="none" w:sz="0" w:space="0" w:color="auto"/>
            <w:left w:val="none" w:sz="0" w:space="0" w:color="auto"/>
            <w:bottom w:val="none" w:sz="0" w:space="0" w:color="auto"/>
            <w:right w:val="none" w:sz="0" w:space="0" w:color="auto"/>
          </w:divBdr>
        </w:div>
        <w:div w:id="1492064207">
          <w:marLeft w:val="0"/>
          <w:marRight w:val="0"/>
          <w:marTop w:val="0"/>
          <w:marBottom w:val="0"/>
          <w:divBdr>
            <w:top w:val="none" w:sz="0" w:space="0" w:color="auto"/>
            <w:left w:val="none" w:sz="0" w:space="0" w:color="auto"/>
            <w:bottom w:val="none" w:sz="0" w:space="0" w:color="auto"/>
            <w:right w:val="none" w:sz="0" w:space="0" w:color="auto"/>
          </w:divBdr>
        </w:div>
        <w:div w:id="1840347213">
          <w:marLeft w:val="0"/>
          <w:marRight w:val="0"/>
          <w:marTop w:val="0"/>
          <w:marBottom w:val="0"/>
          <w:divBdr>
            <w:top w:val="none" w:sz="0" w:space="0" w:color="auto"/>
            <w:left w:val="none" w:sz="0" w:space="0" w:color="auto"/>
            <w:bottom w:val="none" w:sz="0" w:space="0" w:color="auto"/>
            <w:right w:val="none" w:sz="0" w:space="0" w:color="auto"/>
          </w:divBdr>
        </w:div>
        <w:div w:id="1590381280">
          <w:marLeft w:val="0"/>
          <w:marRight w:val="0"/>
          <w:marTop w:val="0"/>
          <w:marBottom w:val="0"/>
          <w:divBdr>
            <w:top w:val="none" w:sz="0" w:space="0" w:color="auto"/>
            <w:left w:val="none" w:sz="0" w:space="0" w:color="auto"/>
            <w:bottom w:val="none" w:sz="0" w:space="0" w:color="auto"/>
            <w:right w:val="none" w:sz="0" w:space="0" w:color="auto"/>
          </w:divBdr>
        </w:div>
        <w:div w:id="100758118">
          <w:marLeft w:val="0"/>
          <w:marRight w:val="0"/>
          <w:marTop w:val="0"/>
          <w:marBottom w:val="0"/>
          <w:divBdr>
            <w:top w:val="none" w:sz="0" w:space="0" w:color="auto"/>
            <w:left w:val="none" w:sz="0" w:space="0" w:color="auto"/>
            <w:bottom w:val="none" w:sz="0" w:space="0" w:color="auto"/>
            <w:right w:val="none" w:sz="0" w:space="0" w:color="auto"/>
          </w:divBdr>
        </w:div>
        <w:div w:id="1696149081">
          <w:marLeft w:val="0"/>
          <w:marRight w:val="0"/>
          <w:marTop w:val="0"/>
          <w:marBottom w:val="0"/>
          <w:divBdr>
            <w:top w:val="none" w:sz="0" w:space="0" w:color="auto"/>
            <w:left w:val="none" w:sz="0" w:space="0" w:color="auto"/>
            <w:bottom w:val="none" w:sz="0" w:space="0" w:color="auto"/>
            <w:right w:val="none" w:sz="0" w:space="0" w:color="auto"/>
          </w:divBdr>
        </w:div>
        <w:div w:id="304042705">
          <w:marLeft w:val="0"/>
          <w:marRight w:val="0"/>
          <w:marTop w:val="0"/>
          <w:marBottom w:val="0"/>
          <w:divBdr>
            <w:top w:val="none" w:sz="0" w:space="0" w:color="auto"/>
            <w:left w:val="none" w:sz="0" w:space="0" w:color="auto"/>
            <w:bottom w:val="none" w:sz="0" w:space="0" w:color="auto"/>
            <w:right w:val="none" w:sz="0" w:space="0" w:color="auto"/>
          </w:divBdr>
        </w:div>
        <w:div w:id="888758579">
          <w:marLeft w:val="0"/>
          <w:marRight w:val="0"/>
          <w:marTop w:val="0"/>
          <w:marBottom w:val="0"/>
          <w:divBdr>
            <w:top w:val="none" w:sz="0" w:space="0" w:color="auto"/>
            <w:left w:val="none" w:sz="0" w:space="0" w:color="auto"/>
            <w:bottom w:val="none" w:sz="0" w:space="0" w:color="auto"/>
            <w:right w:val="none" w:sz="0" w:space="0" w:color="auto"/>
          </w:divBdr>
        </w:div>
        <w:div w:id="24641909">
          <w:marLeft w:val="0"/>
          <w:marRight w:val="0"/>
          <w:marTop w:val="0"/>
          <w:marBottom w:val="0"/>
          <w:divBdr>
            <w:top w:val="none" w:sz="0" w:space="0" w:color="auto"/>
            <w:left w:val="none" w:sz="0" w:space="0" w:color="auto"/>
            <w:bottom w:val="none" w:sz="0" w:space="0" w:color="auto"/>
            <w:right w:val="none" w:sz="0" w:space="0" w:color="auto"/>
          </w:divBdr>
        </w:div>
        <w:div w:id="1944536447">
          <w:marLeft w:val="0"/>
          <w:marRight w:val="0"/>
          <w:marTop w:val="0"/>
          <w:marBottom w:val="0"/>
          <w:divBdr>
            <w:top w:val="none" w:sz="0" w:space="0" w:color="auto"/>
            <w:left w:val="none" w:sz="0" w:space="0" w:color="auto"/>
            <w:bottom w:val="none" w:sz="0" w:space="0" w:color="auto"/>
            <w:right w:val="none" w:sz="0" w:space="0" w:color="auto"/>
          </w:divBdr>
        </w:div>
        <w:div w:id="1135215794">
          <w:marLeft w:val="0"/>
          <w:marRight w:val="0"/>
          <w:marTop w:val="0"/>
          <w:marBottom w:val="0"/>
          <w:divBdr>
            <w:top w:val="none" w:sz="0" w:space="0" w:color="auto"/>
            <w:left w:val="none" w:sz="0" w:space="0" w:color="auto"/>
            <w:bottom w:val="none" w:sz="0" w:space="0" w:color="auto"/>
            <w:right w:val="none" w:sz="0" w:space="0" w:color="auto"/>
          </w:divBdr>
        </w:div>
        <w:div w:id="422530395">
          <w:marLeft w:val="0"/>
          <w:marRight w:val="0"/>
          <w:marTop w:val="0"/>
          <w:marBottom w:val="0"/>
          <w:divBdr>
            <w:top w:val="none" w:sz="0" w:space="0" w:color="auto"/>
            <w:left w:val="none" w:sz="0" w:space="0" w:color="auto"/>
            <w:bottom w:val="none" w:sz="0" w:space="0" w:color="auto"/>
            <w:right w:val="none" w:sz="0" w:space="0" w:color="auto"/>
          </w:divBdr>
        </w:div>
        <w:div w:id="1144158832">
          <w:marLeft w:val="0"/>
          <w:marRight w:val="0"/>
          <w:marTop w:val="0"/>
          <w:marBottom w:val="0"/>
          <w:divBdr>
            <w:top w:val="none" w:sz="0" w:space="0" w:color="auto"/>
            <w:left w:val="none" w:sz="0" w:space="0" w:color="auto"/>
            <w:bottom w:val="none" w:sz="0" w:space="0" w:color="auto"/>
            <w:right w:val="none" w:sz="0" w:space="0" w:color="auto"/>
          </w:divBdr>
        </w:div>
        <w:div w:id="897667958">
          <w:marLeft w:val="0"/>
          <w:marRight w:val="0"/>
          <w:marTop w:val="0"/>
          <w:marBottom w:val="0"/>
          <w:divBdr>
            <w:top w:val="none" w:sz="0" w:space="0" w:color="auto"/>
            <w:left w:val="none" w:sz="0" w:space="0" w:color="auto"/>
            <w:bottom w:val="none" w:sz="0" w:space="0" w:color="auto"/>
            <w:right w:val="none" w:sz="0" w:space="0" w:color="auto"/>
          </w:divBdr>
        </w:div>
        <w:div w:id="1809853813">
          <w:marLeft w:val="0"/>
          <w:marRight w:val="0"/>
          <w:marTop w:val="0"/>
          <w:marBottom w:val="0"/>
          <w:divBdr>
            <w:top w:val="none" w:sz="0" w:space="0" w:color="auto"/>
            <w:left w:val="none" w:sz="0" w:space="0" w:color="auto"/>
            <w:bottom w:val="none" w:sz="0" w:space="0" w:color="auto"/>
            <w:right w:val="none" w:sz="0" w:space="0" w:color="auto"/>
          </w:divBdr>
        </w:div>
        <w:div w:id="1907303430">
          <w:marLeft w:val="0"/>
          <w:marRight w:val="0"/>
          <w:marTop w:val="0"/>
          <w:marBottom w:val="0"/>
          <w:divBdr>
            <w:top w:val="none" w:sz="0" w:space="0" w:color="auto"/>
            <w:left w:val="none" w:sz="0" w:space="0" w:color="auto"/>
            <w:bottom w:val="none" w:sz="0" w:space="0" w:color="auto"/>
            <w:right w:val="none" w:sz="0" w:space="0" w:color="auto"/>
          </w:divBdr>
        </w:div>
        <w:div w:id="401563583">
          <w:marLeft w:val="0"/>
          <w:marRight w:val="0"/>
          <w:marTop w:val="0"/>
          <w:marBottom w:val="0"/>
          <w:divBdr>
            <w:top w:val="none" w:sz="0" w:space="0" w:color="auto"/>
            <w:left w:val="none" w:sz="0" w:space="0" w:color="auto"/>
            <w:bottom w:val="none" w:sz="0" w:space="0" w:color="auto"/>
            <w:right w:val="none" w:sz="0" w:space="0" w:color="auto"/>
          </w:divBdr>
        </w:div>
        <w:div w:id="1420102183">
          <w:marLeft w:val="0"/>
          <w:marRight w:val="0"/>
          <w:marTop w:val="0"/>
          <w:marBottom w:val="0"/>
          <w:divBdr>
            <w:top w:val="none" w:sz="0" w:space="0" w:color="auto"/>
            <w:left w:val="none" w:sz="0" w:space="0" w:color="auto"/>
            <w:bottom w:val="none" w:sz="0" w:space="0" w:color="auto"/>
            <w:right w:val="none" w:sz="0" w:space="0" w:color="auto"/>
          </w:divBdr>
        </w:div>
        <w:div w:id="42563277">
          <w:marLeft w:val="0"/>
          <w:marRight w:val="0"/>
          <w:marTop w:val="0"/>
          <w:marBottom w:val="0"/>
          <w:divBdr>
            <w:top w:val="none" w:sz="0" w:space="0" w:color="auto"/>
            <w:left w:val="none" w:sz="0" w:space="0" w:color="auto"/>
            <w:bottom w:val="none" w:sz="0" w:space="0" w:color="auto"/>
            <w:right w:val="none" w:sz="0" w:space="0" w:color="auto"/>
          </w:divBdr>
        </w:div>
        <w:div w:id="1396855089">
          <w:marLeft w:val="0"/>
          <w:marRight w:val="0"/>
          <w:marTop w:val="0"/>
          <w:marBottom w:val="0"/>
          <w:divBdr>
            <w:top w:val="none" w:sz="0" w:space="0" w:color="auto"/>
            <w:left w:val="none" w:sz="0" w:space="0" w:color="auto"/>
            <w:bottom w:val="none" w:sz="0" w:space="0" w:color="auto"/>
            <w:right w:val="none" w:sz="0" w:space="0" w:color="auto"/>
          </w:divBdr>
        </w:div>
        <w:div w:id="1489135132">
          <w:marLeft w:val="0"/>
          <w:marRight w:val="0"/>
          <w:marTop w:val="0"/>
          <w:marBottom w:val="0"/>
          <w:divBdr>
            <w:top w:val="none" w:sz="0" w:space="0" w:color="auto"/>
            <w:left w:val="none" w:sz="0" w:space="0" w:color="auto"/>
            <w:bottom w:val="none" w:sz="0" w:space="0" w:color="auto"/>
            <w:right w:val="none" w:sz="0" w:space="0" w:color="auto"/>
          </w:divBdr>
        </w:div>
        <w:div w:id="2006469510">
          <w:marLeft w:val="0"/>
          <w:marRight w:val="0"/>
          <w:marTop w:val="0"/>
          <w:marBottom w:val="0"/>
          <w:divBdr>
            <w:top w:val="none" w:sz="0" w:space="0" w:color="auto"/>
            <w:left w:val="none" w:sz="0" w:space="0" w:color="auto"/>
            <w:bottom w:val="none" w:sz="0" w:space="0" w:color="auto"/>
            <w:right w:val="none" w:sz="0" w:space="0" w:color="auto"/>
          </w:divBdr>
        </w:div>
        <w:div w:id="1859543061">
          <w:marLeft w:val="0"/>
          <w:marRight w:val="0"/>
          <w:marTop w:val="0"/>
          <w:marBottom w:val="0"/>
          <w:divBdr>
            <w:top w:val="none" w:sz="0" w:space="0" w:color="auto"/>
            <w:left w:val="none" w:sz="0" w:space="0" w:color="auto"/>
            <w:bottom w:val="none" w:sz="0" w:space="0" w:color="auto"/>
            <w:right w:val="none" w:sz="0" w:space="0" w:color="auto"/>
          </w:divBdr>
        </w:div>
        <w:div w:id="711422032">
          <w:marLeft w:val="0"/>
          <w:marRight w:val="0"/>
          <w:marTop w:val="0"/>
          <w:marBottom w:val="0"/>
          <w:divBdr>
            <w:top w:val="none" w:sz="0" w:space="0" w:color="auto"/>
            <w:left w:val="none" w:sz="0" w:space="0" w:color="auto"/>
            <w:bottom w:val="none" w:sz="0" w:space="0" w:color="auto"/>
            <w:right w:val="none" w:sz="0" w:space="0" w:color="auto"/>
          </w:divBdr>
        </w:div>
        <w:div w:id="1530218305">
          <w:marLeft w:val="0"/>
          <w:marRight w:val="0"/>
          <w:marTop w:val="0"/>
          <w:marBottom w:val="0"/>
          <w:divBdr>
            <w:top w:val="none" w:sz="0" w:space="0" w:color="auto"/>
            <w:left w:val="none" w:sz="0" w:space="0" w:color="auto"/>
            <w:bottom w:val="none" w:sz="0" w:space="0" w:color="auto"/>
            <w:right w:val="none" w:sz="0" w:space="0" w:color="auto"/>
          </w:divBdr>
        </w:div>
        <w:div w:id="740370448">
          <w:marLeft w:val="0"/>
          <w:marRight w:val="0"/>
          <w:marTop w:val="0"/>
          <w:marBottom w:val="0"/>
          <w:divBdr>
            <w:top w:val="none" w:sz="0" w:space="0" w:color="auto"/>
            <w:left w:val="none" w:sz="0" w:space="0" w:color="auto"/>
            <w:bottom w:val="none" w:sz="0" w:space="0" w:color="auto"/>
            <w:right w:val="none" w:sz="0" w:space="0" w:color="auto"/>
          </w:divBdr>
        </w:div>
        <w:div w:id="1884440856">
          <w:marLeft w:val="0"/>
          <w:marRight w:val="0"/>
          <w:marTop w:val="0"/>
          <w:marBottom w:val="0"/>
          <w:divBdr>
            <w:top w:val="none" w:sz="0" w:space="0" w:color="auto"/>
            <w:left w:val="none" w:sz="0" w:space="0" w:color="auto"/>
            <w:bottom w:val="none" w:sz="0" w:space="0" w:color="auto"/>
            <w:right w:val="none" w:sz="0" w:space="0" w:color="auto"/>
          </w:divBdr>
        </w:div>
        <w:div w:id="833684263">
          <w:marLeft w:val="0"/>
          <w:marRight w:val="0"/>
          <w:marTop w:val="0"/>
          <w:marBottom w:val="0"/>
          <w:divBdr>
            <w:top w:val="none" w:sz="0" w:space="0" w:color="auto"/>
            <w:left w:val="none" w:sz="0" w:space="0" w:color="auto"/>
            <w:bottom w:val="none" w:sz="0" w:space="0" w:color="auto"/>
            <w:right w:val="none" w:sz="0" w:space="0" w:color="auto"/>
          </w:divBdr>
        </w:div>
      </w:divsChild>
    </w:div>
    <w:div w:id="1136485213">
      <w:bodyDiv w:val="1"/>
      <w:marLeft w:val="0"/>
      <w:marRight w:val="0"/>
      <w:marTop w:val="0"/>
      <w:marBottom w:val="0"/>
      <w:divBdr>
        <w:top w:val="none" w:sz="0" w:space="0" w:color="auto"/>
        <w:left w:val="none" w:sz="0" w:space="0" w:color="auto"/>
        <w:bottom w:val="none" w:sz="0" w:space="0" w:color="auto"/>
        <w:right w:val="none" w:sz="0" w:space="0" w:color="auto"/>
      </w:divBdr>
    </w:div>
    <w:div w:id="1182164575">
      <w:bodyDiv w:val="1"/>
      <w:marLeft w:val="0"/>
      <w:marRight w:val="0"/>
      <w:marTop w:val="0"/>
      <w:marBottom w:val="0"/>
      <w:divBdr>
        <w:top w:val="none" w:sz="0" w:space="0" w:color="auto"/>
        <w:left w:val="none" w:sz="0" w:space="0" w:color="auto"/>
        <w:bottom w:val="none" w:sz="0" w:space="0" w:color="auto"/>
        <w:right w:val="none" w:sz="0" w:space="0" w:color="auto"/>
      </w:divBdr>
    </w:div>
    <w:div w:id="1199968754">
      <w:bodyDiv w:val="1"/>
      <w:marLeft w:val="0"/>
      <w:marRight w:val="0"/>
      <w:marTop w:val="0"/>
      <w:marBottom w:val="0"/>
      <w:divBdr>
        <w:top w:val="none" w:sz="0" w:space="0" w:color="auto"/>
        <w:left w:val="none" w:sz="0" w:space="0" w:color="auto"/>
        <w:bottom w:val="none" w:sz="0" w:space="0" w:color="auto"/>
        <w:right w:val="none" w:sz="0" w:space="0" w:color="auto"/>
      </w:divBdr>
      <w:divsChild>
        <w:div w:id="305594448">
          <w:marLeft w:val="0"/>
          <w:marRight w:val="0"/>
          <w:marTop w:val="0"/>
          <w:marBottom w:val="0"/>
          <w:divBdr>
            <w:top w:val="none" w:sz="0" w:space="0" w:color="auto"/>
            <w:left w:val="none" w:sz="0" w:space="0" w:color="auto"/>
            <w:bottom w:val="none" w:sz="0" w:space="0" w:color="auto"/>
            <w:right w:val="none" w:sz="0" w:space="0" w:color="auto"/>
          </w:divBdr>
        </w:div>
        <w:div w:id="139352640">
          <w:marLeft w:val="0"/>
          <w:marRight w:val="0"/>
          <w:marTop w:val="0"/>
          <w:marBottom w:val="0"/>
          <w:divBdr>
            <w:top w:val="none" w:sz="0" w:space="0" w:color="auto"/>
            <w:left w:val="none" w:sz="0" w:space="0" w:color="auto"/>
            <w:bottom w:val="none" w:sz="0" w:space="0" w:color="auto"/>
            <w:right w:val="none" w:sz="0" w:space="0" w:color="auto"/>
          </w:divBdr>
        </w:div>
        <w:div w:id="1903059798">
          <w:marLeft w:val="0"/>
          <w:marRight w:val="0"/>
          <w:marTop w:val="0"/>
          <w:marBottom w:val="0"/>
          <w:divBdr>
            <w:top w:val="none" w:sz="0" w:space="0" w:color="auto"/>
            <w:left w:val="none" w:sz="0" w:space="0" w:color="auto"/>
            <w:bottom w:val="none" w:sz="0" w:space="0" w:color="auto"/>
            <w:right w:val="none" w:sz="0" w:space="0" w:color="auto"/>
          </w:divBdr>
        </w:div>
        <w:div w:id="115832997">
          <w:marLeft w:val="0"/>
          <w:marRight w:val="0"/>
          <w:marTop w:val="0"/>
          <w:marBottom w:val="0"/>
          <w:divBdr>
            <w:top w:val="none" w:sz="0" w:space="0" w:color="auto"/>
            <w:left w:val="none" w:sz="0" w:space="0" w:color="auto"/>
            <w:bottom w:val="none" w:sz="0" w:space="0" w:color="auto"/>
            <w:right w:val="none" w:sz="0" w:space="0" w:color="auto"/>
          </w:divBdr>
        </w:div>
        <w:div w:id="2009139733">
          <w:marLeft w:val="0"/>
          <w:marRight w:val="0"/>
          <w:marTop w:val="0"/>
          <w:marBottom w:val="0"/>
          <w:divBdr>
            <w:top w:val="none" w:sz="0" w:space="0" w:color="auto"/>
            <w:left w:val="none" w:sz="0" w:space="0" w:color="auto"/>
            <w:bottom w:val="none" w:sz="0" w:space="0" w:color="auto"/>
            <w:right w:val="none" w:sz="0" w:space="0" w:color="auto"/>
          </w:divBdr>
        </w:div>
        <w:div w:id="1179584910">
          <w:marLeft w:val="0"/>
          <w:marRight w:val="0"/>
          <w:marTop w:val="0"/>
          <w:marBottom w:val="0"/>
          <w:divBdr>
            <w:top w:val="none" w:sz="0" w:space="0" w:color="auto"/>
            <w:left w:val="none" w:sz="0" w:space="0" w:color="auto"/>
            <w:bottom w:val="none" w:sz="0" w:space="0" w:color="auto"/>
            <w:right w:val="none" w:sz="0" w:space="0" w:color="auto"/>
          </w:divBdr>
        </w:div>
        <w:div w:id="430778120">
          <w:marLeft w:val="0"/>
          <w:marRight w:val="0"/>
          <w:marTop w:val="0"/>
          <w:marBottom w:val="0"/>
          <w:divBdr>
            <w:top w:val="none" w:sz="0" w:space="0" w:color="auto"/>
            <w:left w:val="none" w:sz="0" w:space="0" w:color="auto"/>
            <w:bottom w:val="none" w:sz="0" w:space="0" w:color="auto"/>
            <w:right w:val="none" w:sz="0" w:space="0" w:color="auto"/>
          </w:divBdr>
        </w:div>
        <w:div w:id="1781027359">
          <w:marLeft w:val="0"/>
          <w:marRight w:val="0"/>
          <w:marTop w:val="0"/>
          <w:marBottom w:val="0"/>
          <w:divBdr>
            <w:top w:val="none" w:sz="0" w:space="0" w:color="auto"/>
            <w:left w:val="none" w:sz="0" w:space="0" w:color="auto"/>
            <w:bottom w:val="none" w:sz="0" w:space="0" w:color="auto"/>
            <w:right w:val="none" w:sz="0" w:space="0" w:color="auto"/>
          </w:divBdr>
        </w:div>
        <w:div w:id="466047890">
          <w:marLeft w:val="0"/>
          <w:marRight w:val="0"/>
          <w:marTop w:val="0"/>
          <w:marBottom w:val="0"/>
          <w:divBdr>
            <w:top w:val="none" w:sz="0" w:space="0" w:color="auto"/>
            <w:left w:val="none" w:sz="0" w:space="0" w:color="auto"/>
            <w:bottom w:val="none" w:sz="0" w:space="0" w:color="auto"/>
            <w:right w:val="none" w:sz="0" w:space="0" w:color="auto"/>
          </w:divBdr>
        </w:div>
        <w:div w:id="519707284">
          <w:marLeft w:val="0"/>
          <w:marRight w:val="0"/>
          <w:marTop w:val="0"/>
          <w:marBottom w:val="0"/>
          <w:divBdr>
            <w:top w:val="none" w:sz="0" w:space="0" w:color="auto"/>
            <w:left w:val="none" w:sz="0" w:space="0" w:color="auto"/>
            <w:bottom w:val="none" w:sz="0" w:space="0" w:color="auto"/>
            <w:right w:val="none" w:sz="0" w:space="0" w:color="auto"/>
          </w:divBdr>
        </w:div>
        <w:div w:id="680739096">
          <w:marLeft w:val="0"/>
          <w:marRight w:val="0"/>
          <w:marTop w:val="0"/>
          <w:marBottom w:val="0"/>
          <w:divBdr>
            <w:top w:val="none" w:sz="0" w:space="0" w:color="auto"/>
            <w:left w:val="none" w:sz="0" w:space="0" w:color="auto"/>
            <w:bottom w:val="none" w:sz="0" w:space="0" w:color="auto"/>
            <w:right w:val="none" w:sz="0" w:space="0" w:color="auto"/>
          </w:divBdr>
        </w:div>
        <w:div w:id="1189290787">
          <w:marLeft w:val="0"/>
          <w:marRight w:val="0"/>
          <w:marTop w:val="0"/>
          <w:marBottom w:val="0"/>
          <w:divBdr>
            <w:top w:val="none" w:sz="0" w:space="0" w:color="auto"/>
            <w:left w:val="none" w:sz="0" w:space="0" w:color="auto"/>
            <w:bottom w:val="none" w:sz="0" w:space="0" w:color="auto"/>
            <w:right w:val="none" w:sz="0" w:space="0" w:color="auto"/>
          </w:divBdr>
        </w:div>
        <w:div w:id="222255253">
          <w:marLeft w:val="0"/>
          <w:marRight w:val="0"/>
          <w:marTop w:val="0"/>
          <w:marBottom w:val="0"/>
          <w:divBdr>
            <w:top w:val="none" w:sz="0" w:space="0" w:color="auto"/>
            <w:left w:val="none" w:sz="0" w:space="0" w:color="auto"/>
            <w:bottom w:val="none" w:sz="0" w:space="0" w:color="auto"/>
            <w:right w:val="none" w:sz="0" w:space="0" w:color="auto"/>
          </w:divBdr>
        </w:div>
        <w:div w:id="1795903816">
          <w:marLeft w:val="0"/>
          <w:marRight w:val="0"/>
          <w:marTop w:val="0"/>
          <w:marBottom w:val="0"/>
          <w:divBdr>
            <w:top w:val="none" w:sz="0" w:space="0" w:color="auto"/>
            <w:left w:val="none" w:sz="0" w:space="0" w:color="auto"/>
            <w:bottom w:val="none" w:sz="0" w:space="0" w:color="auto"/>
            <w:right w:val="none" w:sz="0" w:space="0" w:color="auto"/>
          </w:divBdr>
        </w:div>
        <w:div w:id="1629120662">
          <w:marLeft w:val="0"/>
          <w:marRight w:val="0"/>
          <w:marTop w:val="0"/>
          <w:marBottom w:val="0"/>
          <w:divBdr>
            <w:top w:val="none" w:sz="0" w:space="0" w:color="auto"/>
            <w:left w:val="none" w:sz="0" w:space="0" w:color="auto"/>
            <w:bottom w:val="none" w:sz="0" w:space="0" w:color="auto"/>
            <w:right w:val="none" w:sz="0" w:space="0" w:color="auto"/>
          </w:divBdr>
        </w:div>
        <w:div w:id="1539780768">
          <w:marLeft w:val="0"/>
          <w:marRight w:val="0"/>
          <w:marTop w:val="0"/>
          <w:marBottom w:val="0"/>
          <w:divBdr>
            <w:top w:val="none" w:sz="0" w:space="0" w:color="auto"/>
            <w:left w:val="none" w:sz="0" w:space="0" w:color="auto"/>
            <w:bottom w:val="none" w:sz="0" w:space="0" w:color="auto"/>
            <w:right w:val="none" w:sz="0" w:space="0" w:color="auto"/>
          </w:divBdr>
        </w:div>
        <w:div w:id="2015837977">
          <w:marLeft w:val="0"/>
          <w:marRight w:val="0"/>
          <w:marTop w:val="0"/>
          <w:marBottom w:val="0"/>
          <w:divBdr>
            <w:top w:val="none" w:sz="0" w:space="0" w:color="auto"/>
            <w:left w:val="none" w:sz="0" w:space="0" w:color="auto"/>
            <w:bottom w:val="none" w:sz="0" w:space="0" w:color="auto"/>
            <w:right w:val="none" w:sz="0" w:space="0" w:color="auto"/>
          </w:divBdr>
        </w:div>
        <w:div w:id="862937194">
          <w:marLeft w:val="0"/>
          <w:marRight w:val="0"/>
          <w:marTop w:val="0"/>
          <w:marBottom w:val="0"/>
          <w:divBdr>
            <w:top w:val="none" w:sz="0" w:space="0" w:color="auto"/>
            <w:left w:val="none" w:sz="0" w:space="0" w:color="auto"/>
            <w:bottom w:val="none" w:sz="0" w:space="0" w:color="auto"/>
            <w:right w:val="none" w:sz="0" w:space="0" w:color="auto"/>
          </w:divBdr>
        </w:div>
        <w:div w:id="1889879454">
          <w:marLeft w:val="0"/>
          <w:marRight w:val="0"/>
          <w:marTop w:val="0"/>
          <w:marBottom w:val="0"/>
          <w:divBdr>
            <w:top w:val="none" w:sz="0" w:space="0" w:color="auto"/>
            <w:left w:val="none" w:sz="0" w:space="0" w:color="auto"/>
            <w:bottom w:val="none" w:sz="0" w:space="0" w:color="auto"/>
            <w:right w:val="none" w:sz="0" w:space="0" w:color="auto"/>
          </w:divBdr>
        </w:div>
        <w:div w:id="1334797543">
          <w:marLeft w:val="0"/>
          <w:marRight w:val="0"/>
          <w:marTop w:val="0"/>
          <w:marBottom w:val="0"/>
          <w:divBdr>
            <w:top w:val="none" w:sz="0" w:space="0" w:color="auto"/>
            <w:left w:val="none" w:sz="0" w:space="0" w:color="auto"/>
            <w:bottom w:val="none" w:sz="0" w:space="0" w:color="auto"/>
            <w:right w:val="none" w:sz="0" w:space="0" w:color="auto"/>
          </w:divBdr>
        </w:div>
        <w:div w:id="212929257">
          <w:marLeft w:val="0"/>
          <w:marRight w:val="0"/>
          <w:marTop w:val="0"/>
          <w:marBottom w:val="0"/>
          <w:divBdr>
            <w:top w:val="none" w:sz="0" w:space="0" w:color="auto"/>
            <w:left w:val="none" w:sz="0" w:space="0" w:color="auto"/>
            <w:bottom w:val="none" w:sz="0" w:space="0" w:color="auto"/>
            <w:right w:val="none" w:sz="0" w:space="0" w:color="auto"/>
          </w:divBdr>
        </w:div>
        <w:div w:id="214582973">
          <w:marLeft w:val="0"/>
          <w:marRight w:val="0"/>
          <w:marTop w:val="0"/>
          <w:marBottom w:val="0"/>
          <w:divBdr>
            <w:top w:val="none" w:sz="0" w:space="0" w:color="auto"/>
            <w:left w:val="none" w:sz="0" w:space="0" w:color="auto"/>
            <w:bottom w:val="none" w:sz="0" w:space="0" w:color="auto"/>
            <w:right w:val="none" w:sz="0" w:space="0" w:color="auto"/>
          </w:divBdr>
        </w:div>
        <w:div w:id="1734886290">
          <w:marLeft w:val="0"/>
          <w:marRight w:val="0"/>
          <w:marTop w:val="0"/>
          <w:marBottom w:val="0"/>
          <w:divBdr>
            <w:top w:val="none" w:sz="0" w:space="0" w:color="auto"/>
            <w:left w:val="none" w:sz="0" w:space="0" w:color="auto"/>
            <w:bottom w:val="none" w:sz="0" w:space="0" w:color="auto"/>
            <w:right w:val="none" w:sz="0" w:space="0" w:color="auto"/>
          </w:divBdr>
        </w:div>
        <w:div w:id="1680349811">
          <w:marLeft w:val="0"/>
          <w:marRight w:val="0"/>
          <w:marTop w:val="0"/>
          <w:marBottom w:val="0"/>
          <w:divBdr>
            <w:top w:val="none" w:sz="0" w:space="0" w:color="auto"/>
            <w:left w:val="none" w:sz="0" w:space="0" w:color="auto"/>
            <w:bottom w:val="none" w:sz="0" w:space="0" w:color="auto"/>
            <w:right w:val="none" w:sz="0" w:space="0" w:color="auto"/>
          </w:divBdr>
        </w:div>
        <w:div w:id="1042095502">
          <w:marLeft w:val="0"/>
          <w:marRight w:val="0"/>
          <w:marTop w:val="0"/>
          <w:marBottom w:val="0"/>
          <w:divBdr>
            <w:top w:val="none" w:sz="0" w:space="0" w:color="auto"/>
            <w:left w:val="none" w:sz="0" w:space="0" w:color="auto"/>
            <w:bottom w:val="none" w:sz="0" w:space="0" w:color="auto"/>
            <w:right w:val="none" w:sz="0" w:space="0" w:color="auto"/>
          </w:divBdr>
        </w:div>
        <w:div w:id="1902136990">
          <w:marLeft w:val="0"/>
          <w:marRight w:val="0"/>
          <w:marTop w:val="0"/>
          <w:marBottom w:val="0"/>
          <w:divBdr>
            <w:top w:val="none" w:sz="0" w:space="0" w:color="auto"/>
            <w:left w:val="none" w:sz="0" w:space="0" w:color="auto"/>
            <w:bottom w:val="none" w:sz="0" w:space="0" w:color="auto"/>
            <w:right w:val="none" w:sz="0" w:space="0" w:color="auto"/>
          </w:divBdr>
        </w:div>
        <w:div w:id="884219247">
          <w:marLeft w:val="0"/>
          <w:marRight w:val="0"/>
          <w:marTop w:val="0"/>
          <w:marBottom w:val="0"/>
          <w:divBdr>
            <w:top w:val="none" w:sz="0" w:space="0" w:color="auto"/>
            <w:left w:val="none" w:sz="0" w:space="0" w:color="auto"/>
            <w:bottom w:val="none" w:sz="0" w:space="0" w:color="auto"/>
            <w:right w:val="none" w:sz="0" w:space="0" w:color="auto"/>
          </w:divBdr>
        </w:div>
        <w:div w:id="1150560426">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468622642">
          <w:marLeft w:val="0"/>
          <w:marRight w:val="0"/>
          <w:marTop w:val="0"/>
          <w:marBottom w:val="0"/>
          <w:divBdr>
            <w:top w:val="none" w:sz="0" w:space="0" w:color="auto"/>
            <w:left w:val="none" w:sz="0" w:space="0" w:color="auto"/>
            <w:bottom w:val="none" w:sz="0" w:space="0" w:color="auto"/>
            <w:right w:val="none" w:sz="0" w:space="0" w:color="auto"/>
          </w:divBdr>
        </w:div>
        <w:div w:id="8265688">
          <w:marLeft w:val="0"/>
          <w:marRight w:val="0"/>
          <w:marTop w:val="0"/>
          <w:marBottom w:val="0"/>
          <w:divBdr>
            <w:top w:val="none" w:sz="0" w:space="0" w:color="auto"/>
            <w:left w:val="none" w:sz="0" w:space="0" w:color="auto"/>
            <w:bottom w:val="none" w:sz="0" w:space="0" w:color="auto"/>
            <w:right w:val="none" w:sz="0" w:space="0" w:color="auto"/>
          </w:divBdr>
        </w:div>
        <w:div w:id="957951872">
          <w:marLeft w:val="0"/>
          <w:marRight w:val="0"/>
          <w:marTop w:val="0"/>
          <w:marBottom w:val="0"/>
          <w:divBdr>
            <w:top w:val="none" w:sz="0" w:space="0" w:color="auto"/>
            <w:left w:val="none" w:sz="0" w:space="0" w:color="auto"/>
            <w:bottom w:val="none" w:sz="0" w:space="0" w:color="auto"/>
            <w:right w:val="none" w:sz="0" w:space="0" w:color="auto"/>
          </w:divBdr>
        </w:div>
        <w:div w:id="1503467296">
          <w:marLeft w:val="0"/>
          <w:marRight w:val="0"/>
          <w:marTop w:val="0"/>
          <w:marBottom w:val="0"/>
          <w:divBdr>
            <w:top w:val="none" w:sz="0" w:space="0" w:color="auto"/>
            <w:left w:val="none" w:sz="0" w:space="0" w:color="auto"/>
            <w:bottom w:val="none" w:sz="0" w:space="0" w:color="auto"/>
            <w:right w:val="none" w:sz="0" w:space="0" w:color="auto"/>
          </w:divBdr>
        </w:div>
        <w:div w:id="615909980">
          <w:marLeft w:val="0"/>
          <w:marRight w:val="0"/>
          <w:marTop w:val="0"/>
          <w:marBottom w:val="0"/>
          <w:divBdr>
            <w:top w:val="none" w:sz="0" w:space="0" w:color="auto"/>
            <w:left w:val="none" w:sz="0" w:space="0" w:color="auto"/>
            <w:bottom w:val="none" w:sz="0" w:space="0" w:color="auto"/>
            <w:right w:val="none" w:sz="0" w:space="0" w:color="auto"/>
          </w:divBdr>
        </w:div>
        <w:div w:id="2120681508">
          <w:marLeft w:val="0"/>
          <w:marRight w:val="0"/>
          <w:marTop w:val="0"/>
          <w:marBottom w:val="0"/>
          <w:divBdr>
            <w:top w:val="none" w:sz="0" w:space="0" w:color="auto"/>
            <w:left w:val="none" w:sz="0" w:space="0" w:color="auto"/>
            <w:bottom w:val="none" w:sz="0" w:space="0" w:color="auto"/>
            <w:right w:val="none" w:sz="0" w:space="0" w:color="auto"/>
          </w:divBdr>
        </w:div>
        <w:div w:id="1514953437">
          <w:marLeft w:val="0"/>
          <w:marRight w:val="0"/>
          <w:marTop w:val="0"/>
          <w:marBottom w:val="0"/>
          <w:divBdr>
            <w:top w:val="none" w:sz="0" w:space="0" w:color="auto"/>
            <w:left w:val="none" w:sz="0" w:space="0" w:color="auto"/>
            <w:bottom w:val="none" w:sz="0" w:space="0" w:color="auto"/>
            <w:right w:val="none" w:sz="0" w:space="0" w:color="auto"/>
          </w:divBdr>
        </w:div>
        <w:div w:id="1616403967">
          <w:marLeft w:val="0"/>
          <w:marRight w:val="0"/>
          <w:marTop w:val="0"/>
          <w:marBottom w:val="0"/>
          <w:divBdr>
            <w:top w:val="none" w:sz="0" w:space="0" w:color="auto"/>
            <w:left w:val="none" w:sz="0" w:space="0" w:color="auto"/>
            <w:bottom w:val="none" w:sz="0" w:space="0" w:color="auto"/>
            <w:right w:val="none" w:sz="0" w:space="0" w:color="auto"/>
          </w:divBdr>
        </w:div>
        <w:div w:id="621613878">
          <w:marLeft w:val="0"/>
          <w:marRight w:val="0"/>
          <w:marTop w:val="0"/>
          <w:marBottom w:val="0"/>
          <w:divBdr>
            <w:top w:val="none" w:sz="0" w:space="0" w:color="auto"/>
            <w:left w:val="none" w:sz="0" w:space="0" w:color="auto"/>
            <w:bottom w:val="none" w:sz="0" w:space="0" w:color="auto"/>
            <w:right w:val="none" w:sz="0" w:space="0" w:color="auto"/>
          </w:divBdr>
        </w:div>
        <w:div w:id="30230942">
          <w:marLeft w:val="0"/>
          <w:marRight w:val="0"/>
          <w:marTop w:val="0"/>
          <w:marBottom w:val="0"/>
          <w:divBdr>
            <w:top w:val="none" w:sz="0" w:space="0" w:color="auto"/>
            <w:left w:val="none" w:sz="0" w:space="0" w:color="auto"/>
            <w:bottom w:val="none" w:sz="0" w:space="0" w:color="auto"/>
            <w:right w:val="none" w:sz="0" w:space="0" w:color="auto"/>
          </w:divBdr>
        </w:div>
        <w:div w:id="1180435179">
          <w:marLeft w:val="0"/>
          <w:marRight w:val="0"/>
          <w:marTop w:val="0"/>
          <w:marBottom w:val="0"/>
          <w:divBdr>
            <w:top w:val="none" w:sz="0" w:space="0" w:color="auto"/>
            <w:left w:val="none" w:sz="0" w:space="0" w:color="auto"/>
            <w:bottom w:val="none" w:sz="0" w:space="0" w:color="auto"/>
            <w:right w:val="none" w:sz="0" w:space="0" w:color="auto"/>
          </w:divBdr>
        </w:div>
        <w:div w:id="2004890852">
          <w:marLeft w:val="0"/>
          <w:marRight w:val="0"/>
          <w:marTop w:val="0"/>
          <w:marBottom w:val="0"/>
          <w:divBdr>
            <w:top w:val="none" w:sz="0" w:space="0" w:color="auto"/>
            <w:left w:val="none" w:sz="0" w:space="0" w:color="auto"/>
            <w:bottom w:val="none" w:sz="0" w:space="0" w:color="auto"/>
            <w:right w:val="none" w:sz="0" w:space="0" w:color="auto"/>
          </w:divBdr>
        </w:div>
        <w:div w:id="698701715">
          <w:marLeft w:val="0"/>
          <w:marRight w:val="0"/>
          <w:marTop w:val="0"/>
          <w:marBottom w:val="0"/>
          <w:divBdr>
            <w:top w:val="none" w:sz="0" w:space="0" w:color="auto"/>
            <w:left w:val="none" w:sz="0" w:space="0" w:color="auto"/>
            <w:bottom w:val="none" w:sz="0" w:space="0" w:color="auto"/>
            <w:right w:val="none" w:sz="0" w:space="0" w:color="auto"/>
          </w:divBdr>
        </w:div>
        <w:div w:id="1250849311">
          <w:marLeft w:val="0"/>
          <w:marRight w:val="0"/>
          <w:marTop w:val="0"/>
          <w:marBottom w:val="0"/>
          <w:divBdr>
            <w:top w:val="none" w:sz="0" w:space="0" w:color="auto"/>
            <w:left w:val="none" w:sz="0" w:space="0" w:color="auto"/>
            <w:bottom w:val="none" w:sz="0" w:space="0" w:color="auto"/>
            <w:right w:val="none" w:sz="0" w:space="0" w:color="auto"/>
          </w:divBdr>
        </w:div>
        <w:div w:id="1242763815">
          <w:marLeft w:val="0"/>
          <w:marRight w:val="0"/>
          <w:marTop w:val="0"/>
          <w:marBottom w:val="0"/>
          <w:divBdr>
            <w:top w:val="none" w:sz="0" w:space="0" w:color="auto"/>
            <w:left w:val="none" w:sz="0" w:space="0" w:color="auto"/>
            <w:bottom w:val="none" w:sz="0" w:space="0" w:color="auto"/>
            <w:right w:val="none" w:sz="0" w:space="0" w:color="auto"/>
          </w:divBdr>
        </w:div>
        <w:div w:id="1995790722">
          <w:marLeft w:val="0"/>
          <w:marRight w:val="0"/>
          <w:marTop w:val="0"/>
          <w:marBottom w:val="0"/>
          <w:divBdr>
            <w:top w:val="none" w:sz="0" w:space="0" w:color="auto"/>
            <w:left w:val="none" w:sz="0" w:space="0" w:color="auto"/>
            <w:bottom w:val="none" w:sz="0" w:space="0" w:color="auto"/>
            <w:right w:val="none" w:sz="0" w:space="0" w:color="auto"/>
          </w:divBdr>
        </w:div>
        <w:div w:id="66344323">
          <w:marLeft w:val="0"/>
          <w:marRight w:val="0"/>
          <w:marTop w:val="0"/>
          <w:marBottom w:val="0"/>
          <w:divBdr>
            <w:top w:val="none" w:sz="0" w:space="0" w:color="auto"/>
            <w:left w:val="none" w:sz="0" w:space="0" w:color="auto"/>
            <w:bottom w:val="none" w:sz="0" w:space="0" w:color="auto"/>
            <w:right w:val="none" w:sz="0" w:space="0" w:color="auto"/>
          </w:divBdr>
        </w:div>
      </w:divsChild>
    </w:div>
    <w:div w:id="1209337474">
      <w:bodyDiv w:val="1"/>
      <w:marLeft w:val="0"/>
      <w:marRight w:val="0"/>
      <w:marTop w:val="0"/>
      <w:marBottom w:val="0"/>
      <w:divBdr>
        <w:top w:val="none" w:sz="0" w:space="0" w:color="auto"/>
        <w:left w:val="none" w:sz="0" w:space="0" w:color="auto"/>
        <w:bottom w:val="none" w:sz="0" w:space="0" w:color="auto"/>
        <w:right w:val="none" w:sz="0" w:space="0" w:color="auto"/>
      </w:divBdr>
    </w:div>
    <w:div w:id="1250655641">
      <w:bodyDiv w:val="1"/>
      <w:marLeft w:val="0"/>
      <w:marRight w:val="0"/>
      <w:marTop w:val="0"/>
      <w:marBottom w:val="0"/>
      <w:divBdr>
        <w:top w:val="none" w:sz="0" w:space="0" w:color="auto"/>
        <w:left w:val="none" w:sz="0" w:space="0" w:color="auto"/>
        <w:bottom w:val="none" w:sz="0" w:space="0" w:color="auto"/>
        <w:right w:val="none" w:sz="0" w:space="0" w:color="auto"/>
      </w:divBdr>
    </w:div>
    <w:div w:id="1251040700">
      <w:bodyDiv w:val="1"/>
      <w:marLeft w:val="0"/>
      <w:marRight w:val="0"/>
      <w:marTop w:val="0"/>
      <w:marBottom w:val="0"/>
      <w:divBdr>
        <w:top w:val="none" w:sz="0" w:space="0" w:color="auto"/>
        <w:left w:val="none" w:sz="0" w:space="0" w:color="auto"/>
        <w:bottom w:val="none" w:sz="0" w:space="0" w:color="auto"/>
        <w:right w:val="none" w:sz="0" w:space="0" w:color="auto"/>
      </w:divBdr>
    </w:div>
    <w:div w:id="1251423732">
      <w:bodyDiv w:val="1"/>
      <w:marLeft w:val="0"/>
      <w:marRight w:val="0"/>
      <w:marTop w:val="0"/>
      <w:marBottom w:val="0"/>
      <w:divBdr>
        <w:top w:val="none" w:sz="0" w:space="0" w:color="auto"/>
        <w:left w:val="none" w:sz="0" w:space="0" w:color="auto"/>
        <w:bottom w:val="none" w:sz="0" w:space="0" w:color="auto"/>
        <w:right w:val="none" w:sz="0" w:space="0" w:color="auto"/>
      </w:divBdr>
    </w:div>
    <w:div w:id="1252812842">
      <w:bodyDiv w:val="1"/>
      <w:marLeft w:val="0"/>
      <w:marRight w:val="0"/>
      <w:marTop w:val="0"/>
      <w:marBottom w:val="0"/>
      <w:divBdr>
        <w:top w:val="none" w:sz="0" w:space="0" w:color="auto"/>
        <w:left w:val="none" w:sz="0" w:space="0" w:color="auto"/>
        <w:bottom w:val="none" w:sz="0" w:space="0" w:color="auto"/>
        <w:right w:val="none" w:sz="0" w:space="0" w:color="auto"/>
      </w:divBdr>
    </w:div>
    <w:div w:id="1271014027">
      <w:bodyDiv w:val="1"/>
      <w:marLeft w:val="0"/>
      <w:marRight w:val="0"/>
      <w:marTop w:val="0"/>
      <w:marBottom w:val="0"/>
      <w:divBdr>
        <w:top w:val="none" w:sz="0" w:space="0" w:color="auto"/>
        <w:left w:val="none" w:sz="0" w:space="0" w:color="auto"/>
        <w:bottom w:val="none" w:sz="0" w:space="0" w:color="auto"/>
        <w:right w:val="none" w:sz="0" w:space="0" w:color="auto"/>
      </w:divBdr>
    </w:div>
    <w:div w:id="1283195821">
      <w:bodyDiv w:val="1"/>
      <w:marLeft w:val="0"/>
      <w:marRight w:val="0"/>
      <w:marTop w:val="0"/>
      <w:marBottom w:val="0"/>
      <w:divBdr>
        <w:top w:val="none" w:sz="0" w:space="0" w:color="auto"/>
        <w:left w:val="none" w:sz="0" w:space="0" w:color="auto"/>
        <w:bottom w:val="none" w:sz="0" w:space="0" w:color="auto"/>
        <w:right w:val="none" w:sz="0" w:space="0" w:color="auto"/>
      </w:divBdr>
    </w:div>
    <w:div w:id="1296909370">
      <w:bodyDiv w:val="1"/>
      <w:marLeft w:val="0"/>
      <w:marRight w:val="0"/>
      <w:marTop w:val="0"/>
      <w:marBottom w:val="0"/>
      <w:divBdr>
        <w:top w:val="none" w:sz="0" w:space="0" w:color="auto"/>
        <w:left w:val="none" w:sz="0" w:space="0" w:color="auto"/>
        <w:bottom w:val="none" w:sz="0" w:space="0" w:color="auto"/>
        <w:right w:val="none" w:sz="0" w:space="0" w:color="auto"/>
      </w:divBdr>
    </w:div>
    <w:div w:id="1344668248">
      <w:bodyDiv w:val="1"/>
      <w:marLeft w:val="0"/>
      <w:marRight w:val="0"/>
      <w:marTop w:val="0"/>
      <w:marBottom w:val="0"/>
      <w:divBdr>
        <w:top w:val="none" w:sz="0" w:space="0" w:color="auto"/>
        <w:left w:val="none" w:sz="0" w:space="0" w:color="auto"/>
        <w:bottom w:val="none" w:sz="0" w:space="0" w:color="auto"/>
        <w:right w:val="none" w:sz="0" w:space="0" w:color="auto"/>
      </w:divBdr>
    </w:div>
    <w:div w:id="1354261174">
      <w:bodyDiv w:val="1"/>
      <w:marLeft w:val="0"/>
      <w:marRight w:val="0"/>
      <w:marTop w:val="0"/>
      <w:marBottom w:val="0"/>
      <w:divBdr>
        <w:top w:val="none" w:sz="0" w:space="0" w:color="auto"/>
        <w:left w:val="none" w:sz="0" w:space="0" w:color="auto"/>
        <w:bottom w:val="none" w:sz="0" w:space="0" w:color="auto"/>
        <w:right w:val="none" w:sz="0" w:space="0" w:color="auto"/>
      </w:divBdr>
    </w:div>
    <w:div w:id="1447697330">
      <w:bodyDiv w:val="1"/>
      <w:marLeft w:val="0"/>
      <w:marRight w:val="0"/>
      <w:marTop w:val="0"/>
      <w:marBottom w:val="0"/>
      <w:divBdr>
        <w:top w:val="none" w:sz="0" w:space="0" w:color="auto"/>
        <w:left w:val="none" w:sz="0" w:space="0" w:color="auto"/>
        <w:bottom w:val="none" w:sz="0" w:space="0" w:color="auto"/>
        <w:right w:val="none" w:sz="0" w:space="0" w:color="auto"/>
      </w:divBdr>
    </w:div>
    <w:div w:id="1464733846">
      <w:bodyDiv w:val="1"/>
      <w:marLeft w:val="0"/>
      <w:marRight w:val="0"/>
      <w:marTop w:val="0"/>
      <w:marBottom w:val="0"/>
      <w:divBdr>
        <w:top w:val="none" w:sz="0" w:space="0" w:color="auto"/>
        <w:left w:val="none" w:sz="0" w:space="0" w:color="auto"/>
        <w:bottom w:val="none" w:sz="0" w:space="0" w:color="auto"/>
        <w:right w:val="none" w:sz="0" w:space="0" w:color="auto"/>
      </w:divBdr>
    </w:div>
    <w:div w:id="1497959837">
      <w:bodyDiv w:val="1"/>
      <w:marLeft w:val="0"/>
      <w:marRight w:val="0"/>
      <w:marTop w:val="0"/>
      <w:marBottom w:val="0"/>
      <w:divBdr>
        <w:top w:val="none" w:sz="0" w:space="0" w:color="auto"/>
        <w:left w:val="none" w:sz="0" w:space="0" w:color="auto"/>
        <w:bottom w:val="none" w:sz="0" w:space="0" w:color="auto"/>
        <w:right w:val="none" w:sz="0" w:space="0" w:color="auto"/>
      </w:divBdr>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
    <w:div w:id="1538928124">
      <w:bodyDiv w:val="1"/>
      <w:marLeft w:val="0"/>
      <w:marRight w:val="0"/>
      <w:marTop w:val="0"/>
      <w:marBottom w:val="0"/>
      <w:divBdr>
        <w:top w:val="none" w:sz="0" w:space="0" w:color="auto"/>
        <w:left w:val="none" w:sz="0" w:space="0" w:color="auto"/>
        <w:bottom w:val="none" w:sz="0" w:space="0" w:color="auto"/>
        <w:right w:val="none" w:sz="0" w:space="0" w:color="auto"/>
      </w:divBdr>
    </w:div>
    <w:div w:id="1548296356">
      <w:bodyDiv w:val="1"/>
      <w:marLeft w:val="0"/>
      <w:marRight w:val="0"/>
      <w:marTop w:val="0"/>
      <w:marBottom w:val="0"/>
      <w:divBdr>
        <w:top w:val="none" w:sz="0" w:space="0" w:color="auto"/>
        <w:left w:val="none" w:sz="0" w:space="0" w:color="auto"/>
        <w:bottom w:val="none" w:sz="0" w:space="0" w:color="auto"/>
        <w:right w:val="none" w:sz="0" w:space="0" w:color="auto"/>
      </w:divBdr>
    </w:div>
    <w:div w:id="1551771425">
      <w:bodyDiv w:val="1"/>
      <w:marLeft w:val="0"/>
      <w:marRight w:val="0"/>
      <w:marTop w:val="0"/>
      <w:marBottom w:val="0"/>
      <w:divBdr>
        <w:top w:val="none" w:sz="0" w:space="0" w:color="auto"/>
        <w:left w:val="none" w:sz="0" w:space="0" w:color="auto"/>
        <w:bottom w:val="none" w:sz="0" w:space="0" w:color="auto"/>
        <w:right w:val="none" w:sz="0" w:space="0" w:color="auto"/>
      </w:divBdr>
    </w:div>
    <w:div w:id="1579753528">
      <w:bodyDiv w:val="1"/>
      <w:marLeft w:val="0"/>
      <w:marRight w:val="0"/>
      <w:marTop w:val="0"/>
      <w:marBottom w:val="0"/>
      <w:divBdr>
        <w:top w:val="none" w:sz="0" w:space="0" w:color="auto"/>
        <w:left w:val="none" w:sz="0" w:space="0" w:color="auto"/>
        <w:bottom w:val="none" w:sz="0" w:space="0" w:color="auto"/>
        <w:right w:val="none" w:sz="0" w:space="0" w:color="auto"/>
      </w:divBdr>
    </w:div>
    <w:div w:id="1584408284">
      <w:bodyDiv w:val="1"/>
      <w:marLeft w:val="0"/>
      <w:marRight w:val="0"/>
      <w:marTop w:val="0"/>
      <w:marBottom w:val="0"/>
      <w:divBdr>
        <w:top w:val="none" w:sz="0" w:space="0" w:color="auto"/>
        <w:left w:val="none" w:sz="0" w:space="0" w:color="auto"/>
        <w:bottom w:val="none" w:sz="0" w:space="0" w:color="auto"/>
        <w:right w:val="none" w:sz="0" w:space="0" w:color="auto"/>
      </w:divBdr>
    </w:div>
    <w:div w:id="1584873161">
      <w:bodyDiv w:val="1"/>
      <w:marLeft w:val="0"/>
      <w:marRight w:val="0"/>
      <w:marTop w:val="0"/>
      <w:marBottom w:val="0"/>
      <w:divBdr>
        <w:top w:val="none" w:sz="0" w:space="0" w:color="auto"/>
        <w:left w:val="none" w:sz="0" w:space="0" w:color="auto"/>
        <w:bottom w:val="none" w:sz="0" w:space="0" w:color="auto"/>
        <w:right w:val="none" w:sz="0" w:space="0" w:color="auto"/>
      </w:divBdr>
    </w:div>
    <w:div w:id="1585451040">
      <w:bodyDiv w:val="1"/>
      <w:marLeft w:val="0"/>
      <w:marRight w:val="0"/>
      <w:marTop w:val="0"/>
      <w:marBottom w:val="0"/>
      <w:divBdr>
        <w:top w:val="none" w:sz="0" w:space="0" w:color="auto"/>
        <w:left w:val="none" w:sz="0" w:space="0" w:color="auto"/>
        <w:bottom w:val="none" w:sz="0" w:space="0" w:color="auto"/>
        <w:right w:val="none" w:sz="0" w:space="0" w:color="auto"/>
      </w:divBdr>
      <w:divsChild>
        <w:div w:id="1674801900">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339938787">
          <w:marLeft w:val="0"/>
          <w:marRight w:val="0"/>
          <w:marTop w:val="0"/>
          <w:marBottom w:val="0"/>
          <w:divBdr>
            <w:top w:val="none" w:sz="0" w:space="0" w:color="auto"/>
            <w:left w:val="none" w:sz="0" w:space="0" w:color="auto"/>
            <w:bottom w:val="none" w:sz="0" w:space="0" w:color="auto"/>
            <w:right w:val="none" w:sz="0" w:space="0" w:color="auto"/>
          </w:divBdr>
        </w:div>
        <w:div w:id="506334797">
          <w:marLeft w:val="0"/>
          <w:marRight w:val="0"/>
          <w:marTop w:val="0"/>
          <w:marBottom w:val="0"/>
          <w:divBdr>
            <w:top w:val="none" w:sz="0" w:space="0" w:color="auto"/>
            <w:left w:val="none" w:sz="0" w:space="0" w:color="auto"/>
            <w:bottom w:val="none" w:sz="0" w:space="0" w:color="auto"/>
            <w:right w:val="none" w:sz="0" w:space="0" w:color="auto"/>
          </w:divBdr>
        </w:div>
        <w:div w:id="1449931235">
          <w:marLeft w:val="0"/>
          <w:marRight w:val="0"/>
          <w:marTop w:val="0"/>
          <w:marBottom w:val="0"/>
          <w:divBdr>
            <w:top w:val="none" w:sz="0" w:space="0" w:color="auto"/>
            <w:left w:val="none" w:sz="0" w:space="0" w:color="auto"/>
            <w:bottom w:val="none" w:sz="0" w:space="0" w:color="auto"/>
            <w:right w:val="none" w:sz="0" w:space="0" w:color="auto"/>
          </w:divBdr>
        </w:div>
        <w:div w:id="1106271455">
          <w:marLeft w:val="0"/>
          <w:marRight w:val="0"/>
          <w:marTop w:val="0"/>
          <w:marBottom w:val="0"/>
          <w:divBdr>
            <w:top w:val="none" w:sz="0" w:space="0" w:color="auto"/>
            <w:left w:val="none" w:sz="0" w:space="0" w:color="auto"/>
            <w:bottom w:val="none" w:sz="0" w:space="0" w:color="auto"/>
            <w:right w:val="none" w:sz="0" w:space="0" w:color="auto"/>
          </w:divBdr>
        </w:div>
        <w:div w:id="75132920">
          <w:marLeft w:val="0"/>
          <w:marRight w:val="0"/>
          <w:marTop w:val="0"/>
          <w:marBottom w:val="0"/>
          <w:divBdr>
            <w:top w:val="none" w:sz="0" w:space="0" w:color="auto"/>
            <w:left w:val="none" w:sz="0" w:space="0" w:color="auto"/>
            <w:bottom w:val="none" w:sz="0" w:space="0" w:color="auto"/>
            <w:right w:val="none" w:sz="0" w:space="0" w:color="auto"/>
          </w:divBdr>
        </w:div>
        <w:div w:id="975572545">
          <w:marLeft w:val="0"/>
          <w:marRight w:val="0"/>
          <w:marTop w:val="0"/>
          <w:marBottom w:val="0"/>
          <w:divBdr>
            <w:top w:val="none" w:sz="0" w:space="0" w:color="auto"/>
            <w:left w:val="none" w:sz="0" w:space="0" w:color="auto"/>
            <w:bottom w:val="none" w:sz="0" w:space="0" w:color="auto"/>
            <w:right w:val="none" w:sz="0" w:space="0" w:color="auto"/>
          </w:divBdr>
          <w:divsChild>
            <w:div w:id="375544540">
              <w:marLeft w:val="0"/>
              <w:marRight w:val="0"/>
              <w:marTop w:val="0"/>
              <w:marBottom w:val="0"/>
              <w:divBdr>
                <w:top w:val="none" w:sz="0" w:space="0" w:color="auto"/>
                <w:left w:val="none" w:sz="0" w:space="0" w:color="auto"/>
                <w:bottom w:val="none" w:sz="0" w:space="0" w:color="auto"/>
                <w:right w:val="none" w:sz="0" w:space="0" w:color="auto"/>
              </w:divBdr>
            </w:div>
          </w:divsChild>
        </w:div>
        <w:div w:id="1752582191">
          <w:marLeft w:val="0"/>
          <w:marRight w:val="0"/>
          <w:marTop w:val="0"/>
          <w:marBottom w:val="0"/>
          <w:divBdr>
            <w:top w:val="none" w:sz="0" w:space="0" w:color="auto"/>
            <w:left w:val="none" w:sz="0" w:space="0" w:color="auto"/>
            <w:bottom w:val="none" w:sz="0" w:space="0" w:color="auto"/>
            <w:right w:val="none" w:sz="0" w:space="0" w:color="auto"/>
          </w:divBdr>
        </w:div>
      </w:divsChild>
    </w:div>
    <w:div w:id="1609315038">
      <w:bodyDiv w:val="1"/>
      <w:marLeft w:val="0"/>
      <w:marRight w:val="0"/>
      <w:marTop w:val="0"/>
      <w:marBottom w:val="0"/>
      <w:divBdr>
        <w:top w:val="none" w:sz="0" w:space="0" w:color="auto"/>
        <w:left w:val="none" w:sz="0" w:space="0" w:color="auto"/>
        <w:bottom w:val="none" w:sz="0" w:space="0" w:color="auto"/>
        <w:right w:val="none" w:sz="0" w:space="0" w:color="auto"/>
      </w:divBdr>
    </w:div>
    <w:div w:id="1613710679">
      <w:bodyDiv w:val="1"/>
      <w:marLeft w:val="0"/>
      <w:marRight w:val="0"/>
      <w:marTop w:val="0"/>
      <w:marBottom w:val="0"/>
      <w:divBdr>
        <w:top w:val="none" w:sz="0" w:space="0" w:color="auto"/>
        <w:left w:val="none" w:sz="0" w:space="0" w:color="auto"/>
        <w:bottom w:val="none" w:sz="0" w:space="0" w:color="auto"/>
        <w:right w:val="none" w:sz="0" w:space="0" w:color="auto"/>
      </w:divBdr>
    </w:div>
    <w:div w:id="1649749432">
      <w:bodyDiv w:val="1"/>
      <w:marLeft w:val="0"/>
      <w:marRight w:val="0"/>
      <w:marTop w:val="0"/>
      <w:marBottom w:val="0"/>
      <w:divBdr>
        <w:top w:val="none" w:sz="0" w:space="0" w:color="auto"/>
        <w:left w:val="none" w:sz="0" w:space="0" w:color="auto"/>
        <w:bottom w:val="none" w:sz="0" w:space="0" w:color="auto"/>
        <w:right w:val="none" w:sz="0" w:space="0" w:color="auto"/>
      </w:divBdr>
      <w:divsChild>
        <w:div w:id="2116168054">
          <w:marLeft w:val="0"/>
          <w:marRight w:val="0"/>
          <w:marTop w:val="0"/>
          <w:marBottom w:val="0"/>
          <w:divBdr>
            <w:top w:val="none" w:sz="0" w:space="0" w:color="auto"/>
            <w:left w:val="none" w:sz="0" w:space="0" w:color="auto"/>
            <w:bottom w:val="none" w:sz="0" w:space="0" w:color="auto"/>
            <w:right w:val="none" w:sz="0" w:space="0" w:color="auto"/>
          </w:divBdr>
        </w:div>
        <w:div w:id="538586696">
          <w:marLeft w:val="0"/>
          <w:marRight w:val="0"/>
          <w:marTop w:val="0"/>
          <w:marBottom w:val="0"/>
          <w:divBdr>
            <w:top w:val="none" w:sz="0" w:space="0" w:color="auto"/>
            <w:left w:val="none" w:sz="0" w:space="0" w:color="auto"/>
            <w:bottom w:val="none" w:sz="0" w:space="0" w:color="auto"/>
            <w:right w:val="none" w:sz="0" w:space="0" w:color="auto"/>
          </w:divBdr>
        </w:div>
        <w:div w:id="580599157">
          <w:marLeft w:val="0"/>
          <w:marRight w:val="0"/>
          <w:marTop w:val="0"/>
          <w:marBottom w:val="0"/>
          <w:divBdr>
            <w:top w:val="none" w:sz="0" w:space="0" w:color="auto"/>
            <w:left w:val="none" w:sz="0" w:space="0" w:color="auto"/>
            <w:bottom w:val="none" w:sz="0" w:space="0" w:color="auto"/>
            <w:right w:val="none" w:sz="0" w:space="0" w:color="auto"/>
          </w:divBdr>
        </w:div>
        <w:div w:id="1408842313">
          <w:marLeft w:val="0"/>
          <w:marRight w:val="0"/>
          <w:marTop w:val="0"/>
          <w:marBottom w:val="0"/>
          <w:divBdr>
            <w:top w:val="none" w:sz="0" w:space="0" w:color="auto"/>
            <w:left w:val="none" w:sz="0" w:space="0" w:color="auto"/>
            <w:bottom w:val="none" w:sz="0" w:space="0" w:color="auto"/>
            <w:right w:val="none" w:sz="0" w:space="0" w:color="auto"/>
          </w:divBdr>
        </w:div>
        <w:div w:id="597837107">
          <w:marLeft w:val="0"/>
          <w:marRight w:val="0"/>
          <w:marTop w:val="0"/>
          <w:marBottom w:val="0"/>
          <w:divBdr>
            <w:top w:val="none" w:sz="0" w:space="0" w:color="auto"/>
            <w:left w:val="none" w:sz="0" w:space="0" w:color="auto"/>
            <w:bottom w:val="none" w:sz="0" w:space="0" w:color="auto"/>
            <w:right w:val="none" w:sz="0" w:space="0" w:color="auto"/>
          </w:divBdr>
        </w:div>
        <w:div w:id="1110661658">
          <w:marLeft w:val="0"/>
          <w:marRight w:val="0"/>
          <w:marTop w:val="0"/>
          <w:marBottom w:val="0"/>
          <w:divBdr>
            <w:top w:val="none" w:sz="0" w:space="0" w:color="auto"/>
            <w:left w:val="none" w:sz="0" w:space="0" w:color="auto"/>
            <w:bottom w:val="none" w:sz="0" w:space="0" w:color="auto"/>
            <w:right w:val="none" w:sz="0" w:space="0" w:color="auto"/>
          </w:divBdr>
        </w:div>
        <w:div w:id="871845241">
          <w:marLeft w:val="0"/>
          <w:marRight w:val="0"/>
          <w:marTop w:val="0"/>
          <w:marBottom w:val="0"/>
          <w:divBdr>
            <w:top w:val="none" w:sz="0" w:space="0" w:color="auto"/>
            <w:left w:val="none" w:sz="0" w:space="0" w:color="auto"/>
            <w:bottom w:val="none" w:sz="0" w:space="0" w:color="auto"/>
            <w:right w:val="none" w:sz="0" w:space="0" w:color="auto"/>
          </w:divBdr>
        </w:div>
        <w:div w:id="972321483">
          <w:marLeft w:val="0"/>
          <w:marRight w:val="0"/>
          <w:marTop w:val="0"/>
          <w:marBottom w:val="0"/>
          <w:divBdr>
            <w:top w:val="none" w:sz="0" w:space="0" w:color="auto"/>
            <w:left w:val="none" w:sz="0" w:space="0" w:color="auto"/>
            <w:bottom w:val="none" w:sz="0" w:space="0" w:color="auto"/>
            <w:right w:val="none" w:sz="0" w:space="0" w:color="auto"/>
          </w:divBdr>
        </w:div>
        <w:div w:id="94450782">
          <w:marLeft w:val="0"/>
          <w:marRight w:val="0"/>
          <w:marTop w:val="0"/>
          <w:marBottom w:val="0"/>
          <w:divBdr>
            <w:top w:val="none" w:sz="0" w:space="0" w:color="auto"/>
            <w:left w:val="none" w:sz="0" w:space="0" w:color="auto"/>
            <w:bottom w:val="none" w:sz="0" w:space="0" w:color="auto"/>
            <w:right w:val="none" w:sz="0" w:space="0" w:color="auto"/>
          </w:divBdr>
        </w:div>
        <w:div w:id="251552668">
          <w:marLeft w:val="0"/>
          <w:marRight w:val="0"/>
          <w:marTop w:val="0"/>
          <w:marBottom w:val="0"/>
          <w:divBdr>
            <w:top w:val="none" w:sz="0" w:space="0" w:color="auto"/>
            <w:left w:val="none" w:sz="0" w:space="0" w:color="auto"/>
            <w:bottom w:val="none" w:sz="0" w:space="0" w:color="auto"/>
            <w:right w:val="none" w:sz="0" w:space="0" w:color="auto"/>
          </w:divBdr>
        </w:div>
        <w:div w:id="132409313">
          <w:marLeft w:val="0"/>
          <w:marRight w:val="0"/>
          <w:marTop w:val="0"/>
          <w:marBottom w:val="0"/>
          <w:divBdr>
            <w:top w:val="none" w:sz="0" w:space="0" w:color="auto"/>
            <w:left w:val="none" w:sz="0" w:space="0" w:color="auto"/>
            <w:bottom w:val="none" w:sz="0" w:space="0" w:color="auto"/>
            <w:right w:val="none" w:sz="0" w:space="0" w:color="auto"/>
          </w:divBdr>
        </w:div>
        <w:div w:id="1058818275">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959334461">
          <w:marLeft w:val="0"/>
          <w:marRight w:val="0"/>
          <w:marTop w:val="0"/>
          <w:marBottom w:val="0"/>
          <w:divBdr>
            <w:top w:val="none" w:sz="0" w:space="0" w:color="auto"/>
            <w:left w:val="none" w:sz="0" w:space="0" w:color="auto"/>
            <w:bottom w:val="none" w:sz="0" w:space="0" w:color="auto"/>
            <w:right w:val="none" w:sz="0" w:space="0" w:color="auto"/>
          </w:divBdr>
        </w:div>
        <w:div w:id="1981955252">
          <w:marLeft w:val="0"/>
          <w:marRight w:val="0"/>
          <w:marTop w:val="0"/>
          <w:marBottom w:val="0"/>
          <w:divBdr>
            <w:top w:val="none" w:sz="0" w:space="0" w:color="auto"/>
            <w:left w:val="none" w:sz="0" w:space="0" w:color="auto"/>
            <w:bottom w:val="none" w:sz="0" w:space="0" w:color="auto"/>
            <w:right w:val="none" w:sz="0" w:space="0" w:color="auto"/>
          </w:divBdr>
        </w:div>
        <w:div w:id="1609973158">
          <w:marLeft w:val="0"/>
          <w:marRight w:val="0"/>
          <w:marTop w:val="0"/>
          <w:marBottom w:val="0"/>
          <w:divBdr>
            <w:top w:val="none" w:sz="0" w:space="0" w:color="auto"/>
            <w:left w:val="none" w:sz="0" w:space="0" w:color="auto"/>
            <w:bottom w:val="none" w:sz="0" w:space="0" w:color="auto"/>
            <w:right w:val="none" w:sz="0" w:space="0" w:color="auto"/>
          </w:divBdr>
        </w:div>
        <w:div w:id="726073692">
          <w:marLeft w:val="0"/>
          <w:marRight w:val="0"/>
          <w:marTop w:val="0"/>
          <w:marBottom w:val="0"/>
          <w:divBdr>
            <w:top w:val="none" w:sz="0" w:space="0" w:color="auto"/>
            <w:left w:val="none" w:sz="0" w:space="0" w:color="auto"/>
            <w:bottom w:val="none" w:sz="0" w:space="0" w:color="auto"/>
            <w:right w:val="none" w:sz="0" w:space="0" w:color="auto"/>
          </w:divBdr>
        </w:div>
        <w:div w:id="809639801">
          <w:marLeft w:val="0"/>
          <w:marRight w:val="0"/>
          <w:marTop w:val="0"/>
          <w:marBottom w:val="0"/>
          <w:divBdr>
            <w:top w:val="none" w:sz="0" w:space="0" w:color="auto"/>
            <w:left w:val="none" w:sz="0" w:space="0" w:color="auto"/>
            <w:bottom w:val="none" w:sz="0" w:space="0" w:color="auto"/>
            <w:right w:val="none" w:sz="0" w:space="0" w:color="auto"/>
          </w:divBdr>
        </w:div>
        <w:div w:id="1918830750">
          <w:marLeft w:val="0"/>
          <w:marRight w:val="0"/>
          <w:marTop w:val="0"/>
          <w:marBottom w:val="0"/>
          <w:divBdr>
            <w:top w:val="none" w:sz="0" w:space="0" w:color="auto"/>
            <w:left w:val="none" w:sz="0" w:space="0" w:color="auto"/>
            <w:bottom w:val="none" w:sz="0" w:space="0" w:color="auto"/>
            <w:right w:val="none" w:sz="0" w:space="0" w:color="auto"/>
          </w:divBdr>
        </w:div>
        <w:div w:id="605769236">
          <w:marLeft w:val="0"/>
          <w:marRight w:val="0"/>
          <w:marTop w:val="0"/>
          <w:marBottom w:val="0"/>
          <w:divBdr>
            <w:top w:val="none" w:sz="0" w:space="0" w:color="auto"/>
            <w:left w:val="none" w:sz="0" w:space="0" w:color="auto"/>
            <w:bottom w:val="none" w:sz="0" w:space="0" w:color="auto"/>
            <w:right w:val="none" w:sz="0" w:space="0" w:color="auto"/>
          </w:divBdr>
        </w:div>
        <w:div w:id="2137479692">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08347309">
          <w:marLeft w:val="0"/>
          <w:marRight w:val="0"/>
          <w:marTop w:val="0"/>
          <w:marBottom w:val="0"/>
          <w:divBdr>
            <w:top w:val="none" w:sz="0" w:space="0" w:color="auto"/>
            <w:left w:val="none" w:sz="0" w:space="0" w:color="auto"/>
            <w:bottom w:val="none" w:sz="0" w:space="0" w:color="auto"/>
            <w:right w:val="none" w:sz="0" w:space="0" w:color="auto"/>
          </w:divBdr>
        </w:div>
        <w:div w:id="250891757">
          <w:marLeft w:val="0"/>
          <w:marRight w:val="0"/>
          <w:marTop w:val="0"/>
          <w:marBottom w:val="0"/>
          <w:divBdr>
            <w:top w:val="none" w:sz="0" w:space="0" w:color="auto"/>
            <w:left w:val="none" w:sz="0" w:space="0" w:color="auto"/>
            <w:bottom w:val="none" w:sz="0" w:space="0" w:color="auto"/>
            <w:right w:val="none" w:sz="0" w:space="0" w:color="auto"/>
          </w:divBdr>
        </w:div>
        <w:div w:id="319626262">
          <w:marLeft w:val="0"/>
          <w:marRight w:val="0"/>
          <w:marTop w:val="0"/>
          <w:marBottom w:val="0"/>
          <w:divBdr>
            <w:top w:val="none" w:sz="0" w:space="0" w:color="auto"/>
            <w:left w:val="none" w:sz="0" w:space="0" w:color="auto"/>
            <w:bottom w:val="none" w:sz="0" w:space="0" w:color="auto"/>
            <w:right w:val="none" w:sz="0" w:space="0" w:color="auto"/>
          </w:divBdr>
        </w:div>
        <w:div w:id="250696604">
          <w:marLeft w:val="0"/>
          <w:marRight w:val="0"/>
          <w:marTop w:val="0"/>
          <w:marBottom w:val="0"/>
          <w:divBdr>
            <w:top w:val="none" w:sz="0" w:space="0" w:color="auto"/>
            <w:left w:val="none" w:sz="0" w:space="0" w:color="auto"/>
            <w:bottom w:val="none" w:sz="0" w:space="0" w:color="auto"/>
            <w:right w:val="none" w:sz="0" w:space="0" w:color="auto"/>
          </w:divBdr>
        </w:div>
        <w:div w:id="619580135">
          <w:marLeft w:val="0"/>
          <w:marRight w:val="0"/>
          <w:marTop w:val="0"/>
          <w:marBottom w:val="0"/>
          <w:divBdr>
            <w:top w:val="none" w:sz="0" w:space="0" w:color="auto"/>
            <w:left w:val="none" w:sz="0" w:space="0" w:color="auto"/>
            <w:bottom w:val="none" w:sz="0" w:space="0" w:color="auto"/>
            <w:right w:val="none" w:sz="0" w:space="0" w:color="auto"/>
          </w:divBdr>
        </w:div>
        <w:div w:id="1094008297">
          <w:marLeft w:val="0"/>
          <w:marRight w:val="0"/>
          <w:marTop w:val="0"/>
          <w:marBottom w:val="0"/>
          <w:divBdr>
            <w:top w:val="none" w:sz="0" w:space="0" w:color="auto"/>
            <w:left w:val="none" w:sz="0" w:space="0" w:color="auto"/>
            <w:bottom w:val="none" w:sz="0" w:space="0" w:color="auto"/>
            <w:right w:val="none" w:sz="0" w:space="0" w:color="auto"/>
          </w:divBdr>
        </w:div>
        <w:div w:id="461581381">
          <w:marLeft w:val="0"/>
          <w:marRight w:val="0"/>
          <w:marTop w:val="0"/>
          <w:marBottom w:val="0"/>
          <w:divBdr>
            <w:top w:val="none" w:sz="0" w:space="0" w:color="auto"/>
            <w:left w:val="none" w:sz="0" w:space="0" w:color="auto"/>
            <w:bottom w:val="none" w:sz="0" w:space="0" w:color="auto"/>
            <w:right w:val="none" w:sz="0" w:space="0" w:color="auto"/>
          </w:divBdr>
        </w:div>
        <w:div w:id="1932860414">
          <w:marLeft w:val="0"/>
          <w:marRight w:val="0"/>
          <w:marTop w:val="0"/>
          <w:marBottom w:val="0"/>
          <w:divBdr>
            <w:top w:val="none" w:sz="0" w:space="0" w:color="auto"/>
            <w:left w:val="none" w:sz="0" w:space="0" w:color="auto"/>
            <w:bottom w:val="none" w:sz="0" w:space="0" w:color="auto"/>
            <w:right w:val="none" w:sz="0" w:space="0" w:color="auto"/>
          </w:divBdr>
        </w:div>
        <w:div w:id="1888564469">
          <w:marLeft w:val="0"/>
          <w:marRight w:val="0"/>
          <w:marTop w:val="0"/>
          <w:marBottom w:val="0"/>
          <w:divBdr>
            <w:top w:val="none" w:sz="0" w:space="0" w:color="auto"/>
            <w:left w:val="none" w:sz="0" w:space="0" w:color="auto"/>
            <w:bottom w:val="none" w:sz="0" w:space="0" w:color="auto"/>
            <w:right w:val="none" w:sz="0" w:space="0" w:color="auto"/>
          </w:divBdr>
        </w:div>
        <w:div w:id="922420168">
          <w:marLeft w:val="0"/>
          <w:marRight w:val="0"/>
          <w:marTop w:val="0"/>
          <w:marBottom w:val="0"/>
          <w:divBdr>
            <w:top w:val="none" w:sz="0" w:space="0" w:color="auto"/>
            <w:left w:val="none" w:sz="0" w:space="0" w:color="auto"/>
            <w:bottom w:val="none" w:sz="0" w:space="0" w:color="auto"/>
            <w:right w:val="none" w:sz="0" w:space="0" w:color="auto"/>
          </w:divBdr>
        </w:div>
        <w:div w:id="718282929">
          <w:marLeft w:val="0"/>
          <w:marRight w:val="0"/>
          <w:marTop w:val="0"/>
          <w:marBottom w:val="0"/>
          <w:divBdr>
            <w:top w:val="none" w:sz="0" w:space="0" w:color="auto"/>
            <w:left w:val="none" w:sz="0" w:space="0" w:color="auto"/>
            <w:bottom w:val="none" w:sz="0" w:space="0" w:color="auto"/>
            <w:right w:val="none" w:sz="0" w:space="0" w:color="auto"/>
          </w:divBdr>
        </w:div>
        <w:div w:id="1210726983">
          <w:marLeft w:val="0"/>
          <w:marRight w:val="0"/>
          <w:marTop w:val="0"/>
          <w:marBottom w:val="0"/>
          <w:divBdr>
            <w:top w:val="none" w:sz="0" w:space="0" w:color="auto"/>
            <w:left w:val="none" w:sz="0" w:space="0" w:color="auto"/>
            <w:bottom w:val="none" w:sz="0" w:space="0" w:color="auto"/>
            <w:right w:val="none" w:sz="0" w:space="0" w:color="auto"/>
          </w:divBdr>
        </w:div>
        <w:div w:id="1033773901">
          <w:marLeft w:val="0"/>
          <w:marRight w:val="0"/>
          <w:marTop w:val="0"/>
          <w:marBottom w:val="0"/>
          <w:divBdr>
            <w:top w:val="none" w:sz="0" w:space="0" w:color="auto"/>
            <w:left w:val="none" w:sz="0" w:space="0" w:color="auto"/>
            <w:bottom w:val="none" w:sz="0" w:space="0" w:color="auto"/>
            <w:right w:val="none" w:sz="0" w:space="0" w:color="auto"/>
          </w:divBdr>
        </w:div>
        <w:div w:id="1202129298">
          <w:marLeft w:val="0"/>
          <w:marRight w:val="0"/>
          <w:marTop w:val="0"/>
          <w:marBottom w:val="0"/>
          <w:divBdr>
            <w:top w:val="none" w:sz="0" w:space="0" w:color="auto"/>
            <w:left w:val="none" w:sz="0" w:space="0" w:color="auto"/>
            <w:bottom w:val="none" w:sz="0" w:space="0" w:color="auto"/>
            <w:right w:val="none" w:sz="0" w:space="0" w:color="auto"/>
          </w:divBdr>
        </w:div>
        <w:div w:id="1015034381">
          <w:marLeft w:val="0"/>
          <w:marRight w:val="0"/>
          <w:marTop w:val="0"/>
          <w:marBottom w:val="0"/>
          <w:divBdr>
            <w:top w:val="none" w:sz="0" w:space="0" w:color="auto"/>
            <w:left w:val="none" w:sz="0" w:space="0" w:color="auto"/>
            <w:bottom w:val="none" w:sz="0" w:space="0" w:color="auto"/>
            <w:right w:val="none" w:sz="0" w:space="0" w:color="auto"/>
          </w:divBdr>
        </w:div>
        <w:div w:id="694431031">
          <w:marLeft w:val="0"/>
          <w:marRight w:val="0"/>
          <w:marTop w:val="0"/>
          <w:marBottom w:val="0"/>
          <w:divBdr>
            <w:top w:val="none" w:sz="0" w:space="0" w:color="auto"/>
            <w:left w:val="none" w:sz="0" w:space="0" w:color="auto"/>
            <w:bottom w:val="none" w:sz="0" w:space="0" w:color="auto"/>
            <w:right w:val="none" w:sz="0" w:space="0" w:color="auto"/>
          </w:divBdr>
        </w:div>
        <w:div w:id="537203708">
          <w:marLeft w:val="0"/>
          <w:marRight w:val="0"/>
          <w:marTop w:val="0"/>
          <w:marBottom w:val="0"/>
          <w:divBdr>
            <w:top w:val="none" w:sz="0" w:space="0" w:color="auto"/>
            <w:left w:val="none" w:sz="0" w:space="0" w:color="auto"/>
            <w:bottom w:val="none" w:sz="0" w:space="0" w:color="auto"/>
            <w:right w:val="none" w:sz="0" w:space="0" w:color="auto"/>
          </w:divBdr>
        </w:div>
        <w:div w:id="1037124492">
          <w:marLeft w:val="0"/>
          <w:marRight w:val="0"/>
          <w:marTop w:val="0"/>
          <w:marBottom w:val="0"/>
          <w:divBdr>
            <w:top w:val="none" w:sz="0" w:space="0" w:color="auto"/>
            <w:left w:val="none" w:sz="0" w:space="0" w:color="auto"/>
            <w:bottom w:val="none" w:sz="0" w:space="0" w:color="auto"/>
            <w:right w:val="none" w:sz="0" w:space="0" w:color="auto"/>
          </w:divBdr>
        </w:div>
        <w:div w:id="1984970037">
          <w:marLeft w:val="0"/>
          <w:marRight w:val="0"/>
          <w:marTop w:val="0"/>
          <w:marBottom w:val="0"/>
          <w:divBdr>
            <w:top w:val="none" w:sz="0" w:space="0" w:color="auto"/>
            <w:left w:val="none" w:sz="0" w:space="0" w:color="auto"/>
            <w:bottom w:val="none" w:sz="0" w:space="0" w:color="auto"/>
            <w:right w:val="none" w:sz="0" w:space="0" w:color="auto"/>
          </w:divBdr>
        </w:div>
        <w:div w:id="1018850939">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775297504">
          <w:marLeft w:val="0"/>
          <w:marRight w:val="0"/>
          <w:marTop w:val="0"/>
          <w:marBottom w:val="0"/>
          <w:divBdr>
            <w:top w:val="none" w:sz="0" w:space="0" w:color="auto"/>
            <w:left w:val="none" w:sz="0" w:space="0" w:color="auto"/>
            <w:bottom w:val="none" w:sz="0" w:space="0" w:color="auto"/>
            <w:right w:val="none" w:sz="0" w:space="0" w:color="auto"/>
          </w:divBdr>
        </w:div>
        <w:div w:id="663625091">
          <w:marLeft w:val="0"/>
          <w:marRight w:val="0"/>
          <w:marTop w:val="0"/>
          <w:marBottom w:val="0"/>
          <w:divBdr>
            <w:top w:val="none" w:sz="0" w:space="0" w:color="auto"/>
            <w:left w:val="none" w:sz="0" w:space="0" w:color="auto"/>
            <w:bottom w:val="none" w:sz="0" w:space="0" w:color="auto"/>
            <w:right w:val="none" w:sz="0" w:space="0" w:color="auto"/>
          </w:divBdr>
        </w:div>
        <w:div w:id="1033580399">
          <w:marLeft w:val="0"/>
          <w:marRight w:val="0"/>
          <w:marTop w:val="0"/>
          <w:marBottom w:val="0"/>
          <w:divBdr>
            <w:top w:val="none" w:sz="0" w:space="0" w:color="auto"/>
            <w:left w:val="none" w:sz="0" w:space="0" w:color="auto"/>
            <w:bottom w:val="none" w:sz="0" w:space="0" w:color="auto"/>
            <w:right w:val="none" w:sz="0" w:space="0" w:color="auto"/>
          </w:divBdr>
        </w:div>
        <w:div w:id="1446462450">
          <w:marLeft w:val="0"/>
          <w:marRight w:val="0"/>
          <w:marTop w:val="0"/>
          <w:marBottom w:val="0"/>
          <w:divBdr>
            <w:top w:val="none" w:sz="0" w:space="0" w:color="auto"/>
            <w:left w:val="none" w:sz="0" w:space="0" w:color="auto"/>
            <w:bottom w:val="none" w:sz="0" w:space="0" w:color="auto"/>
            <w:right w:val="none" w:sz="0" w:space="0" w:color="auto"/>
          </w:divBdr>
        </w:div>
        <w:div w:id="1133251065">
          <w:marLeft w:val="0"/>
          <w:marRight w:val="0"/>
          <w:marTop w:val="0"/>
          <w:marBottom w:val="0"/>
          <w:divBdr>
            <w:top w:val="none" w:sz="0" w:space="0" w:color="auto"/>
            <w:left w:val="none" w:sz="0" w:space="0" w:color="auto"/>
            <w:bottom w:val="none" w:sz="0" w:space="0" w:color="auto"/>
            <w:right w:val="none" w:sz="0" w:space="0" w:color="auto"/>
          </w:divBdr>
        </w:div>
        <w:div w:id="746027834">
          <w:marLeft w:val="0"/>
          <w:marRight w:val="0"/>
          <w:marTop w:val="0"/>
          <w:marBottom w:val="0"/>
          <w:divBdr>
            <w:top w:val="none" w:sz="0" w:space="0" w:color="auto"/>
            <w:left w:val="none" w:sz="0" w:space="0" w:color="auto"/>
            <w:bottom w:val="none" w:sz="0" w:space="0" w:color="auto"/>
            <w:right w:val="none" w:sz="0" w:space="0" w:color="auto"/>
          </w:divBdr>
        </w:div>
        <w:div w:id="2046639439">
          <w:marLeft w:val="0"/>
          <w:marRight w:val="0"/>
          <w:marTop w:val="0"/>
          <w:marBottom w:val="0"/>
          <w:divBdr>
            <w:top w:val="none" w:sz="0" w:space="0" w:color="auto"/>
            <w:left w:val="none" w:sz="0" w:space="0" w:color="auto"/>
            <w:bottom w:val="none" w:sz="0" w:space="0" w:color="auto"/>
            <w:right w:val="none" w:sz="0" w:space="0" w:color="auto"/>
          </w:divBdr>
        </w:div>
        <w:div w:id="124809843">
          <w:marLeft w:val="0"/>
          <w:marRight w:val="0"/>
          <w:marTop w:val="0"/>
          <w:marBottom w:val="0"/>
          <w:divBdr>
            <w:top w:val="none" w:sz="0" w:space="0" w:color="auto"/>
            <w:left w:val="none" w:sz="0" w:space="0" w:color="auto"/>
            <w:bottom w:val="none" w:sz="0" w:space="0" w:color="auto"/>
            <w:right w:val="none" w:sz="0" w:space="0" w:color="auto"/>
          </w:divBdr>
        </w:div>
        <w:div w:id="1581018526">
          <w:marLeft w:val="0"/>
          <w:marRight w:val="0"/>
          <w:marTop w:val="0"/>
          <w:marBottom w:val="0"/>
          <w:divBdr>
            <w:top w:val="none" w:sz="0" w:space="0" w:color="auto"/>
            <w:left w:val="none" w:sz="0" w:space="0" w:color="auto"/>
            <w:bottom w:val="none" w:sz="0" w:space="0" w:color="auto"/>
            <w:right w:val="none" w:sz="0" w:space="0" w:color="auto"/>
          </w:divBdr>
        </w:div>
        <w:div w:id="1613130096">
          <w:marLeft w:val="0"/>
          <w:marRight w:val="0"/>
          <w:marTop w:val="0"/>
          <w:marBottom w:val="0"/>
          <w:divBdr>
            <w:top w:val="none" w:sz="0" w:space="0" w:color="auto"/>
            <w:left w:val="none" w:sz="0" w:space="0" w:color="auto"/>
            <w:bottom w:val="none" w:sz="0" w:space="0" w:color="auto"/>
            <w:right w:val="none" w:sz="0" w:space="0" w:color="auto"/>
          </w:divBdr>
        </w:div>
        <w:div w:id="480384958">
          <w:marLeft w:val="0"/>
          <w:marRight w:val="0"/>
          <w:marTop w:val="0"/>
          <w:marBottom w:val="0"/>
          <w:divBdr>
            <w:top w:val="none" w:sz="0" w:space="0" w:color="auto"/>
            <w:left w:val="none" w:sz="0" w:space="0" w:color="auto"/>
            <w:bottom w:val="none" w:sz="0" w:space="0" w:color="auto"/>
            <w:right w:val="none" w:sz="0" w:space="0" w:color="auto"/>
          </w:divBdr>
        </w:div>
        <w:div w:id="1413695380">
          <w:marLeft w:val="0"/>
          <w:marRight w:val="0"/>
          <w:marTop w:val="0"/>
          <w:marBottom w:val="0"/>
          <w:divBdr>
            <w:top w:val="none" w:sz="0" w:space="0" w:color="auto"/>
            <w:left w:val="none" w:sz="0" w:space="0" w:color="auto"/>
            <w:bottom w:val="none" w:sz="0" w:space="0" w:color="auto"/>
            <w:right w:val="none" w:sz="0" w:space="0" w:color="auto"/>
          </w:divBdr>
        </w:div>
        <w:div w:id="243345128">
          <w:marLeft w:val="0"/>
          <w:marRight w:val="0"/>
          <w:marTop w:val="0"/>
          <w:marBottom w:val="0"/>
          <w:divBdr>
            <w:top w:val="none" w:sz="0" w:space="0" w:color="auto"/>
            <w:left w:val="none" w:sz="0" w:space="0" w:color="auto"/>
            <w:bottom w:val="none" w:sz="0" w:space="0" w:color="auto"/>
            <w:right w:val="none" w:sz="0" w:space="0" w:color="auto"/>
          </w:divBdr>
        </w:div>
        <w:div w:id="507718011">
          <w:marLeft w:val="0"/>
          <w:marRight w:val="0"/>
          <w:marTop w:val="0"/>
          <w:marBottom w:val="0"/>
          <w:divBdr>
            <w:top w:val="none" w:sz="0" w:space="0" w:color="auto"/>
            <w:left w:val="none" w:sz="0" w:space="0" w:color="auto"/>
            <w:bottom w:val="none" w:sz="0" w:space="0" w:color="auto"/>
            <w:right w:val="none" w:sz="0" w:space="0" w:color="auto"/>
          </w:divBdr>
        </w:div>
        <w:div w:id="1873224675">
          <w:marLeft w:val="0"/>
          <w:marRight w:val="0"/>
          <w:marTop w:val="0"/>
          <w:marBottom w:val="0"/>
          <w:divBdr>
            <w:top w:val="none" w:sz="0" w:space="0" w:color="auto"/>
            <w:left w:val="none" w:sz="0" w:space="0" w:color="auto"/>
            <w:bottom w:val="none" w:sz="0" w:space="0" w:color="auto"/>
            <w:right w:val="none" w:sz="0" w:space="0" w:color="auto"/>
          </w:divBdr>
        </w:div>
        <w:div w:id="1134133022">
          <w:marLeft w:val="0"/>
          <w:marRight w:val="0"/>
          <w:marTop w:val="0"/>
          <w:marBottom w:val="0"/>
          <w:divBdr>
            <w:top w:val="none" w:sz="0" w:space="0" w:color="auto"/>
            <w:left w:val="none" w:sz="0" w:space="0" w:color="auto"/>
            <w:bottom w:val="none" w:sz="0" w:space="0" w:color="auto"/>
            <w:right w:val="none" w:sz="0" w:space="0" w:color="auto"/>
          </w:divBdr>
        </w:div>
        <w:div w:id="1306740399">
          <w:marLeft w:val="0"/>
          <w:marRight w:val="0"/>
          <w:marTop w:val="0"/>
          <w:marBottom w:val="0"/>
          <w:divBdr>
            <w:top w:val="none" w:sz="0" w:space="0" w:color="auto"/>
            <w:left w:val="none" w:sz="0" w:space="0" w:color="auto"/>
            <w:bottom w:val="none" w:sz="0" w:space="0" w:color="auto"/>
            <w:right w:val="none" w:sz="0" w:space="0" w:color="auto"/>
          </w:divBdr>
        </w:div>
        <w:div w:id="873426345">
          <w:marLeft w:val="0"/>
          <w:marRight w:val="0"/>
          <w:marTop w:val="0"/>
          <w:marBottom w:val="0"/>
          <w:divBdr>
            <w:top w:val="none" w:sz="0" w:space="0" w:color="auto"/>
            <w:left w:val="none" w:sz="0" w:space="0" w:color="auto"/>
            <w:bottom w:val="none" w:sz="0" w:space="0" w:color="auto"/>
            <w:right w:val="none" w:sz="0" w:space="0" w:color="auto"/>
          </w:divBdr>
        </w:div>
        <w:div w:id="673605150">
          <w:marLeft w:val="0"/>
          <w:marRight w:val="0"/>
          <w:marTop w:val="0"/>
          <w:marBottom w:val="0"/>
          <w:divBdr>
            <w:top w:val="none" w:sz="0" w:space="0" w:color="auto"/>
            <w:left w:val="none" w:sz="0" w:space="0" w:color="auto"/>
            <w:bottom w:val="none" w:sz="0" w:space="0" w:color="auto"/>
            <w:right w:val="none" w:sz="0" w:space="0" w:color="auto"/>
          </w:divBdr>
        </w:div>
      </w:divsChild>
    </w:div>
    <w:div w:id="1676608116">
      <w:bodyDiv w:val="1"/>
      <w:marLeft w:val="0"/>
      <w:marRight w:val="0"/>
      <w:marTop w:val="0"/>
      <w:marBottom w:val="0"/>
      <w:divBdr>
        <w:top w:val="none" w:sz="0" w:space="0" w:color="auto"/>
        <w:left w:val="none" w:sz="0" w:space="0" w:color="auto"/>
        <w:bottom w:val="none" w:sz="0" w:space="0" w:color="auto"/>
        <w:right w:val="none" w:sz="0" w:space="0" w:color="auto"/>
      </w:divBdr>
    </w:div>
    <w:div w:id="1681279104">
      <w:bodyDiv w:val="1"/>
      <w:marLeft w:val="0"/>
      <w:marRight w:val="0"/>
      <w:marTop w:val="0"/>
      <w:marBottom w:val="0"/>
      <w:divBdr>
        <w:top w:val="none" w:sz="0" w:space="0" w:color="auto"/>
        <w:left w:val="none" w:sz="0" w:space="0" w:color="auto"/>
        <w:bottom w:val="none" w:sz="0" w:space="0" w:color="auto"/>
        <w:right w:val="none" w:sz="0" w:space="0" w:color="auto"/>
      </w:divBdr>
    </w:div>
    <w:div w:id="1705326435">
      <w:bodyDiv w:val="1"/>
      <w:marLeft w:val="0"/>
      <w:marRight w:val="0"/>
      <w:marTop w:val="0"/>
      <w:marBottom w:val="0"/>
      <w:divBdr>
        <w:top w:val="none" w:sz="0" w:space="0" w:color="auto"/>
        <w:left w:val="none" w:sz="0" w:space="0" w:color="auto"/>
        <w:bottom w:val="none" w:sz="0" w:space="0" w:color="auto"/>
        <w:right w:val="none" w:sz="0" w:space="0" w:color="auto"/>
      </w:divBdr>
    </w:div>
    <w:div w:id="1746950850">
      <w:bodyDiv w:val="1"/>
      <w:marLeft w:val="0"/>
      <w:marRight w:val="0"/>
      <w:marTop w:val="0"/>
      <w:marBottom w:val="0"/>
      <w:divBdr>
        <w:top w:val="none" w:sz="0" w:space="0" w:color="auto"/>
        <w:left w:val="none" w:sz="0" w:space="0" w:color="auto"/>
        <w:bottom w:val="none" w:sz="0" w:space="0" w:color="auto"/>
        <w:right w:val="none" w:sz="0" w:space="0" w:color="auto"/>
      </w:divBdr>
    </w:div>
    <w:div w:id="1770925464">
      <w:bodyDiv w:val="1"/>
      <w:marLeft w:val="0"/>
      <w:marRight w:val="0"/>
      <w:marTop w:val="0"/>
      <w:marBottom w:val="0"/>
      <w:divBdr>
        <w:top w:val="none" w:sz="0" w:space="0" w:color="auto"/>
        <w:left w:val="none" w:sz="0" w:space="0" w:color="auto"/>
        <w:bottom w:val="none" w:sz="0" w:space="0" w:color="auto"/>
        <w:right w:val="none" w:sz="0" w:space="0" w:color="auto"/>
      </w:divBdr>
    </w:div>
    <w:div w:id="1789276906">
      <w:bodyDiv w:val="1"/>
      <w:marLeft w:val="0"/>
      <w:marRight w:val="0"/>
      <w:marTop w:val="0"/>
      <w:marBottom w:val="0"/>
      <w:divBdr>
        <w:top w:val="none" w:sz="0" w:space="0" w:color="auto"/>
        <w:left w:val="none" w:sz="0" w:space="0" w:color="auto"/>
        <w:bottom w:val="none" w:sz="0" w:space="0" w:color="auto"/>
        <w:right w:val="none" w:sz="0" w:space="0" w:color="auto"/>
      </w:divBdr>
    </w:div>
    <w:div w:id="1799957613">
      <w:bodyDiv w:val="1"/>
      <w:marLeft w:val="0"/>
      <w:marRight w:val="0"/>
      <w:marTop w:val="0"/>
      <w:marBottom w:val="0"/>
      <w:divBdr>
        <w:top w:val="none" w:sz="0" w:space="0" w:color="auto"/>
        <w:left w:val="none" w:sz="0" w:space="0" w:color="auto"/>
        <w:bottom w:val="none" w:sz="0" w:space="0" w:color="auto"/>
        <w:right w:val="none" w:sz="0" w:space="0" w:color="auto"/>
      </w:divBdr>
    </w:div>
    <w:div w:id="1827817579">
      <w:bodyDiv w:val="1"/>
      <w:marLeft w:val="0"/>
      <w:marRight w:val="0"/>
      <w:marTop w:val="0"/>
      <w:marBottom w:val="0"/>
      <w:divBdr>
        <w:top w:val="none" w:sz="0" w:space="0" w:color="auto"/>
        <w:left w:val="none" w:sz="0" w:space="0" w:color="auto"/>
        <w:bottom w:val="none" w:sz="0" w:space="0" w:color="auto"/>
        <w:right w:val="none" w:sz="0" w:space="0" w:color="auto"/>
      </w:divBdr>
    </w:div>
    <w:div w:id="1833830059">
      <w:bodyDiv w:val="1"/>
      <w:marLeft w:val="0"/>
      <w:marRight w:val="0"/>
      <w:marTop w:val="0"/>
      <w:marBottom w:val="0"/>
      <w:divBdr>
        <w:top w:val="none" w:sz="0" w:space="0" w:color="auto"/>
        <w:left w:val="none" w:sz="0" w:space="0" w:color="auto"/>
        <w:bottom w:val="none" w:sz="0" w:space="0" w:color="auto"/>
        <w:right w:val="none" w:sz="0" w:space="0" w:color="auto"/>
      </w:divBdr>
    </w:div>
    <w:div w:id="1863934654">
      <w:bodyDiv w:val="1"/>
      <w:marLeft w:val="0"/>
      <w:marRight w:val="0"/>
      <w:marTop w:val="0"/>
      <w:marBottom w:val="0"/>
      <w:divBdr>
        <w:top w:val="none" w:sz="0" w:space="0" w:color="auto"/>
        <w:left w:val="none" w:sz="0" w:space="0" w:color="auto"/>
        <w:bottom w:val="none" w:sz="0" w:space="0" w:color="auto"/>
        <w:right w:val="none" w:sz="0" w:space="0" w:color="auto"/>
      </w:divBdr>
    </w:div>
    <w:div w:id="1880588059">
      <w:bodyDiv w:val="1"/>
      <w:marLeft w:val="0"/>
      <w:marRight w:val="0"/>
      <w:marTop w:val="0"/>
      <w:marBottom w:val="0"/>
      <w:divBdr>
        <w:top w:val="none" w:sz="0" w:space="0" w:color="auto"/>
        <w:left w:val="none" w:sz="0" w:space="0" w:color="auto"/>
        <w:bottom w:val="none" w:sz="0" w:space="0" w:color="auto"/>
        <w:right w:val="none" w:sz="0" w:space="0" w:color="auto"/>
      </w:divBdr>
    </w:div>
    <w:div w:id="1923028712">
      <w:bodyDiv w:val="1"/>
      <w:marLeft w:val="0"/>
      <w:marRight w:val="0"/>
      <w:marTop w:val="0"/>
      <w:marBottom w:val="0"/>
      <w:divBdr>
        <w:top w:val="none" w:sz="0" w:space="0" w:color="auto"/>
        <w:left w:val="none" w:sz="0" w:space="0" w:color="auto"/>
        <w:bottom w:val="none" w:sz="0" w:space="0" w:color="auto"/>
        <w:right w:val="none" w:sz="0" w:space="0" w:color="auto"/>
      </w:divBdr>
    </w:div>
    <w:div w:id="1923366684">
      <w:bodyDiv w:val="1"/>
      <w:marLeft w:val="0"/>
      <w:marRight w:val="0"/>
      <w:marTop w:val="0"/>
      <w:marBottom w:val="0"/>
      <w:divBdr>
        <w:top w:val="none" w:sz="0" w:space="0" w:color="auto"/>
        <w:left w:val="none" w:sz="0" w:space="0" w:color="auto"/>
        <w:bottom w:val="none" w:sz="0" w:space="0" w:color="auto"/>
        <w:right w:val="none" w:sz="0" w:space="0" w:color="auto"/>
      </w:divBdr>
    </w:div>
    <w:div w:id="1935046507">
      <w:bodyDiv w:val="1"/>
      <w:marLeft w:val="0"/>
      <w:marRight w:val="0"/>
      <w:marTop w:val="0"/>
      <w:marBottom w:val="0"/>
      <w:divBdr>
        <w:top w:val="none" w:sz="0" w:space="0" w:color="auto"/>
        <w:left w:val="none" w:sz="0" w:space="0" w:color="auto"/>
        <w:bottom w:val="none" w:sz="0" w:space="0" w:color="auto"/>
        <w:right w:val="none" w:sz="0" w:space="0" w:color="auto"/>
      </w:divBdr>
    </w:div>
    <w:div w:id="1950694276">
      <w:bodyDiv w:val="1"/>
      <w:marLeft w:val="0"/>
      <w:marRight w:val="0"/>
      <w:marTop w:val="0"/>
      <w:marBottom w:val="0"/>
      <w:divBdr>
        <w:top w:val="none" w:sz="0" w:space="0" w:color="auto"/>
        <w:left w:val="none" w:sz="0" w:space="0" w:color="auto"/>
        <w:bottom w:val="none" w:sz="0" w:space="0" w:color="auto"/>
        <w:right w:val="none" w:sz="0" w:space="0" w:color="auto"/>
      </w:divBdr>
    </w:div>
    <w:div w:id="1961574263">
      <w:bodyDiv w:val="1"/>
      <w:marLeft w:val="0"/>
      <w:marRight w:val="0"/>
      <w:marTop w:val="0"/>
      <w:marBottom w:val="0"/>
      <w:divBdr>
        <w:top w:val="none" w:sz="0" w:space="0" w:color="auto"/>
        <w:left w:val="none" w:sz="0" w:space="0" w:color="auto"/>
        <w:bottom w:val="none" w:sz="0" w:space="0" w:color="auto"/>
        <w:right w:val="none" w:sz="0" w:space="0" w:color="auto"/>
      </w:divBdr>
    </w:div>
    <w:div w:id="1998992248">
      <w:bodyDiv w:val="1"/>
      <w:marLeft w:val="0"/>
      <w:marRight w:val="0"/>
      <w:marTop w:val="0"/>
      <w:marBottom w:val="0"/>
      <w:divBdr>
        <w:top w:val="none" w:sz="0" w:space="0" w:color="auto"/>
        <w:left w:val="none" w:sz="0" w:space="0" w:color="auto"/>
        <w:bottom w:val="none" w:sz="0" w:space="0" w:color="auto"/>
        <w:right w:val="none" w:sz="0" w:space="0" w:color="auto"/>
      </w:divBdr>
    </w:div>
    <w:div w:id="2053842895">
      <w:bodyDiv w:val="1"/>
      <w:marLeft w:val="0"/>
      <w:marRight w:val="0"/>
      <w:marTop w:val="0"/>
      <w:marBottom w:val="0"/>
      <w:divBdr>
        <w:top w:val="none" w:sz="0" w:space="0" w:color="auto"/>
        <w:left w:val="none" w:sz="0" w:space="0" w:color="auto"/>
        <w:bottom w:val="none" w:sz="0" w:space="0" w:color="auto"/>
        <w:right w:val="none" w:sz="0" w:space="0" w:color="auto"/>
      </w:divBdr>
    </w:div>
    <w:div w:id="2067755906">
      <w:bodyDiv w:val="1"/>
      <w:marLeft w:val="0"/>
      <w:marRight w:val="0"/>
      <w:marTop w:val="0"/>
      <w:marBottom w:val="0"/>
      <w:divBdr>
        <w:top w:val="none" w:sz="0" w:space="0" w:color="auto"/>
        <w:left w:val="none" w:sz="0" w:space="0" w:color="auto"/>
        <w:bottom w:val="none" w:sz="0" w:space="0" w:color="auto"/>
        <w:right w:val="none" w:sz="0" w:space="0" w:color="auto"/>
      </w:divBdr>
    </w:div>
    <w:div w:id="2087334657">
      <w:bodyDiv w:val="1"/>
      <w:marLeft w:val="0"/>
      <w:marRight w:val="0"/>
      <w:marTop w:val="0"/>
      <w:marBottom w:val="0"/>
      <w:divBdr>
        <w:top w:val="none" w:sz="0" w:space="0" w:color="auto"/>
        <w:left w:val="none" w:sz="0" w:space="0" w:color="auto"/>
        <w:bottom w:val="none" w:sz="0" w:space="0" w:color="auto"/>
        <w:right w:val="none" w:sz="0" w:space="0" w:color="auto"/>
      </w:divBdr>
    </w:div>
    <w:div w:id="2096707729">
      <w:bodyDiv w:val="1"/>
      <w:marLeft w:val="0"/>
      <w:marRight w:val="0"/>
      <w:marTop w:val="0"/>
      <w:marBottom w:val="0"/>
      <w:divBdr>
        <w:top w:val="none" w:sz="0" w:space="0" w:color="auto"/>
        <w:left w:val="none" w:sz="0" w:space="0" w:color="auto"/>
        <w:bottom w:val="none" w:sz="0" w:space="0" w:color="auto"/>
        <w:right w:val="none" w:sz="0" w:space="0" w:color="auto"/>
      </w:divBdr>
    </w:div>
    <w:div w:id="2105417656">
      <w:bodyDiv w:val="1"/>
      <w:marLeft w:val="0"/>
      <w:marRight w:val="0"/>
      <w:marTop w:val="0"/>
      <w:marBottom w:val="0"/>
      <w:divBdr>
        <w:top w:val="none" w:sz="0" w:space="0" w:color="auto"/>
        <w:left w:val="none" w:sz="0" w:space="0" w:color="auto"/>
        <w:bottom w:val="none" w:sz="0" w:space="0" w:color="auto"/>
        <w:right w:val="none" w:sz="0" w:space="0" w:color="auto"/>
      </w:divBdr>
      <w:divsChild>
        <w:div w:id="1496609208">
          <w:marLeft w:val="0"/>
          <w:marRight w:val="0"/>
          <w:marTop w:val="0"/>
          <w:marBottom w:val="0"/>
          <w:divBdr>
            <w:top w:val="single" w:sz="6" w:space="4" w:color="auto"/>
            <w:left w:val="single" w:sz="6" w:space="4" w:color="auto"/>
            <w:bottom w:val="single" w:sz="6" w:space="4" w:color="auto"/>
            <w:right w:val="single" w:sz="6" w:space="4" w:color="auto"/>
          </w:divBdr>
          <w:divsChild>
            <w:div w:id="1461000226">
              <w:marLeft w:val="0"/>
              <w:marRight w:val="0"/>
              <w:marTop w:val="0"/>
              <w:marBottom w:val="0"/>
              <w:divBdr>
                <w:top w:val="none" w:sz="0" w:space="0" w:color="auto"/>
                <w:left w:val="none" w:sz="0" w:space="0" w:color="auto"/>
                <w:bottom w:val="none" w:sz="0" w:space="0" w:color="auto"/>
                <w:right w:val="none" w:sz="0" w:space="0" w:color="auto"/>
              </w:divBdr>
              <w:divsChild>
                <w:div w:id="15601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p.diagrams.net/" TargetMode="External"/><Relationship Id="rId39" Type="http://schemas.openxmlformats.org/officeDocument/2006/relationships/hyperlink" Target="https://www.statology.org/confidence-intervals-python/" TargetMode="External"/><Relationship Id="rId21" Type="http://schemas.openxmlformats.org/officeDocument/2006/relationships/image" Target="media/image14.png"/><Relationship Id="rId34" Type="http://schemas.openxmlformats.org/officeDocument/2006/relationships/hyperlink" Target="https://assets.ctfassets.net/1lsus2dflm8x/2rcZHm7dUkbLVP6EpQJFys/d773f9c56c4938de39f46f6571a4188b/Linesight_Ireland_Country_Insights_and_Commodity_Report_Q1_2022.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entralbank.ie/docs/default-source/publications/financial-stability-notes/rising-construction-costs-and-the-residential-real-estate-market-in-ireland.pdf" TargetMode="External"/><Relationship Id="rId41" Type="http://schemas.openxmlformats.org/officeDocument/2006/relationships/hyperlink" Target="https://towardsdatascience.com/3-methods-for-aggregating-data-with-python-pandas-14ceb75b6f6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ublic.knoema.com/rzrojv/material-resources" TargetMode="External"/><Relationship Id="rId37" Type="http://schemas.openxmlformats.org/officeDocument/2006/relationships/hyperlink" Target="https://www.analyticsvidhya.com/blog/2021/10/support-vector-machinessvm-a-complete-guide-for-beginners/" TargetMode="External"/><Relationship Id="rId40" Type="http://schemas.openxmlformats.org/officeDocument/2006/relationships/hyperlink" Target="https://towardsdatascience.com/8-alternatives-to-pandas-for-processing-large-datasets-928fc927b08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ariadominguez2023/assignment2.git" TargetMode="External"/><Relationship Id="rId36" Type="http://schemas.openxmlformats.org/officeDocument/2006/relationships/hyperlink" Target="https://pub.towardsai.net/python-pandas-vs-dask-dataframes-a-comparative-analysis-c0f59dad5ee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ta.apps.fao.org/catalog/dataset/iso-3-code-list-global-region-countr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1drv.ms/u/s!Aq0wa_kD53uikDxNP9YJRIX5AYjF?e=02X96L" TargetMode="External"/><Relationship Id="rId35" Type="http://schemas.openxmlformats.org/officeDocument/2006/relationships/hyperlink" Target="https://stats.oecd.org/Index.aspx?DataSetCode=MATERIAL_RESOURCE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datacamp.com/blog/supervised-machine-learning" TargetMode="External"/><Relationship Id="rId38" Type="http://schemas.openxmlformats.org/officeDocument/2006/relationships/hyperlink" Target="https://fairuse.stanford.edu/overview/public-domain/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2F1F25-14EA-4C7A-A7E6-82D8C39E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30</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Dominguez</dc:creator>
  <cp:keywords/>
  <dc:description/>
  <cp:lastModifiedBy>Sara Dominguez</cp:lastModifiedBy>
  <cp:revision>1927</cp:revision>
  <dcterms:created xsi:type="dcterms:W3CDTF">2023-05-05T21:07:00Z</dcterms:created>
  <dcterms:modified xsi:type="dcterms:W3CDTF">2023-05-26T21:25:00Z</dcterms:modified>
</cp:coreProperties>
</file>