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40"/>
          <w:szCs w:val="40"/>
          <w:u w:val="single"/>
        </w:rPr>
      </w:pPr>
      <w:r>
        <w:rPr>
          <w:rFonts w:cs="Times New Roman" w:ascii="Times New Roman" w:hAnsi="Times New Roman"/>
          <w:b/>
          <w:sz w:val="40"/>
          <w:szCs w:val="40"/>
          <w:u w:val="single"/>
        </w:rPr>
      </w:r>
    </w:p>
    <w:tbl>
      <w:tblPr>
        <w:tblpPr w:bottomFromText="0" w:horzAnchor="margin" w:leftFromText="141" w:rightFromText="141" w:tblpX="0" w:tblpXSpec="center" w:tblpY="-1185" w:topFromText="0" w:vertAnchor="margin"/>
        <w:tblW w:w="10311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439"/>
        <w:gridCol w:w="6567"/>
        <w:gridCol w:w="2305"/>
      </w:tblGrid>
      <w:tr>
        <w:trPr>
          <w:trHeight w:val="1276" w:hRule="atLeast"/>
        </w:trPr>
        <w:tc>
          <w:tcPr>
            <w:tcW w:w="1439" w:type="dxa"/>
            <w:tcBorders>
              <w:bottom w:val="single" w:sz="8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spacing w:before="40" w:after="40"/>
              <w:jc w:val="center"/>
              <w:rPr/>
            </w:pPr>
            <w:r>
              <w:rPr/>
              <w:drawing>
                <wp:inline distT="0" distB="0" distL="0" distR="0">
                  <wp:extent cx="588010" cy="680720"/>
                  <wp:effectExtent l="0" t="0" r="0" b="0"/>
                  <wp:docPr id="1" name="Imagem 4" descr="Desenho de personagem de desenho animad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4" descr="Desenho de personagem de desenho animado&#10;&#10;Descrição gerada automaticamente com confiança m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010" cy="68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7" w:type="dxa"/>
            <w:tcBorders>
              <w:bottom w:val="single" w:sz="8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spacing w:before="40" w:after="40"/>
              <w:jc w:val="center"/>
              <w:rPr/>
            </w:pPr>
            <w:r>
              <w:rPr>
                <w:rFonts w:cs="Arial" w:ascii="Calibri" w:hAnsi="Calibri"/>
                <w:sz w:val="18"/>
                <w:szCs w:val="18"/>
              </w:rPr>
              <w:t>Ministério</w:t>
            </w:r>
            <w:r>
              <w:rPr>
                <w:rFonts w:eastAsia="Arial" w:cs="Arial" w:ascii="Calibri" w:hAnsi="Calibri"/>
                <w:sz w:val="18"/>
                <w:szCs w:val="18"/>
              </w:rPr>
              <w:t xml:space="preserve"> </w:t>
            </w:r>
            <w:r>
              <w:rPr>
                <w:rFonts w:cs="Arial" w:ascii="Calibri" w:hAnsi="Calibri"/>
                <w:sz w:val="18"/>
                <w:szCs w:val="18"/>
              </w:rPr>
              <w:t>da</w:t>
            </w:r>
            <w:r>
              <w:rPr>
                <w:rFonts w:eastAsia="Arial" w:cs="Arial" w:ascii="Calibri" w:hAnsi="Calibri"/>
                <w:sz w:val="18"/>
                <w:szCs w:val="18"/>
              </w:rPr>
              <w:t xml:space="preserve"> </w:t>
            </w:r>
            <w:r>
              <w:rPr>
                <w:rFonts w:cs="Arial" w:ascii="Calibri" w:hAnsi="Calibri"/>
                <w:sz w:val="18"/>
                <w:szCs w:val="18"/>
              </w:rPr>
              <w:t>Educação</w:t>
            </w:r>
          </w:p>
          <w:p>
            <w:pPr>
              <w:pStyle w:val="Standard"/>
              <w:widowControl w:val="false"/>
              <w:spacing w:before="40" w:after="40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UNIVERSIDADE</w:t>
            </w:r>
            <w:r>
              <w:rPr>
                <w:rFonts w:eastAsia="Arial" w:cs="Arial" w:ascii="Calibri" w:hAnsi="Calibri"/>
                <w:b/>
                <w:bCs/>
              </w:rPr>
              <w:t xml:space="preserve"> </w:t>
            </w:r>
            <w:r>
              <w:rPr>
                <w:rFonts w:cs="Arial" w:ascii="Calibri" w:hAnsi="Calibri"/>
                <w:b/>
                <w:bCs/>
              </w:rPr>
              <w:t>TECNOLÓGICA</w:t>
            </w:r>
            <w:r>
              <w:rPr>
                <w:rFonts w:eastAsia="Arial" w:cs="Arial" w:ascii="Calibri" w:hAnsi="Calibri"/>
                <w:b/>
                <w:bCs/>
              </w:rPr>
              <w:t xml:space="preserve"> </w:t>
            </w:r>
            <w:r>
              <w:rPr>
                <w:rFonts w:cs="Arial" w:ascii="Calibri" w:hAnsi="Calibri"/>
                <w:b/>
                <w:bCs/>
              </w:rPr>
              <w:t>FEDERAL</w:t>
            </w:r>
            <w:r>
              <w:rPr>
                <w:rFonts w:eastAsia="Arial" w:cs="Arial" w:ascii="Calibri" w:hAnsi="Calibri"/>
                <w:b/>
                <w:bCs/>
              </w:rPr>
              <w:t xml:space="preserve"> </w:t>
            </w:r>
            <w:r>
              <w:rPr>
                <w:rFonts w:cs="Arial" w:ascii="Calibri" w:hAnsi="Calibri"/>
                <w:b/>
                <w:bCs/>
              </w:rPr>
              <w:t>DO</w:t>
            </w:r>
            <w:r>
              <w:rPr>
                <w:rFonts w:eastAsia="Arial" w:cs="Arial" w:ascii="Calibri" w:hAnsi="Calibri"/>
                <w:b/>
                <w:bCs/>
              </w:rPr>
              <w:t xml:space="preserve"> </w:t>
            </w:r>
            <w:r>
              <w:rPr>
                <w:rFonts w:cs="Arial" w:ascii="Calibri" w:hAnsi="Calibri"/>
                <w:b/>
                <w:bCs/>
              </w:rPr>
              <w:t>PARANÁ</w:t>
            </w:r>
          </w:p>
          <w:p>
            <w:pPr>
              <w:pStyle w:val="Standard"/>
              <w:widowControl w:val="false"/>
              <w:jc w:val="center"/>
              <w:rPr>
                <w:rFonts w:ascii="Calibri" w:hAnsi="Calibri" w:cs="Arial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cs="Arial" w:ascii="Calibri" w:hAnsi="Calibri"/>
                <w:b/>
                <w:bCs/>
                <w:i/>
                <w:iCs/>
                <w:sz w:val="20"/>
                <w:szCs w:val="20"/>
              </w:rPr>
              <w:t>Coordenação de Engenharia Elétrica (COELT)</w:t>
            </w:r>
          </w:p>
          <w:p>
            <w:pPr>
              <w:pStyle w:val="Standard"/>
              <w:widowControl w:val="false"/>
              <w:jc w:val="center"/>
              <w:rPr/>
            </w:pPr>
            <w:r>
              <w:rPr>
                <w:rFonts w:cs="Arial" w:ascii="Calibri" w:hAnsi="Calibri"/>
                <w:b/>
                <w:bCs/>
                <w:i/>
                <w:iCs/>
                <w:sz w:val="20"/>
                <w:szCs w:val="20"/>
              </w:rPr>
              <w:t>Campus</w:t>
            </w:r>
            <w:r>
              <w:rPr>
                <w:rFonts w:eastAsia="Arial" w:cs="Arial" w:ascii="Calibri" w:hAnsi="Calibri"/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Arial" w:ascii="Calibri" w:hAnsi="Calibri"/>
                <w:b/>
                <w:bCs/>
                <w:i/>
                <w:iCs/>
                <w:sz w:val="20"/>
                <w:szCs w:val="20"/>
              </w:rPr>
              <w:t>Apucarana</w:t>
            </w:r>
          </w:p>
        </w:tc>
        <w:tc>
          <w:tcPr>
            <w:tcW w:w="2305" w:type="dxa"/>
            <w:tcBorders>
              <w:bottom w:val="single" w:sz="8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jc w:val="both"/>
              <w:rPr/>
            </w:pPr>
            <w:r>
              <w:rPr/>
              <w:drawing>
                <wp:inline distT="0" distB="0" distL="0" distR="0">
                  <wp:extent cx="970915" cy="475615"/>
                  <wp:effectExtent l="0" t="0" r="0" b="0"/>
                  <wp:docPr id="2" name="Imagem 2" descr="Uma imagem contendo desenh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Uma imagem contendo desenh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915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andard"/>
        <w:jc w:val="both"/>
        <w:rPr>
          <w:rFonts w:ascii="Calibri" w:hAnsi="Calibri"/>
          <w:sz w:val="14"/>
        </w:rPr>
      </w:pPr>
      <w:r>
        <w:rPr>
          <w:rFonts w:ascii="Calibri" w:hAnsi="Calibri"/>
          <w:sz w:val="14"/>
        </w:rPr>
      </w:r>
    </w:p>
    <w:p>
      <w:pPr>
        <w:pStyle w:val="Standard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rPr>
          <w:sz w:val="72"/>
          <w:szCs w:val="72"/>
        </w:rPr>
      </w:pPr>
      <w:r>
        <w:rPr>
          <w:sz w:val="72"/>
          <w:szCs w:val="72"/>
        </w:rPr>
        <w:t>Relatório do laboratório 01</w:t>
      </w:r>
    </w:p>
    <w:p>
      <w:pPr>
        <w:pStyle w:val="Normal"/>
        <w:rPr>
          <w:b/>
          <w:b/>
          <w:bCs/>
          <w:color w:val="FF0000"/>
          <w:sz w:val="72"/>
          <w:szCs w:val="72"/>
        </w:rPr>
      </w:pPr>
      <w:r>
        <w:rPr>
          <w:b/>
          <w:bCs/>
          <w:color w:val="FF0000"/>
          <w:sz w:val="72"/>
          <w:szCs w:val="72"/>
        </w:rPr>
        <w:t>GRUPO</w:t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28"/>
        <w:gridCol w:w="5227"/>
      </w:tblGrid>
      <w:tr>
        <w:trPr/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FF0000"/>
                <w:kern w:val="0"/>
                <w:sz w:val="36"/>
                <w:szCs w:val="36"/>
                <w:lang w:val="pt-BR" w:eastAsia="en-US" w:bidi="ar-SA"/>
              </w:rPr>
            </w:pPr>
            <w:r>
              <w:rPr>
                <w:rFonts w:eastAsia="Calibri" w:cs=""/>
                <w:b/>
                <w:bCs/>
                <w:color w:val="FF0000"/>
                <w:kern w:val="0"/>
                <w:sz w:val="36"/>
                <w:szCs w:val="36"/>
                <w:lang w:val="pt-BR" w:eastAsia="en-US" w:bidi="ar-SA"/>
              </w:rPr>
              <w:t>Aluno</w:t>
            </w:r>
          </w:p>
        </w:tc>
        <w:tc>
          <w:tcPr>
            <w:tcW w:w="52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color w:val="FF0000"/>
                <w:sz w:val="36"/>
                <w:szCs w:val="36"/>
              </w:rPr>
            </w:pPr>
            <w:r>
              <w:rPr>
                <w:rFonts w:eastAsia="Calibri" w:cs=""/>
                <w:b/>
                <w:bCs/>
                <w:color w:val="FF0000"/>
                <w:kern w:val="0"/>
                <w:sz w:val="36"/>
                <w:szCs w:val="36"/>
                <w:lang w:val="pt-BR" w:eastAsia="en-US" w:bidi="ar-SA"/>
              </w:rPr>
              <w:t>Matrícula:   XXXXXX</w:t>
            </w:r>
          </w:p>
        </w:tc>
      </w:tr>
      <w:tr>
        <w:trPr/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FF0000"/>
                <w:kern w:val="0"/>
                <w:sz w:val="36"/>
                <w:szCs w:val="36"/>
                <w:lang w:val="pt-BR" w:eastAsia="en-US" w:bidi="ar-SA"/>
              </w:rPr>
            </w:pPr>
            <w:r>
              <w:rPr>
                <w:rFonts w:eastAsia="Calibri" w:cs=""/>
                <w:b/>
                <w:bCs/>
                <w:color w:val="FF0000"/>
                <w:kern w:val="0"/>
                <w:sz w:val="36"/>
                <w:szCs w:val="36"/>
                <w:lang w:val="pt-BR" w:eastAsia="en-US" w:bidi="ar-SA"/>
              </w:rPr>
              <w:t>Aluno</w:t>
            </w:r>
          </w:p>
        </w:tc>
        <w:tc>
          <w:tcPr>
            <w:tcW w:w="52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color w:val="FF0000"/>
                <w:sz w:val="36"/>
                <w:szCs w:val="36"/>
              </w:rPr>
            </w:pPr>
            <w:r>
              <w:rPr>
                <w:rFonts w:eastAsia="Calibri" w:cs=""/>
                <w:b/>
                <w:bCs/>
                <w:color w:val="FF0000"/>
                <w:kern w:val="0"/>
                <w:sz w:val="36"/>
                <w:szCs w:val="36"/>
                <w:lang w:val="pt-BR" w:eastAsia="en-US" w:bidi="ar-SA"/>
              </w:rPr>
              <w:t>Matrícula:   XXXXXX</w:t>
            </w:r>
          </w:p>
        </w:tc>
      </w:tr>
    </w:tbl>
    <w:p>
      <w:pPr>
        <w:pStyle w:val="Normal"/>
        <w:rPr>
          <w:b/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rPr>
          <w:sz w:val="56"/>
          <w:szCs w:val="56"/>
        </w:rPr>
      </w:pPr>
      <w:r>
        <w:rPr>
          <w:sz w:val="56"/>
          <w:szCs w:val="56"/>
        </w:rPr>
        <w:t>Nome da Disciplina (CÓDIGO)</w:t>
      </w:r>
    </w:p>
    <w:p>
      <w:pPr>
        <w:pStyle w:val="Normal"/>
        <w:rPr>
          <w:rFonts w:ascii="Times New Roman" w:hAnsi="Times New Roman" w:cs="Times New Roman"/>
          <w:b/>
          <w:b/>
          <w:sz w:val="40"/>
          <w:szCs w:val="40"/>
          <w:u w:val="single"/>
        </w:rPr>
      </w:pPr>
      <w:r>
        <w:rPr>
          <w:rFonts w:cs="Times New Roman" w:ascii="Times New Roman" w:hAnsi="Times New Roman"/>
          <w:b/>
          <w:sz w:val="40"/>
          <w:szCs w:val="40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sz w:val="40"/>
          <w:szCs w:val="40"/>
          <w:u w:val="single"/>
        </w:rPr>
      </w:pPr>
      <w:r>
        <w:rPr>
          <w:rFonts w:cs="Times New Roman" w:ascii="Times New Roman" w:hAnsi="Times New Roman"/>
          <w:b/>
          <w:sz w:val="40"/>
          <w:szCs w:val="40"/>
          <w:u w:val="single"/>
        </w:rPr>
      </w:r>
      <w:r>
        <w:br w:type="page"/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366"/>
        <w:gridCol w:w="3089"/>
      </w:tblGrid>
      <w:tr>
        <w:trPr/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ageBreakBefore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36"/>
                <w:szCs w:val="3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6"/>
                <w:szCs w:val="36"/>
                <w:lang w:val="pt-BR" w:eastAsia="en-US" w:bidi="ar-SA"/>
              </w:rPr>
              <w:t>NOME DA ATIVIDADE</w:t>
            </w:r>
          </w:p>
        </w:tc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36"/>
                <w:szCs w:val="3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6"/>
                <w:szCs w:val="36"/>
                <w:lang w:val="pt-BR" w:eastAsia="en-US" w:bidi="ar-SA"/>
              </w:rPr>
              <w:t>DATA __/___/___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Resumo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Cs/>
          <w:color w:val="FF0000"/>
          <w:sz w:val="24"/>
          <w:szCs w:val="24"/>
        </w:rPr>
      </w:pPr>
      <w:r>
        <w:rPr>
          <w:rFonts w:cs="Arial" w:ascii="Arial" w:hAnsi="Arial"/>
          <w:bCs/>
          <w:color w:val="FF0000"/>
          <w:sz w:val="24"/>
          <w:szCs w:val="24"/>
        </w:rPr>
        <w:t>O resumo deve conter os seguintes conteúdos: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" w:hAnsi="Arial" w:cs="Arial"/>
          <w:bCs/>
          <w:color w:val="FF0000"/>
          <w:sz w:val="24"/>
          <w:szCs w:val="24"/>
        </w:rPr>
      </w:pPr>
      <w:r>
        <w:rPr>
          <w:rFonts w:cs="Arial" w:ascii="Arial" w:hAnsi="Arial"/>
          <w:bCs/>
          <w:color w:val="FF0000"/>
          <w:sz w:val="24"/>
          <w:szCs w:val="24"/>
        </w:rPr>
        <w:t>O que o grupo (ou indivíduo) fez, isto é, descrever o que foi feito e como foi feito, incluindo uma breve descrição dos equipamentos/componentes.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" w:hAnsi="Arial" w:cs="Arial"/>
          <w:bCs/>
          <w:color w:val="FF0000"/>
          <w:sz w:val="24"/>
          <w:szCs w:val="24"/>
        </w:rPr>
      </w:pPr>
      <w:r>
        <w:rPr>
          <w:rFonts w:cs="Arial" w:ascii="Arial" w:hAnsi="Arial"/>
          <w:bCs/>
          <w:color w:val="FF0000"/>
          <w:sz w:val="24"/>
          <w:szCs w:val="24"/>
        </w:rPr>
        <w:t xml:space="preserve">Como foi feito, isto é, descrever os procedimentos experimentais, incluído o tipo de equipamentos/componentes.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" w:hAnsi="Arial" w:cs="Arial"/>
          <w:bCs/>
          <w:color w:val="FF0000"/>
          <w:sz w:val="24"/>
          <w:szCs w:val="24"/>
        </w:rPr>
      </w:pPr>
      <w:r>
        <w:rPr>
          <w:rFonts w:cs="Arial" w:ascii="Arial" w:hAnsi="Arial"/>
          <w:bCs/>
          <w:color w:val="FF0000"/>
          <w:sz w:val="24"/>
          <w:szCs w:val="24"/>
        </w:rPr>
        <w:t xml:space="preserve">Resultados, apresentar os dados numéricos e resultados calculados, apresentados na forma de gráficos e tabelas com unidades e incertezas resultantes. 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Cs/>
          <w:color w:val="FF0000"/>
          <w:sz w:val="24"/>
          <w:szCs w:val="24"/>
        </w:rPr>
      </w:pPr>
      <w:r>
        <w:rPr>
          <w:rFonts w:cs="Arial" w:ascii="Arial" w:hAnsi="Arial"/>
          <w:bCs/>
          <w:color w:val="FF0000"/>
          <w:sz w:val="24"/>
          <w:szCs w:val="24"/>
        </w:rPr>
        <w:t xml:space="preserve">Atenção: o resumo deve conter até 200 palavras e aparecer na primeira página do relatório, após o nome da atividade. </w:t>
      </w:r>
      <w:r>
        <w:rPr>
          <w:rFonts w:cs="Arial" w:ascii="Arial" w:hAnsi="Arial"/>
          <w:b/>
          <w:bCs/>
          <w:color w:val="FF0000"/>
          <w:sz w:val="24"/>
          <w:szCs w:val="24"/>
        </w:rPr>
        <w:t>Somente escreva o resumo após a conclusão do relatório</w:t>
      </w:r>
      <w:r>
        <w:rPr>
          <w:rFonts w:cs="Arial" w:ascii="Arial" w:hAnsi="Arial"/>
          <w:bCs/>
          <w:color w:val="FF0000"/>
          <w:sz w:val="24"/>
          <w:szCs w:val="24"/>
        </w:rPr>
        <w:t>, pois o resumo dá uma visão geral do experimento e mostra a sua capacidade de descrever em poucas palavras todo o experimento.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Objetivos e Fundamentos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Cs/>
          <w:color w:val="FF0000"/>
          <w:sz w:val="24"/>
          <w:szCs w:val="24"/>
        </w:rPr>
      </w:pPr>
      <w:r>
        <w:rPr>
          <w:rFonts w:cs="Arial" w:ascii="Arial" w:hAnsi="Arial"/>
          <w:bCs/>
          <w:color w:val="FF0000"/>
          <w:sz w:val="24"/>
          <w:szCs w:val="24"/>
        </w:rPr>
        <w:t xml:space="preserve">Aqui, na forma de tópicos, os objetivos, fundamentos </w:t>
      </w:r>
      <w:r>
        <w:rPr>
          <w:rFonts w:cs="Arial" w:ascii="Arial" w:hAnsi="Arial"/>
          <w:bCs/>
          <w:color w:val="FF0000"/>
          <w:sz w:val="24"/>
          <w:szCs w:val="24"/>
        </w:rPr>
        <w:t xml:space="preserve">e teoria </w:t>
      </w:r>
      <w:r>
        <w:rPr>
          <w:rFonts w:eastAsia="Calibri" w:cs="Arial" w:ascii="Arial" w:hAnsi="Arial"/>
          <w:bCs/>
          <w:color w:val="FF0000"/>
          <w:kern w:val="0"/>
          <w:sz w:val="24"/>
          <w:szCs w:val="24"/>
          <w:lang w:val="pt-BR" w:eastAsia="en-US" w:bidi="ar-SA"/>
        </w:rPr>
        <w:t>necessários para</w:t>
      </w:r>
      <w:r>
        <w:rPr>
          <w:rFonts w:cs="Arial" w:ascii="Arial" w:hAnsi="Arial"/>
          <w:bCs/>
          <w:color w:val="FF0000"/>
          <w:sz w:val="24"/>
          <w:szCs w:val="24"/>
        </w:rPr>
        <w:t xml:space="preserve"> realizar o experimento, 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Materiais e equipamentos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Cs/>
          <w:color w:val="FF0000"/>
          <w:sz w:val="24"/>
          <w:szCs w:val="24"/>
        </w:rPr>
      </w:pPr>
      <w:r>
        <w:rPr>
          <w:rFonts w:cs="Arial" w:ascii="Arial" w:hAnsi="Arial"/>
          <w:bCs/>
          <w:color w:val="FF0000"/>
          <w:sz w:val="24"/>
          <w:szCs w:val="24"/>
        </w:rPr>
        <w:t>Aqui, na forma de tópicos todos os materiais bem como os equipamentos devem ser descritos.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Cs/>
          <w:color w:val="FF0000"/>
          <w:sz w:val="24"/>
          <w:szCs w:val="24"/>
        </w:rPr>
      </w:pPr>
      <w:r>
        <w:rPr>
          <w:rFonts w:cs="Arial" w:ascii="Arial" w:hAnsi="Arial"/>
          <w:bCs/>
          <w:color w:val="FF0000"/>
          <w:sz w:val="24"/>
          <w:szCs w:val="24"/>
        </w:rPr>
        <w:t>Também deve ser apresentado um esquemático das ligações para realizar as medidas.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Procedimentos, Medidas </w:t>
      </w:r>
      <w:r>
        <w:rPr>
          <w:rFonts w:cs="Arial" w:ascii="Arial" w:hAnsi="Arial"/>
          <w:b/>
          <w:sz w:val="28"/>
          <w:szCs w:val="28"/>
        </w:rPr>
        <w:t>e Cálculos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Cs/>
          <w:color w:val="FF0000"/>
          <w:sz w:val="24"/>
          <w:szCs w:val="24"/>
        </w:rPr>
      </w:pPr>
      <w:r>
        <w:rPr>
          <w:rFonts w:cs="Arial" w:ascii="Arial" w:hAnsi="Arial"/>
          <w:bCs/>
          <w:color w:val="FF0000"/>
          <w:sz w:val="24"/>
          <w:szCs w:val="24"/>
        </w:rPr>
        <w:t xml:space="preserve">Aqui, descreva os procedimentos, todas as medidas feitas no laboratório a partir dos </w:t>
      </w:r>
      <w:r>
        <w:rPr>
          <w:rFonts w:cs="Arial" w:ascii="Arial" w:hAnsi="Arial"/>
          <w:b/>
          <w:color w:val="FF0000"/>
          <w:sz w:val="24"/>
          <w:szCs w:val="24"/>
        </w:rPr>
        <w:t>procedimentos solicitados no roteiro</w:t>
      </w:r>
      <w:r>
        <w:rPr>
          <w:rFonts w:cs="Arial" w:ascii="Arial" w:hAnsi="Arial"/>
          <w:bCs/>
          <w:color w:val="FF0000"/>
          <w:sz w:val="24"/>
          <w:szCs w:val="24"/>
        </w:rPr>
        <w:t xml:space="preserve"> devem ser apresentadas. Os dados poderão ser apresentados em tabelas e em gráficos, quando necessário, e neste caso, cada gráfico deve conter o seu nome, título e referência ao texto do relatório, </w:t>
      </w:r>
      <w:r>
        <w:rPr>
          <w:rFonts w:cs="Arial" w:ascii="Arial" w:hAnsi="Arial"/>
          <w:bCs/>
          <w:color w:val="FF0000"/>
          <w:sz w:val="24"/>
          <w:szCs w:val="24"/>
        </w:rPr>
        <w:t>c</w:t>
      </w:r>
      <w:r>
        <w:rPr>
          <w:rFonts w:cs="Arial" w:ascii="Arial" w:hAnsi="Arial"/>
          <w:bCs/>
          <w:color w:val="FF0000"/>
          <w:sz w:val="24"/>
          <w:szCs w:val="24"/>
        </w:rPr>
        <w:t>onte</w:t>
      </w:r>
      <w:r>
        <w:rPr>
          <w:rFonts w:cs="Arial" w:ascii="Arial" w:hAnsi="Arial"/>
          <w:bCs/>
          <w:color w:val="FF0000"/>
          <w:sz w:val="24"/>
          <w:szCs w:val="24"/>
        </w:rPr>
        <w:t>ndo</w:t>
      </w:r>
      <w:r>
        <w:rPr>
          <w:rFonts w:cs="Arial" w:ascii="Arial" w:hAnsi="Arial"/>
          <w:bCs/>
          <w:color w:val="FF0000"/>
          <w:sz w:val="24"/>
          <w:szCs w:val="24"/>
        </w:rPr>
        <w:t xml:space="preserve"> as variáveis medidas, bem como as suas unidades.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Cs/>
          <w:color w:val="FF0000"/>
          <w:sz w:val="24"/>
          <w:szCs w:val="24"/>
        </w:rPr>
      </w:pPr>
      <w:r>
        <w:rPr>
          <w:rFonts w:eastAsia="Calibri" w:cs="Arial" w:ascii="Arial" w:hAnsi="Arial"/>
          <w:bCs/>
          <w:color w:val="FF0000"/>
          <w:kern w:val="0"/>
          <w:sz w:val="24"/>
          <w:szCs w:val="24"/>
          <w:lang w:val="pt-BR" w:eastAsia="en-US" w:bidi="ar-SA"/>
        </w:rPr>
        <w:t>Mostre</w:t>
      </w:r>
      <w:r>
        <w:rPr>
          <w:rFonts w:cs="Arial" w:ascii="Arial" w:hAnsi="Arial"/>
          <w:bCs/>
          <w:color w:val="FF0000"/>
          <w:sz w:val="24"/>
          <w:szCs w:val="24"/>
        </w:rPr>
        <w:t xml:space="preserve"> os cálculos feitos com os dados para obter os resultados </w:t>
      </w:r>
      <w:r>
        <w:rPr>
          <w:rFonts w:eastAsia="Calibri" w:cs="Arial" w:ascii="Arial" w:hAnsi="Arial"/>
          <w:bCs/>
          <w:color w:val="FF0000"/>
          <w:kern w:val="0"/>
          <w:sz w:val="24"/>
          <w:szCs w:val="24"/>
          <w:lang w:val="pt-BR" w:eastAsia="en-US" w:bidi="ar-SA"/>
        </w:rPr>
        <w:t>solicitados</w:t>
      </w:r>
      <w:r>
        <w:rPr>
          <w:rFonts w:cs="Arial" w:ascii="Arial" w:hAnsi="Arial"/>
          <w:bCs/>
          <w:color w:val="FF0000"/>
          <w:sz w:val="24"/>
          <w:szCs w:val="24"/>
        </w:rPr>
        <w:t xml:space="preserve">. </w:t>
      </w:r>
    </w:p>
    <w:p>
      <w:pPr>
        <w:pStyle w:val="Normal"/>
        <w:widowControl/>
        <w:spacing w:lineRule="auto" w:line="360" w:before="0" w:after="0"/>
        <w:jc w:val="left"/>
        <w:rPr/>
      </w:pPr>
      <w:r>
        <w:rPr>
          <w:rFonts w:eastAsia="Calibri" w:cs="Arial" w:ascii="Arial" w:hAnsi="Arial"/>
          <w:b/>
          <w:bCs/>
          <w:color w:val="000000"/>
          <w:kern w:val="0"/>
          <w:sz w:val="28"/>
          <w:szCs w:val="28"/>
          <w:lang w:val="pt-BR" w:eastAsia="en-US" w:bidi="ar-SA"/>
        </w:rPr>
        <w:t>Resultados e Conclusão</w:t>
      </w:r>
    </w:p>
    <w:p>
      <w:pPr>
        <w:pStyle w:val="Normal"/>
        <w:widowControl/>
        <w:spacing w:lineRule="auto" w:line="360" w:before="0" w:after="0"/>
        <w:jc w:val="left"/>
        <w:rPr/>
      </w:pPr>
      <w:r>
        <w:rPr>
          <w:rFonts w:cs="Arial" w:ascii="Arial" w:hAnsi="Arial"/>
          <w:bCs/>
          <w:color w:val="FF0000"/>
          <w:sz w:val="24"/>
          <w:szCs w:val="24"/>
        </w:rPr>
        <w:t>Aqui deve ser apresentado uma discussão sobre os resultados obtidos, comparando os valores teóricos e medidos, bem como uma conclusão resumida da sua avaliação do experimento. Pode ser apresentado gráficos e tabelas.</w:t>
      </w:r>
    </w:p>
    <w:p>
      <w:pPr>
        <w:pStyle w:val="Normal"/>
        <w:spacing w:lineRule="auto" w:line="360" w:before="0" w:after="0"/>
        <w:jc w:val="both"/>
        <w:rPr>
          <w:b/>
          <w:b/>
          <w:bCs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  <w:t>Referências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/>
          <w:color w:val="FF0000"/>
          <w:sz w:val="24"/>
          <w:szCs w:val="24"/>
        </w:rPr>
      </w:pPr>
      <w:r>
        <w:rPr>
          <w:rFonts w:cs="Arial" w:ascii="Arial" w:hAnsi="Arial"/>
          <w:b/>
          <w:color w:val="FF0000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/>
          <w:color w:val="FF0000"/>
          <w:sz w:val="24"/>
          <w:szCs w:val="24"/>
        </w:rPr>
      </w:pPr>
      <w:r>
        <w:rPr>
          <w:rFonts w:cs="Arial" w:ascii="Arial" w:hAnsi="Arial"/>
          <w:b/>
          <w:color w:val="FF0000"/>
          <w:sz w:val="24"/>
          <w:szCs w:val="24"/>
        </w:rPr>
        <w:t>Observações Gerais: este é um guia de relatório mínimo, mas você pode e deve ampliar o relatório dando o seu toque pessoa.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c38bb"/>
    <w:pPr>
      <w:spacing w:before="0" w:after="160"/>
      <w:ind w:left="720" w:hanging="0"/>
      <w:contextualSpacing/>
    </w:pPr>
    <w:rPr/>
  </w:style>
  <w:style w:type="paragraph" w:styleId="Standard" w:customStyle="1">
    <w:name w:val="Standard"/>
    <w:qFormat/>
    <w:rsid w:val="00de3260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Cambria" w:hAnsi="Cambria" w:eastAsia="MS Mincho" w:cs="Tahoma"/>
      <w:color w:val="auto"/>
      <w:kern w:val="0"/>
      <w:sz w:val="24"/>
      <w:szCs w:val="24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9c38b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LibreOffice/7.2.2.2$Windows_X86_64 LibreOffice_project/02b2acce88a210515b4a5bb2e46cbfb63fe97d56</Application>
  <AppVersion>15.0000</AppVersion>
  <Pages>2</Pages>
  <Words>335</Words>
  <Characters>1890</Characters>
  <CharactersWithSpaces>2199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2022-08-23T23:03:00Z</dcterms:created>
  <dc:creator>Leonardo Bruno Garcia Campanhol</dc:creator>
  <dc:description/>
  <dc:language>pt-BR</dc:language>
  <cp:lastModifiedBy/>
  <cp:lastPrinted>2020-09-02T02:24:00Z</cp:lastPrinted>
  <dcterms:modified xsi:type="dcterms:W3CDTF">2023-03-15T11:01:46Z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