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Widget Status Loja - Maria Embalagens</w:t>
      </w:r>
    </w:p>
    <w:p>
      <w:pPr>
        <w:pStyle w:val="MdParagraph"/>
      </w:pPr>
      <w:r>
        <w:t xml:space="preserve">Servidor que retorna a imagem correta (ABERTA/FECHADA) baseado no horário de Brasília.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Uso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"https://maria-widget.onrender.com/status-widget.png"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"Status da Loja"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"max-width: 100%; height: auto;"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Horários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Horário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Segunda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22:00 — 23:59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Terça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00:00 — 10:00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Quarta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05:00 — 10:00 | 22:00 — 23:59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Quinta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00:00 — 10:00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Sexta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05:00 — 10:00 | 22:00 — 23:59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Sábado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00:00 — 10:00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Domingo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FECHADO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2026-03-16T01:14:16.165Z</dcterms:created>
  <dcterms:modified xsi:type="dcterms:W3CDTF">2026-03-16T01:14:16.165Z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