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pPr>
            <w:pStyle w:val="TtuloTDC"/>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6CBC7388" w:rsidR="00BD0C0B" w:rsidRPr="001155E9" w:rsidRDefault="005B49DA" w:rsidP="00BD0C0B">
      <w:pPr>
        <w:rPr>
          <w:highlight w:val="yellow"/>
        </w:rPr>
      </w:pPr>
      <w:r>
        <w:t>[1, 2, 3, 4, 5, 7, 8, 9, 10, 11, 12, 13, 14, 15, 16, 19, 20, 21, 22, 23, 27, 28, 29, 30, 31, 32, 33, 34, 36, 37, 38, 39, 40, 41, 42, 43]</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402D87C4" w:rsidR="005F0533" w:rsidRPr="008D0248" w:rsidRDefault="00BD0C0B" w:rsidP="008D0248">
      <w:pPr>
        <w:rPr>
          <w:highlight w:val="yellow"/>
        </w:rPr>
      </w:pPr>
      <w:r w:rsidRPr="00B57389">
        <w:t>Dado que, para la puesta en marcha del proyecto, se necesita un</w:t>
      </w:r>
      <w:r w:rsidR="00B57389" w:rsidRPr="00B57389">
        <w:t>a</w:t>
      </w:r>
      <w:r w:rsidR="00BA20F0">
        <w:t xml:space="preserve"> </w:t>
      </w:r>
      <w:r w:rsidR="00B57389" w:rsidRPr="00B57389">
        <w:t xml:space="preserve">perforación </w:t>
      </w:r>
      <w:r w:rsidR="009C148C">
        <w:t xml:space="preserve">profunda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791DA04E" w:rsidR="00732D5F" w:rsidRPr="00F80228" w:rsidRDefault="00477BCD" w:rsidP="00732D5F">
      <w:pPr>
        <w:rPr>
          <w:rFonts w:ascii="Arial" w:hAnsi="Arial" w:cs="Arial"/>
          <w:sz w:val="20"/>
          <w:szCs w:val="20"/>
        </w:rPr>
      </w:pPr>
      <w:r/>
    </w:p>
    <w:p w14:paraId="405F58F6" w14:textId="337103B8" w:rsidR="004420BE" w:rsidRPr="002E546C" w:rsidRDefault="00477BCD" w:rsidP="002E546C">
      <w:pPr>
        <w:tabs>
          <w:tab w:val="left" w:pos="2850"/>
        </w:tabs>
        <w:rPr>
          <w:rFonts w:cs="Times New Roman"/>
          <w:sz w:val="22"/>
        </w:rPr>
      </w:pPr>
      <w:r>
        <w:t>UTM X: 169642.0&lt;br&gt;</w:t>
        <w:br/>
        <w:t xml:space="preserve">    UTM Y: 4549356.0&lt;br&gt;</w:t>
        <w:br/>
        <w:t xml:space="preserve">    Huso: 30&lt;br&gt;</w:t>
        <w:br/>
        <w:t xml:space="preserve">    Datum: ETRS89</w:t>
        <w:tab/>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t>La longitud para este sondeo es de 100.0 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483DB9BE" w:rsidR="000E19F9" w:rsidRDefault="0092105F" w:rsidP="000E19F9">
      <w:pPr>
        <w:ind w:left="567"/>
        <w:rPr>
          <w:rFonts w:cs="Times New Roman"/>
        </w:rPr>
      </w:pPr>
      <w:r>
        <w:t>La perforación se comenzará con un diámetro superior al definitivo de la entubación, que en este caso será de {{diametro_perforacion}}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5ED05CC6" w:rsidR="00944F05" w:rsidRPr="00BB2BD0" w:rsidRDefault="00944F05" w:rsidP="00C64F9C">
      <w:pPr>
        <w:ind w:left="567"/>
        <w:rPr>
          <w:rFonts w:cs="Times New Roman"/>
          <w:u w:val="single"/>
        </w:rPr>
      </w:pPr>
      <w:r>
        <w:t>Dado que la energía a utilizar será eléctrica, se utilizará una bomba sumergible con la potencia suficiente para obtener como mínimo un caudal de {{caudal_max_instantaneo}} 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6D900DA2" w:rsidR="00926E50" w:rsidRPr="00A03DC8" w:rsidRDefault="00BF4A7D" w:rsidP="004C05B3">
      <w:pPr>
        <w:ind w:left="567"/>
        <w:rPr>
          <w:rFonts w:cs="Times New Roman"/>
        </w:rPr>
      </w:pPr>
      <w:r>
        <w:t>{{instalación_electrica}}</w:t>
      </w:r>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4AB43177" w:rsidR="00124499" w:rsidRPr="00AE0E3E" w:rsidRDefault="00AE0E3E" w:rsidP="00AE0E3E">
      <w:pPr>
        <w:ind w:left="567"/>
        <w:rPr>
          <w:rFonts w:cs="Times New Roman"/>
          <w:bCs/>
        </w:rPr>
      </w:pPr>
      <w:r>
        <w:t>{{consumos}}</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t xml:space="preserve">Durante la fase de funcionamiento el agua se extrae del sondeo mediante una bomba electrosumergible de Electrobomba Sumergible {{potencia_bombeo_kw}} kW de potencia, accionada la corriente eléctrica disponible en la parcela.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r>
        <w:t>{{alternativas_desc}}</w:t>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r>
        <w:t>{{alternativas_val}}</w:t>
      </w:r>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195AAB3B" w:rsidR="00094E5B" w:rsidRPr="00094E5B" w:rsidRDefault="007661E2" w:rsidP="00094E5B">
      <w:pPr>
        <w:rPr>
          <w:rFonts w:cs="Times New Roman"/>
        </w:rPr>
      </w:pPr>
      <w:r>
        <w:t>{{alternativas_just}}.</w:t>
      </w: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{{geología}}</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E5C0B" w14:textId="77777777" w:rsidR="006955FC" w:rsidRDefault="006955FC" w:rsidP="00B279BE">
      <w:pPr>
        <w:spacing w:after="0" w:line="240" w:lineRule="auto"/>
      </w:pPr>
      <w:r>
        <w:separator/>
      </w:r>
    </w:p>
  </w:endnote>
  <w:endnote w:type="continuationSeparator" w:id="0">
    <w:p w14:paraId="73912758" w14:textId="77777777" w:rsidR="006955FC" w:rsidRDefault="006955FC" w:rsidP="00B279BE">
      <w:pPr>
        <w:spacing w:after="0" w:line="240" w:lineRule="auto"/>
      </w:pPr>
      <w:r>
        <w:continuationSeparator/>
      </w:r>
    </w:p>
  </w:endnote>
  <w:endnote w:type="continuationNotice" w:id="1">
    <w:p w14:paraId="522121C8" w14:textId="77777777" w:rsidR="006955FC" w:rsidRDefault="00695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BEC31" w14:textId="77777777" w:rsidR="006955FC" w:rsidRDefault="006955FC" w:rsidP="00B279BE">
      <w:pPr>
        <w:spacing w:after="0" w:line="240" w:lineRule="auto"/>
      </w:pPr>
      <w:r>
        <w:separator/>
      </w:r>
    </w:p>
  </w:footnote>
  <w:footnote w:type="continuationSeparator" w:id="0">
    <w:p w14:paraId="22E0E2E4" w14:textId="77777777" w:rsidR="006955FC" w:rsidRDefault="006955FC" w:rsidP="00B279BE">
      <w:pPr>
        <w:spacing w:after="0" w:line="240" w:lineRule="auto"/>
      </w:pPr>
      <w:r>
        <w:continuationSeparator/>
      </w:r>
    </w:p>
  </w:footnote>
  <w:footnote w:type="continuationNotice" w:id="1">
    <w:p w14:paraId="7B69CCDF" w14:textId="77777777" w:rsidR="006955FC" w:rsidRDefault="00695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drawing>
        <wp:anchor distT="0" distB="0" distL="114300" distR="114300" simplePos="0" relativeHeight="251658241" behindDoc="1" locked="0" layoutInCell="1" allowOverlap="1" wp14:anchorId="3C4F6873" wp14:editId="4D66C976">
          <wp:simplePos x="0" y="0"/>
          <wp:positionH relativeFrom="column">
            <wp:posOffset>5198110</wp:posOffset>
          </wp:positionH>
          <wp:positionV relativeFrom="paragraph">
            <wp:posOffset>-10160</wp:posOffset>
          </wp:positionV>
          <wp:extent cx="1181100" cy="476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9BE">
      <w:rPr>
        <w:noProof/>
        <w:lang w:val="es-ES"/>
      </w:rPr>
      <mc:AlternateContent>
        <mc:Choice Requires="wps">
          <w:drawing>
            <wp:anchor distT="0" distB="0" distL="114300" distR="114300" simplePos="0" relativeHeight="251658240" behindDoc="0" locked="0" layoutInCell="1" allowOverlap="1" wp14:anchorId="7B4B8ADB" wp14:editId="1C1AEF58">
              <wp:simplePos x="0" y="0"/>
              <wp:positionH relativeFrom="column">
                <wp:posOffset>161925</wp:posOffset>
              </wp:positionH>
              <wp:positionV relativeFrom="paragraph">
                <wp:posOffset>564515</wp:posOffset>
              </wp:positionV>
              <wp:extent cx="4968240" cy="22860"/>
              <wp:effectExtent l="0" t="0" r="22860" b="34290"/>
              <wp:wrapNone/>
              <wp:docPr id="2" name="Conector recto 2"/>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BEA8F"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75pt,44.45pt" to="40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" strokecolor="#0070c0">
              <v:stroke joinstyle="miter"/>
            </v:line>
          </w:pict>
        </mc:Fallback>
      </mc:AlternateContent>
    </w:r>
    <w:r w:rsidR="001E4B24">
      <w:rPr>
        <w:rFonts w:ascii="Arial" w:hAnsi="Arial" w:cs="Arial"/>
        <w:sz w:val="14"/>
        <w:lang w:val="es-ES"/>
      </w:rPr>
      <w:t>DOCUMENTO</w:t>
    </w:r>
    <w:r w:rsidRPr="001155E9">
      <w:rPr>
        <w:rFonts w:ascii="Arial" w:hAnsi="Arial" w:cs="Arial"/>
        <w:sz w:val="14"/>
        <w:lang w:val="es-ES"/>
      </w:rPr>
      <w:t xml:space="preserve"> AMBIENTAL SIMPLIIFICAD</w:t>
    </w:r>
    <w:r w:rsidR="001E4B24">
      <w:rPr>
        <w:rFonts w:ascii="Arial" w:hAnsi="Arial" w:cs="Arial"/>
        <w:sz w:val="14"/>
        <w:lang w:val="es-ES"/>
      </w:rPr>
      <w:t>O</w:t>
    </w:r>
    <w:r w:rsidRPr="001155E9">
      <w:rPr>
        <w:rFonts w:ascii="Arial" w:hAnsi="Arial" w:cs="Arial"/>
        <w:sz w:val="14"/>
        <w:lang w:val="es-ES"/>
      </w:rPr>
      <w:t xml:space="preserve"> SOBRE PROYECTO DE SONDEO </w:t>
    </w:r>
    <w:r w:rsidR="00544C49">
      <w:rPr>
        <w:rFonts w:ascii="Arial" w:hAnsi="Arial" w:cs="Arial"/>
        <w:sz w:val="14"/>
        <w:lang w:val="es-ES"/>
      </w:rPr>
      <w:t xml:space="preserve">PARA </w:t>
    </w:r>
    <w:r w:rsidR="00544C49" w:rsidRPr="00544C49">
      <w:rPr>
        <w:rFonts w:ascii="Arial" w:hAnsi="Arial" w:cs="Arial"/>
        <w:sz w:val="14"/>
        <w:lang w:val="es-ES"/>
      </w:rPr>
      <w:t>CAPTACIÓN DE AGUAS SUBTERRÁNEAS PARA ABASTECIMIENTO EN {{municipio}}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21FD8"/>
    <w:rsid w:val="00323B80"/>
    <w:rsid w:val="003277F1"/>
    <w:rsid w:val="00327D7F"/>
    <w:rsid w:val="003305CF"/>
    <w:rsid w:val="0033099D"/>
    <w:rsid w:val="003313CD"/>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3EA6"/>
    <w:rsid w:val="00B95C64"/>
    <w:rsid w:val="00B95D4B"/>
    <w:rsid w:val="00B96FC8"/>
    <w:rsid w:val="00B97727"/>
    <w:rsid w:val="00B9797A"/>
    <w:rsid w:val="00BA04BB"/>
    <w:rsid w:val="00BA07DA"/>
    <w:rsid w:val="00BA20F0"/>
    <w:rsid w:val="00BA267F"/>
    <w:rsid w:val="00BA2C5F"/>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35</Pages>
  <Words>10502</Words>
  <Characters>57764</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99</cp:revision>
  <cp:lastPrinted>2023-05-18T15:38:00Z</cp:lastPrinted>
  <dcterms:created xsi:type="dcterms:W3CDTF">2025-06-19T09:13:00Z</dcterms:created>
  <dcterms:modified xsi:type="dcterms:W3CDTF">2025-10-05T21:44:00Z</dcterms:modified>
</cp:coreProperties>
</file>