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2A743" w14:textId="123A9BDE" w:rsidR="00E36E21" w:rsidRPr="0090344A" w:rsidRDefault="004F28F6" w:rsidP="0090344A">
      <w:pPr>
        <w:spacing w:line="240" w:lineRule="auto"/>
        <w:rPr>
          <w:b/>
          <w:bCs/>
          <w:sz w:val="22"/>
        </w:rPr>
      </w:pPr>
      <w:r w:rsidRPr="0090344A">
        <w:rPr>
          <w:b/>
          <w:bCs/>
          <w:sz w:val="22"/>
        </w:rPr>
        <w:t>CURRICULUM VITAE</w:t>
      </w:r>
    </w:p>
    <w:p w14:paraId="6D7A544F" w14:textId="00710E28" w:rsidR="004F28F6" w:rsidRPr="0090344A" w:rsidRDefault="004F28F6" w:rsidP="0090344A">
      <w:pPr>
        <w:spacing w:line="240" w:lineRule="auto"/>
        <w:rPr>
          <w:sz w:val="20"/>
          <w:szCs w:val="20"/>
        </w:rPr>
      </w:pPr>
      <w:r w:rsidRPr="0090344A">
        <w:rPr>
          <w:b/>
          <w:bCs/>
          <w:sz w:val="20"/>
          <w:szCs w:val="20"/>
        </w:rPr>
        <w:t xml:space="preserve">Nombre y apellido: </w:t>
      </w:r>
      <w:r w:rsidRPr="0090344A">
        <w:rPr>
          <w:sz w:val="20"/>
          <w:szCs w:val="20"/>
        </w:rPr>
        <w:t>Mar</w:t>
      </w:r>
      <w:r w:rsidR="0030486E">
        <w:rPr>
          <w:sz w:val="20"/>
          <w:szCs w:val="20"/>
        </w:rPr>
        <w:t>í</w:t>
      </w:r>
      <w:r w:rsidRPr="0090344A">
        <w:rPr>
          <w:sz w:val="20"/>
          <w:szCs w:val="20"/>
        </w:rPr>
        <w:t>a Grasl</w:t>
      </w:r>
    </w:p>
    <w:p w14:paraId="2BC909D1" w14:textId="33B9A52A" w:rsidR="004F28F6" w:rsidRPr="0090344A" w:rsidRDefault="004F28F6" w:rsidP="0090344A">
      <w:pPr>
        <w:spacing w:line="240" w:lineRule="auto"/>
        <w:rPr>
          <w:sz w:val="20"/>
          <w:szCs w:val="20"/>
        </w:rPr>
      </w:pPr>
      <w:r w:rsidRPr="0090344A">
        <w:rPr>
          <w:b/>
          <w:bCs/>
          <w:sz w:val="20"/>
          <w:szCs w:val="20"/>
        </w:rPr>
        <w:t>Fecha de nacimiento:</w:t>
      </w:r>
      <w:r w:rsidRPr="0090344A">
        <w:rPr>
          <w:sz w:val="20"/>
          <w:szCs w:val="20"/>
        </w:rPr>
        <w:t xml:space="preserve"> 11/10/1996</w:t>
      </w:r>
    </w:p>
    <w:p w14:paraId="58A2111B" w14:textId="5E2B3C5A" w:rsidR="004F28F6" w:rsidRPr="0090344A" w:rsidRDefault="004F28F6" w:rsidP="0090344A">
      <w:pPr>
        <w:spacing w:line="240" w:lineRule="auto"/>
        <w:rPr>
          <w:sz w:val="20"/>
          <w:szCs w:val="20"/>
        </w:rPr>
      </w:pPr>
      <w:r w:rsidRPr="0090344A">
        <w:rPr>
          <w:b/>
          <w:bCs/>
          <w:sz w:val="20"/>
          <w:szCs w:val="20"/>
        </w:rPr>
        <w:t xml:space="preserve">Domicilio: </w:t>
      </w:r>
      <w:r w:rsidRPr="0090344A">
        <w:rPr>
          <w:sz w:val="20"/>
          <w:szCs w:val="20"/>
        </w:rPr>
        <w:t>Pringles 978</w:t>
      </w:r>
    </w:p>
    <w:p w14:paraId="2444C1D0" w14:textId="452D7279" w:rsidR="004F28F6" w:rsidRPr="0090344A" w:rsidRDefault="004F28F6" w:rsidP="0090344A">
      <w:pPr>
        <w:spacing w:line="240" w:lineRule="auto"/>
        <w:jc w:val="left"/>
        <w:rPr>
          <w:sz w:val="20"/>
          <w:szCs w:val="20"/>
        </w:rPr>
      </w:pPr>
      <w:r w:rsidRPr="0090344A">
        <w:rPr>
          <w:b/>
          <w:bCs/>
          <w:sz w:val="20"/>
          <w:szCs w:val="20"/>
        </w:rPr>
        <w:t xml:space="preserve">Teléfono celular: </w:t>
      </w:r>
      <w:r w:rsidRPr="0090344A">
        <w:rPr>
          <w:sz w:val="20"/>
          <w:szCs w:val="20"/>
        </w:rPr>
        <w:t>11 3323 3762</w:t>
      </w:r>
    </w:p>
    <w:p w14:paraId="5FC2DD5D" w14:textId="1032FB7F" w:rsidR="004F28F6" w:rsidRPr="0090344A" w:rsidRDefault="004F28F6" w:rsidP="0090344A">
      <w:pPr>
        <w:spacing w:line="240" w:lineRule="auto"/>
        <w:jc w:val="left"/>
        <w:rPr>
          <w:sz w:val="20"/>
          <w:szCs w:val="20"/>
        </w:rPr>
      </w:pPr>
      <w:r w:rsidRPr="0090344A">
        <w:rPr>
          <w:b/>
          <w:bCs/>
          <w:sz w:val="20"/>
          <w:szCs w:val="20"/>
        </w:rPr>
        <w:t xml:space="preserve">Correo electrónico: </w:t>
      </w:r>
      <w:hyperlink r:id="rId5" w:history="1">
        <w:r w:rsidR="0030486E" w:rsidRPr="00F44BA9">
          <w:rPr>
            <w:rStyle w:val="Hipervnculo"/>
            <w:sz w:val="20"/>
            <w:szCs w:val="20"/>
          </w:rPr>
          <w:t>mariagrasl.tr@gmail.com</w:t>
        </w:r>
      </w:hyperlink>
    </w:p>
    <w:p w14:paraId="7A30D8A8" w14:textId="460B2B5B" w:rsidR="004F28F6" w:rsidRPr="0090344A" w:rsidRDefault="004F28F6" w:rsidP="004F28F6">
      <w:pPr>
        <w:jc w:val="left"/>
        <w:rPr>
          <w:b/>
          <w:bCs/>
          <w:sz w:val="20"/>
          <w:szCs w:val="20"/>
          <w:u w:val="single"/>
        </w:rPr>
      </w:pPr>
      <w:r w:rsidRPr="0090344A">
        <w:rPr>
          <w:b/>
          <w:bCs/>
          <w:sz w:val="20"/>
          <w:szCs w:val="20"/>
          <w:u w:val="single"/>
        </w:rPr>
        <w:t>Formación</w:t>
      </w:r>
    </w:p>
    <w:p w14:paraId="358B0E43" w14:textId="7E1E0F32" w:rsidR="00D14C51" w:rsidRPr="0090344A" w:rsidRDefault="00D14C51" w:rsidP="00D14C51">
      <w:pPr>
        <w:pStyle w:val="Prrafodelista"/>
        <w:numPr>
          <w:ilvl w:val="0"/>
          <w:numId w:val="2"/>
        </w:numPr>
        <w:jc w:val="left"/>
        <w:rPr>
          <w:sz w:val="20"/>
          <w:szCs w:val="20"/>
        </w:rPr>
      </w:pPr>
      <w:r w:rsidRPr="0090344A">
        <w:rPr>
          <w:b/>
          <w:bCs/>
          <w:sz w:val="20"/>
          <w:szCs w:val="20"/>
        </w:rPr>
        <w:t>En curso:</w:t>
      </w:r>
    </w:p>
    <w:p w14:paraId="01A72CAF" w14:textId="07D1D33A" w:rsidR="004F28F6" w:rsidRPr="0090344A" w:rsidRDefault="004F28F6" w:rsidP="0016602C">
      <w:pPr>
        <w:pStyle w:val="Prrafodelista"/>
        <w:numPr>
          <w:ilvl w:val="0"/>
          <w:numId w:val="6"/>
        </w:numPr>
        <w:jc w:val="left"/>
        <w:rPr>
          <w:sz w:val="20"/>
          <w:szCs w:val="20"/>
        </w:rPr>
      </w:pPr>
      <w:r w:rsidRPr="0090344A">
        <w:rPr>
          <w:b/>
          <w:bCs/>
          <w:sz w:val="20"/>
          <w:szCs w:val="20"/>
        </w:rPr>
        <w:t>Estudiante del Profesorado de Teatro en la Escuela Metropolitana de Arte Dramático</w:t>
      </w:r>
      <w:r w:rsidR="0030486E">
        <w:rPr>
          <w:b/>
          <w:bCs/>
          <w:sz w:val="20"/>
          <w:szCs w:val="20"/>
        </w:rPr>
        <w:t xml:space="preserve"> EMAD</w:t>
      </w:r>
      <w:r w:rsidRPr="0090344A">
        <w:rPr>
          <w:sz w:val="20"/>
          <w:szCs w:val="20"/>
        </w:rPr>
        <w:t xml:space="preserve"> (</w:t>
      </w:r>
      <w:r w:rsidR="0030486E">
        <w:rPr>
          <w:sz w:val="20"/>
          <w:szCs w:val="20"/>
        </w:rPr>
        <w:t>3° año</w:t>
      </w:r>
      <w:r w:rsidRPr="0090344A">
        <w:rPr>
          <w:sz w:val="20"/>
          <w:szCs w:val="20"/>
        </w:rPr>
        <w:t>)</w:t>
      </w:r>
    </w:p>
    <w:p w14:paraId="00C60698" w14:textId="5743B761" w:rsidR="00D14C51" w:rsidRPr="0090344A" w:rsidRDefault="00D14C51" w:rsidP="0016602C">
      <w:pPr>
        <w:pStyle w:val="Prrafodelista"/>
        <w:numPr>
          <w:ilvl w:val="0"/>
          <w:numId w:val="6"/>
        </w:numPr>
        <w:jc w:val="left"/>
        <w:rPr>
          <w:sz w:val="20"/>
          <w:szCs w:val="20"/>
          <w:u w:val="single"/>
        </w:rPr>
      </w:pPr>
      <w:r w:rsidRPr="0090344A">
        <w:rPr>
          <w:b/>
          <w:bCs/>
          <w:sz w:val="20"/>
          <w:szCs w:val="20"/>
        </w:rPr>
        <w:t xml:space="preserve">Estudiante de la carrera de actuación </w:t>
      </w:r>
      <w:r w:rsidR="0030486E">
        <w:rPr>
          <w:b/>
          <w:bCs/>
          <w:sz w:val="20"/>
          <w:szCs w:val="20"/>
        </w:rPr>
        <w:t>en</w:t>
      </w:r>
      <w:r w:rsidRPr="0090344A">
        <w:rPr>
          <w:b/>
          <w:bCs/>
          <w:sz w:val="20"/>
          <w:szCs w:val="20"/>
        </w:rPr>
        <w:t xml:space="preserve"> Timbre 4</w:t>
      </w:r>
      <w:r w:rsidRPr="0090344A">
        <w:rPr>
          <w:sz w:val="20"/>
          <w:szCs w:val="20"/>
        </w:rPr>
        <w:t xml:space="preserve"> (1°año)</w:t>
      </w:r>
    </w:p>
    <w:p w14:paraId="637E6FC7" w14:textId="77777777" w:rsidR="0016602C" w:rsidRPr="0090344A" w:rsidRDefault="0016602C" w:rsidP="0016602C">
      <w:pPr>
        <w:pStyle w:val="Prrafodelista"/>
        <w:jc w:val="left"/>
        <w:rPr>
          <w:sz w:val="20"/>
          <w:szCs w:val="20"/>
          <w:u w:val="single"/>
        </w:rPr>
      </w:pPr>
    </w:p>
    <w:p w14:paraId="07F65A59" w14:textId="2260CC2D" w:rsidR="00D14C51" w:rsidRPr="0090344A" w:rsidRDefault="00D14C51" w:rsidP="004F28F6">
      <w:pPr>
        <w:pStyle w:val="Prrafodelista"/>
        <w:numPr>
          <w:ilvl w:val="0"/>
          <w:numId w:val="1"/>
        </w:numPr>
        <w:jc w:val="left"/>
        <w:rPr>
          <w:b/>
          <w:bCs/>
          <w:sz w:val="20"/>
          <w:szCs w:val="20"/>
          <w:u w:val="single"/>
        </w:rPr>
      </w:pPr>
      <w:r w:rsidRPr="0090344A">
        <w:rPr>
          <w:b/>
          <w:bCs/>
          <w:sz w:val="20"/>
          <w:szCs w:val="20"/>
        </w:rPr>
        <w:t>Practica de Formación Profesional en Clínica de las Psicosis</w:t>
      </w:r>
    </w:p>
    <w:p w14:paraId="79EE33F3" w14:textId="5F1C32AD" w:rsidR="0016602C" w:rsidRPr="0090344A" w:rsidRDefault="00D14C51" w:rsidP="0016602C">
      <w:pPr>
        <w:pStyle w:val="Prrafodelista"/>
        <w:jc w:val="left"/>
        <w:rPr>
          <w:sz w:val="20"/>
          <w:szCs w:val="20"/>
        </w:rPr>
      </w:pPr>
      <w:r w:rsidRPr="0090344A">
        <w:rPr>
          <w:sz w:val="20"/>
          <w:szCs w:val="20"/>
        </w:rPr>
        <w:t>La Puerta Centro de Salud, Arte y Pensamiento (2020-2021)</w:t>
      </w:r>
    </w:p>
    <w:p w14:paraId="65FD92C6" w14:textId="71DA2714" w:rsidR="00D14C51" w:rsidRPr="0090344A" w:rsidRDefault="00D14C51" w:rsidP="00D14C51">
      <w:pPr>
        <w:pStyle w:val="Prrafodelista"/>
        <w:numPr>
          <w:ilvl w:val="0"/>
          <w:numId w:val="1"/>
        </w:numPr>
        <w:jc w:val="left"/>
        <w:rPr>
          <w:b/>
          <w:bCs/>
          <w:sz w:val="20"/>
          <w:szCs w:val="20"/>
        </w:rPr>
      </w:pPr>
      <w:r w:rsidRPr="0090344A">
        <w:rPr>
          <w:b/>
          <w:bCs/>
          <w:sz w:val="20"/>
          <w:szCs w:val="20"/>
        </w:rPr>
        <w:t>Coctelería</w:t>
      </w:r>
    </w:p>
    <w:p w14:paraId="6F86C493" w14:textId="5A5CC5A9" w:rsidR="00D14C51" w:rsidRPr="0090344A" w:rsidRDefault="00D14C51" w:rsidP="00D14C51">
      <w:pPr>
        <w:pStyle w:val="Prrafodelista"/>
        <w:jc w:val="left"/>
        <w:rPr>
          <w:sz w:val="20"/>
          <w:szCs w:val="20"/>
        </w:rPr>
      </w:pPr>
      <w:r w:rsidRPr="0090344A">
        <w:rPr>
          <w:sz w:val="20"/>
          <w:szCs w:val="20"/>
        </w:rPr>
        <w:t>Centro Internacional de Cocteler</w:t>
      </w:r>
      <w:r w:rsidR="0016602C" w:rsidRPr="0090344A">
        <w:rPr>
          <w:sz w:val="20"/>
          <w:szCs w:val="20"/>
        </w:rPr>
        <w:t>í</w:t>
      </w:r>
      <w:r w:rsidRPr="0090344A">
        <w:rPr>
          <w:sz w:val="20"/>
          <w:szCs w:val="20"/>
        </w:rPr>
        <w:t>a (2018)</w:t>
      </w:r>
    </w:p>
    <w:p w14:paraId="3729F56D" w14:textId="3417C19B" w:rsidR="00D14C51" w:rsidRPr="0090344A" w:rsidRDefault="0016602C" w:rsidP="00D14C51">
      <w:pPr>
        <w:pStyle w:val="Prrafodelista"/>
        <w:numPr>
          <w:ilvl w:val="0"/>
          <w:numId w:val="1"/>
        </w:numPr>
        <w:jc w:val="left"/>
        <w:rPr>
          <w:sz w:val="20"/>
          <w:szCs w:val="20"/>
        </w:rPr>
      </w:pPr>
      <w:r w:rsidRPr="0090344A">
        <w:rPr>
          <w:b/>
          <w:bCs/>
          <w:sz w:val="20"/>
          <w:szCs w:val="20"/>
        </w:rPr>
        <w:t>Bachillerato con Orientación Docente</w:t>
      </w:r>
    </w:p>
    <w:p w14:paraId="0E6B2FA7" w14:textId="57D0F4E2" w:rsidR="0016602C" w:rsidRPr="0090344A" w:rsidRDefault="0016602C" w:rsidP="0016602C">
      <w:pPr>
        <w:pStyle w:val="Prrafodelista"/>
        <w:jc w:val="left"/>
        <w:rPr>
          <w:sz w:val="20"/>
          <w:szCs w:val="20"/>
        </w:rPr>
      </w:pPr>
      <w:r w:rsidRPr="0090344A">
        <w:rPr>
          <w:sz w:val="20"/>
          <w:szCs w:val="20"/>
        </w:rPr>
        <w:t xml:space="preserve">Escuela Normal Superior N°2 en Lenguas Vivas MARIANO ACOSTA </w:t>
      </w:r>
    </w:p>
    <w:p w14:paraId="064F7160" w14:textId="30BD193D" w:rsidR="0016602C" w:rsidRPr="0090344A" w:rsidRDefault="0016602C" w:rsidP="0016602C">
      <w:pPr>
        <w:pStyle w:val="Prrafodelista"/>
        <w:jc w:val="left"/>
        <w:rPr>
          <w:sz w:val="20"/>
          <w:szCs w:val="20"/>
        </w:rPr>
      </w:pPr>
    </w:p>
    <w:p w14:paraId="617DF6D3" w14:textId="6680695C" w:rsidR="0016602C" w:rsidRPr="0090344A" w:rsidRDefault="0016602C" w:rsidP="0016602C">
      <w:pPr>
        <w:pStyle w:val="Prrafodelista"/>
        <w:numPr>
          <w:ilvl w:val="0"/>
          <w:numId w:val="1"/>
        </w:numPr>
        <w:jc w:val="left"/>
        <w:rPr>
          <w:sz w:val="20"/>
          <w:szCs w:val="20"/>
        </w:rPr>
      </w:pPr>
      <w:r w:rsidRPr="0090344A">
        <w:rPr>
          <w:b/>
          <w:bCs/>
          <w:sz w:val="20"/>
          <w:szCs w:val="20"/>
        </w:rPr>
        <w:t>Seminarios realizados:</w:t>
      </w:r>
    </w:p>
    <w:p w14:paraId="6756E256" w14:textId="4A75C240" w:rsidR="0016602C" w:rsidRPr="0090344A" w:rsidRDefault="0016602C" w:rsidP="0016602C">
      <w:pPr>
        <w:pStyle w:val="Prrafodelista"/>
        <w:numPr>
          <w:ilvl w:val="0"/>
          <w:numId w:val="6"/>
        </w:numPr>
        <w:jc w:val="left"/>
        <w:rPr>
          <w:sz w:val="20"/>
          <w:szCs w:val="20"/>
        </w:rPr>
      </w:pPr>
      <w:r w:rsidRPr="0090344A">
        <w:rPr>
          <w:b/>
          <w:bCs/>
          <w:sz w:val="20"/>
          <w:szCs w:val="20"/>
        </w:rPr>
        <w:t>Taller de Formación en la T</w:t>
      </w:r>
      <w:r w:rsidR="0030486E">
        <w:rPr>
          <w:b/>
          <w:bCs/>
          <w:sz w:val="20"/>
          <w:szCs w:val="20"/>
        </w:rPr>
        <w:t>é</w:t>
      </w:r>
      <w:r w:rsidRPr="0090344A">
        <w:rPr>
          <w:b/>
          <w:bCs/>
          <w:sz w:val="20"/>
          <w:szCs w:val="20"/>
        </w:rPr>
        <w:t xml:space="preserve">cnica del Clown a cargo de Claudio </w:t>
      </w:r>
      <w:r w:rsidR="0030486E" w:rsidRPr="0090344A">
        <w:rPr>
          <w:b/>
          <w:bCs/>
          <w:sz w:val="20"/>
          <w:szCs w:val="20"/>
        </w:rPr>
        <w:t>Martínez</w:t>
      </w:r>
      <w:r w:rsidRPr="0090344A">
        <w:rPr>
          <w:b/>
          <w:bCs/>
          <w:sz w:val="20"/>
          <w:szCs w:val="20"/>
        </w:rPr>
        <w:t xml:space="preserve"> Bell </w:t>
      </w:r>
      <w:r w:rsidRPr="0090344A">
        <w:rPr>
          <w:sz w:val="20"/>
          <w:szCs w:val="20"/>
        </w:rPr>
        <w:t>(2017-2019)</w:t>
      </w:r>
    </w:p>
    <w:p w14:paraId="30779685" w14:textId="4B529F9D" w:rsidR="0016602C" w:rsidRPr="0090344A" w:rsidRDefault="0016602C" w:rsidP="0016602C">
      <w:pPr>
        <w:pStyle w:val="Prrafodelista"/>
        <w:numPr>
          <w:ilvl w:val="0"/>
          <w:numId w:val="6"/>
        </w:numPr>
        <w:jc w:val="left"/>
        <w:rPr>
          <w:sz w:val="20"/>
          <w:szCs w:val="20"/>
        </w:rPr>
      </w:pPr>
      <w:r w:rsidRPr="0090344A">
        <w:rPr>
          <w:b/>
          <w:bCs/>
          <w:sz w:val="20"/>
          <w:szCs w:val="20"/>
        </w:rPr>
        <w:t xml:space="preserve">Taller de Clown a cargo de Mercedes Casal </w:t>
      </w:r>
      <w:r w:rsidRPr="0090344A">
        <w:rPr>
          <w:sz w:val="20"/>
          <w:szCs w:val="20"/>
        </w:rPr>
        <w:t>(2018-2019)</w:t>
      </w:r>
    </w:p>
    <w:p w14:paraId="3BC224EC" w14:textId="41D3459E" w:rsidR="0016602C" w:rsidRPr="0090344A" w:rsidRDefault="0016602C" w:rsidP="0016602C">
      <w:pPr>
        <w:jc w:val="left"/>
        <w:rPr>
          <w:b/>
          <w:bCs/>
          <w:sz w:val="20"/>
          <w:szCs w:val="20"/>
          <w:u w:val="single"/>
        </w:rPr>
      </w:pPr>
      <w:r w:rsidRPr="0090344A">
        <w:rPr>
          <w:b/>
          <w:bCs/>
          <w:sz w:val="20"/>
          <w:szCs w:val="20"/>
          <w:u w:val="single"/>
        </w:rPr>
        <w:t>Experiencia Laboral</w:t>
      </w:r>
    </w:p>
    <w:p w14:paraId="61229550" w14:textId="2980F9F5" w:rsidR="0016602C" w:rsidRPr="0090344A" w:rsidRDefault="00637DEA" w:rsidP="00703471">
      <w:pPr>
        <w:pStyle w:val="Prrafodelista"/>
        <w:numPr>
          <w:ilvl w:val="0"/>
          <w:numId w:val="1"/>
        </w:numPr>
        <w:jc w:val="left"/>
        <w:rPr>
          <w:sz w:val="20"/>
          <w:szCs w:val="20"/>
        </w:rPr>
      </w:pPr>
      <w:r w:rsidRPr="0090344A">
        <w:rPr>
          <w:b/>
          <w:bCs/>
          <w:sz w:val="20"/>
          <w:szCs w:val="20"/>
        </w:rPr>
        <w:t xml:space="preserve">El Mitre Bar Histórico </w:t>
      </w:r>
      <w:r w:rsidRPr="0090344A">
        <w:rPr>
          <w:sz w:val="20"/>
          <w:szCs w:val="20"/>
        </w:rPr>
        <w:t>(2016)</w:t>
      </w:r>
    </w:p>
    <w:p w14:paraId="672282D5" w14:textId="12D0EBB3" w:rsidR="0090344A" w:rsidRPr="0090344A" w:rsidRDefault="0090344A" w:rsidP="0090344A">
      <w:pPr>
        <w:pStyle w:val="Prrafodelista"/>
        <w:numPr>
          <w:ilvl w:val="0"/>
          <w:numId w:val="6"/>
        </w:numPr>
        <w:jc w:val="left"/>
        <w:rPr>
          <w:b/>
          <w:bCs/>
          <w:sz w:val="20"/>
          <w:szCs w:val="20"/>
        </w:rPr>
      </w:pPr>
      <w:proofErr w:type="spellStart"/>
      <w:r w:rsidRPr="0090344A">
        <w:rPr>
          <w:b/>
          <w:bCs/>
          <w:sz w:val="20"/>
          <w:szCs w:val="20"/>
        </w:rPr>
        <w:t>Bartender</w:t>
      </w:r>
      <w:proofErr w:type="spellEnd"/>
      <w:r w:rsidRPr="0090344A">
        <w:rPr>
          <w:b/>
          <w:bCs/>
          <w:sz w:val="20"/>
          <w:szCs w:val="20"/>
        </w:rPr>
        <w:t xml:space="preserve">. </w:t>
      </w:r>
      <w:r w:rsidRPr="0090344A">
        <w:rPr>
          <w:sz w:val="20"/>
          <w:szCs w:val="20"/>
        </w:rPr>
        <w:t>Despacho de cocteles clásicos y tragos de autor.</w:t>
      </w:r>
    </w:p>
    <w:p w14:paraId="63068A4C" w14:textId="320206F0" w:rsidR="00637DEA" w:rsidRPr="0090344A" w:rsidRDefault="00637DEA" w:rsidP="00637DEA">
      <w:pPr>
        <w:pStyle w:val="Prrafodelista"/>
        <w:numPr>
          <w:ilvl w:val="0"/>
          <w:numId w:val="6"/>
        </w:numPr>
        <w:jc w:val="left"/>
        <w:rPr>
          <w:sz w:val="20"/>
          <w:szCs w:val="20"/>
        </w:rPr>
      </w:pPr>
      <w:r w:rsidRPr="0090344A">
        <w:rPr>
          <w:b/>
          <w:bCs/>
          <w:sz w:val="20"/>
          <w:szCs w:val="20"/>
        </w:rPr>
        <w:t xml:space="preserve">Camarera. </w:t>
      </w:r>
      <w:r w:rsidRPr="0090344A">
        <w:rPr>
          <w:sz w:val="20"/>
          <w:szCs w:val="20"/>
        </w:rPr>
        <w:t>Atención de salón y recomendaciones turísticas</w:t>
      </w:r>
      <w:r w:rsidR="0090344A" w:rsidRPr="0090344A">
        <w:rPr>
          <w:sz w:val="20"/>
          <w:szCs w:val="20"/>
        </w:rPr>
        <w:t>.</w:t>
      </w:r>
    </w:p>
    <w:p w14:paraId="40488D27" w14:textId="714629AD" w:rsidR="00637DEA" w:rsidRPr="0090344A" w:rsidRDefault="00637DEA" w:rsidP="00637DEA">
      <w:pPr>
        <w:pStyle w:val="Prrafodelista"/>
        <w:numPr>
          <w:ilvl w:val="0"/>
          <w:numId w:val="6"/>
        </w:numPr>
        <w:jc w:val="left"/>
        <w:rPr>
          <w:b/>
          <w:bCs/>
          <w:sz w:val="20"/>
          <w:szCs w:val="20"/>
        </w:rPr>
      </w:pPr>
      <w:r w:rsidRPr="0090344A">
        <w:rPr>
          <w:b/>
          <w:bCs/>
          <w:sz w:val="20"/>
          <w:szCs w:val="20"/>
        </w:rPr>
        <w:t xml:space="preserve">Runner. </w:t>
      </w:r>
      <w:r w:rsidRPr="0090344A">
        <w:rPr>
          <w:sz w:val="20"/>
          <w:szCs w:val="20"/>
        </w:rPr>
        <w:t xml:space="preserve">Armado de mesas, organización de salón y </w:t>
      </w:r>
      <w:r w:rsidR="0090344A" w:rsidRPr="0090344A">
        <w:rPr>
          <w:sz w:val="20"/>
          <w:szCs w:val="20"/>
        </w:rPr>
        <w:t>reemplazos en cocina fría.</w:t>
      </w:r>
    </w:p>
    <w:p w14:paraId="2BB9B44E" w14:textId="0E02F049" w:rsidR="0090344A" w:rsidRPr="0090344A" w:rsidRDefault="0090344A" w:rsidP="0090344A">
      <w:pPr>
        <w:pStyle w:val="Prrafodelista"/>
        <w:numPr>
          <w:ilvl w:val="0"/>
          <w:numId w:val="1"/>
        </w:numPr>
        <w:jc w:val="lef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Flor de coctelería</w:t>
      </w:r>
      <w:r w:rsidR="0030486E">
        <w:rPr>
          <w:b/>
          <w:bCs/>
          <w:sz w:val="20"/>
          <w:szCs w:val="20"/>
        </w:rPr>
        <w:t>.</w:t>
      </w:r>
      <w:r>
        <w:rPr>
          <w:b/>
          <w:bCs/>
          <w:sz w:val="20"/>
          <w:szCs w:val="20"/>
        </w:rPr>
        <w:t xml:space="preserve"> </w:t>
      </w:r>
      <w:r w:rsidR="0030486E">
        <w:rPr>
          <w:sz w:val="20"/>
          <w:szCs w:val="20"/>
        </w:rPr>
        <w:t xml:space="preserve">Organización de eventos. </w:t>
      </w:r>
      <w:r>
        <w:rPr>
          <w:sz w:val="20"/>
          <w:szCs w:val="20"/>
        </w:rPr>
        <w:t xml:space="preserve">(2017) </w:t>
      </w:r>
    </w:p>
    <w:p w14:paraId="4947F110" w14:textId="71EC0958" w:rsidR="0090344A" w:rsidRPr="0090344A" w:rsidRDefault="0090344A" w:rsidP="0090344A">
      <w:pPr>
        <w:pStyle w:val="Prrafodelista"/>
        <w:numPr>
          <w:ilvl w:val="0"/>
          <w:numId w:val="6"/>
        </w:numPr>
        <w:jc w:val="left"/>
        <w:rPr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Bartender</w:t>
      </w:r>
      <w:proofErr w:type="spellEnd"/>
      <w:r>
        <w:rPr>
          <w:b/>
          <w:bCs/>
          <w:sz w:val="20"/>
          <w:szCs w:val="20"/>
        </w:rPr>
        <w:t xml:space="preserve">. </w:t>
      </w:r>
      <w:r w:rsidRPr="0090344A">
        <w:rPr>
          <w:sz w:val="20"/>
          <w:szCs w:val="20"/>
        </w:rPr>
        <w:t>Despacho de cocteles clásicos y tragos de autor.</w:t>
      </w:r>
    </w:p>
    <w:p w14:paraId="072F5FBF" w14:textId="35703BBE" w:rsidR="0090344A" w:rsidRPr="0090344A" w:rsidRDefault="0090344A" w:rsidP="0090344A">
      <w:pPr>
        <w:pStyle w:val="Prrafodelista"/>
        <w:numPr>
          <w:ilvl w:val="0"/>
          <w:numId w:val="1"/>
        </w:numPr>
        <w:jc w:val="lef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Buda Bar Bs As </w:t>
      </w:r>
      <w:r>
        <w:rPr>
          <w:sz w:val="20"/>
          <w:szCs w:val="20"/>
        </w:rPr>
        <w:t>(2018)</w:t>
      </w:r>
    </w:p>
    <w:p w14:paraId="2DB0A77D" w14:textId="086900D3" w:rsidR="0090344A" w:rsidRDefault="0090344A" w:rsidP="0090344A">
      <w:pPr>
        <w:pStyle w:val="Prrafodelista"/>
        <w:numPr>
          <w:ilvl w:val="0"/>
          <w:numId w:val="6"/>
        </w:numPr>
        <w:jc w:val="left"/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Bartender</w:t>
      </w:r>
      <w:proofErr w:type="spellEnd"/>
      <w:r>
        <w:rPr>
          <w:b/>
          <w:bCs/>
          <w:sz w:val="20"/>
          <w:szCs w:val="20"/>
        </w:rPr>
        <w:t xml:space="preserve">. </w:t>
      </w:r>
      <w:r w:rsidRPr="0090344A">
        <w:rPr>
          <w:sz w:val="20"/>
          <w:szCs w:val="20"/>
        </w:rPr>
        <w:t>Despacho de cocteles clásicos</w:t>
      </w:r>
      <w:r>
        <w:rPr>
          <w:sz w:val="20"/>
          <w:szCs w:val="20"/>
        </w:rPr>
        <w:t xml:space="preserve"> en eventos.</w:t>
      </w:r>
    </w:p>
    <w:p w14:paraId="13E6E538" w14:textId="2B31D87D" w:rsidR="0090344A" w:rsidRPr="0030486E" w:rsidRDefault="0090344A" w:rsidP="0030486E">
      <w:pPr>
        <w:jc w:val="left"/>
        <w:rPr>
          <w:vanish/>
          <w:sz w:val="20"/>
          <w:szCs w:val="20"/>
          <w:specVanish/>
        </w:rPr>
      </w:pPr>
      <w:r w:rsidRPr="0090344A">
        <w:rPr>
          <w:b/>
          <w:bCs/>
          <w:sz w:val="20"/>
          <w:szCs w:val="20"/>
          <w:u w:val="single"/>
        </w:rPr>
        <w:t>Idiomas</w:t>
      </w:r>
      <w:r w:rsidR="0030486E" w:rsidRPr="0030486E">
        <w:rPr>
          <w:b/>
          <w:bCs/>
          <w:sz w:val="20"/>
          <w:szCs w:val="20"/>
        </w:rPr>
        <w:t xml:space="preserve">: </w:t>
      </w:r>
      <w:proofErr w:type="gramStart"/>
      <w:r w:rsidR="0030486E" w:rsidRPr="0030486E">
        <w:rPr>
          <w:b/>
          <w:bCs/>
          <w:sz w:val="20"/>
          <w:szCs w:val="20"/>
        </w:rPr>
        <w:t>Inglés</w:t>
      </w:r>
      <w:proofErr w:type="gramEnd"/>
      <w:r w:rsidR="0030486E" w:rsidRPr="0030486E">
        <w:rPr>
          <w:b/>
          <w:bCs/>
          <w:sz w:val="20"/>
          <w:szCs w:val="20"/>
        </w:rPr>
        <w:t>:</w:t>
      </w:r>
      <w:r w:rsidR="0030486E" w:rsidRPr="0030486E">
        <w:rPr>
          <w:sz w:val="20"/>
          <w:szCs w:val="20"/>
        </w:rPr>
        <w:t xml:space="preserve"> Fluido</w:t>
      </w:r>
      <w:r w:rsidR="0030486E">
        <w:rPr>
          <w:sz w:val="20"/>
          <w:szCs w:val="20"/>
        </w:rPr>
        <w:t>,</w:t>
      </w:r>
      <w:r w:rsidR="0030486E" w:rsidRPr="0030486E">
        <w:rPr>
          <w:sz w:val="20"/>
          <w:szCs w:val="20"/>
        </w:rPr>
        <w:t xml:space="preserve"> tanto escrito como oral</w:t>
      </w:r>
    </w:p>
    <w:p w14:paraId="69A0ADC8" w14:textId="66735F19" w:rsidR="0016602C" w:rsidRPr="006F187C" w:rsidRDefault="006F187C" w:rsidP="006F187C">
      <w:pPr>
        <w:jc w:val="left"/>
        <w:rPr>
          <w:sz w:val="22"/>
        </w:rPr>
      </w:pPr>
      <w:r>
        <w:rPr>
          <w:sz w:val="22"/>
        </w:rPr>
        <w:t>.</w:t>
      </w:r>
    </w:p>
    <w:sectPr w:rsidR="0016602C" w:rsidRPr="006F18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A46EF"/>
    <w:multiLevelType w:val="hybridMultilevel"/>
    <w:tmpl w:val="CC00934C"/>
    <w:lvl w:ilvl="0" w:tplc="C03662EE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4B72E0"/>
    <w:multiLevelType w:val="hybridMultilevel"/>
    <w:tmpl w:val="8078F91A"/>
    <w:lvl w:ilvl="0" w:tplc="4D0057A0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b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F26107D"/>
    <w:multiLevelType w:val="hybridMultilevel"/>
    <w:tmpl w:val="A1A021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E64B1C"/>
    <w:multiLevelType w:val="hybridMultilevel"/>
    <w:tmpl w:val="8C0E8512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646616C"/>
    <w:multiLevelType w:val="hybridMultilevel"/>
    <w:tmpl w:val="1D5CCDC0"/>
    <w:lvl w:ilvl="0" w:tplc="4D0057A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13423A"/>
    <w:multiLevelType w:val="hybridMultilevel"/>
    <w:tmpl w:val="743ECF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8F6"/>
    <w:rsid w:val="0016602C"/>
    <w:rsid w:val="0030486E"/>
    <w:rsid w:val="004F28F6"/>
    <w:rsid w:val="00637DEA"/>
    <w:rsid w:val="006F187C"/>
    <w:rsid w:val="00703471"/>
    <w:rsid w:val="0090344A"/>
    <w:rsid w:val="00C22CF3"/>
    <w:rsid w:val="00D14C51"/>
    <w:rsid w:val="00E3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88E8B"/>
  <w15:chartTrackingRefBased/>
  <w15:docId w15:val="{E0C8A5D5-5ECB-4748-9606-E2FBB1D17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color w:val="333333"/>
        <w:sz w:val="24"/>
        <w:szCs w:val="22"/>
        <w:lang w:val="es-AR" w:eastAsia="en-US" w:bidi="ar-SA"/>
      </w:rPr>
    </w:rPrDefault>
    <w:pPrDefault>
      <w:pPr>
        <w:spacing w:after="100" w:afterAutospacing="1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48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F28F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F28F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F28F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048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riagrasl.t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203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karp</dc:creator>
  <cp:keywords/>
  <dc:description/>
  <cp:lastModifiedBy>Maruca Grasl</cp:lastModifiedBy>
  <cp:revision>2</cp:revision>
  <dcterms:created xsi:type="dcterms:W3CDTF">2021-10-07T14:06:00Z</dcterms:created>
  <dcterms:modified xsi:type="dcterms:W3CDTF">2021-10-07T14:06:00Z</dcterms:modified>
</cp:coreProperties>
</file>