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6aa84f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6"/>
          <w:szCs w:val="36"/>
          <w:u w:val="single"/>
          <w:rtl w:val="0"/>
        </w:rPr>
        <w:t xml:space="preserve">Our favorite dishes: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</w:rPr>
      </w:pPr>
      <w:bookmarkStart w:colFirst="0" w:colLast="0" w:name="_ptxdwy4elmm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🥗 Mediterranean Quinoa Bowl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refreshing mix of quinoa, cucumbers, cherry tomatoes, olives, and feta, topped with a lemon-tahini dressing. Perfect for a light but filling vegetarian lunch.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</w:rPr>
      </w:pPr>
      <w:bookmarkStart w:colFirst="0" w:colLast="0" w:name="_ingv4iqfbbt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🌮 Spicy Cauliflower Tacos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Roasted cauliflower with smoky chipotle seasoning served in warm tortillas, finished with avocado crema and crunchy slaw. A plant-based twist on a street-food classic.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</w:rPr>
      </w:pPr>
      <w:bookmarkStart w:colFirst="0" w:colLast="0" w:name="_fztt6iypjov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🍝 Creamy Garlic Parmesan Zoodles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Zucchini noodles tossed in a creamy garlic parmesan sauce, with the option to add grilled chicken or shrimp. Keto-friendly but rich in flavor.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</w:rPr>
      </w:pPr>
      <w:bookmarkStart w:colFirst="0" w:colLast="0" w:name="_r5n3zvd6v6c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🥪 Pesto Caprese Sandwich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Layers of fresh mozzarella, tomatoes, basil, and house-made pesto on a toasted baguette. A simple Italian favorite that works for any meal.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</w:rPr>
      </w:pPr>
      <w:bookmarkStart w:colFirst="0" w:colLast="0" w:name="_a4mxyca0o3c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🍪 Dark Chocolate Oat Bites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Wholesome energy bites made with oats, almond butter, dark chocolate, and honey. A quick and healthy snack for busy days.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