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3D6" w:rsidRPr="002143D6" w:rsidRDefault="002143D6" w:rsidP="002143D6">
      <w:pPr>
        <w:pStyle w:val="Prrafodelista"/>
        <w:numPr>
          <w:ilvl w:val="0"/>
          <w:numId w:val="2"/>
        </w:numPr>
        <w:rPr>
          <w:rFonts w:ascii="Calibri" w:eastAsia="Times New Roman" w:hAnsi="Calibri" w:cstheme="minorHAnsi"/>
          <w:color w:val="000000"/>
          <w:lang w:eastAsia="es-ES_tradnl"/>
        </w:rPr>
      </w:pPr>
      <w:r w:rsidRPr="002143D6">
        <w:rPr>
          <w:rFonts w:ascii="Calibri" w:eastAsia="Times New Roman" w:hAnsi="Calibri" w:cstheme="minorHAnsi"/>
          <w:color w:val="000000"/>
          <w:lang w:eastAsia="es-ES_tradnl"/>
        </w:rPr>
        <w:t xml:space="preserve">Ingresar a la url </w:t>
      </w:r>
      <w:hyperlink r:id="rId5" w:history="1">
        <w:r w:rsidRPr="002143D6">
          <w:rPr>
            <w:rStyle w:val="Hipervnculo"/>
            <w:rFonts w:ascii="Calibri" w:eastAsia="Times New Roman" w:hAnsi="Calibri" w:cstheme="minorHAnsi"/>
            <w:lang w:eastAsia="es-ES_tradnl"/>
          </w:rPr>
          <w:t>https://lbel.tiendabelcorp.com/</w:t>
        </w:r>
      </w:hyperlink>
    </w:p>
    <w:p w:rsidR="002143D6" w:rsidRPr="002143D6" w:rsidRDefault="002143D6" w:rsidP="002143D6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es-ES_tradnl"/>
        </w:rPr>
      </w:pPr>
      <w:r w:rsidRPr="002143D6">
        <w:rPr>
          <w:rFonts w:ascii="Calibri" w:eastAsia="Times New Roman" w:hAnsi="Calibri" w:cstheme="minorHAnsi"/>
          <w:color w:val="000000"/>
          <w:lang w:eastAsia="es-ES_tradnl"/>
        </w:rPr>
        <w:t>Buscar en la opcion “Estoy buscando..” el producto “gel retexturizante”</w:t>
      </w:r>
    </w:p>
    <w:p w:rsidR="002143D6" w:rsidRPr="002143D6" w:rsidRDefault="002143D6" w:rsidP="00FB7245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es-ES_tradnl"/>
        </w:rPr>
      </w:pPr>
      <w:r w:rsidRPr="002143D6">
        <w:rPr>
          <w:rFonts w:ascii="Calibri" w:eastAsia="Times New Roman" w:hAnsi="Calibri" w:cstheme="minorHAnsi"/>
          <w:color w:val="000000"/>
          <w:lang w:eastAsia="es-ES_tradnl"/>
        </w:rPr>
        <w:t>Revisar el precio del producto “Gel Retexturizante Primer de Maquillaje”</w:t>
      </w:r>
    </w:p>
    <w:p w:rsidR="002143D6" w:rsidRDefault="002143D6" w:rsidP="002143D6">
      <w:pPr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Calibri" w:eastAsia="Times New Roman" w:hAnsi="Calibri" w:cs="Times New Roman"/>
          <w:noProof/>
          <w:color w:val="000000"/>
          <w:lang w:eastAsia="es-ES_trad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255337</wp:posOffset>
            </wp:positionV>
            <wp:extent cx="6753225" cy="3041015"/>
            <wp:effectExtent l="0" t="0" r="3175" b="0"/>
            <wp:wrapNone/>
            <wp:docPr id="8" name="ss-3" descr="Captura de pantalla de la acción 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-3" descr="Captura de pantalla de la acción 3.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37" r="2801" b="8541"/>
                    <a:stretch/>
                  </pic:blipFill>
                  <pic:spPr bwMode="auto">
                    <a:xfrm>
                      <a:off x="0" y="0"/>
                      <a:ext cx="675322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143D6" w:rsidRDefault="002143D6" w:rsidP="002143D6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2143D6" w:rsidRDefault="002143D6" w:rsidP="002143D6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2143D6" w:rsidRDefault="002143D6" w:rsidP="002143D6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2143D6" w:rsidRDefault="002143D6" w:rsidP="002143D6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2143D6" w:rsidRDefault="002143D6" w:rsidP="002143D6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2143D6" w:rsidRDefault="002143D6" w:rsidP="002143D6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2143D6" w:rsidRPr="002143D6" w:rsidRDefault="002143D6" w:rsidP="002143D6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2143D6" w:rsidRDefault="002143D6" w:rsidP="002143D6">
      <w:pPr>
        <w:rPr>
          <w:rFonts w:ascii="Segoe UI" w:eastAsia="Times New Roman" w:hAnsi="Segoe UI" w:cs="Segoe UI"/>
          <w:color w:val="575757"/>
        </w:rPr>
      </w:pPr>
    </w:p>
    <w:p w:rsidR="002143D6" w:rsidRDefault="002143D6" w:rsidP="002143D6">
      <w:pPr>
        <w:rPr>
          <w:rFonts w:ascii="Segoe UI" w:eastAsia="Times New Roman" w:hAnsi="Segoe UI" w:cs="Segoe UI"/>
          <w:color w:val="575757"/>
        </w:rPr>
      </w:pPr>
    </w:p>
    <w:p w:rsidR="002143D6" w:rsidRDefault="002143D6" w:rsidP="002143D6">
      <w:pPr>
        <w:rPr>
          <w:rFonts w:ascii="Segoe UI" w:eastAsia="Times New Roman" w:hAnsi="Segoe UI" w:cs="Segoe UI"/>
          <w:color w:val="575757"/>
        </w:rPr>
      </w:pPr>
    </w:p>
    <w:p w:rsidR="002143D6" w:rsidRDefault="002143D6" w:rsidP="002143D6">
      <w:pPr>
        <w:rPr>
          <w:rFonts w:ascii="Segoe UI" w:eastAsia="Times New Roman" w:hAnsi="Segoe UI" w:cs="Segoe UI"/>
          <w:color w:val="575757"/>
        </w:rPr>
      </w:pPr>
    </w:p>
    <w:p w:rsidR="002143D6" w:rsidRDefault="002143D6" w:rsidP="002143D6">
      <w:pPr>
        <w:rPr>
          <w:rFonts w:ascii="Segoe UI" w:eastAsia="Times New Roman" w:hAnsi="Segoe UI" w:cs="Segoe UI"/>
          <w:color w:val="575757"/>
        </w:rPr>
      </w:pPr>
    </w:p>
    <w:p w:rsidR="002143D6" w:rsidRDefault="002143D6" w:rsidP="002143D6">
      <w:pPr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1483259</wp:posOffset>
                </wp:positionH>
                <wp:positionV relativeFrom="paragraph">
                  <wp:posOffset>124861</wp:posOffset>
                </wp:positionV>
                <wp:extent cx="731520" cy="221381"/>
                <wp:effectExtent l="12700" t="12700" r="17780" b="762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213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25671" id="Rectángulo 15" o:spid="_x0000_s1026" style="position:absolute;margin-left:116.8pt;margin-top:9.85pt;width:57.6pt;height:1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" filled="f" strokecolor="#c00000" strokeweight="2.25pt"/>
            </w:pict>
          </mc:Fallback>
        </mc:AlternateContent>
      </w:r>
    </w:p>
    <w:p w:rsidR="002143D6" w:rsidRDefault="002143D6" w:rsidP="002143D6">
      <w:pPr>
        <w:rPr>
          <w:rFonts w:ascii="Segoe UI" w:eastAsia="Times New Roman" w:hAnsi="Segoe UI" w:cs="Segoe UI"/>
          <w:color w:val="575757"/>
        </w:rPr>
      </w:pPr>
    </w:p>
    <w:p w:rsidR="002143D6" w:rsidRDefault="002143D6" w:rsidP="002143D6">
      <w:pPr>
        <w:rPr>
          <w:rFonts w:ascii="Segoe UI" w:eastAsia="Times New Roman" w:hAnsi="Segoe UI" w:cs="Segoe UI"/>
          <w:color w:val="575757"/>
        </w:rPr>
      </w:pPr>
    </w:p>
    <w:p w:rsidR="002143D6" w:rsidRDefault="002143D6" w:rsidP="002143D6">
      <w:pPr>
        <w:rPr>
          <w:rFonts w:ascii="Segoe UI" w:eastAsia="Times New Roman" w:hAnsi="Segoe UI" w:cs="Segoe UI"/>
          <w:color w:val="575757"/>
        </w:rPr>
      </w:pPr>
    </w:p>
    <w:bookmarkStart w:id="0" w:name="_GoBack"/>
    <w:bookmarkEnd w:id="0"/>
    <w:p w:rsidR="002143D6" w:rsidRPr="002143D6" w:rsidRDefault="002143D6" w:rsidP="002143D6">
      <w:pPr>
        <w:rPr>
          <w:rFonts w:ascii="Calibri" w:eastAsia="Times New Roman" w:hAnsi="Calibri" w:cs="Times New Roman"/>
          <w:color w:val="000000"/>
          <w:lang w:eastAsia="es-ES_tradnl"/>
        </w:rPr>
      </w:pPr>
      <w:r w:rsidRPr="002143D6">
        <w:rPr>
          <w:rFonts w:ascii="Segoe UI" w:eastAsia="Times New Roman" w:hAnsi="Segoe UI" w:cs="Segoe UI"/>
          <w:color w:val="575757"/>
        </w:rPr>
        <w:fldChar w:fldCharType="begin"/>
      </w:r>
      <w:r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"/Users/mariaMartinez/Documents/web_automation_belcorp/Evidencias/screenshot0003.JPEG" \* MERGEFORMAT \d \x \y </w:instrText>
      </w:r>
      <w:r w:rsidRPr="002143D6">
        <w:rPr>
          <w:rFonts w:ascii="Segoe UI" w:eastAsia="Times New Roman" w:hAnsi="Segoe UI" w:cs="Segoe UI"/>
          <w:color w:val="575757"/>
        </w:rPr>
        <w:fldChar w:fldCharType="separate"/>
      </w:r>
      <w:r w:rsidRPr="002143D6">
        <w:rPr>
          <w:rFonts w:ascii="Segoe UI" w:eastAsia="Times New Roman" w:hAnsi="Segoe UI" w:cs="Segoe UI"/>
          <w:color w:val="575757"/>
        </w:rPr>
        <w:fldChar w:fldCharType="end"/>
      </w:r>
    </w:p>
    <w:p w:rsidR="002143D6" w:rsidRPr="002143D6" w:rsidRDefault="002143D6" w:rsidP="002143D6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es-ES_tradnl"/>
        </w:rPr>
      </w:pPr>
      <w:r w:rsidRPr="002143D6">
        <w:rPr>
          <w:rFonts w:ascii="Calibri" w:eastAsia="Times New Roman" w:hAnsi="Calibri" w:cstheme="minorHAnsi"/>
          <w:color w:val="000000"/>
          <w:lang w:eastAsia="es-ES_tradnl"/>
        </w:rPr>
        <w:t xml:space="preserve"> Dar clic en el producto “Gel Retexturizante Primer de Maquillaje” para ver la ficha </w:t>
      </w:r>
    </w:p>
    <w:p w:rsidR="002143D6" w:rsidRPr="002143D6" w:rsidRDefault="002143D6" w:rsidP="002143D6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Segoe UI" w:eastAsia="Times New Roman" w:hAnsi="Segoe UI" w:cs="Segoe UI"/>
          <w:noProof/>
          <w:color w:val="57575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DE6715" wp14:editId="712581FE">
                <wp:simplePos x="0" y="0"/>
                <wp:positionH relativeFrom="column">
                  <wp:posOffset>672565</wp:posOffset>
                </wp:positionH>
                <wp:positionV relativeFrom="paragraph">
                  <wp:posOffset>3384884</wp:posOffset>
                </wp:positionV>
                <wp:extent cx="731520" cy="221381"/>
                <wp:effectExtent l="12700" t="12700" r="17780" b="762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213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0882B" id="Rectángulo 18" o:spid="_x0000_s1026" style="position:absolute;margin-left:52.95pt;margin-top:266.55pt;width:57.6pt;height:1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" filled="f" strokecolor="#c00000" strokeweight="2.25pt"/>
            </w:pict>
          </mc:Fallback>
        </mc:AlternateContent>
      </w:r>
      <w:r>
        <w:rPr>
          <w:rFonts w:ascii="Segoe UI" w:eastAsia="Times New Roman" w:hAnsi="Segoe UI" w:cs="Segoe UI"/>
          <w:noProof/>
          <w:color w:val="57575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6D0E6" wp14:editId="1ED8EA9D">
                <wp:simplePos x="0" y="0"/>
                <wp:positionH relativeFrom="column">
                  <wp:posOffset>3436219</wp:posOffset>
                </wp:positionH>
                <wp:positionV relativeFrom="paragraph">
                  <wp:posOffset>1639369</wp:posOffset>
                </wp:positionV>
                <wp:extent cx="731520" cy="221381"/>
                <wp:effectExtent l="12700" t="12700" r="17780" b="762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213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5B84B" id="Rectángulo 17" o:spid="_x0000_s1026" style="position:absolute;margin-left:270.55pt;margin-top:129.1pt;width:57.6pt;height:1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" filled="f" strokecolor="#c00000" strokeweight="2.25pt"/>
            </w:pict>
          </mc:Fallback>
        </mc:AlternateContent>
      </w:r>
      <w:r>
        <w:rPr>
          <w:rFonts w:ascii="Segoe UI" w:eastAsia="Times New Roman" w:hAnsi="Segoe UI" w:cs="Segoe UI"/>
          <w:noProof/>
          <w:color w:val="575757"/>
        </w:rPr>
        <w:drawing>
          <wp:anchor distT="0" distB="0" distL="114300" distR="114300" simplePos="0" relativeHeight="251660288" behindDoc="0" locked="0" layoutInCell="1" allowOverlap="1" wp14:anchorId="225F0EB2">
            <wp:simplePos x="0" y="0"/>
            <wp:positionH relativeFrom="column">
              <wp:posOffset>-666817</wp:posOffset>
            </wp:positionH>
            <wp:positionV relativeFrom="paragraph">
              <wp:posOffset>476918</wp:posOffset>
            </wp:positionV>
            <wp:extent cx="6847205" cy="3089275"/>
            <wp:effectExtent l="0" t="0" r="0" b="0"/>
            <wp:wrapSquare wrapText="bothSides"/>
            <wp:docPr id="12" name="ss-5" descr="Captura de pantalla de la acción 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5" descr="Captura de pantalla de la acción 5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03" b="6679"/>
                    <a:stretch/>
                  </pic:blipFill>
                  <pic:spPr bwMode="auto">
                    <a:xfrm>
                      <a:off x="0" y="0"/>
                      <a:ext cx="684720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43D6">
        <w:rPr>
          <w:rFonts w:ascii="Calibri" w:eastAsia="Times New Roman" w:hAnsi="Calibri" w:cstheme="minorHAnsi"/>
          <w:color w:val="000000"/>
          <w:lang w:eastAsia="es-ES_tradnl"/>
        </w:rPr>
        <w:t xml:space="preserve"> Validar el precio del producto “Gel Retexturizante Primer de Maquillaje” dentro de la ficha</w:t>
      </w:r>
      <w:r>
        <w:rPr>
          <w:rFonts w:ascii="Calibri" w:eastAsia="Times New Roman" w:hAnsi="Calibri" w:cstheme="minorHAnsi"/>
          <w:color w:val="000000"/>
          <w:lang w:eastAsia="es-ES_tradnl"/>
        </w:rPr>
        <w:t>.</w:t>
      </w:r>
      <w:r w:rsidRPr="002143D6">
        <w:rPr>
          <w:rFonts w:ascii="Segoe UI" w:eastAsia="Times New Roman" w:hAnsi="Segoe UI" w:cs="Segoe UI"/>
          <w:color w:val="575757"/>
        </w:rPr>
        <w:fldChar w:fldCharType="begin"/>
      </w:r>
      <w:r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"/Users/mariaMartinez/Documents/web_automation_belcorp/Evidencias/screenshot0005.JPEG" \* MERGEFORMAT \d \x \y </w:instrText>
      </w:r>
      <w:r w:rsidRPr="002143D6">
        <w:rPr>
          <w:rFonts w:ascii="Segoe UI" w:eastAsia="Times New Roman" w:hAnsi="Segoe UI" w:cs="Segoe UI"/>
          <w:color w:val="575757"/>
        </w:rPr>
        <w:fldChar w:fldCharType="separate"/>
      </w:r>
      <w:r w:rsidRPr="002143D6">
        <w:rPr>
          <w:rFonts w:ascii="Segoe UI" w:eastAsia="Times New Roman" w:hAnsi="Segoe UI" w:cs="Segoe UI"/>
          <w:color w:val="575757"/>
        </w:rPr>
        <w:fldChar w:fldCharType="end"/>
      </w:r>
    </w:p>
    <w:p w:rsidR="002143D6" w:rsidRDefault="002143D6"/>
    <w:sectPr w:rsidR="002143D6" w:rsidSect="00462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83BD4"/>
    <w:multiLevelType w:val="hybridMultilevel"/>
    <w:tmpl w:val="EF74FA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B55DA"/>
    <w:multiLevelType w:val="hybridMultilevel"/>
    <w:tmpl w:val="D040C7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6B"/>
    <w:rsid w:val="00062655"/>
    <w:rsid w:val="002143D6"/>
    <w:rsid w:val="003F06E3"/>
    <w:rsid w:val="00462E49"/>
    <w:rsid w:val="00AB5C6B"/>
    <w:rsid w:val="00EB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9E3E8"/>
  <w15:chartTrackingRefBased/>
  <w15:docId w15:val="{5AD25B01-BFC5-B848-9744-715A5DFA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C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5C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5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bel.tiendabelcor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Martinez Rendon</dc:creator>
  <cp:keywords/>
  <dc:description/>
  <cp:lastModifiedBy>Maria Isabel Martinez Rendon</cp:lastModifiedBy>
  <cp:revision>2</cp:revision>
  <dcterms:created xsi:type="dcterms:W3CDTF">2021-03-04T22:13:00Z</dcterms:created>
  <dcterms:modified xsi:type="dcterms:W3CDTF">2021-03-04T22:13:00Z</dcterms:modified>
</cp:coreProperties>
</file>