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2C9" w:rsidRDefault="004C5062">
      <w:pPr>
        <w:ind w:left="2160"/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</w:pPr>
      <w:r>
        <w:rPr>
          <w:rFonts w:ascii="Calibri" w:eastAsia="Calibri" w:hAnsi="Calibri" w:cs="Calibri"/>
          <w:b/>
          <w:bCs/>
          <w:noProof/>
          <w:color w:val="808080"/>
          <w:sz w:val="24"/>
          <w:szCs w:val="24"/>
          <w:u w:color="808080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91440</wp:posOffset>
            </wp:positionH>
            <wp:positionV relativeFrom="line">
              <wp:posOffset>0</wp:posOffset>
            </wp:positionV>
            <wp:extent cx="883920" cy="44323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rReitoria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43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  <w:t>Universidade do Minho</w:t>
      </w:r>
    </w:p>
    <w:p w:rsidR="001202C9" w:rsidRDefault="004C5062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Mestrado Integrado em Engenharia Informática</w:t>
      </w:r>
    </w:p>
    <w:p w:rsidR="001202C9" w:rsidRDefault="004C5062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Licenciatura em Ciências da Computação</w:t>
      </w:r>
    </w:p>
    <w:p w:rsidR="001202C9" w:rsidRDefault="004C5062">
      <w:pPr>
        <w:ind w:left="2160"/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</w:pPr>
      <w:r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  <w:t>Unidade Curricular de Bases de Dados</w:t>
      </w:r>
    </w:p>
    <w:p w:rsidR="001202C9" w:rsidRDefault="004C5062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 </w:t>
      </w:r>
      <w:proofErr w:type="spellStart"/>
      <w:r>
        <w:rPr>
          <w:rFonts w:ascii="Calibri" w:eastAsia="Calibri" w:hAnsi="Calibri" w:cs="Calibri"/>
        </w:rPr>
        <w:t>Lectivo</w:t>
      </w:r>
      <w:proofErr w:type="spellEnd"/>
      <w:r>
        <w:rPr>
          <w:rFonts w:ascii="Calibri" w:eastAsia="Calibri" w:hAnsi="Calibri" w:cs="Calibri"/>
        </w:rPr>
        <w:t xml:space="preserve"> de 2019/2020</w:t>
      </w:r>
    </w:p>
    <w:p w:rsidR="001202C9" w:rsidRDefault="001202C9">
      <w:pPr>
        <w:ind w:left="168"/>
        <w:rPr>
          <w:rFonts w:ascii="Calibri" w:eastAsia="Calibri" w:hAnsi="Calibri" w:cs="Calibri"/>
          <w:sz w:val="24"/>
          <w:szCs w:val="24"/>
        </w:rPr>
      </w:pPr>
    </w:p>
    <w:p w:rsidR="001202C9" w:rsidRDefault="004C5062">
      <w:pPr>
        <w:ind w:left="168"/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Ficha de Projeto </w:t>
      </w:r>
    </w:p>
    <w:p w:rsidR="001202C9" w:rsidRDefault="001202C9">
      <w:pPr>
        <w:jc w:val="right"/>
        <w:rPr>
          <w:rFonts w:ascii="Calibri" w:eastAsia="Calibri" w:hAnsi="Calibri" w:cs="Calibri"/>
        </w:rPr>
      </w:pPr>
    </w:p>
    <w:tbl>
      <w:tblPr>
        <w:tblStyle w:val="TableNormal"/>
        <w:tblW w:w="888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2016"/>
        <w:gridCol w:w="2400"/>
        <w:gridCol w:w="1968"/>
      </w:tblGrid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  <w:jc w:val="right"/>
        </w:trPr>
        <w:tc>
          <w:tcPr>
            <w:tcW w:w="249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01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4C5062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40"/>
                <w:szCs w:val="40"/>
              </w:rPr>
              <w:t>[  ]</w:t>
            </w:r>
          </w:p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1202C9" w:rsidRDefault="004C5062"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Constituição do Grupo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  <w:tr w:rsidR="001202C9" w:rsidTr="007F07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  <w:i/>
                <w:iCs/>
              </w:rPr>
            </w:pPr>
          </w:p>
          <w:p w:rsidR="007F0712" w:rsidRDefault="007F0712">
            <w:pPr>
              <w:rPr>
                <w:rFonts w:ascii="Calibri" w:eastAsia="Calibri" w:hAnsi="Calibri" w:cs="Calibri"/>
                <w:i/>
                <w:iCs/>
              </w:rPr>
            </w:pPr>
            <w:r w:rsidRPr="007F0712">
              <w:rPr>
                <w:rFonts w:ascii="Calibri" w:eastAsia="Calibri" w:hAnsi="Calibri" w:cs="Calibri"/>
                <w:i/>
                <w:iCs/>
              </w:rPr>
              <w:t>84656</w:t>
            </w:r>
          </w:p>
          <w:p w:rsidR="001202C9" w:rsidRDefault="007F0712">
            <w:r>
              <w:rPr>
                <w:rFonts w:ascii="Calibri" w:eastAsia="Calibri" w:hAnsi="Calibri" w:cs="Calibri"/>
                <w:i/>
                <w:iCs/>
              </w:rPr>
              <w:t>Hugo Cunha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7F0712">
            <w:pPr>
              <w:rPr>
                <w:rFonts w:ascii="Calibri" w:eastAsia="Calibri" w:hAnsi="Calibri" w:cs="Calibri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1312" behindDoc="1" locked="0" layoutInCell="1" allowOverlap="1" wp14:anchorId="21CD4ABE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246380</wp:posOffset>
                  </wp:positionV>
                  <wp:extent cx="1342390" cy="1342390"/>
                  <wp:effectExtent l="0" t="0" r="3810" b="3810"/>
                  <wp:wrapTight wrapText="bothSides">
                    <wp:wrapPolygon edited="0">
                      <wp:start x="0" y="0"/>
                      <wp:lineTo x="0" y="21457"/>
                      <wp:lineTo x="21457" y="21457"/>
                      <wp:lineTo x="21457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465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 w:rsidP="007F0712">
            <w:pPr>
              <w:rPr>
                <w:rFonts w:ascii="Calibri" w:eastAsia="Calibri" w:hAnsi="Calibri" w:cs="Calibri"/>
                <w:sz w:val="72"/>
                <w:szCs w:val="72"/>
              </w:rPr>
            </w:pPr>
          </w:p>
          <w:p w:rsidR="001202C9" w:rsidRDefault="001202C9">
            <w:pPr>
              <w:jc w:val="center"/>
              <w:rPr>
                <w:rFonts w:ascii="Calibri" w:eastAsia="Calibri" w:hAnsi="Calibri" w:cs="Calibri"/>
              </w:rPr>
            </w:pPr>
          </w:p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7F071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86268</w:t>
            </w:r>
          </w:p>
          <w:p w:rsidR="001202C9" w:rsidRDefault="007F0712">
            <w:r>
              <w:rPr>
                <w:rFonts w:ascii="Calibri" w:eastAsia="Calibri" w:hAnsi="Calibri" w:cs="Calibri"/>
                <w:i/>
                <w:iCs/>
              </w:rPr>
              <w:t>Maria Pires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7F07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sz w:val="72"/>
                <w:szCs w:val="7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0288" behindDoc="1" locked="0" layoutInCell="1" allowOverlap="1" wp14:anchorId="19C1C93B">
                  <wp:simplePos x="0" y="0"/>
                  <wp:positionH relativeFrom="column">
                    <wp:posOffset>-50437</wp:posOffset>
                  </wp:positionH>
                  <wp:positionV relativeFrom="paragraph">
                    <wp:posOffset>156935</wp:posOffset>
                  </wp:positionV>
                  <wp:extent cx="1272903" cy="1272903"/>
                  <wp:effectExtent l="0" t="0" r="0" b="0"/>
                  <wp:wrapTight wrapText="bothSides">
                    <wp:wrapPolygon edited="0">
                      <wp:start x="0" y="0"/>
                      <wp:lineTo x="0" y="21341"/>
                      <wp:lineTo x="21341" y="21341"/>
                      <wp:lineTo x="21341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626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934" cy="127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02C9" w:rsidRDefault="001202C9" w:rsidP="007F0712">
            <w:pPr>
              <w:rPr>
                <w:rFonts w:ascii="Calibri" w:eastAsia="Calibri" w:hAnsi="Calibri" w:cs="Calibri"/>
                <w:sz w:val="72"/>
                <w:szCs w:val="72"/>
              </w:rPr>
            </w:pPr>
          </w:p>
          <w:p w:rsidR="001202C9" w:rsidRDefault="001202C9">
            <w:pPr>
              <w:jc w:val="center"/>
              <w:rPr>
                <w:rFonts w:ascii="Calibri" w:eastAsia="Calibri" w:hAnsi="Calibri" w:cs="Calibri"/>
              </w:rPr>
            </w:pPr>
          </w:p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  <w:i/>
                <w:iCs/>
              </w:rPr>
            </w:pPr>
          </w:p>
          <w:p w:rsidR="007F0712" w:rsidRDefault="007F0712">
            <w:pPr>
              <w:rPr>
                <w:rFonts w:ascii="Calibri" w:eastAsia="Calibri" w:hAnsi="Calibri" w:cs="Calibri"/>
                <w:i/>
                <w:iCs/>
              </w:rPr>
            </w:pPr>
            <w:r w:rsidRPr="007F0712">
              <w:rPr>
                <w:rFonts w:ascii="Calibri" w:eastAsia="Calibri" w:hAnsi="Calibri" w:cs="Calibri"/>
                <w:i/>
                <w:iCs/>
              </w:rPr>
              <w:t xml:space="preserve">84167 </w:t>
            </w:r>
          </w:p>
          <w:p w:rsidR="007F0712" w:rsidRPr="007F0712" w:rsidRDefault="007F071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Susana Marques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7F0712">
            <w:pPr>
              <w:rPr>
                <w:rFonts w:ascii="Calibri" w:eastAsia="Calibri" w:hAnsi="Calibri" w:cs="Calibri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2336" behindDoc="1" locked="0" layoutInCell="1" allowOverlap="1" wp14:anchorId="26E47771">
                  <wp:simplePos x="0" y="0"/>
                  <wp:positionH relativeFrom="column">
                    <wp:posOffset>-50256</wp:posOffset>
                  </wp:positionH>
                  <wp:positionV relativeFrom="paragraph">
                    <wp:posOffset>81643</wp:posOffset>
                  </wp:positionV>
                  <wp:extent cx="1439363" cy="1439363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52" y="21352"/>
                      <wp:lineTo x="21352" y="0"/>
                      <wp:lineTo x="0" y="0"/>
                    </wp:wrapPolygon>
                  </wp:wrapTight>
                  <wp:docPr id="4" name="Imagem 4" descr="Uma imagem com pessoa, parede, vestuário, mulhe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4167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363" cy="143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 w:rsidP="007F0712">
            <w:pPr>
              <w:rPr>
                <w:rFonts w:ascii="Calibri" w:eastAsia="Calibri" w:hAnsi="Calibri" w:cs="Calibri"/>
              </w:rPr>
            </w:pPr>
          </w:p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Pr="007F0712" w:rsidRDefault="001202C9">
            <w:pPr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 w:rsidP="007F0712">
            <w:pPr>
              <w:rPr>
                <w:rFonts w:ascii="Calibri" w:eastAsia="Calibri" w:hAnsi="Calibri" w:cs="Calibri"/>
              </w:rPr>
            </w:pPr>
          </w:p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Pr="007F0712" w:rsidRDefault="004C5062" w:rsidP="007F0712">
            <w:pPr>
              <w:spacing w:line="276" w:lineRule="auto"/>
              <w:rPr>
                <w:rFonts w:ascii="Calibri" w:hAnsi="Calibri" w:cs="Arial"/>
                <w:b/>
                <w:bCs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Título do Projeto</w:t>
            </w:r>
            <w:r w:rsidR="007F0712"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 xml:space="preserve"> Agenda </w:t>
            </w:r>
            <w:r w:rsidR="007F0712" w:rsidRPr="007F0712">
              <w:rPr>
                <w:rFonts w:ascii="Calibri" w:hAnsi="Calibri" w:cs="Arial"/>
                <w:sz w:val="21"/>
                <w:szCs w:val="21"/>
              </w:rPr>
              <w:t>Agendamen</w:t>
            </w:r>
            <w:r w:rsidR="007F0712" w:rsidRPr="007F0712">
              <w:rPr>
                <w:rFonts w:ascii="Calibri" w:hAnsi="Calibri" w:cs="Arial"/>
                <w:sz w:val="21"/>
                <w:szCs w:val="21"/>
              </w:rPr>
              <w:t>t</w:t>
            </w:r>
            <w:r w:rsidR="007F0712" w:rsidRPr="007F0712">
              <w:rPr>
                <w:rFonts w:ascii="Calibri" w:hAnsi="Calibri" w:cs="Arial"/>
                <w:sz w:val="21"/>
                <w:szCs w:val="21"/>
              </w:rPr>
              <w:t>o e realização</w:t>
            </w:r>
            <w:r w:rsidR="007F0712" w:rsidRPr="007F0712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7F0712" w:rsidRPr="007F0712">
              <w:rPr>
                <w:rFonts w:ascii="Calibri" w:hAnsi="Calibri" w:cs="Arial"/>
                <w:sz w:val="21"/>
                <w:szCs w:val="21"/>
              </w:rPr>
              <w:t>de testes clínicos de atletas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4C506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Observações</w:t>
            </w:r>
          </w:p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bookmarkStart w:id="0" w:name="_GoBack"/>
        <w:bookmarkEnd w:id="0"/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  <w:tr w:rsidR="00120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1202C9" w:rsidRDefault="004C506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Avaliação</w:t>
            </w:r>
          </w:p>
          <w:p w:rsidR="001202C9" w:rsidRDefault="004C506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</w:t>
            </w:r>
          </w:p>
          <w:p w:rsidR="001202C9" w:rsidRDefault="001202C9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1202C9" w:rsidRDefault="001202C9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1202C9" w:rsidRDefault="001202C9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1202C9" w:rsidRDefault="001202C9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1202C9" w:rsidRDefault="001202C9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>
            <w:pPr>
              <w:rPr>
                <w:rFonts w:ascii="Calibri" w:eastAsia="Calibri" w:hAnsi="Calibri" w:cs="Calibri"/>
              </w:rPr>
            </w:pPr>
          </w:p>
          <w:p w:rsidR="001202C9" w:rsidRDefault="001202C9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2C9" w:rsidRDefault="001202C9"/>
        </w:tc>
      </w:tr>
    </w:tbl>
    <w:p w:rsidR="001202C9" w:rsidRDefault="001202C9">
      <w:pPr>
        <w:widowControl w:val="0"/>
        <w:ind w:left="348" w:hanging="348"/>
        <w:jc w:val="right"/>
        <w:rPr>
          <w:rFonts w:ascii="Calibri" w:eastAsia="Calibri" w:hAnsi="Calibri" w:cs="Calibri"/>
        </w:rPr>
      </w:pPr>
    </w:p>
    <w:p w:rsidR="001202C9" w:rsidRDefault="001202C9"/>
    <w:sectPr w:rsidR="001202C9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077" w:right="1077" w:bottom="1440" w:left="1701" w:header="1077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062" w:rsidRDefault="004C5062">
      <w:r>
        <w:separator/>
      </w:r>
    </w:p>
  </w:endnote>
  <w:endnote w:type="continuationSeparator" w:id="0">
    <w:p w:rsidR="004C5062" w:rsidRDefault="004C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2C9" w:rsidRDefault="001202C9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2C9" w:rsidRDefault="001202C9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062" w:rsidRDefault="004C5062">
      <w:r>
        <w:separator/>
      </w:r>
    </w:p>
  </w:footnote>
  <w:footnote w:type="continuationSeparator" w:id="0">
    <w:p w:rsidR="004C5062" w:rsidRDefault="004C5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2C9" w:rsidRDefault="001202C9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2C9" w:rsidRDefault="001202C9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C9"/>
    <w:rsid w:val="001202C9"/>
    <w:rsid w:val="004C5062"/>
    <w:rsid w:val="007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F65E"/>
  <w15:docId w15:val="{DD9E3682-7D69-6B46-B166-AF2EA9EF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José Borges Pires</cp:lastModifiedBy>
  <cp:revision>2</cp:revision>
  <dcterms:created xsi:type="dcterms:W3CDTF">2020-01-02T21:33:00Z</dcterms:created>
  <dcterms:modified xsi:type="dcterms:W3CDTF">2020-01-02T21:42:00Z</dcterms:modified>
</cp:coreProperties>
</file>