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F3A" w:rsidRPr="005165BC" w:rsidRDefault="00130F3A" w:rsidP="00AD21F0">
      <w:pPr>
        <w:spacing w:line="240" w:lineRule="auto"/>
        <w:rPr>
          <w:rFonts w:ascii="Times New Roman" w:hAnsi="Times New Roman" w:cs="Times New Roman"/>
          <w:b/>
          <w:sz w:val="28"/>
          <w:szCs w:val="28"/>
        </w:rPr>
      </w:pPr>
      <w:bookmarkStart w:id="0" w:name="_GoBack"/>
      <w:bookmarkEnd w:id="0"/>
      <w:r w:rsidRPr="00130F3A">
        <w:rPr>
          <w:rFonts w:ascii="Times New Roman" w:hAnsi="Times New Roman" w:cs="Times New Roman"/>
          <w:b/>
          <w:sz w:val="28"/>
          <w:szCs w:val="28"/>
        </w:rPr>
        <w:t>Ανάπτυξη νευρωνικών δικτύων για αναγνώριση σκελετικών δεδομένων ζωντανού εργαστηρίου</w:t>
      </w:r>
    </w:p>
    <w:p w:rsidR="006F3546" w:rsidRPr="006F3546" w:rsidRDefault="00785A43" w:rsidP="006F3546">
      <w:pPr>
        <w:spacing w:after="0" w:line="240" w:lineRule="auto"/>
        <w:rPr>
          <w:rFonts w:ascii="Times New Roman" w:hAnsi="Times New Roman" w:cs="Times New Roman"/>
          <w:sz w:val="24"/>
          <w:szCs w:val="24"/>
        </w:rPr>
      </w:pPr>
      <w:r w:rsidRPr="006F3546">
        <w:rPr>
          <w:rFonts w:ascii="Times New Roman" w:hAnsi="Times New Roman" w:cs="Times New Roman"/>
          <w:b/>
          <w:sz w:val="24"/>
          <w:szCs w:val="24"/>
        </w:rPr>
        <w:t>Ζαβαροπούλου Αλίκη,</w:t>
      </w:r>
      <w:r w:rsidR="006F3546">
        <w:rPr>
          <w:rFonts w:ascii="Times New Roman" w:hAnsi="Times New Roman" w:cs="Times New Roman"/>
          <w:b/>
          <w:sz w:val="24"/>
          <w:szCs w:val="24"/>
        </w:rPr>
        <w:t xml:space="preserve"> </w:t>
      </w:r>
      <w:r w:rsidR="006F3546">
        <w:rPr>
          <w:rFonts w:ascii="Times New Roman" w:hAnsi="Times New Roman" w:cs="Times New Roman"/>
          <w:sz w:val="24"/>
          <w:szCs w:val="24"/>
        </w:rPr>
        <w:t>Προπτυχιακή φοιτήτρια Μαθηματικού Α.Π.Θ.</w:t>
      </w:r>
    </w:p>
    <w:p w:rsidR="00785A43" w:rsidRPr="006F3546" w:rsidRDefault="00785A43" w:rsidP="006F3546">
      <w:pPr>
        <w:spacing w:after="0" w:line="240" w:lineRule="auto"/>
        <w:rPr>
          <w:rFonts w:ascii="Times New Roman" w:hAnsi="Times New Roman" w:cs="Times New Roman"/>
          <w:b/>
          <w:sz w:val="24"/>
          <w:szCs w:val="24"/>
        </w:rPr>
      </w:pPr>
      <w:r w:rsidRPr="006F3546">
        <w:rPr>
          <w:rFonts w:ascii="Times New Roman" w:hAnsi="Times New Roman" w:cs="Times New Roman"/>
          <w:b/>
          <w:sz w:val="24"/>
          <w:szCs w:val="24"/>
        </w:rPr>
        <w:t>Κοφτερού Μαρία,</w:t>
      </w:r>
      <w:r w:rsidR="006F3546" w:rsidRPr="006F3546">
        <w:rPr>
          <w:rFonts w:ascii="Times New Roman" w:hAnsi="Times New Roman" w:cs="Times New Roman"/>
          <w:sz w:val="24"/>
          <w:szCs w:val="24"/>
        </w:rPr>
        <w:t xml:space="preserve"> </w:t>
      </w:r>
      <w:r w:rsidR="006F3546">
        <w:rPr>
          <w:rFonts w:ascii="Times New Roman" w:hAnsi="Times New Roman" w:cs="Times New Roman"/>
          <w:sz w:val="24"/>
          <w:szCs w:val="24"/>
        </w:rPr>
        <w:t>Προπτυχιακή φοιτήτρια Μαθηματικού Α.Π.Θ.</w:t>
      </w:r>
    </w:p>
    <w:p w:rsidR="006F3546" w:rsidRDefault="006F3546" w:rsidP="006F3546">
      <w:pPr>
        <w:spacing w:after="0" w:line="240" w:lineRule="auto"/>
        <w:rPr>
          <w:rFonts w:ascii="Times New Roman" w:hAnsi="Times New Roman" w:cs="Times New Roman"/>
          <w:b/>
          <w:sz w:val="24"/>
          <w:szCs w:val="24"/>
        </w:rPr>
      </w:pPr>
    </w:p>
    <w:p w:rsidR="00C23A94" w:rsidRDefault="00C23A94" w:rsidP="006F3546">
      <w:pPr>
        <w:spacing w:after="0" w:line="240" w:lineRule="auto"/>
        <w:rPr>
          <w:rFonts w:ascii="Times New Roman" w:hAnsi="Times New Roman" w:cs="Times New Roman"/>
          <w:b/>
          <w:sz w:val="24"/>
          <w:szCs w:val="24"/>
        </w:rPr>
      </w:pPr>
      <w:r>
        <w:rPr>
          <w:rFonts w:ascii="Times New Roman" w:hAnsi="Times New Roman" w:cs="Times New Roman"/>
          <w:b/>
          <w:sz w:val="24"/>
          <w:szCs w:val="24"/>
        </w:rPr>
        <w:t>Περίληψη:</w:t>
      </w:r>
    </w:p>
    <w:p w:rsidR="00C23A94" w:rsidRPr="000960C6" w:rsidRDefault="00031B02" w:rsidP="000960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Η συσκευή </w:t>
      </w:r>
      <w:r>
        <w:rPr>
          <w:rFonts w:ascii="Times New Roman" w:hAnsi="Times New Roman" w:cs="Times New Roman"/>
          <w:sz w:val="24"/>
          <w:szCs w:val="24"/>
          <w:lang w:val="en-US"/>
        </w:rPr>
        <w:t>Kinect</w:t>
      </w:r>
      <w:r w:rsidRPr="00031B02">
        <w:rPr>
          <w:rFonts w:ascii="Times New Roman" w:hAnsi="Times New Roman" w:cs="Times New Roman"/>
          <w:sz w:val="24"/>
          <w:szCs w:val="24"/>
        </w:rPr>
        <w:t xml:space="preserve"> </w:t>
      </w:r>
      <w:r>
        <w:rPr>
          <w:rFonts w:ascii="Times New Roman" w:hAnsi="Times New Roman" w:cs="Times New Roman"/>
          <w:sz w:val="24"/>
          <w:szCs w:val="24"/>
          <w:lang w:val="en-US"/>
        </w:rPr>
        <w:t>Sensor</w:t>
      </w:r>
      <w:r>
        <w:rPr>
          <w:rFonts w:ascii="Times New Roman" w:hAnsi="Times New Roman" w:cs="Times New Roman"/>
          <w:sz w:val="24"/>
          <w:szCs w:val="24"/>
        </w:rPr>
        <w:t xml:space="preserve"> της</w:t>
      </w:r>
      <w:r w:rsidRPr="00031B02">
        <w:rPr>
          <w:rFonts w:ascii="Times New Roman" w:hAnsi="Times New Roman" w:cs="Times New Roman"/>
          <w:sz w:val="24"/>
          <w:szCs w:val="24"/>
        </w:rPr>
        <w:t xml:space="preserve"> </w:t>
      </w:r>
      <w:r>
        <w:rPr>
          <w:rFonts w:ascii="Times New Roman" w:hAnsi="Times New Roman" w:cs="Times New Roman"/>
          <w:sz w:val="24"/>
          <w:szCs w:val="24"/>
          <w:lang w:val="en-US"/>
        </w:rPr>
        <w:t>Microsoft</w:t>
      </w:r>
      <w:r w:rsidRPr="00031B02">
        <w:rPr>
          <w:rFonts w:ascii="Times New Roman" w:hAnsi="Times New Roman" w:cs="Times New Roman"/>
          <w:sz w:val="24"/>
          <w:szCs w:val="24"/>
        </w:rPr>
        <w:t xml:space="preserve"> </w:t>
      </w:r>
      <w:r>
        <w:rPr>
          <w:rFonts w:ascii="Times New Roman" w:hAnsi="Times New Roman" w:cs="Times New Roman"/>
          <w:sz w:val="24"/>
          <w:szCs w:val="24"/>
        </w:rPr>
        <w:t>αναπτύχθηκε και κυκλοφόρησε αρχικά το 2010 ως προέκταση κονσόλας παιχνιδιών.</w:t>
      </w:r>
      <w:r w:rsidR="005165BC" w:rsidRPr="005165BC">
        <w:rPr>
          <w:rFonts w:ascii="Times New Roman" w:hAnsi="Times New Roman" w:cs="Times New Roman"/>
          <w:sz w:val="24"/>
          <w:szCs w:val="24"/>
        </w:rPr>
        <w:t xml:space="preserve"> </w:t>
      </w:r>
      <w:r>
        <w:rPr>
          <w:rFonts w:ascii="Times New Roman" w:hAnsi="Times New Roman" w:cs="Times New Roman"/>
          <w:sz w:val="24"/>
          <w:szCs w:val="24"/>
        </w:rPr>
        <w:t xml:space="preserve">Την τελευταία τριετία χρησιμοποιείται ευρέως για παρακολούθηση σε πραγματικό χρόνο ατόμων είτε στο σπίτι τους, είτε σε ζωντανό εργαστήριο με στόχο τη μελέτη </w:t>
      </w:r>
      <w:r w:rsidR="005165BC">
        <w:rPr>
          <w:rFonts w:ascii="Times New Roman" w:hAnsi="Times New Roman" w:cs="Times New Roman"/>
          <w:sz w:val="24"/>
          <w:szCs w:val="24"/>
        </w:rPr>
        <w:t>κινησιολογιών</w:t>
      </w:r>
      <w:r>
        <w:rPr>
          <w:rFonts w:ascii="Times New Roman" w:hAnsi="Times New Roman" w:cs="Times New Roman"/>
          <w:sz w:val="24"/>
          <w:szCs w:val="24"/>
        </w:rPr>
        <w:t xml:space="preserve"> συμπεριφορών. </w:t>
      </w:r>
      <w:r w:rsidR="005165BC">
        <w:rPr>
          <w:rFonts w:ascii="Times New Roman" w:hAnsi="Times New Roman" w:cs="Times New Roman"/>
          <w:sz w:val="24"/>
          <w:szCs w:val="24"/>
        </w:rPr>
        <w:t>Αυτός</w:t>
      </w:r>
      <w:r>
        <w:rPr>
          <w:rFonts w:ascii="Times New Roman" w:hAnsi="Times New Roman" w:cs="Times New Roman"/>
          <w:sz w:val="24"/>
          <w:szCs w:val="24"/>
        </w:rPr>
        <w:t xml:space="preserve"> ο τρόπος παρακολούθησης δημιουργεί την ανάγκη ανάπτυξης ευέλικ</w:t>
      </w:r>
      <w:r w:rsidR="000960C6">
        <w:rPr>
          <w:rFonts w:ascii="Times New Roman" w:hAnsi="Times New Roman" w:cs="Times New Roman"/>
          <w:sz w:val="24"/>
          <w:szCs w:val="24"/>
        </w:rPr>
        <w:t>των τρόπων αναγνώριση</w:t>
      </w:r>
      <w:r>
        <w:rPr>
          <w:rFonts w:ascii="Times New Roman" w:hAnsi="Times New Roman" w:cs="Times New Roman"/>
          <w:sz w:val="24"/>
          <w:szCs w:val="24"/>
        </w:rPr>
        <w:t>ς των ατόμων από τα σκελετικά τους δεδομένα</w:t>
      </w:r>
      <w:r w:rsidR="005165BC" w:rsidRPr="005165BC">
        <w:rPr>
          <w:rFonts w:ascii="Times New Roman" w:hAnsi="Times New Roman" w:cs="Times New Roman"/>
          <w:sz w:val="24"/>
          <w:szCs w:val="24"/>
        </w:rPr>
        <w:t xml:space="preserve"> </w:t>
      </w:r>
      <w:r w:rsidR="000960C6">
        <w:rPr>
          <w:rFonts w:ascii="Times New Roman" w:hAnsi="Times New Roman" w:cs="Times New Roman"/>
          <w:sz w:val="24"/>
          <w:szCs w:val="24"/>
        </w:rPr>
        <w:t xml:space="preserve">.Στην έρευνα αυτή δοκιμάζονται 3 διαφορετικά ήδη Νευρωνικών Δικτύων, ενός πολλά υποσχόμενου και ραγδαία αναπτυσσόμενου τομέα του </w:t>
      </w:r>
      <w:r>
        <w:rPr>
          <w:rFonts w:ascii="Times New Roman" w:hAnsi="Times New Roman" w:cs="Times New Roman"/>
          <w:sz w:val="24"/>
          <w:szCs w:val="24"/>
        </w:rPr>
        <w:t xml:space="preserve"> </w:t>
      </w:r>
      <w:r w:rsidR="000960C6">
        <w:rPr>
          <w:rFonts w:ascii="Times New Roman" w:hAnsi="Times New Roman" w:cs="Times New Roman"/>
          <w:sz w:val="24"/>
          <w:szCs w:val="24"/>
          <w:lang w:val="en-US"/>
        </w:rPr>
        <w:t>Machine</w:t>
      </w:r>
      <w:r w:rsidR="000960C6" w:rsidRPr="000960C6">
        <w:rPr>
          <w:rFonts w:ascii="Times New Roman" w:hAnsi="Times New Roman" w:cs="Times New Roman"/>
          <w:sz w:val="24"/>
          <w:szCs w:val="24"/>
        </w:rPr>
        <w:t xml:space="preserve"> </w:t>
      </w:r>
      <w:r w:rsidR="000960C6">
        <w:rPr>
          <w:rFonts w:ascii="Times New Roman" w:hAnsi="Times New Roman" w:cs="Times New Roman"/>
          <w:sz w:val="24"/>
          <w:szCs w:val="24"/>
          <w:lang w:val="en-US"/>
        </w:rPr>
        <w:t>Learning</w:t>
      </w:r>
      <w:r w:rsidR="000960C6">
        <w:rPr>
          <w:rFonts w:ascii="Times New Roman" w:hAnsi="Times New Roman" w:cs="Times New Roman"/>
          <w:sz w:val="24"/>
          <w:szCs w:val="24"/>
        </w:rPr>
        <w:t xml:space="preserve">, σε ένα σύνολο δεδομένων που συλλέχθηκε για τους σκοπούς της έρευνας αυτής, στο Ζωντανό Εργαστήριο της </w:t>
      </w:r>
      <w:r w:rsidR="005165BC">
        <w:rPr>
          <w:rFonts w:ascii="Times New Roman" w:hAnsi="Times New Roman" w:cs="Times New Roman"/>
          <w:sz w:val="24"/>
          <w:szCs w:val="24"/>
        </w:rPr>
        <w:t>Ιατρικής</w:t>
      </w:r>
      <w:r w:rsidR="000960C6">
        <w:rPr>
          <w:rFonts w:ascii="Times New Roman" w:hAnsi="Times New Roman" w:cs="Times New Roman"/>
          <w:sz w:val="24"/>
          <w:szCs w:val="24"/>
        </w:rPr>
        <w:t xml:space="preserve"> φυσικής του Α.Π.Θ.</w:t>
      </w:r>
    </w:p>
    <w:p w:rsidR="00C23A94" w:rsidRDefault="00C23A94" w:rsidP="006F3546">
      <w:pPr>
        <w:spacing w:after="0" w:line="240" w:lineRule="auto"/>
        <w:rPr>
          <w:rFonts w:ascii="Times New Roman" w:hAnsi="Times New Roman" w:cs="Times New Roman"/>
          <w:b/>
          <w:sz w:val="24"/>
          <w:szCs w:val="24"/>
        </w:rPr>
      </w:pPr>
    </w:p>
    <w:p w:rsidR="00C23A94" w:rsidRPr="00EF509F" w:rsidRDefault="00C23A94" w:rsidP="006F3546">
      <w:pPr>
        <w:spacing w:after="0" w:line="240" w:lineRule="auto"/>
        <w:rPr>
          <w:rFonts w:ascii="Times New Roman" w:hAnsi="Times New Roman" w:cs="Times New Roman"/>
          <w:b/>
          <w:sz w:val="24"/>
          <w:szCs w:val="24"/>
        </w:rPr>
      </w:pPr>
      <w:r>
        <w:rPr>
          <w:rFonts w:ascii="Times New Roman" w:hAnsi="Times New Roman" w:cs="Times New Roman"/>
          <w:b/>
          <w:sz w:val="24"/>
          <w:szCs w:val="24"/>
        </w:rPr>
        <w:t>Εισαγωγή:</w:t>
      </w:r>
    </w:p>
    <w:p w:rsidR="00EF509F" w:rsidRPr="00EF509F" w:rsidRDefault="00EF509F" w:rsidP="006F3546">
      <w:pPr>
        <w:spacing w:after="0" w:line="240" w:lineRule="auto"/>
        <w:rPr>
          <w:rFonts w:ascii="Times New Roman" w:hAnsi="Times New Roman" w:cs="Times New Roman"/>
          <w:b/>
          <w:sz w:val="24"/>
          <w:szCs w:val="24"/>
        </w:rPr>
      </w:pPr>
    </w:p>
    <w:p w:rsidR="001B48B0" w:rsidRPr="00717B97" w:rsidRDefault="001B48B0" w:rsidP="00AD21F0">
      <w:pPr>
        <w:spacing w:after="0" w:line="240" w:lineRule="auto"/>
        <w:ind w:firstLine="720"/>
        <w:jc w:val="both"/>
        <w:rPr>
          <w:rFonts w:ascii="Times New Roman" w:hAnsi="Times New Roman" w:cs="Times New Roman"/>
          <w:sz w:val="24"/>
          <w:szCs w:val="24"/>
        </w:rPr>
      </w:pPr>
      <w:r w:rsidRPr="00717B97">
        <w:rPr>
          <w:rFonts w:ascii="Times New Roman" w:hAnsi="Times New Roman" w:cs="Times New Roman"/>
          <w:sz w:val="24"/>
          <w:szCs w:val="24"/>
        </w:rPr>
        <w:t>Κατά την τελευταία δεκαετία, ολοένα και περισσότερες μελέτες ποικίλων επιστημονικών κλάδων έχουν ως αντικείμενο έρευνας την παρακολούθηση ατόμων στο σπίτι σε πραγματικό χρόνο, για την συγκομιδή δεδομένων τόσο για τις κινησιολογικές όσο και τις συμπεριφορικές συνήθειες τους. Πολλά υποσχόμενες έρευνες στο πεδίο μελετο</w:t>
      </w:r>
      <w:r w:rsidR="00AB26AC">
        <w:rPr>
          <w:rFonts w:ascii="Times New Roman" w:hAnsi="Times New Roman" w:cs="Times New Roman"/>
          <w:sz w:val="24"/>
          <w:szCs w:val="24"/>
        </w:rPr>
        <w:t>ύν τις δυνατότητες πρόβλεψης της</w:t>
      </w:r>
      <w:r w:rsidRPr="00717B97">
        <w:rPr>
          <w:rFonts w:ascii="Times New Roman" w:hAnsi="Times New Roman" w:cs="Times New Roman"/>
          <w:sz w:val="24"/>
          <w:szCs w:val="24"/>
        </w:rPr>
        <w:t xml:space="preserve"> νόσου του Αλτσχάιμερ, της</w:t>
      </w:r>
      <w:r w:rsidR="005165BC" w:rsidRPr="00ED2AB1">
        <w:rPr>
          <w:rFonts w:ascii="Times New Roman" w:hAnsi="Times New Roman" w:cs="Times New Roman"/>
          <w:sz w:val="24"/>
          <w:szCs w:val="24"/>
        </w:rPr>
        <w:t xml:space="preserve"> </w:t>
      </w:r>
      <w:r w:rsidRPr="00717B97">
        <w:rPr>
          <w:rFonts w:ascii="Times New Roman" w:hAnsi="Times New Roman" w:cs="Times New Roman"/>
          <w:sz w:val="24"/>
          <w:szCs w:val="24"/>
        </w:rPr>
        <w:t>άνοιας,</w:t>
      </w:r>
      <w:r w:rsidR="00ED2AB1">
        <w:rPr>
          <w:rFonts w:ascii="Times New Roman" w:hAnsi="Times New Roman" w:cs="Times New Roman"/>
          <w:sz w:val="24"/>
          <w:szCs w:val="24"/>
        </w:rPr>
        <w:t xml:space="preserve"> </w:t>
      </w:r>
      <w:r w:rsidRPr="00717B97">
        <w:rPr>
          <w:rFonts w:ascii="Times New Roman" w:hAnsi="Times New Roman" w:cs="Times New Roman"/>
          <w:sz w:val="24"/>
          <w:szCs w:val="24"/>
        </w:rPr>
        <w:t>της κατάθλιψης αλλά και της γενικευμένης επιδείνωσης του βιοτικού επιπέδου</w:t>
      </w:r>
      <w:r w:rsidR="00ED2AB1">
        <w:rPr>
          <w:rFonts w:ascii="Times New Roman" w:hAnsi="Times New Roman" w:cs="Times New Roman"/>
          <w:sz w:val="24"/>
          <w:szCs w:val="24"/>
        </w:rPr>
        <w:t xml:space="preserve"> </w:t>
      </w:r>
      <w:r w:rsidRPr="00717B97">
        <w:rPr>
          <w:rFonts w:ascii="Times New Roman" w:hAnsi="Times New Roman" w:cs="Times New Roman"/>
          <w:sz w:val="24"/>
          <w:szCs w:val="24"/>
        </w:rPr>
        <w:t>σε ηλικιωμένους βασισμένες στην παρακολούθηση της κινησιολογικής συμπεριφοράς τους εντός του σπιτιού σε καθημερινή βάση.</w:t>
      </w:r>
    </w:p>
    <w:p w:rsidR="001B48B0" w:rsidRPr="00717B97" w:rsidRDefault="001B48B0" w:rsidP="00AD21F0">
      <w:pPr>
        <w:spacing w:after="0" w:line="240" w:lineRule="auto"/>
        <w:ind w:firstLine="720"/>
        <w:jc w:val="both"/>
        <w:rPr>
          <w:rFonts w:ascii="Times New Roman" w:hAnsi="Times New Roman" w:cs="Times New Roman"/>
          <w:sz w:val="24"/>
          <w:szCs w:val="24"/>
        </w:rPr>
      </w:pPr>
      <w:r w:rsidRPr="00717B97">
        <w:rPr>
          <w:rFonts w:ascii="Times New Roman" w:hAnsi="Times New Roman" w:cs="Times New Roman"/>
          <w:sz w:val="24"/>
          <w:szCs w:val="24"/>
        </w:rPr>
        <w:t>Το αυξανόμενο ενδιαφέρον στον τομέα αυτό έχει οδηγήσει στην ανέγερση νέων επιστημονικών ερωτημάτων και αναγκών, όπως η μοναδική αναγνώριση του υπό παρακολούθηση υποκειμένου που εκτελεί κάθε διαδικασία και η εύρεση του αποδοτικότερου και διακριτικότερου τρόπου συλλογής</w:t>
      </w:r>
      <w:r w:rsidR="005165BC">
        <w:rPr>
          <w:rFonts w:ascii="Times New Roman" w:hAnsi="Times New Roman" w:cs="Times New Roman"/>
          <w:sz w:val="24"/>
          <w:szCs w:val="24"/>
        </w:rPr>
        <w:t xml:space="preserve"> δεδομένων. Η δυσκολία χρήσης βι</w:t>
      </w:r>
      <w:r w:rsidRPr="00717B97">
        <w:rPr>
          <w:rFonts w:ascii="Times New Roman" w:hAnsi="Times New Roman" w:cs="Times New Roman"/>
          <w:sz w:val="24"/>
          <w:szCs w:val="24"/>
        </w:rPr>
        <w:t>ντεοσκοπικής παρακολούθησης για προφανείς λόγους κόστους, όγκου δεδομένων και πολυπλοκότητας ανάλυσης τους, αλλά κυρίως ηθικής και δυσκολίας αποδοχής του χρήστη αποτελεί τροχοπέδη.</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Υπογραμμίζεται</w:t>
      </w:r>
      <w:r w:rsidR="00AB26AC">
        <w:rPr>
          <w:rFonts w:ascii="Times New Roman" w:hAnsi="Times New Roman" w:cs="Times New Roman"/>
          <w:sz w:val="24"/>
          <w:szCs w:val="24"/>
        </w:rPr>
        <w:t>,</w:t>
      </w:r>
      <w:r w:rsidRPr="00717B97">
        <w:rPr>
          <w:rFonts w:ascii="Times New Roman" w:hAnsi="Times New Roman" w:cs="Times New Roman"/>
          <w:sz w:val="24"/>
          <w:szCs w:val="24"/>
        </w:rPr>
        <w:t xml:space="preserve"> έτσι</w:t>
      </w:r>
      <w:r w:rsidR="00AB26AC">
        <w:rPr>
          <w:rFonts w:ascii="Times New Roman" w:hAnsi="Times New Roman" w:cs="Times New Roman"/>
          <w:sz w:val="24"/>
          <w:szCs w:val="24"/>
        </w:rPr>
        <w:t>,</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η σημασία αναγνώρισης του υποκειμένου με τα ελάχιστα δυνατά στοιχεία και την πιο διακριτική συλλογή τους.</w:t>
      </w:r>
    </w:p>
    <w:p w:rsidR="001B48B0" w:rsidRDefault="001B48B0" w:rsidP="00AD21F0">
      <w:pPr>
        <w:spacing w:after="0" w:line="240" w:lineRule="auto"/>
        <w:ind w:firstLine="720"/>
        <w:jc w:val="both"/>
        <w:rPr>
          <w:rFonts w:ascii="Times New Roman" w:hAnsi="Times New Roman" w:cs="Times New Roman"/>
          <w:sz w:val="24"/>
          <w:szCs w:val="24"/>
        </w:rPr>
      </w:pPr>
      <w:r w:rsidRPr="00717B97">
        <w:rPr>
          <w:rFonts w:ascii="Times New Roman" w:hAnsi="Times New Roman" w:cs="Times New Roman"/>
          <w:sz w:val="24"/>
          <w:szCs w:val="24"/>
        </w:rPr>
        <w:lastRenderedPageBreak/>
        <w:t>Η βιομετρική αναγνώριση φαίνεται να είναι η βέλτιστη κατά πολλούς επιλογή για να επιτευχθεί αυτό,</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καθώς δεν υποχρεώνει τα άτομα να κουβαλούν καμία συσκευή αναγνώρισης και επομένως τα δεδομένα μπορούν να συλλεχθούν εύκολα,</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 xml:space="preserve">οικονομικά και διακριτικά. Συσκευές εξαγωγής της σιλουέτας του ανθρώπινου σώματος όπως το </w:t>
      </w:r>
      <w:r w:rsidRPr="00717B97">
        <w:rPr>
          <w:rFonts w:ascii="Times New Roman" w:hAnsi="Times New Roman" w:cs="Times New Roman"/>
          <w:sz w:val="24"/>
          <w:szCs w:val="24"/>
          <w:lang w:val="en-US"/>
        </w:rPr>
        <w:t>Kinect</w:t>
      </w:r>
      <w:r w:rsidRPr="00717B97">
        <w:rPr>
          <w:rFonts w:ascii="Times New Roman" w:hAnsi="Times New Roman" w:cs="Times New Roman"/>
          <w:sz w:val="24"/>
          <w:szCs w:val="24"/>
        </w:rPr>
        <w:t xml:space="preserve">της </w:t>
      </w:r>
      <w:r w:rsidRPr="00717B97">
        <w:rPr>
          <w:rFonts w:ascii="Times New Roman" w:hAnsi="Times New Roman" w:cs="Times New Roman"/>
          <w:sz w:val="24"/>
          <w:szCs w:val="24"/>
          <w:lang w:val="en-US"/>
        </w:rPr>
        <w:t>Microsoft</w:t>
      </w:r>
      <w:r w:rsidRPr="00717B97">
        <w:rPr>
          <w:rFonts w:ascii="Times New Roman" w:hAnsi="Times New Roman" w:cs="Times New Roman"/>
          <w:sz w:val="24"/>
          <w:szCs w:val="24"/>
        </w:rPr>
        <w:t xml:space="preserve">, έχουν βρει μεγάλη αποδοχή στις μελέτες βιομετρικής αναγνώρισης. Προς αυτήν την κατεύθυνση κινήθηκε η παρούσα έρευνα, </w:t>
      </w:r>
      <w:r w:rsidR="00C53CDA">
        <w:rPr>
          <w:rFonts w:ascii="Times New Roman" w:hAnsi="Times New Roman" w:cs="Times New Roman"/>
          <w:sz w:val="24"/>
          <w:szCs w:val="24"/>
        </w:rPr>
        <w:t>α</w:t>
      </w:r>
      <w:r w:rsidR="00911028">
        <w:rPr>
          <w:rFonts w:ascii="Times New Roman" w:hAnsi="Times New Roman" w:cs="Times New Roman"/>
          <w:sz w:val="24"/>
          <w:szCs w:val="24"/>
        </w:rPr>
        <w:t>ναπτύσσοντας και εκπαιδεύοντας τρία διαφορετικά μοντέλα νευρωνικών δικτύων</w:t>
      </w:r>
      <w:r w:rsidR="00C53CDA">
        <w:rPr>
          <w:rFonts w:ascii="Times New Roman" w:hAnsi="Times New Roman" w:cs="Times New Roman"/>
          <w:sz w:val="24"/>
          <w:szCs w:val="24"/>
        </w:rPr>
        <w:t xml:space="preserve"> για αναγνώριση</w:t>
      </w:r>
      <w:r w:rsidR="00C53CDA" w:rsidRPr="00717B97">
        <w:rPr>
          <w:rFonts w:ascii="Times New Roman" w:hAnsi="Times New Roman" w:cs="Times New Roman"/>
          <w:sz w:val="24"/>
          <w:szCs w:val="24"/>
        </w:rPr>
        <w:t xml:space="preserve"> ατόμου μέσα από τα βιομετρικά δεδομένα του σκελετού του, όπως αυτά συλλέγονται από τη συσκευή </w:t>
      </w:r>
      <w:r w:rsidR="00C53CDA" w:rsidRPr="00717B97">
        <w:rPr>
          <w:rFonts w:ascii="Times New Roman" w:hAnsi="Times New Roman" w:cs="Times New Roman"/>
          <w:sz w:val="24"/>
          <w:szCs w:val="24"/>
          <w:lang w:val="en-US"/>
        </w:rPr>
        <w:t>Kinect</w:t>
      </w:r>
      <w:r w:rsidR="00C53CDA">
        <w:rPr>
          <w:rFonts w:ascii="Times New Roman" w:hAnsi="Times New Roman" w:cs="Times New Roman"/>
          <w:sz w:val="24"/>
          <w:szCs w:val="24"/>
        </w:rPr>
        <w:t>.</w:t>
      </w:r>
    </w:p>
    <w:p w:rsidR="00A3486C" w:rsidRDefault="00A3486C" w:rsidP="00AD21F0">
      <w:pPr>
        <w:spacing w:after="0" w:line="240" w:lineRule="auto"/>
        <w:ind w:firstLine="720"/>
        <w:jc w:val="both"/>
        <w:rPr>
          <w:rFonts w:ascii="Times New Roman" w:hAnsi="Times New Roman" w:cs="Times New Roman"/>
          <w:sz w:val="24"/>
          <w:szCs w:val="24"/>
        </w:rPr>
      </w:pPr>
    </w:p>
    <w:p w:rsidR="00A3486C" w:rsidRPr="00581E70" w:rsidRDefault="00A3486C" w:rsidP="00031B02">
      <w:pPr>
        <w:spacing w:after="0"/>
        <w:jc w:val="both"/>
        <w:rPr>
          <w:rFonts w:ascii="Times New Roman" w:hAnsi="Times New Roman" w:cs="Times New Roman"/>
          <w:b/>
          <w:sz w:val="24"/>
          <w:szCs w:val="24"/>
        </w:rPr>
      </w:pPr>
      <w:r w:rsidRPr="00A3486C">
        <w:rPr>
          <w:rFonts w:ascii="Times New Roman" w:hAnsi="Times New Roman" w:cs="Times New Roman"/>
          <w:b/>
          <w:sz w:val="24"/>
          <w:szCs w:val="24"/>
        </w:rPr>
        <w:t>Μεθοδολογία:</w:t>
      </w:r>
    </w:p>
    <w:p w:rsidR="00EF509F" w:rsidRPr="00581E70" w:rsidRDefault="00EF509F" w:rsidP="00031B02">
      <w:pPr>
        <w:spacing w:after="0"/>
        <w:jc w:val="both"/>
        <w:rPr>
          <w:rFonts w:ascii="Times New Roman" w:hAnsi="Times New Roman" w:cs="Times New Roman"/>
          <w:b/>
          <w:sz w:val="24"/>
          <w:szCs w:val="24"/>
        </w:rPr>
      </w:pPr>
    </w:p>
    <w:p w:rsidR="00A3486C" w:rsidRPr="00A3486C" w:rsidRDefault="00A3486C" w:rsidP="00031B02">
      <w:pPr>
        <w:spacing w:line="240" w:lineRule="auto"/>
        <w:jc w:val="both"/>
        <w:rPr>
          <w:rFonts w:ascii="Times New Roman" w:hAnsi="Times New Roman" w:cs="Times New Roman"/>
          <w:b/>
          <w:sz w:val="24"/>
          <w:szCs w:val="24"/>
        </w:rPr>
      </w:pPr>
      <w:r w:rsidRPr="00A3486C">
        <w:rPr>
          <w:rFonts w:ascii="Times New Roman" w:hAnsi="Times New Roman" w:cs="Times New Roman"/>
          <w:sz w:val="24"/>
          <w:szCs w:val="24"/>
        </w:rPr>
        <w:t>Θέτοντας ως ερευνητικό σκοπό την κατασκευή ενός μοντέλου ταξινόμησης δεδομένων σκελετού που συλλέγονται με τη χρήση της συσκευής</w:t>
      </w:r>
      <w:r w:rsidR="005165BC">
        <w:rPr>
          <w:rFonts w:ascii="Times New Roman" w:hAnsi="Times New Roman" w:cs="Times New Roman"/>
          <w:sz w:val="24"/>
          <w:szCs w:val="24"/>
        </w:rPr>
        <w:t xml:space="preserve"> </w:t>
      </w:r>
      <w:r w:rsidRPr="00A3486C">
        <w:rPr>
          <w:rFonts w:ascii="Times New Roman" w:hAnsi="Times New Roman" w:cs="Times New Roman"/>
          <w:sz w:val="24"/>
          <w:szCs w:val="24"/>
          <w:lang w:val="en-US"/>
        </w:rPr>
        <w:t>Kinect</w:t>
      </w:r>
      <w:r w:rsidRPr="00A3486C">
        <w:rPr>
          <w:rFonts w:ascii="Times New Roman" w:hAnsi="Times New Roman" w:cs="Times New Roman"/>
          <w:sz w:val="24"/>
          <w:szCs w:val="24"/>
        </w:rPr>
        <w:t>,</w:t>
      </w:r>
      <w:r w:rsidR="005165BC">
        <w:rPr>
          <w:rFonts w:ascii="Times New Roman" w:hAnsi="Times New Roman" w:cs="Times New Roman"/>
          <w:sz w:val="24"/>
          <w:szCs w:val="24"/>
        </w:rPr>
        <w:t xml:space="preserve"> </w:t>
      </w:r>
      <w:r w:rsidRPr="00A3486C">
        <w:rPr>
          <w:rFonts w:ascii="Times New Roman" w:hAnsi="Times New Roman" w:cs="Times New Roman"/>
          <w:sz w:val="24"/>
          <w:szCs w:val="24"/>
        </w:rPr>
        <w:t>η δομή της παρούσας εργασίας και η μεθοδολογία που ακολουθήθηκε μπορεί να περιγραφεί με τα παρακάτω βήματα:</w:t>
      </w:r>
    </w:p>
    <w:p w:rsidR="00A3486C" w:rsidRPr="00A3486C" w:rsidRDefault="00A3486C" w:rsidP="00A3486C">
      <w:pPr>
        <w:pStyle w:val="ListParagraph"/>
        <w:numPr>
          <w:ilvl w:val="0"/>
          <w:numId w:val="1"/>
        </w:numPr>
        <w:spacing w:line="240" w:lineRule="auto"/>
        <w:ind w:left="709"/>
        <w:jc w:val="both"/>
        <w:rPr>
          <w:rFonts w:ascii="Times New Roman" w:hAnsi="Times New Roman" w:cs="Times New Roman"/>
          <w:sz w:val="24"/>
          <w:szCs w:val="24"/>
        </w:rPr>
      </w:pPr>
      <w:bookmarkStart w:id="1" w:name="_Ref473294029"/>
      <w:r w:rsidRPr="00A3486C">
        <w:rPr>
          <w:rFonts w:ascii="Times New Roman" w:hAnsi="Times New Roman" w:cs="Times New Roman"/>
          <w:sz w:val="24"/>
          <w:szCs w:val="24"/>
        </w:rPr>
        <w:t xml:space="preserve">Βιβλιογραφική έρευνα πάνω σε προηγούμενες εφαρμογές Μηχανών Εκμάθησης σε παρόμοια προβλήματα σκελετικής αναγνώρισης με χρήση </w:t>
      </w:r>
      <w:r w:rsidRPr="00A3486C">
        <w:rPr>
          <w:rFonts w:ascii="Times New Roman" w:hAnsi="Times New Roman" w:cs="Times New Roman"/>
          <w:sz w:val="24"/>
          <w:szCs w:val="24"/>
          <w:lang w:val="en-US"/>
        </w:rPr>
        <w:t>Kinect</w:t>
      </w:r>
      <w:r w:rsidRPr="00A3486C">
        <w:rPr>
          <w:rFonts w:ascii="Times New Roman" w:hAnsi="Times New Roman" w:cs="Times New Roman"/>
          <w:sz w:val="24"/>
          <w:szCs w:val="24"/>
        </w:rPr>
        <w:t xml:space="preserve"> και επιλογή των επικρατέστερων αλγορίθμων.</w:t>
      </w:r>
      <w:bookmarkEnd w:id="1"/>
    </w:p>
    <w:p w:rsidR="00A3486C" w:rsidRPr="00A3486C" w:rsidRDefault="00A3486C" w:rsidP="00A3486C">
      <w:pPr>
        <w:pStyle w:val="ListParagraph"/>
        <w:numPr>
          <w:ilvl w:val="0"/>
          <w:numId w:val="1"/>
        </w:numPr>
        <w:spacing w:line="240" w:lineRule="auto"/>
        <w:ind w:left="709"/>
        <w:jc w:val="both"/>
        <w:rPr>
          <w:rFonts w:ascii="Times New Roman" w:hAnsi="Times New Roman" w:cs="Times New Roman"/>
          <w:sz w:val="24"/>
          <w:szCs w:val="24"/>
        </w:rPr>
      </w:pPr>
      <w:r w:rsidRPr="00A3486C">
        <w:rPr>
          <w:rFonts w:ascii="Times New Roman" w:hAnsi="Times New Roman" w:cs="Times New Roman"/>
          <w:sz w:val="24"/>
          <w:szCs w:val="24"/>
        </w:rPr>
        <w:t>Συλλογή ενός εργαστηριακού συνόλου δεδομένων, και κατάλληλη επεξεργασία και διαμόρφωση ώστε να εξυπηρετεί τις ανάγκες της έρευνας.</w:t>
      </w:r>
    </w:p>
    <w:p w:rsidR="00A3486C" w:rsidRPr="00A3486C" w:rsidRDefault="00A3486C" w:rsidP="00A3486C">
      <w:pPr>
        <w:pStyle w:val="ListParagraph"/>
        <w:numPr>
          <w:ilvl w:val="0"/>
          <w:numId w:val="1"/>
        </w:numPr>
        <w:spacing w:line="240" w:lineRule="auto"/>
        <w:ind w:left="709"/>
        <w:jc w:val="both"/>
        <w:rPr>
          <w:rFonts w:ascii="Times New Roman" w:hAnsi="Times New Roman" w:cs="Times New Roman"/>
          <w:sz w:val="24"/>
          <w:szCs w:val="24"/>
        </w:rPr>
      </w:pPr>
      <w:r w:rsidRPr="00A3486C">
        <w:rPr>
          <w:rFonts w:ascii="Times New Roman" w:hAnsi="Times New Roman" w:cs="Times New Roman"/>
          <w:sz w:val="24"/>
          <w:szCs w:val="24"/>
        </w:rPr>
        <w:t xml:space="preserve">Προσπάθεια εκ βάθους κατανόησης της κατασκευής και των περιορισμών των επιλεγόμενων μεθόδων ταξινόμησης, </w:t>
      </w:r>
      <w:r w:rsidRPr="00A3486C">
        <w:rPr>
          <w:rFonts w:ascii="Times New Roman" w:hAnsi="Times New Roman" w:cs="Times New Roman"/>
          <w:sz w:val="24"/>
          <w:szCs w:val="24"/>
          <w:lang w:val="en-US"/>
        </w:rPr>
        <w:t>S</w:t>
      </w:r>
      <w:r>
        <w:rPr>
          <w:rFonts w:ascii="Times New Roman" w:hAnsi="Times New Roman" w:cs="Times New Roman"/>
          <w:sz w:val="24"/>
          <w:szCs w:val="24"/>
          <w:lang w:val="en-US"/>
        </w:rPr>
        <w:t>upport</w:t>
      </w:r>
      <w:r w:rsidRPr="00A3486C">
        <w:rPr>
          <w:rFonts w:ascii="Times New Roman" w:hAnsi="Times New Roman" w:cs="Times New Roman"/>
          <w:sz w:val="24"/>
          <w:szCs w:val="24"/>
          <w:lang w:val="en-US"/>
        </w:rPr>
        <w:t>V</w:t>
      </w:r>
      <w:r>
        <w:rPr>
          <w:rFonts w:ascii="Times New Roman" w:hAnsi="Times New Roman" w:cs="Times New Roman"/>
          <w:sz w:val="24"/>
          <w:szCs w:val="24"/>
          <w:lang w:val="en-US"/>
        </w:rPr>
        <w:t>ector</w:t>
      </w:r>
      <w:r w:rsidRPr="00A3486C">
        <w:rPr>
          <w:rFonts w:ascii="Times New Roman" w:hAnsi="Times New Roman" w:cs="Times New Roman"/>
          <w:sz w:val="24"/>
          <w:szCs w:val="24"/>
          <w:lang w:val="en-US"/>
        </w:rPr>
        <w:t>M</w:t>
      </w:r>
      <w:r>
        <w:rPr>
          <w:rFonts w:ascii="Times New Roman" w:hAnsi="Times New Roman" w:cs="Times New Roman"/>
          <w:sz w:val="24"/>
          <w:szCs w:val="24"/>
          <w:lang w:val="en-US"/>
        </w:rPr>
        <w:t>achine</w:t>
      </w:r>
      <w:r>
        <w:rPr>
          <w:rFonts w:ascii="Times New Roman" w:hAnsi="Times New Roman" w:cs="Times New Roman"/>
          <w:sz w:val="24"/>
          <w:szCs w:val="24"/>
        </w:rPr>
        <w:t xml:space="preserve">, </w:t>
      </w:r>
      <w:r>
        <w:rPr>
          <w:rFonts w:ascii="Times New Roman" w:hAnsi="Times New Roman" w:cs="Times New Roman"/>
          <w:sz w:val="24"/>
          <w:szCs w:val="24"/>
          <w:lang w:val="en-US"/>
        </w:rPr>
        <w:t>RadialBasisFunction</w:t>
      </w:r>
      <w:r w:rsidRPr="00A3486C">
        <w:rPr>
          <w:rFonts w:ascii="Times New Roman" w:hAnsi="Times New Roman" w:cs="Times New Roman"/>
          <w:sz w:val="24"/>
          <w:szCs w:val="24"/>
        </w:rPr>
        <w:t xml:space="preserve"> και </w:t>
      </w:r>
      <w:r>
        <w:rPr>
          <w:rFonts w:ascii="Times New Roman" w:hAnsi="Times New Roman" w:cs="Times New Roman"/>
          <w:sz w:val="24"/>
          <w:szCs w:val="24"/>
          <w:lang w:val="en-US"/>
        </w:rPr>
        <w:t>MultilayerPerceptron</w:t>
      </w:r>
      <w:r w:rsidRPr="00A3486C">
        <w:rPr>
          <w:rFonts w:ascii="Times New Roman" w:hAnsi="Times New Roman" w:cs="Times New Roman"/>
          <w:sz w:val="24"/>
          <w:szCs w:val="24"/>
        </w:rPr>
        <w:t>.</w:t>
      </w:r>
    </w:p>
    <w:p w:rsidR="00AD21F0" w:rsidRPr="00A3486C" w:rsidRDefault="00A3486C" w:rsidP="00A3486C">
      <w:pPr>
        <w:pStyle w:val="ListParagraph"/>
        <w:numPr>
          <w:ilvl w:val="0"/>
          <w:numId w:val="1"/>
        </w:numPr>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Μοντελοποίηση των παραπάνω Νευρωνικών Δικτύων για </w:t>
      </w:r>
      <w:r w:rsidRPr="00A3486C">
        <w:rPr>
          <w:rFonts w:ascii="Times New Roman" w:hAnsi="Times New Roman" w:cs="Times New Roman"/>
          <w:sz w:val="24"/>
          <w:szCs w:val="24"/>
        </w:rPr>
        <w:t>ταξινόμηση των σκελετών του συνόλου δεδομένων μας.</w:t>
      </w:r>
    </w:p>
    <w:p w:rsidR="00EF509F" w:rsidRPr="00581E70" w:rsidRDefault="00C53CDA" w:rsidP="00031B02">
      <w:pPr>
        <w:spacing w:after="0" w:line="240" w:lineRule="auto"/>
        <w:jc w:val="both"/>
        <w:rPr>
          <w:rStyle w:val="IntenseReference"/>
          <w:rFonts w:ascii="Times New Roman" w:hAnsi="Times New Roman" w:cs="Times New Roman"/>
          <w:bCs w:val="0"/>
          <w:smallCaps w:val="0"/>
          <w:color w:val="auto"/>
          <w:spacing w:val="0"/>
          <w:sz w:val="24"/>
          <w:szCs w:val="24"/>
          <w:u w:val="none"/>
        </w:rPr>
      </w:pPr>
      <w:r w:rsidRPr="00C53CDA">
        <w:rPr>
          <w:rFonts w:ascii="Times New Roman" w:hAnsi="Times New Roman" w:cs="Times New Roman"/>
          <w:b/>
          <w:sz w:val="24"/>
          <w:szCs w:val="24"/>
        </w:rPr>
        <w:t>Συλλογή Δεδομένων</w:t>
      </w:r>
      <w:r w:rsidR="00C23A94">
        <w:rPr>
          <w:rFonts w:ascii="Times New Roman" w:hAnsi="Times New Roman" w:cs="Times New Roman"/>
          <w:b/>
          <w:sz w:val="24"/>
          <w:szCs w:val="24"/>
        </w:rPr>
        <w:t>:</w:t>
      </w:r>
    </w:p>
    <w:p w:rsidR="00C53CDA" w:rsidRDefault="001B48B0" w:rsidP="00031B02">
      <w:pPr>
        <w:spacing w:after="0" w:line="240" w:lineRule="auto"/>
        <w:ind w:firstLine="720"/>
        <w:jc w:val="both"/>
        <w:rPr>
          <w:rFonts w:ascii="Times New Roman" w:hAnsi="Times New Roman" w:cs="Times New Roman"/>
          <w:sz w:val="24"/>
          <w:szCs w:val="24"/>
        </w:rPr>
      </w:pPr>
      <w:r w:rsidRPr="00717B97">
        <w:rPr>
          <w:rFonts w:ascii="Times New Roman" w:hAnsi="Times New Roman" w:cs="Times New Roman"/>
          <w:sz w:val="24"/>
          <w:szCs w:val="24"/>
        </w:rPr>
        <w:t xml:space="preserve">Για τη </w:t>
      </w:r>
      <w:r w:rsidR="00C53CDA">
        <w:rPr>
          <w:rFonts w:ascii="Times New Roman" w:hAnsi="Times New Roman" w:cs="Times New Roman"/>
          <w:sz w:val="24"/>
          <w:szCs w:val="24"/>
        </w:rPr>
        <w:t>δημιουργία</w:t>
      </w:r>
      <w:r w:rsidRPr="00717B97">
        <w:rPr>
          <w:rFonts w:ascii="Times New Roman" w:hAnsi="Times New Roman" w:cs="Times New Roman"/>
          <w:sz w:val="24"/>
          <w:szCs w:val="24"/>
        </w:rPr>
        <w:t xml:space="preserve"> του συνόλου δεδομένων (</w:t>
      </w:r>
      <w:r w:rsidRPr="00717B97">
        <w:rPr>
          <w:rFonts w:ascii="Times New Roman" w:hAnsi="Times New Roman" w:cs="Times New Roman"/>
          <w:sz w:val="24"/>
          <w:szCs w:val="24"/>
          <w:lang w:val="en-US"/>
        </w:rPr>
        <w:t>dataset</w:t>
      </w:r>
      <w:r w:rsidRPr="00717B97">
        <w:rPr>
          <w:rFonts w:ascii="Times New Roman" w:hAnsi="Times New Roman" w:cs="Times New Roman"/>
          <w:sz w:val="24"/>
          <w:szCs w:val="24"/>
        </w:rPr>
        <w:t>) συλλέχθηκε δείγμα από 5 ενήλικες και των δύο φύλλων, με διαβάθμιση στο ύψος και στην ηλικία. Τα άτομα καταγράφηκαν τόσο μόνα τους, όσο και</w:t>
      </w:r>
      <w:r w:rsidR="00AB26AC">
        <w:rPr>
          <w:rFonts w:ascii="Times New Roman" w:hAnsi="Times New Roman" w:cs="Times New Roman"/>
          <w:sz w:val="24"/>
          <w:szCs w:val="24"/>
        </w:rPr>
        <w:t xml:space="preserve"> σε ζευγάρια ώστε να ληφθούν υπ</w:t>
      </w:r>
      <w:r w:rsidRPr="00717B97">
        <w:rPr>
          <w:rFonts w:ascii="Times New Roman" w:hAnsi="Times New Roman" w:cs="Times New Roman"/>
          <w:sz w:val="24"/>
          <w:szCs w:val="24"/>
        </w:rPr>
        <w:t xml:space="preserve">όψιν και δυνατές επικαλύψεις ή αλλοιώσεις. Οι καταγραφές έγιναν στο ζωντανό εργαστήριο </w:t>
      </w:r>
      <w:r w:rsidRPr="00717B97">
        <w:rPr>
          <w:rFonts w:ascii="Times New Roman" w:hAnsi="Times New Roman" w:cs="Times New Roman"/>
          <w:sz w:val="24"/>
          <w:szCs w:val="24"/>
          <w:lang w:val="en-US"/>
        </w:rPr>
        <w:t>Thessaloniki</w:t>
      </w:r>
      <w:r w:rsidR="00AB26AC">
        <w:rPr>
          <w:rFonts w:ascii="Times New Roman" w:hAnsi="Times New Roman" w:cs="Times New Roman"/>
          <w:sz w:val="24"/>
          <w:szCs w:val="24"/>
        </w:rPr>
        <w:t xml:space="preserve"> </w:t>
      </w:r>
      <w:r w:rsidRPr="00717B97">
        <w:rPr>
          <w:rFonts w:ascii="Times New Roman" w:hAnsi="Times New Roman" w:cs="Times New Roman"/>
          <w:sz w:val="24"/>
          <w:szCs w:val="24"/>
          <w:lang w:val="en-US"/>
        </w:rPr>
        <w:t>Active</w:t>
      </w:r>
      <w:r w:rsidR="00AB26AC">
        <w:rPr>
          <w:rFonts w:ascii="Times New Roman" w:hAnsi="Times New Roman" w:cs="Times New Roman"/>
          <w:sz w:val="24"/>
          <w:szCs w:val="24"/>
        </w:rPr>
        <w:t xml:space="preserve"> </w:t>
      </w:r>
      <w:r w:rsidRPr="00717B97">
        <w:rPr>
          <w:rFonts w:ascii="Times New Roman" w:hAnsi="Times New Roman" w:cs="Times New Roman"/>
          <w:sz w:val="24"/>
          <w:szCs w:val="24"/>
          <w:lang w:val="en-US"/>
        </w:rPr>
        <w:t>and</w:t>
      </w:r>
      <w:r w:rsidR="00AB26AC">
        <w:rPr>
          <w:rFonts w:ascii="Times New Roman" w:hAnsi="Times New Roman" w:cs="Times New Roman"/>
          <w:sz w:val="24"/>
          <w:szCs w:val="24"/>
        </w:rPr>
        <w:t xml:space="preserve"> </w:t>
      </w:r>
      <w:r w:rsidRPr="00717B97">
        <w:rPr>
          <w:rFonts w:ascii="Times New Roman" w:hAnsi="Times New Roman" w:cs="Times New Roman"/>
          <w:sz w:val="24"/>
          <w:szCs w:val="24"/>
          <w:lang w:val="en-US"/>
        </w:rPr>
        <w:t>Healthy</w:t>
      </w:r>
      <w:r w:rsidR="00AB26AC">
        <w:rPr>
          <w:rFonts w:ascii="Times New Roman" w:hAnsi="Times New Roman" w:cs="Times New Roman"/>
          <w:sz w:val="24"/>
          <w:szCs w:val="24"/>
        </w:rPr>
        <w:t xml:space="preserve"> </w:t>
      </w:r>
      <w:r w:rsidRPr="00717B97">
        <w:rPr>
          <w:rFonts w:ascii="Times New Roman" w:hAnsi="Times New Roman" w:cs="Times New Roman"/>
          <w:sz w:val="24"/>
          <w:szCs w:val="24"/>
          <w:lang w:val="en-US"/>
        </w:rPr>
        <w:t>Ageing</w:t>
      </w:r>
      <w:r w:rsidR="00AB26AC">
        <w:rPr>
          <w:rFonts w:ascii="Times New Roman" w:hAnsi="Times New Roman" w:cs="Times New Roman"/>
          <w:sz w:val="24"/>
          <w:szCs w:val="24"/>
        </w:rPr>
        <w:t xml:space="preserve"> </w:t>
      </w:r>
      <w:r w:rsidRPr="00717B97">
        <w:rPr>
          <w:rFonts w:ascii="Times New Roman" w:hAnsi="Times New Roman" w:cs="Times New Roman"/>
          <w:sz w:val="24"/>
          <w:szCs w:val="24"/>
          <w:lang w:val="en-US"/>
        </w:rPr>
        <w:t>Living</w:t>
      </w:r>
      <w:r w:rsidR="00AB26AC">
        <w:rPr>
          <w:rFonts w:ascii="Times New Roman" w:hAnsi="Times New Roman" w:cs="Times New Roman"/>
          <w:sz w:val="24"/>
          <w:szCs w:val="24"/>
        </w:rPr>
        <w:t xml:space="preserve"> </w:t>
      </w:r>
      <w:r w:rsidRPr="00717B97">
        <w:rPr>
          <w:rFonts w:ascii="Times New Roman" w:hAnsi="Times New Roman" w:cs="Times New Roman"/>
          <w:sz w:val="24"/>
          <w:szCs w:val="24"/>
          <w:lang w:val="en-US"/>
        </w:rPr>
        <w:t>Lab</w:t>
      </w:r>
      <w:r w:rsidR="003C3469">
        <w:rPr>
          <w:rFonts w:ascii="Times New Roman" w:hAnsi="Times New Roman" w:cs="Times New Roman"/>
          <w:sz w:val="24"/>
          <w:szCs w:val="24"/>
        </w:rPr>
        <w:t xml:space="preserve"> </w:t>
      </w:r>
      <w:r w:rsidRPr="00717B97">
        <w:rPr>
          <w:rFonts w:ascii="Times New Roman" w:hAnsi="Times New Roman" w:cs="Times New Roman"/>
          <w:sz w:val="24"/>
          <w:szCs w:val="24"/>
        </w:rPr>
        <w:t>(</w:t>
      </w:r>
      <w:r w:rsidRPr="00717B97">
        <w:rPr>
          <w:rFonts w:ascii="Times New Roman" w:hAnsi="Times New Roman" w:cs="Times New Roman"/>
          <w:sz w:val="24"/>
          <w:szCs w:val="24"/>
          <w:lang w:val="en-US"/>
        </w:rPr>
        <w:t>Thess</w:t>
      </w:r>
      <w:r w:rsidRPr="00717B97">
        <w:rPr>
          <w:rFonts w:ascii="Times New Roman" w:hAnsi="Times New Roman" w:cs="Times New Roman"/>
          <w:sz w:val="24"/>
          <w:szCs w:val="24"/>
        </w:rPr>
        <w:t>-</w:t>
      </w:r>
      <w:r w:rsidRPr="00717B97">
        <w:rPr>
          <w:rFonts w:ascii="Times New Roman" w:hAnsi="Times New Roman" w:cs="Times New Roman"/>
          <w:sz w:val="24"/>
          <w:szCs w:val="24"/>
          <w:lang w:val="en-US"/>
        </w:rPr>
        <w:t>AHALL</w:t>
      </w:r>
      <w:r w:rsidRPr="00717B97">
        <w:rPr>
          <w:rFonts w:ascii="Times New Roman" w:hAnsi="Times New Roman" w:cs="Times New Roman"/>
          <w:sz w:val="24"/>
          <w:szCs w:val="24"/>
        </w:rPr>
        <w:t>)</w:t>
      </w:r>
      <w:r w:rsidR="0069388A" w:rsidRPr="00717B97">
        <w:rPr>
          <w:rFonts w:ascii="Times New Roman" w:hAnsi="Times New Roman" w:cs="Times New Roman"/>
          <w:sz w:val="24"/>
          <w:szCs w:val="24"/>
          <w:lang w:val="en-US"/>
        </w:rPr>
        <w:fldChar w:fldCharType="begin" w:fldLock="1"/>
      </w:r>
      <w:r w:rsidRPr="00717B97">
        <w:rPr>
          <w:rFonts w:ascii="Times New Roman" w:hAnsi="Times New Roman" w:cs="Times New Roman"/>
          <w:sz w:val="24"/>
          <w:szCs w:val="24"/>
          <w:lang w:val="en-US"/>
        </w:rPr>
        <w:instrText>ADDINCSL</w:instrText>
      </w:r>
      <w:r w:rsidRPr="00717B97">
        <w:rPr>
          <w:rFonts w:ascii="Times New Roman" w:hAnsi="Times New Roman" w:cs="Times New Roman"/>
          <w:sz w:val="24"/>
          <w:szCs w:val="24"/>
        </w:rPr>
        <w:instrText>_</w:instrText>
      </w:r>
      <w:r w:rsidRPr="00717B97">
        <w:rPr>
          <w:rFonts w:ascii="Times New Roman" w:hAnsi="Times New Roman" w:cs="Times New Roman"/>
          <w:sz w:val="24"/>
          <w:szCs w:val="24"/>
          <w:lang w:val="en-US"/>
        </w:rPr>
        <w:instrText>CITATION</w:instrText>
      </w:r>
      <w:r w:rsidRPr="00717B97">
        <w:rPr>
          <w:rFonts w:ascii="Times New Roman" w:hAnsi="Times New Roman" w:cs="Times New Roman"/>
          <w:sz w:val="24"/>
          <w:szCs w:val="24"/>
        </w:rPr>
        <w:instrText xml:space="preserve"> { "</w:instrText>
      </w:r>
      <w:r w:rsidRPr="00717B97">
        <w:rPr>
          <w:rFonts w:ascii="Times New Roman" w:hAnsi="Times New Roman" w:cs="Times New Roman"/>
          <w:sz w:val="24"/>
          <w:szCs w:val="24"/>
          <w:lang w:val="en-US"/>
        </w:rPr>
        <w:instrText>citationItems</w:instrText>
      </w:r>
      <w:r w:rsidRPr="00717B97">
        <w:rPr>
          <w:rFonts w:ascii="Times New Roman" w:hAnsi="Times New Roman" w:cs="Times New Roman"/>
          <w:sz w:val="24"/>
          <w:szCs w:val="24"/>
        </w:rPr>
        <w:instrText>" : [ { "</w:instrText>
      </w:r>
      <w:r w:rsidRPr="00717B97">
        <w:rPr>
          <w:rFonts w:ascii="Times New Roman" w:hAnsi="Times New Roman" w:cs="Times New Roman"/>
          <w:sz w:val="24"/>
          <w:szCs w:val="24"/>
          <w:lang w:val="en-US"/>
        </w:rPr>
        <w:instrText>id</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ITEM</w:instrText>
      </w:r>
      <w:r w:rsidRPr="00717B97">
        <w:rPr>
          <w:rFonts w:ascii="Times New Roman" w:hAnsi="Times New Roman" w:cs="Times New Roman"/>
          <w:sz w:val="24"/>
          <w:szCs w:val="24"/>
        </w:rPr>
        <w:instrText>-1", "</w:instrText>
      </w:r>
      <w:r w:rsidRPr="00717B97">
        <w:rPr>
          <w:rFonts w:ascii="Times New Roman" w:hAnsi="Times New Roman" w:cs="Times New Roman"/>
          <w:sz w:val="24"/>
          <w:szCs w:val="24"/>
          <w:lang w:val="en-US"/>
        </w:rPr>
        <w:instrText>itemData</w:instrText>
      </w:r>
      <w:r w:rsidRPr="00717B97">
        <w:rPr>
          <w:rFonts w:ascii="Times New Roman" w:hAnsi="Times New Roman" w:cs="Times New Roman"/>
          <w:sz w:val="24"/>
          <w:szCs w:val="24"/>
        </w:rPr>
        <w:instrText>" : { "</w:instrText>
      </w:r>
      <w:r w:rsidRPr="00717B97">
        <w:rPr>
          <w:rFonts w:ascii="Times New Roman" w:hAnsi="Times New Roman" w:cs="Times New Roman"/>
          <w:sz w:val="24"/>
          <w:szCs w:val="24"/>
          <w:lang w:val="en-US"/>
        </w:rPr>
        <w:instrText>DOI</w:instrText>
      </w:r>
      <w:r w:rsidRPr="00717B97">
        <w:rPr>
          <w:rFonts w:ascii="Times New Roman" w:hAnsi="Times New Roman" w:cs="Times New Roman"/>
          <w:sz w:val="24"/>
          <w:szCs w:val="24"/>
        </w:rPr>
        <w:instrText>" : "10.1145/2910674.2935846", "</w:instrText>
      </w:r>
      <w:r w:rsidRPr="00717B97">
        <w:rPr>
          <w:rFonts w:ascii="Times New Roman" w:hAnsi="Times New Roman" w:cs="Times New Roman"/>
          <w:sz w:val="24"/>
          <w:szCs w:val="24"/>
          <w:lang w:val="en-US"/>
        </w:rPr>
        <w:instrText>author</w:instrText>
      </w:r>
      <w:r w:rsidRPr="00717B97">
        <w:rPr>
          <w:rFonts w:ascii="Times New Roman" w:hAnsi="Times New Roman" w:cs="Times New Roman"/>
          <w:sz w:val="24"/>
          <w:szCs w:val="24"/>
        </w:rPr>
        <w:instrText>" : [ { "</w:instrText>
      </w:r>
      <w:r w:rsidRPr="00717B97">
        <w:rPr>
          <w:rFonts w:ascii="Times New Roman" w:hAnsi="Times New Roman" w:cs="Times New Roman"/>
          <w:sz w:val="24"/>
          <w:szCs w:val="24"/>
          <w:lang w:val="en-US"/>
        </w:rPr>
        <w:instrText>dropping</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particle</w:instrText>
      </w:r>
      <w:r w:rsidRPr="00717B97">
        <w:rPr>
          <w:rFonts w:ascii="Times New Roman" w:hAnsi="Times New Roman" w:cs="Times New Roman"/>
          <w:sz w:val="24"/>
          <w:szCs w:val="24"/>
        </w:rPr>
        <w:instrText>" : "", "</w:instrText>
      </w:r>
      <w:r w:rsidRPr="00717B97">
        <w:rPr>
          <w:rFonts w:ascii="Times New Roman" w:hAnsi="Times New Roman" w:cs="Times New Roman"/>
          <w:sz w:val="24"/>
          <w:szCs w:val="24"/>
          <w:lang w:val="en-US"/>
        </w:rPr>
        <w:instrText>family</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Konstantinidis</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given</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EvdokimosI</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non</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dropping</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particle</w:instrText>
      </w:r>
      <w:r w:rsidRPr="00717B97">
        <w:rPr>
          <w:rFonts w:ascii="Times New Roman" w:hAnsi="Times New Roman" w:cs="Times New Roman"/>
          <w:sz w:val="24"/>
          <w:szCs w:val="24"/>
        </w:rPr>
        <w:instrText>" : "", "</w:instrText>
      </w:r>
      <w:r w:rsidRPr="00717B97">
        <w:rPr>
          <w:rFonts w:ascii="Times New Roman" w:hAnsi="Times New Roman" w:cs="Times New Roman"/>
          <w:sz w:val="24"/>
          <w:szCs w:val="24"/>
          <w:lang w:val="en-US"/>
        </w:rPr>
        <w:instrText>parse</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names</w:instrText>
      </w:r>
      <w:r w:rsidRPr="00717B97">
        <w:rPr>
          <w:rFonts w:ascii="Times New Roman" w:hAnsi="Times New Roman" w:cs="Times New Roman"/>
          <w:sz w:val="24"/>
          <w:szCs w:val="24"/>
        </w:rPr>
        <w:instrText xml:space="preserve">" : </w:instrText>
      </w:r>
      <w:r w:rsidRPr="00717B97">
        <w:rPr>
          <w:rFonts w:ascii="Times New Roman" w:hAnsi="Times New Roman" w:cs="Times New Roman"/>
          <w:sz w:val="24"/>
          <w:szCs w:val="24"/>
          <w:lang w:val="en-US"/>
        </w:rPr>
        <w:instrText>false</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suffix</w:instrText>
      </w:r>
      <w:r w:rsidRPr="00717B97">
        <w:rPr>
          <w:rFonts w:ascii="Times New Roman" w:hAnsi="Times New Roman" w:cs="Times New Roman"/>
          <w:sz w:val="24"/>
          <w:szCs w:val="24"/>
        </w:rPr>
        <w:instrText>" : "" }, { "</w:instrText>
      </w:r>
      <w:r w:rsidRPr="00717B97">
        <w:rPr>
          <w:rFonts w:ascii="Times New Roman" w:hAnsi="Times New Roman" w:cs="Times New Roman"/>
          <w:sz w:val="24"/>
          <w:szCs w:val="24"/>
          <w:lang w:val="en-US"/>
        </w:rPr>
        <w:instrText>dropping</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particle</w:instrText>
      </w:r>
      <w:r w:rsidRPr="00717B97">
        <w:rPr>
          <w:rFonts w:ascii="Times New Roman" w:hAnsi="Times New Roman" w:cs="Times New Roman"/>
          <w:sz w:val="24"/>
          <w:szCs w:val="24"/>
        </w:rPr>
        <w:instrText>" : "", "</w:instrText>
      </w:r>
      <w:r w:rsidRPr="00717B97">
        <w:rPr>
          <w:rFonts w:ascii="Times New Roman" w:hAnsi="Times New Roman" w:cs="Times New Roman"/>
          <w:sz w:val="24"/>
          <w:szCs w:val="24"/>
          <w:lang w:val="en-US"/>
        </w:rPr>
        <w:instrText>family</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Billis</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given</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AntonisS</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non</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dropping</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particle</w:instrText>
      </w:r>
      <w:r w:rsidRPr="00717B97">
        <w:rPr>
          <w:rFonts w:ascii="Times New Roman" w:hAnsi="Times New Roman" w:cs="Times New Roman"/>
          <w:sz w:val="24"/>
          <w:szCs w:val="24"/>
        </w:rPr>
        <w:instrText>" : "", "</w:instrText>
      </w:r>
      <w:r w:rsidRPr="00717B97">
        <w:rPr>
          <w:rFonts w:ascii="Times New Roman" w:hAnsi="Times New Roman" w:cs="Times New Roman"/>
          <w:sz w:val="24"/>
          <w:szCs w:val="24"/>
          <w:lang w:val="en-US"/>
        </w:rPr>
        <w:instrText>parse</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names</w:instrText>
      </w:r>
      <w:r w:rsidRPr="00717B97">
        <w:rPr>
          <w:rFonts w:ascii="Times New Roman" w:hAnsi="Times New Roman" w:cs="Times New Roman"/>
          <w:sz w:val="24"/>
          <w:szCs w:val="24"/>
        </w:rPr>
        <w:instrText xml:space="preserve">" : </w:instrText>
      </w:r>
      <w:r w:rsidRPr="00717B97">
        <w:rPr>
          <w:rFonts w:ascii="Times New Roman" w:hAnsi="Times New Roman" w:cs="Times New Roman"/>
          <w:sz w:val="24"/>
          <w:szCs w:val="24"/>
          <w:lang w:val="en-US"/>
        </w:rPr>
        <w:instrText>false</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suffix</w:instrText>
      </w:r>
      <w:r w:rsidRPr="00717B97">
        <w:rPr>
          <w:rFonts w:ascii="Times New Roman" w:hAnsi="Times New Roman" w:cs="Times New Roman"/>
          <w:sz w:val="24"/>
          <w:szCs w:val="24"/>
        </w:rPr>
        <w:instrText>" : "" }, { "</w:instrText>
      </w:r>
      <w:r w:rsidRPr="00717B97">
        <w:rPr>
          <w:rFonts w:ascii="Times New Roman" w:hAnsi="Times New Roman" w:cs="Times New Roman"/>
          <w:sz w:val="24"/>
          <w:szCs w:val="24"/>
          <w:lang w:val="en-US"/>
        </w:rPr>
        <w:instrText>dropping</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particle</w:instrText>
      </w:r>
      <w:r w:rsidRPr="00717B97">
        <w:rPr>
          <w:rFonts w:ascii="Times New Roman" w:hAnsi="Times New Roman" w:cs="Times New Roman"/>
          <w:sz w:val="24"/>
          <w:szCs w:val="24"/>
        </w:rPr>
        <w:instrText>" : "", "</w:instrText>
      </w:r>
      <w:r w:rsidRPr="00717B97">
        <w:rPr>
          <w:rFonts w:ascii="Times New Roman" w:hAnsi="Times New Roman" w:cs="Times New Roman"/>
          <w:sz w:val="24"/>
          <w:szCs w:val="24"/>
          <w:lang w:val="en-US"/>
        </w:rPr>
        <w:instrText>family</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Bratsas</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given</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Charalampos</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non</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dropping</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particle</w:instrText>
      </w:r>
      <w:r w:rsidRPr="00717B97">
        <w:rPr>
          <w:rFonts w:ascii="Times New Roman" w:hAnsi="Times New Roman" w:cs="Times New Roman"/>
          <w:sz w:val="24"/>
          <w:szCs w:val="24"/>
        </w:rPr>
        <w:instrText>" : "", "</w:instrText>
      </w:r>
      <w:r w:rsidRPr="00717B97">
        <w:rPr>
          <w:rFonts w:ascii="Times New Roman" w:hAnsi="Times New Roman" w:cs="Times New Roman"/>
          <w:sz w:val="24"/>
          <w:szCs w:val="24"/>
          <w:lang w:val="en-US"/>
        </w:rPr>
        <w:instrText>parse</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names</w:instrText>
      </w:r>
      <w:r w:rsidRPr="00717B97">
        <w:rPr>
          <w:rFonts w:ascii="Times New Roman" w:hAnsi="Times New Roman" w:cs="Times New Roman"/>
          <w:sz w:val="24"/>
          <w:szCs w:val="24"/>
        </w:rPr>
        <w:instrText xml:space="preserve">" : </w:instrText>
      </w:r>
      <w:r w:rsidRPr="00717B97">
        <w:rPr>
          <w:rFonts w:ascii="Times New Roman" w:hAnsi="Times New Roman" w:cs="Times New Roman"/>
          <w:sz w:val="24"/>
          <w:szCs w:val="24"/>
          <w:lang w:val="en-US"/>
        </w:rPr>
        <w:instrText>false</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suffix</w:instrText>
      </w:r>
      <w:r w:rsidRPr="00717B97">
        <w:rPr>
          <w:rFonts w:ascii="Times New Roman" w:hAnsi="Times New Roman" w:cs="Times New Roman"/>
          <w:sz w:val="24"/>
          <w:szCs w:val="24"/>
        </w:rPr>
        <w:instrText>" : "" }, { "</w:instrText>
      </w:r>
      <w:r w:rsidRPr="00717B97">
        <w:rPr>
          <w:rFonts w:ascii="Times New Roman" w:hAnsi="Times New Roman" w:cs="Times New Roman"/>
          <w:sz w:val="24"/>
          <w:szCs w:val="24"/>
          <w:lang w:val="en-US"/>
        </w:rPr>
        <w:instrText>dropping</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particle</w:instrText>
      </w:r>
      <w:r w:rsidRPr="00717B97">
        <w:rPr>
          <w:rFonts w:ascii="Times New Roman" w:hAnsi="Times New Roman" w:cs="Times New Roman"/>
          <w:sz w:val="24"/>
          <w:szCs w:val="24"/>
        </w:rPr>
        <w:instrText>" : "", "</w:instrText>
      </w:r>
      <w:r w:rsidRPr="00717B97">
        <w:rPr>
          <w:rFonts w:ascii="Times New Roman" w:hAnsi="Times New Roman" w:cs="Times New Roman"/>
          <w:sz w:val="24"/>
          <w:szCs w:val="24"/>
          <w:lang w:val="en-US"/>
        </w:rPr>
        <w:instrText>family</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Siountas</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given</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Anastasios</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non</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dropping</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particle</w:instrText>
      </w:r>
      <w:r w:rsidRPr="00717B97">
        <w:rPr>
          <w:rFonts w:ascii="Times New Roman" w:hAnsi="Times New Roman" w:cs="Times New Roman"/>
          <w:sz w:val="24"/>
          <w:szCs w:val="24"/>
        </w:rPr>
        <w:instrText>" : "", "</w:instrText>
      </w:r>
      <w:r w:rsidRPr="00717B97">
        <w:rPr>
          <w:rFonts w:ascii="Times New Roman" w:hAnsi="Times New Roman" w:cs="Times New Roman"/>
          <w:sz w:val="24"/>
          <w:szCs w:val="24"/>
          <w:lang w:val="en-US"/>
        </w:rPr>
        <w:instrText>parse</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names</w:instrText>
      </w:r>
      <w:r w:rsidRPr="00717B97">
        <w:rPr>
          <w:rFonts w:ascii="Times New Roman" w:hAnsi="Times New Roman" w:cs="Times New Roman"/>
          <w:sz w:val="24"/>
          <w:szCs w:val="24"/>
        </w:rPr>
        <w:instrText xml:space="preserve">" : </w:instrText>
      </w:r>
      <w:r w:rsidRPr="00717B97">
        <w:rPr>
          <w:rFonts w:ascii="Times New Roman" w:hAnsi="Times New Roman" w:cs="Times New Roman"/>
          <w:sz w:val="24"/>
          <w:szCs w:val="24"/>
          <w:lang w:val="en-US"/>
        </w:rPr>
        <w:instrText>false</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suffix</w:instrText>
      </w:r>
      <w:r w:rsidRPr="00717B97">
        <w:rPr>
          <w:rFonts w:ascii="Times New Roman" w:hAnsi="Times New Roman" w:cs="Times New Roman"/>
          <w:sz w:val="24"/>
          <w:szCs w:val="24"/>
        </w:rPr>
        <w:instrText>" : "" }, { "</w:instrText>
      </w:r>
      <w:r w:rsidRPr="00717B97">
        <w:rPr>
          <w:rFonts w:ascii="Times New Roman" w:hAnsi="Times New Roman" w:cs="Times New Roman"/>
          <w:sz w:val="24"/>
          <w:szCs w:val="24"/>
          <w:lang w:val="en-US"/>
        </w:rPr>
        <w:instrText>dropping</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particle</w:instrText>
      </w:r>
      <w:r w:rsidRPr="00717B97">
        <w:rPr>
          <w:rFonts w:ascii="Times New Roman" w:hAnsi="Times New Roman" w:cs="Times New Roman"/>
          <w:sz w:val="24"/>
          <w:szCs w:val="24"/>
        </w:rPr>
        <w:instrText>" : "", "</w:instrText>
      </w:r>
      <w:r w:rsidRPr="00717B97">
        <w:rPr>
          <w:rFonts w:ascii="Times New Roman" w:hAnsi="Times New Roman" w:cs="Times New Roman"/>
          <w:sz w:val="24"/>
          <w:szCs w:val="24"/>
          <w:lang w:val="en-US"/>
        </w:rPr>
        <w:instrText>family</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Bamidis</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given</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PanagiotisD</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non</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dropping</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particle</w:instrText>
      </w:r>
      <w:r w:rsidRPr="00717B97">
        <w:rPr>
          <w:rFonts w:ascii="Times New Roman" w:hAnsi="Times New Roman" w:cs="Times New Roman"/>
          <w:sz w:val="24"/>
          <w:szCs w:val="24"/>
        </w:rPr>
        <w:instrText>" : "", "</w:instrText>
      </w:r>
      <w:r w:rsidRPr="00717B97">
        <w:rPr>
          <w:rFonts w:ascii="Times New Roman" w:hAnsi="Times New Roman" w:cs="Times New Roman"/>
          <w:sz w:val="24"/>
          <w:szCs w:val="24"/>
          <w:lang w:val="en-US"/>
        </w:rPr>
        <w:instrText>parse</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names</w:instrText>
      </w:r>
      <w:r w:rsidRPr="00717B97">
        <w:rPr>
          <w:rFonts w:ascii="Times New Roman" w:hAnsi="Times New Roman" w:cs="Times New Roman"/>
          <w:sz w:val="24"/>
          <w:szCs w:val="24"/>
        </w:rPr>
        <w:instrText xml:space="preserve">" : </w:instrText>
      </w:r>
      <w:r w:rsidRPr="00717B97">
        <w:rPr>
          <w:rFonts w:ascii="Times New Roman" w:hAnsi="Times New Roman" w:cs="Times New Roman"/>
          <w:sz w:val="24"/>
          <w:szCs w:val="24"/>
          <w:lang w:val="en-US"/>
        </w:rPr>
        <w:instrText>false</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suffix</w:instrText>
      </w:r>
      <w:r w:rsidRPr="00717B97">
        <w:rPr>
          <w:rFonts w:ascii="Times New Roman" w:hAnsi="Times New Roman" w:cs="Times New Roman"/>
          <w:sz w:val="24"/>
          <w:szCs w:val="24"/>
        </w:rPr>
        <w:instrText>" : "" } ], "</w:instrText>
      </w:r>
      <w:r w:rsidRPr="00717B97">
        <w:rPr>
          <w:rFonts w:ascii="Times New Roman" w:hAnsi="Times New Roman" w:cs="Times New Roman"/>
          <w:sz w:val="24"/>
          <w:szCs w:val="24"/>
          <w:lang w:val="en-US"/>
        </w:rPr>
        <w:instrText>container</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title</w:instrText>
      </w:r>
      <w:r w:rsidRPr="00717B97">
        <w:rPr>
          <w:rFonts w:ascii="Times New Roman" w:hAnsi="Times New Roman" w:cs="Times New Roman"/>
          <w:sz w:val="24"/>
          <w:szCs w:val="24"/>
        </w:rPr>
        <w:instrText>" : "9</w:instrText>
      </w:r>
      <w:r w:rsidRPr="00717B97">
        <w:rPr>
          <w:rFonts w:ascii="Times New Roman" w:hAnsi="Times New Roman" w:cs="Times New Roman"/>
          <w:sz w:val="24"/>
          <w:szCs w:val="24"/>
          <w:lang w:val="en-US"/>
        </w:rPr>
        <w:instrText>thInternationalConferencePErvasiveTechnologiesRelatedtoAssistiveEnvironments</w:instrText>
      </w:r>
      <w:r w:rsidRPr="00717B97">
        <w:rPr>
          <w:rFonts w:ascii="Times New Roman" w:hAnsi="Times New Roman" w:cs="Times New Roman"/>
          <w:sz w:val="24"/>
          <w:szCs w:val="24"/>
        </w:rPr>
        <w:instrText xml:space="preserve"> (</w:instrText>
      </w:r>
      <w:r w:rsidRPr="00717B97">
        <w:rPr>
          <w:rFonts w:ascii="Times New Roman" w:hAnsi="Times New Roman" w:cs="Times New Roman"/>
          <w:sz w:val="24"/>
          <w:szCs w:val="24"/>
          <w:lang w:val="en-US"/>
        </w:rPr>
        <w:instrText>PETRA</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id</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ITEM</w:instrText>
      </w:r>
      <w:r w:rsidRPr="00717B97">
        <w:rPr>
          <w:rFonts w:ascii="Times New Roman" w:hAnsi="Times New Roman" w:cs="Times New Roman"/>
          <w:sz w:val="24"/>
          <w:szCs w:val="24"/>
        </w:rPr>
        <w:instrText>-1", "</w:instrText>
      </w:r>
      <w:r w:rsidRPr="00717B97">
        <w:rPr>
          <w:rFonts w:ascii="Times New Roman" w:hAnsi="Times New Roman" w:cs="Times New Roman"/>
          <w:sz w:val="24"/>
          <w:szCs w:val="24"/>
          <w:lang w:val="en-US"/>
        </w:rPr>
        <w:instrText>issued</w:instrText>
      </w:r>
      <w:r w:rsidRPr="00717B97">
        <w:rPr>
          <w:rFonts w:ascii="Times New Roman" w:hAnsi="Times New Roman" w:cs="Times New Roman"/>
          <w:sz w:val="24"/>
          <w:szCs w:val="24"/>
        </w:rPr>
        <w:instrText>" : { "</w:instrText>
      </w:r>
      <w:r w:rsidRPr="00717B97">
        <w:rPr>
          <w:rFonts w:ascii="Times New Roman" w:hAnsi="Times New Roman" w:cs="Times New Roman"/>
          <w:sz w:val="24"/>
          <w:szCs w:val="24"/>
          <w:lang w:val="en-US"/>
        </w:rPr>
        <w:instrText>date</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parts</w:instrText>
      </w:r>
      <w:r w:rsidRPr="00717B97">
        <w:rPr>
          <w:rFonts w:ascii="Times New Roman" w:hAnsi="Times New Roman" w:cs="Times New Roman"/>
          <w:sz w:val="24"/>
          <w:szCs w:val="24"/>
        </w:rPr>
        <w:instrText>" : [ [ "2016" ] ] }, "</w:instrText>
      </w:r>
      <w:r w:rsidRPr="00717B97">
        <w:rPr>
          <w:rFonts w:ascii="Times New Roman" w:hAnsi="Times New Roman" w:cs="Times New Roman"/>
          <w:sz w:val="24"/>
          <w:szCs w:val="24"/>
          <w:lang w:val="en-US"/>
        </w:rPr>
        <w:instrText>title</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ThessalonikiActiveandHealthyAgeingLivingLab</w:instrText>
      </w:r>
      <w:r w:rsidRPr="00717B97">
        <w:rPr>
          <w:rFonts w:ascii="Times New Roman" w:hAnsi="Times New Roman" w:cs="Times New Roman"/>
          <w:sz w:val="24"/>
          <w:szCs w:val="24"/>
        </w:rPr>
        <w:instrText xml:space="preserve">: </w:instrText>
      </w:r>
      <w:r w:rsidRPr="00717B97">
        <w:rPr>
          <w:rFonts w:ascii="Times New Roman" w:hAnsi="Times New Roman" w:cs="Times New Roman"/>
          <w:sz w:val="24"/>
          <w:szCs w:val="24"/>
          <w:lang w:val="en-US"/>
        </w:rPr>
        <w:instrText>theroadmapfromaspecificprojecttoalivinglabtowardsopenness</w:instrText>
      </w:r>
      <w:r w:rsidRPr="00717B97">
        <w:rPr>
          <w:rFonts w:ascii="Times New Roman" w:hAnsi="Times New Roman" w:cs="Times New Roman"/>
          <w:sz w:val="24"/>
          <w:szCs w:val="24"/>
        </w:rPr>
        <w:instrText>", "</w:instrText>
      </w:r>
      <w:r w:rsidRPr="00717B97">
        <w:rPr>
          <w:rFonts w:ascii="Times New Roman" w:hAnsi="Times New Roman" w:cs="Times New Roman"/>
          <w:sz w:val="24"/>
          <w:szCs w:val="24"/>
          <w:lang w:val="en-US"/>
        </w:rPr>
        <w:instrText>type</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paper</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conference</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uris</w:instrText>
      </w:r>
      <w:r w:rsidRPr="00717B97">
        <w:rPr>
          <w:rFonts w:ascii="Times New Roman" w:hAnsi="Times New Roman" w:cs="Times New Roman"/>
          <w:sz w:val="24"/>
          <w:szCs w:val="24"/>
        </w:rPr>
        <w:instrText>" : [ "</w:instrText>
      </w:r>
      <w:r w:rsidRPr="00717B97">
        <w:rPr>
          <w:rFonts w:ascii="Times New Roman" w:hAnsi="Times New Roman" w:cs="Times New Roman"/>
          <w:sz w:val="24"/>
          <w:szCs w:val="24"/>
          <w:lang w:val="en-US"/>
        </w:rPr>
        <w:instrText>http</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www</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mendeley</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com</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documents</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uuid</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a</w:instrText>
      </w:r>
      <w:r w:rsidRPr="00717B97">
        <w:rPr>
          <w:rFonts w:ascii="Times New Roman" w:hAnsi="Times New Roman" w:cs="Times New Roman"/>
          <w:sz w:val="24"/>
          <w:szCs w:val="24"/>
        </w:rPr>
        <w:instrText>48</w:instrText>
      </w:r>
      <w:r w:rsidRPr="00717B97">
        <w:rPr>
          <w:rFonts w:ascii="Times New Roman" w:hAnsi="Times New Roman" w:cs="Times New Roman"/>
          <w:sz w:val="24"/>
          <w:szCs w:val="24"/>
          <w:lang w:val="en-US"/>
        </w:rPr>
        <w:instrText>e</w:instrText>
      </w:r>
      <w:r w:rsidRPr="00717B97">
        <w:rPr>
          <w:rFonts w:ascii="Times New Roman" w:hAnsi="Times New Roman" w:cs="Times New Roman"/>
          <w:sz w:val="24"/>
          <w:szCs w:val="24"/>
        </w:rPr>
        <w:instrText>5005-0</w:instrText>
      </w:r>
      <w:r w:rsidRPr="00717B97">
        <w:rPr>
          <w:rFonts w:ascii="Times New Roman" w:hAnsi="Times New Roman" w:cs="Times New Roman"/>
          <w:sz w:val="24"/>
          <w:szCs w:val="24"/>
          <w:lang w:val="en-US"/>
        </w:rPr>
        <w:instrText>e</w:instrText>
      </w:r>
      <w:r w:rsidRPr="00717B97">
        <w:rPr>
          <w:rFonts w:ascii="Times New Roman" w:hAnsi="Times New Roman" w:cs="Times New Roman"/>
          <w:sz w:val="24"/>
          <w:szCs w:val="24"/>
        </w:rPr>
        <w:instrText>18-4</w:instrText>
      </w:r>
      <w:r w:rsidRPr="00717B97">
        <w:rPr>
          <w:rFonts w:ascii="Times New Roman" w:hAnsi="Times New Roman" w:cs="Times New Roman"/>
          <w:sz w:val="24"/>
          <w:szCs w:val="24"/>
          <w:lang w:val="en-US"/>
        </w:rPr>
        <w:instrText>d</w:instrText>
      </w:r>
      <w:r w:rsidRPr="00717B97">
        <w:rPr>
          <w:rFonts w:ascii="Times New Roman" w:hAnsi="Times New Roman" w:cs="Times New Roman"/>
          <w:sz w:val="24"/>
          <w:szCs w:val="24"/>
        </w:rPr>
        <w:instrText>17-8</w:instrText>
      </w:r>
      <w:r w:rsidRPr="00717B97">
        <w:rPr>
          <w:rFonts w:ascii="Times New Roman" w:hAnsi="Times New Roman" w:cs="Times New Roman"/>
          <w:sz w:val="24"/>
          <w:szCs w:val="24"/>
          <w:lang w:val="en-US"/>
        </w:rPr>
        <w:instrText>a</w:instrText>
      </w:r>
      <w:r w:rsidRPr="00717B97">
        <w:rPr>
          <w:rFonts w:ascii="Times New Roman" w:hAnsi="Times New Roman" w:cs="Times New Roman"/>
          <w:sz w:val="24"/>
          <w:szCs w:val="24"/>
        </w:rPr>
        <w:instrText>06-</w:instrText>
      </w:r>
      <w:r w:rsidRPr="00717B97">
        <w:rPr>
          <w:rFonts w:ascii="Times New Roman" w:hAnsi="Times New Roman" w:cs="Times New Roman"/>
          <w:sz w:val="24"/>
          <w:szCs w:val="24"/>
          <w:lang w:val="en-US"/>
        </w:rPr>
        <w:instrText>e</w:instrText>
      </w:r>
      <w:r w:rsidRPr="00717B97">
        <w:rPr>
          <w:rFonts w:ascii="Times New Roman" w:hAnsi="Times New Roman" w:cs="Times New Roman"/>
          <w:sz w:val="24"/>
          <w:szCs w:val="24"/>
        </w:rPr>
        <w:instrText>434</w:instrText>
      </w:r>
      <w:r w:rsidRPr="00717B97">
        <w:rPr>
          <w:rFonts w:ascii="Times New Roman" w:hAnsi="Times New Roman" w:cs="Times New Roman"/>
          <w:sz w:val="24"/>
          <w:szCs w:val="24"/>
          <w:lang w:val="en-US"/>
        </w:rPr>
        <w:instrText>b</w:instrText>
      </w:r>
      <w:r w:rsidRPr="00717B97">
        <w:rPr>
          <w:rFonts w:ascii="Times New Roman" w:hAnsi="Times New Roman" w:cs="Times New Roman"/>
          <w:sz w:val="24"/>
          <w:szCs w:val="24"/>
        </w:rPr>
        <w:instrText>4375</w:instrText>
      </w:r>
      <w:r w:rsidRPr="00717B97">
        <w:rPr>
          <w:rFonts w:ascii="Times New Roman" w:hAnsi="Times New Roman" w:cs="Times New Roman"/>
          <w:sz w:val="24"/>
          <w:szCs w:val="24"/>
          <w:lang w:val="en-US"/>
        </w:rPr>
        <w:instrText>ad</w:instrText>
      </w:r>
      <w:r w:rsidRPr="00717B97">
        <w:rPr>
          <w:rFonts w:ascii="Times New Roman" w:hAnsi="Times New Roman" w:cs="Times New Roman"/>
          <w:sz w:val="24"/>
          <w:szCs w:val="24"/>
        </w:rPr>
        <w:instrText>2", "</w:instrText>
      </w:r>
      <w:r w:rsidRPr="00717B97">
        <w:rPr>
          <w:rFonts w:ascii="Times New Roman" w:hAnsi="Times New Roman" w:cs="Times New Roman"/>
          <w:sz w:val="24"/>
          <w:szCs w:val="24"/>
          <w:lang w:val="en-US"/>
        </w:rPr>
        <w:instrText>http</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www</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mendeley</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com</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documents</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uuid</w:instrText>
      </w:r>
      <w:r w:rsidRPr="00717B97">
        <w:rPr>
          <w:rFonts w:ascii="Times New Roman" w:hAnsi="Times New Roman" w:cs="Times New Roman"/>
          <w:sz w:val="24"/>
          <w:szCs w:val="24"/>
        </w:rPr>
        <w:instrText>=6178</w:instrText>
      </w:r>
      <w:r w:rsidRPr="00717B97">
        <w:rPr>
          <w:rFonts w:ascii="Times New Roman" w:hAnsi="Times New Roman" w:cs="Times New Roman"/>
          <w:sz w:val="24"/>
          <w:szCs w:val="24"/>
          <w:lang w:val="en-US"/>
        </w:rPr>
        <w:instrText>c</w:instrText>
      </w:r>
      <w:r w:rsidRPr="00717B97">
        <w:rPr>
          <w:rFonts w:ascii="Times New Roman" w:hAnsi="Times New Roman" w:cs="Times New Roman"/>
          <w:sz w:val="24"/>
          <w:szCs w:val="24"/>
        </w:rPr>
        <w:instrText>78</w:instrText>
      </w:r>
      <w:r w:rsidRPr="00717B97">
        <w:rPr>
          <w:rFonts w:ascii="Times New Roman" w:hAnsi="Times New Roman" w:cs="Times New Roman"/>
          <w:sz w:val="24"/>
          <w:szCs w:val="24"/>
          <w:lang w:val="en-US"/>
        </w:rPr>
        <w:instrText>d</w:instrText>
      </w:r>
      <w:r w:rsidRPr="00717B97">
        <w:rPr>
          <w:rFonts w:ascii="Times New Roman" w:hAnsi="Times New Roman" w:cs="Times New Roman"/>
          <w:sz w:val="24"/>
          <w:szCs w:val="24"/>
        </w:rPr>
        <w:instrText>-30</w:instrText>
      </w:r>
      <w:r w:rsidRPr="00717B97">
        <w:rPr>
          <w:rFonts w:ascii="Times New Roman" w:hAnsi="Times New Roman" w:cs="Times New Roman"/>
          <w:sz w:val="24"/>
          <w:szCs w:val="24"/>
          <w:lang w:val="en-US"/>
        </w:rPr>
        <w:instrText>e</w:instrText>
      </w:r>
      <w:r w:rsidRPr="00717B97">
        <w:rPr>
          <w:rFonts w:ascii="Times New Roman" w:hAnsi="Times New Roman" w:cs="Times New Roman"/>
          <w:sz w:val="24"/>
          <w:szCs w:val="24"/>
        </w:rPr>
        <w:instrText>0-43</w:instrText>
      </w:r>
      <w:r w:rsidRPr="00717B97">
        <w:rPr>
          <w:rFonts w:ascii="Times New Roman" w:hAnsi="Times New Roman" w:cs="Times New Roman"/>
          <w:sz w:val="24"/>
          <w:szCs w:val="24"/>
          <w:lang w:val="en-US"/>
        </w:rPr>
        <w:instrText>aa</w:instrText>
      </w:r>
      <w:r w:rsidRPr="00717B97">
        <w:rPr>
          <w:rFonts w:ascii="Times New Roman" w:hAnsi="Times New Roman" w:cs="Times New Roman"/>
          <w:sz w:val="24"/>
          <w:szCs w:val="24"/>
        </w:rPr>
        <w:instrText>-9</w:instrText>
      </w:r>
      <w:r w:rsidRPr="00717B97">
        <w:rPr>
          <w:rFonts w:ascii="Times New Roman" w:hAnsi="Times New Roman" w:cs="Times New Roman"/>
          <w:sz w:val="24"/>
          <w:szCs w:val="24"/>
          <w:lang w:val="en-US"/>
        </w:rPr>
        <w:instrText>e</w:instrText>
      </w:r>
      <w:r w:rsidRPr="00717B97">
        <w:rPr>
          <w:rFonts w:ascii="Times New Roman" w:hAnsi="Times New Roman" w:cs="Times New Roman"/>
          <w:sz w:val="24"/>
          <w:szCs w:val="24"/>
        </w:rPr>
        <w:instrText>01-5</w:instrText>
      </w:r>
      <w:r w:rsidRPr="00717B97">
        <w:rPr>
          <w:rFonts w:ascii="Times New Roman" w:hAnsi="Times New Roman" w:cs="Times New Roman"/>
          <w:sz w:val="24"/>
          <w:szCs w:val="24"/>
          <w:lang w:val="en-US"/>
        </w:rPr>
        <w:instrText>b</w:instrText>
      </w:r>
      <w:r w:rsidRPr="00717B97">
        <w:rPr>
          <w:rFonts w:ascii="Times New Roman" w:hAnsi="Times New Roman" w:cs="Times New Roman"/>
          <w:sz w:val="24"/>
          <w:szCs w:val="24"/>
        </w:rPr>
        <w:instrText>7</w:instrText>
      </w:r>
      <w:r w:rsidRPr="00717B97">
        <w:rPr>
          <w:rFonts w:ascii="Times New Roman" w:hAnsi="Times New Roman" w:cs="Times New Roman"/>
          <w:sz w:val="24"/>
          <w:szCs w:val="24"/>
          <w:lang w:val="en-US"/>
        </w:rPr>
        <w:instrText>a</w:instrText>
      </w:r>
      <w:r w:rsidRPr="00717B97">
        <w:rPr>
          <w:rFonts w:ascii="Times New Roman" w:hAnsi="Times New Roman" w:cs="Times New Roman"/>
          <w:sz w:val="24"/>
          <w:szCs w:val="24"/>
        </w:rPr>
        <w:instrText>9</w:instrText>
      </w:r>
      <w:r w:rsidRPr="00717B97">
        <w:rPr>
          <w:rFonts w:ascii="Times New Roman" w:hAnsi="Times New Roman" w:cs="Times New Roman"/>
          <w:sz w:val="24"/>
          <w:szCs w:val="24"/>
          <w:lang w:val="en-US"/>
        </w:rPr>
        <w:instrText>f</w:instrText>
      </w:r>
      <w:r w:rsidRPr="00717B97">
        <w:rPr>
          <w:rFonts w:ascii="Times New Roman" w:hAnsi="Times New Roman" w:cs="Times New Roman"/>
          <w:sz w:val="24"/>
          <w:szCs w:val="24"/>
        </w:rPr>
        <w:instrText>2633</w:instrText>
      </w:r>
      <w:r w:rsidRPr="00717B97">
        <w:rPr>
          <w:rFonts w:ascii="Times New Roman" w:hAnsi="Times New Roman" w:cs="Times New Roman"/>
          <w:sz w:val="24"/>
          <w:szCs w:val="24"/>
          <w:lang w:val="en-US"/>
        </w:rPr>
        <w:instrText>fa</w:instrText>
      </w:r>
      <w:r w:rsidRPr="00717B97">
        <w:rPr>
          <w:rFonts w:ascii="Times New Roman" w:hAnsi="Times New Roman" w:cs="Times New Roman"/>
          <w:sz w:val="24"/>
          <w:szCs w:val="24"/>
        </w:rPr>
        <w:instrText>" ] } ], "</w:instrText>
      </w:r>
      <w:r w:rsidRPr="00717B97">
        <w:rPr>
          <w:rFonts w:ascii="Times New Roman" w:hAnsi="Times New Roman" w:cs="Times New Roman"/>
          <w:sz w:val="24"/>
          <w:szCs w:val="24"/>
          <w:lang w:val="en-US"/>
        </w:rPr>
        <w:instrText>mendeley</w:instrText>
      </w:r>
      <w:r w:rsidRPr="00717B97">
        <w:rPr>
          <w:rFonts w:ascii="Times New Roman" w:hAnsi="Times New Roman" w:cs="Times New Roman"/>
          <w:sz w:val="24"/>
          <w:szCs w:val="24"/>
        </w:rPr>
        <w:instrText>" : { "</w:instrText>
      </w:r>
      <w:r w:rsidRPr="00717B97">
        <w:rPr>
          <w:rFonts w:ascii="Times New Roman" w:hAnsi="Times New Roman" w:cs="Times New Roman"/>
          <w:sz w:val="24"/>
          <w:szCs w:val="24"/>
          <w:lang w:val="en-US"/>
        </w:rPr>
        <w:instrText>formattedCitation</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E</w:instrText>
      </w:r>
      <w:r w:rsidRPr="00717B97">
        <w:rPr>
          <w:rFonts w:ascii="Times New Roman" w:hAnsi="Times New Roman" w:cs="Times New Roman"/>
          <w:sz w:val="24"/>
          <w:szCs w:val="24"/>
        </w:rPr>
        <w:instrText xml:space="preserve">. </w:instrText>
      </w:r>
      <w:r w:rsidRPr="00717B97">
        <w:rPr>
          <w:rFonts w:ascii="Times New Roman" w:hAnsi="Times New Roman" w:cs="Times New Roman"/>
          <w:sz w:val="24"/>
          <w:szCs w:val="24"/>
          <w:lang w:val="en-US"/>
        </w:rPr>
        <w:instrText>Konstantinidis</w:instrText>
      </w:r>
      <w:r w:rsidRPr="00717B97">
        <w:rPr>
          <w:rFonts w:ascii="Times New Roman" w:hAnsi="Times New Roman" w:cs="Times New Roman"/>
          <w:sz w:val="24"/>
          <w:szCs w:val="24"/>
        </w:rPr>
        <w:instrText xml:space="preserve">, </w:instrText>
      </w:r>
      <w:r w:rsidRPr="00717B97">
        <w:rPr>
          <w:rFonts w:ascii="Times New Roman" w:hAnsi="Times New Roman" w:cs="Times New Roman"/>
          <w:sz w:val="24"/>
          <w:szCs w:val="24"/>
          <w:lang w:val="en-US"/>
        </w:rPr>
        <w:instrText>Billis</w:instrText>
      </w:r>
      <w:r w:rsidRPr="00717B97">
        <w:rPr>
          <w:rFonts w:ascii="Times New Roman" w:hAnsi="Times New Roman" w:cs="Times New Roman"/>
          <w:sz w:val="24"/>
          <w:szCs w:val="24"/>
        </w:rPr>
        <w:instrText xml:space="preserve">, </w:instrText>
      </w:r>
      <w:r w:rsidRPr="00717B97">
        <w:rPr>
          <w:rFonts w:ascii="Times New Roman" w:hAnsi="Times New Roman" w:cs="Times New Roman"/>
          <w:sz w:val="24"/>
          <w:szCs w:val="24"/>
          <w:lang w:val="en-US"/>
        </w:rPr>
        <w:instrText>Bratsas</w:instrText>
      </w:r>
      <w:r w:rsidRPr="00717B97">
        <w:rPr>
          <w:rFonts w:ascii="Times New Roman" w:hAnsi="Times New Roman" w:cs="Times New Roman"/>
          <w:sz w:val="24"/>
          <w:szCs w:val="24"/>
        </w:rPr>
        <w:instrText xml:space="preserve">, </w:instrText>
      </w:r>
      <w:r w:rsidRPr="00717B97">
        <w:rPr>
          <w:rFonts w:ascii="Times New Roman" w:hAnsi="Times New Roman" w:cs="Times New Roman"/>
          <w:sz w:val="24"/>
          <w:szCs w:val="24"/>
          <w:lang w:val="en-US"/>
        </w:rPr>
        <w:instrText>Siountas</w:instrText>
      </w:r>
      <w:r w:rsidRPr="00717B97">
        <w:rPr>
          <w:rFonts w:ascii="Times New Roman" w:hAnsi="Times New Roman" w:cs="Times New Roman"/>
          <w:sz w:val="24"/>
          <w:szCs w:val="24"/>
        </w:rPr>
        <w:instrText>, &amp;</w:instrText>
      </w:r>
      <w:r w:rsidRPr="00717B97">
        <w:rPr>
          <w:rFonts w:ascii="Times New Roman" w:hAnsi="Times New Roman" w:cs="Times New Roman"/>
          <w:sz w:val="24"/>
          <w:szCs w:val="24"/>
          <w:lang w:val="en-US"/>
        </w:rPr>
        <w:instrText>Bamidis</w:instrText>
      </w:r>
      <w:r w:rsidRPr="00717B97">
        <w:rPr>
          <w:rFonts w:ascii="Times New Roman" w:hAnsi="Times New Roman" w:cs="Times New Roman"/>
          <w:sz w:val="24"/>
          <w:szCs w:val="24"/>
        </w:rPr>
        <w:instrText>, 2016)", "</w:instrText>
      </w:r>
      <w:r w:rsidRPr="00717B97">
        <w:rPr>
          <w:rFonts w:ascii="Times New Roman" w:hAnsi="Times New Roman" w:cs="Times New Roman"/>
          <w:sz w:val="24"/>
          <w:szCs w:val="24"/>
          <w:lang w:val="en-US"/>
        </w:rPr>
        <w:instrText>plainTextFormattedCitation</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E</w:instrText>
      </w:r>
      <w:r w:rsidRPr="00717B97">
        <w:rPr>
          <w:rFonts w:ascii="Times New Roman" w:hAnsi="Times New Roman" w:cs="Times New Roman"/>
          <w:sz w:val="24"/>
          <w:szCs w:val="24"/>
        </w:rPr>
        <w:instrText xml:space="preserve">. </w:instrText>
      </w:r>
      <w:r w:rsidRPr="00717B97">
        <w:rPr>
          <w:rFonts w:ascii="Times New Roman" w:hAnsi="Times New Roman" w:cs="Times New Roman"/>
          <w:sz w:val="24"/>
          <w:szCs w:val="24"/>
          <w:lang w:val="en-US"/>
        </w:rPr>
        <w:instrText>Konstantinidis</w:instrText>
      </w:r>
      <w:r w:rsidRPr="00717B97">
        <w:rPr>
          <w:rFonts w:ascii="Times New Roman" w:hAnsi="Times New Roman" w:cs="Times New Roman"/>
          <w:sz w:val="24"/>
          <w:szCs w:val="24"/>
        </w:rPr>
        <w:instrText xml:space="preserve">, </w:instrText>
      </w:r>
      <w:r w:rsidRPr="00717B97">
        <w:rPr>
          <w:rFonts w:ascii="Times New Roman" w:hAnsi="Times New Roman" w:cs="Times New Roman"/>
          <w:sz w:val="24"/>
          <w:szCs w:val="24"/>
          <w:lang w:val="en-US"/>
        </w:rPr>
        <w:instrText>Billis</w:instrText>
      </w:r>
      <w:r w:rsidRPr="00717B97">
        <w:rPr>
          <w:rFonts w:ascii="Times New Roman" w:hAnsi="Times New Roman" w:cs="Times New Roman"/>
          <w:sz w:val="24"/>
          <w:szCs w:val="24"/>
        </w:rPr>
        <w:instrText xml:space="preserve">, </w:instrText>
      </w:r>
      <w:r w:rsidRPr="00717B97">
        <w:rPr>
          <w:rFonts w:ascii="Times New Roman" w:hAnsi="Times New Roman" w:cs="Times New Roman"/>
          <w:sz w:val="24"/>
          <w:szCs w:val="24"/>
          <w:lang w:val="en-US"/>
        </w:rPr>
        <w:instrText>Bratsas</w:instrText>
      </w:r>
      <w:r w:rsidRPr="00717B97">
        <w:rPr>
          <w:rFonts w:ascii="Times New Roman" w:hAnsi="Times New Roman" w:cs="Times New Roman"/>
          <w:sz w:val="24"/>
          <w:szCs w:val="24"/>
        </w:rPr>
        <w:instrText xml:space="preserve">, </w:instrText>
      </w:r>
      <w:r w:rsidRPr="00717B97">
        <w:rPr>
          <w:rFonts w:ascii="Times New Roman" w:hAnsi="Times New Roman" w:cs="Times New Roman"/>
          <w:sz w:val="24"/>
          <w:szCs w:val="24"/>
          <w:lang w:val="en-US"/>
        </w:rPr>
        <w:instrText>Siountas</w:instrText>
      </w:r>
      <w:r w:rsidRPr="00717B97">
        <w:rPr>
          <w:rFonts w:ascii="Times New Roman" w:hAnsi="Times New Roman" w:cs="Times New Roman"/>
          <w:sz w:val="24"/>
          <w:szCs w:val="24"/>
        </w:rPr>
        <w:instrText>, &amp;</w:instrText>
      </w:r>
      <w:r w:rsidRPr="00717B97">
        <w:rPr>
          <w:rFonts w:ascii="Times New Roman" w:hAnsi="Times New Roman" w:cs="Times New Roman"/>
          <w:sz w:val="24"/>
          <w:szCs w:val="24"/>
          <w:lang w:val="en-US"/>
        </w:rPr>
        <w:instrText>Bamidis</w:instrText>
      </w:r>
      <w:r w:rsidRPr="00717B97">
        <w:rPr>
          <w:rFonts w:ascii="Times New Roman" w:hAnsi="Times New Roman" w:cs="Times New Roman"/>
          <w:sz w:val="24"/>
          <w:szCs w:val="24"/>
        </w:rPr>
        <w:instrText>, 2016)", "</w:instrText>
      </w:r>
      <w:r w:rsidRPr="00717B97">
        <w:rPr>
          <w:rFonts w:ascii="Times New Roman" w:hAnsi="Times New Roman" w:cs="Times New Roman"/>
          <w:sz w:val="24"/>
          <w:szCs w:val="24"/>
          <w:lang w:val="en-US"/>
        </w:rPr>
        <w:instrText>previouslyFormattedCitation</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E</w:instrText>
      </w:r>
      <w:r w:rsidRPr="00717B97">
        <w:rPr>
          <w:rFonts w:ascii="Times New Roman" w:hAnsi="Times New Roman" w:cs="Times New Roman"/>
          <w:sz w:val="24"/>
          <w:szCs w:val="24"/>
        </w:rPr>
        <w:instrText xml:space="preserve">. </w:instrText>
      </w:r>
      <w:r w:rsidRPr="00717B97">
        <w:rPr>
          <w:rFonts w:ascii="Times New Roman" w:hAnsi="Times New Roman" w:cs="Times New Roman"/>
          <w:sz w:val="24"/>
          <w:szCs w:val="24"/>
          <w:lang w:val="en-US"/>
        </w:rPr>
        <w:instrText>Konstantinidis</w:instrText>
      </w:r>
      <w:r w:rsidRPr="00717B97">
        <w:rPr>
          <w:rFonts w:ascii="Times New Roman" w:hAnsi="Times New Roman" w:cs="Times New Roman"/>
          <w:sz w:val="24"/>
          <w:szCs w:val="24"/>
        </w:rPr>
        <w:instrText xml:space="preserve">, </w:instrText>
      </w:r>
      <w:r w:rsidRPr="00717B97">
        <w:rPr>
          <w:rFonts w:ascii="Times New Roman" w:hAnsi="Times New Roman" w:cs="Times New Roman"/>
          <w:sz w:val="24"/>
          <w:szCs w:val="24"/>
          <w:lang w:val="en-US"/>
        </w:rPr>
        <w:instrText>Billis</w:instrText>
      </w:r>
      <w:r w:rsidRPr="00717B97">
        <w:rPr>
          <w:rFonts w:ascii="Times New Roman" w:hAnsi="Times New Roman" w:cs="Times New Roman"/>
          <w:sz w:val="24"/>
          <w:szCs w:val="24"/>
        </w:rPr>
        <w:instrText xml:space="preserve">, </w:instrText>
      </w:r>
      <w:r w:rsidRPr="00717B97">
        <w:rPr>
          <w:rFonts w:ascii="Times New Roman" w:hAnsi="Times New Roman" w:cs="Times New Roman"/>
          <w:sz w:val="24"/>
          <w:szCs w:val="24"/>
          <w:lang w:val="en-US"/>
        </w:rPr>
        <w:instrText>Bratsas</w:instrText>
      </w:r>
      <w:r w:rsidRPr="00717B97">
        <w:rPr>
          <w:rFonts w:ascii="Times New Roman" w:hAnsi="Times New Roman" w:cs="Times New Roman"/>
          <w:sz w:val="24"/>
          <w:szCs w:val="24"/>
        </w:rPr>
        <w:instrText xml:space="preserve">, </w:instrText>
      </w:r>
      <w:r w:rsidRPr="00717B97">
        <w:rPr>
          <w:rFonts w:ascii="Times New Roman" w:hAnsi="Times New Roman" w:cs="Times New Roman"/>
          <w:sz w:val="24"/>
          <w:szCs w:val="24"/>
          <w:lang w:val="en-US"/>
        </w:rPr>
        <w:instrText>Siountas</w:instrText>
      </w:r>
      <w:r w:rsidRPr="00717B97">
        <w:rPr>
          <w:rFonts w:ascii="Times New Roman" w:hAnsi="Times New Roman" w:cs="Times New Roman"/>
          <w:sz w:val="24"/>
          <w:szCs w:val="24"/>
        </w:rPr>
        <w:instrText>, &amp;</w:instrText>
      </w:r>
      <w:r w:rsidRPr="00717B97">
        <w:rPr>
          <w:rFonts w:ascii="Times New Roman" w:hAnsi="Times New Roman" w:cs="Times New Roman"/>
          <w:sz w:val="24"/>
          <w:szCs w:val="24"/>
          <w:lang w:val="en-US"/>
        </w:rPr>
        <w:instrText>Bamidis</w:instrText>
      </w:r>
      <w:r w:rsidRPr="00717B97">
        <w:rPr>
          <w:rFonts w:ascii="Times New Roman" w:hAnsi="Times New Roman" w:cs="Times New Roman"/>
          <w:sz w:val="24"/>
          <w:szCs w:val="24"/>
        </w:rPr>
        <w:instrText>, 2016)" }, "</w:instrText>
      </w:r>
      <w:r w:rsidRPr="00717B97">
        <w:rPr>
          <w:rFonts w:ascii="Times New Roman" w:hAnsi="Times New Roman" w:cs="Times New Roman"/>
          <w:sz w:val="24"/>
          <w:szCs w:val="24"/>
          <w:lang w:val="en-US"/>
        </w:rPr>
        <w:instrText>properties</w:instrText>
      </w:r>
      <w:r w:rsidRPr="00717B97">
        <w:rPr>
          <w:rFonts w:ascii="Times New Roman" w:hAnsi="Times New Roman" w:cs="Times New Roman"/>
          <w:sz w:val="24"/>
          <w:szCs w:val="24"/>
        </w:rPr>
        <w:instrText>" : { "</w:instrText>
      </w:r>
      <w:r w:rsidRPr="00717B97">
        <w:rPr>
          <w:rFonts w:ascii="Times New Roman" w:hAnsi="Times New Roman" w:cs="Times New Roman"/>
          <w:sz w:val="24"/>
          <w:szCs w:val="24"/>
          <w:lang w:val="en-US"/>
        </w:rPr>
        <w:instrText>noteIndex</w:instrText>
      </w:r>
      <w:r w:rsidRPr="00717B97">
        <w:rPr>
          <w:rFonts w:ascii="Times New Roman" w:hAnsi="Times New Roman" w:cs="Times New Roman"/>
          <w:sz w:val="24"/>
          <w:szCs w:val="24"/>
        </w:rPr>
        <w:instrText>" : 0 }, "</w:instrText>
      </w:r>
      <w:r w:rsidRPr="00717B97">
        <w:rPr>
          <w:rFonts w:ascii="Times New Roman" w:hAnsi="Times New Roman" w:cs="Times New Roman"/>
          <w:sz w:val="24"/>
          <w:szCs w:val="24"/>
          <w:lang w:val="en-US"/>
        </w:rPr>
        <w:instrText>schema</w:instrText>
      </w:r>
      <w:r w:rsidRPr="00717B97">
        <w:rPr>
          <w:rFonts w:ascii="Times New Roman" w:hAnsi="Times New Roman" w:cs="Times New Roman"/>
          <w:sz w:val="24"/>
          <w:szCs w:val="24"/>
        </w:rPr>
        <w:instrText>" : "</w:instrText>
      </w:r>
      <w:r w:rsidRPr="00717B97">
        <w:rPr>
          <w:rFonts w:ascii="Times New Roman" w:hAnsi="Times New Roman" w:cs="Times New Roman"/>
          <w:sz w:val="24"/>
          <w:szCs w:val="24"/>
          <w:lang w:val="en-US"/>
        </w:rPr>
        <w:instrText>https</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github</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com</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citation</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style</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language</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schema</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raw</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master</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csl</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citation</w:instrText>
      </w:r>
      <w:r w:rsidRPr="00717B97">
        <w:rPr>
          <w:rFonts w:ascii="Times New Roman" w:hAnsi="Times New Roman" w:cs="Times New Roman"/>
          <w:sz w:val="24"/>
          <w:szCs w:val="24"/>
        </w:rPr>
        <w:instrText>.</w:instrText>
      </w:r>
      <w:r w:rsidRPr="00717B97">
        <w:rPr>
          <w:rFonts w:ascii="Times New Roman" w:hAnsi="Times New Roman" w:cs="Times New Roman"/>
          <w:sz w:val="24"/>
          <w:szCs w:val="24"/>
          <w:lang w:val="en-US"/>
        </w:rPr>
        <w:instrText>json</w:instrText>
      </w:r>
      <w:r w:rsidRPr="00717B97">
        <w:rPr>
          <w:rFonts w:ascii="Times New Roman" w:hAnsi="Times New Roman" w:cs="Times New Roman"/>
          <w:sz w:val="24"/>
          <w:szCs w:val="24"/>
        </w:rPr>
        <w:instrText>" }</w:instrText>
      </w:r>
      <w:r w:rsidR="0069388A" w:rsidRPr="00717B97">
        <w:rPr>
          <w:rFonts w:ascii="Times New Roman" w:hAnsi="Times New Roman" w:cs="Times New Roman"/>
          <w:sz w:val="24"/>
          <w:szCs w:val="24"/>
          <w:lang w:val="en-US"/>
        </w:rPr>
        <w:fldChar w:fldCharType="end"/>
      </w:r>
      <w:r w:rsidRPr="00717B97">
        <w:rPr>
          <w:rFonts w:ascii="Times New Roman" w:hAnsi="Times New Roman" w:cs="Times New Roman"/>
          <w:sz w:val="24"/>
          <w:szCs w:val="24"/>
        </w:rPr>
        <w:t xml:space="preserve"> στο εργαστήριο Ιατρικής Φυσικής του Αριστοτελείου Πανεπιστημίου Θεσσαλονίκης.</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 xml:space="preserve">Το ζωντανό εργαστήριο προσομοιάζει ένα περιβάλλον σπιτιού με κουζίνα, καθιστικό </w:t>
      </w:r>
      <w:r w:rsidRPr="00717B97">
        <w:rPr>
          <w:rFonts w:ascii="Times New Roman" w:hAnsi="Times New Roman" w:cs="Times New Roman"/>
          <w:sz w:val="24"/>
          <w:szCs w:val="24"/>
        </w:rPr>
        <w:lastRenderedPageBreak/>
        <w:t>και τραπεζαρία.</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 xml:space="preserve">Χρησιμοποιείται για </w:t>
      </w:r>
      <w:r w:rsidR="00AB26AC" w:rsidRPr="00717B97">
        <w:rPr>
          <w:rFonts w:ascii="Times New Roman" w:hAnsi="Times New Roman" w:cs="Times New Roman"/>
          <w:sz w:val="24"/>
          <w:szCs w:val="24"/>
        </w:rPr>
        <w:t>συμπεριφοριστικές</w:t>
      </w:r>
      <w:r w:rsidRPr="00717B97">
        <w:rPr>
          <w:rFonts w:ascii="Times New Roman" w:hAnsi="Times New Roman" w:cs="Times New Roman"/>
          <w:sz w:val="24"/>
          <w:szCs w:val="24"/>
        </w:rPr>
        <w:t xml:space="preserve"> μελέτες ηλικιωμένων ατόμων αλλά και άλλου είδους </w:t>
      </w:r>
      <w:r w:rsidR="00AB26AC">
        <w:rPr>
          <w:rFonts w:ascii="Times New Roman" w:hAnsi="Times New Roman" w:cs="Times New Roman"/>
          <w:sz w:val="24"/>
          <w:szCs w:val="24"/>
        </w:rPr>
        <w:t>ερευνητικά προ</w:t>
      </w:r>
      <w:r w:rsidR="00C53CDA">
        <w:rPr>
          <w:rFonts w:ascii="Times New Roman" w:hAnsi="Times New Roman" w:cs="Times New Roman"/>
          <w:sz w:val="24"/>
          <w:szCs w:val="24"/>
        </w:rPr>
        <w:t>τζεκτ</w:t>
      </w:r>
      <w:r w:rsidRPr="00717B97">
        <w:rPr>
          <w:rFonts w:ascii="Times New Roman" w:hAnsi="Times New Roman" w:cs="Times New Roman"/>
          <w:sz w:val="24"/>
          <w:szCs w:val="24"/>
        </w:rPr>
        <w:t>.</w:t>
      </w:r>
    </w:p>
    <w:p w:rsidR="00C53CDA" w:rsidRDefault="001B48B0" w:rsidP="00A3486C">
      <w:pPr>
        <w:spacing w:after="0" w:line="240" w:lineRule="auto"/>
        <w:ind w:firstLine="720"/>
        <w:jc w:val="both"/>
        <w:rPr>
          <w:rFonts w:ascii="Times New Roman" w:hAnsi="Times New Roman" w:cs="Times New Roman"/>
          <w:sz w:val="24"/>
          <w:szCs w:val="24"/>
        </w:rPr>
      </w:pPr>
      <w:r w:rsidRPr="00717B97">
        <w:rPr>
          <w:rFonts w:ascii="Times New Roman" w:hAnsi="Times New Roman" w:cs="Times New Roman"/>
          <w:sz w:val="24"/>
          <w:szCs w:val="24"/>
        </w:rPr>
        <w:t xml:space="preserve">Οι μετρήσεις έγιναν με τη χρήση της συσκευής </w:t>
      </w:r>
      <w:r w:rsidRPr="00717B97">
        <w:rPr>
          <w:rFonts w:ascii="Times New Roman" w:hAnsi="Times New Roman" w:cs="Times New Roman"/>
          <w:sz w:val="24"/>
          <w:szCs w:val="24"/>
          <w:lang w:val="en-US"/>
        </w:rPr>
        <w:t>Kinect</w:t>
      </w:r>
      <w:r w:rsidRPr="00717B97">
        <w:rPr>
          <w:rFonts w:ascii="Times New Roman" w:hAnsi="Times New Roman" w:cs="Times New Roman"/>
          <w:sz w:val="24"/>
          <w:szCs w:val="24"/>
        </w:rPr>
        <w:t xml:space="preserve"> (πρώτη έκδοση) της </w:t>
      </w:r>
      <w:r w:rsidRPr="00717B97">
        <w:rPr>
          <w:rFonts w:ascii="Times New Roman" w:hAnsi="Times New Roman" w:cs="Times New Roman"/>
          <w:sz w:val="24"/>
          <w:szCs w:val="24"/>
          <w:lang w:val="en-US"/>
        </w:rPr>
        <w:t>Microsoft</w:t>
      </w:r>
      <w:r w:rsidR="00C53CDA">
        <w:rPr>
          <w:rFonts w:ascii="Times New Roman" w:hAnsi="Times New Roman" w:cs="Times New Roman"/>
          <w:sz w:val="24"/>
          <w:szCs w:val="24"/>
        </w:rPr>
        <w:t>.</w:t>
      </w:r>
      <w:r w:rsidRPr="00717B97">
        <w:rPr>
          <w:rFonts w:ascii="Times New Roman" w:hAnsi="Times New Roman" w:cs="Times New Roman"/>
          <w:sz w:val="24"/>
          <w:szCs w:val="24"/>
          <w:shd w:val="clear" w:color="auto" w:fill="FFFFFF"/>
        </w:rPr>
        <w:t xml:space="preserve"> Κάνοντας χρήση τρισδιάστατων συντεταγμένων για τον προσδιορισμό του ατόμου στο χώρο,</w:t>
      </w:r>
      <w:r w:rsidRPr="00717B97">
        <w:rPr>
          <w:rFonts w:ascii="Times New Roman" w:hAnsi="Times New Roman" w:cs="Times New Roman"/>
          <w:sz w:val="24"/>
          <w:szCs w:val="24"/>
        </w:rPr>
        <w:t xml:space="preserve"> αναγνωρίζει έναν σκελετό σε απόσταση 82cm </w:t>
      </w:r>
      <w:r w:rsidR="00AB26AC" w:rsidRPr="00717B97">
        <w:rPr>
          <w:rFonts w:ascii="Times New Roman" w:hAnsi="Times New Roman" w:cs="Times New Roman"/>
          <w:sz w:val="24"/>
          <w:szCs w:val="24"/>
        </w:rPr>
        <w:t>έως</w:t>
      </w:r>
      <w:r w:rsidRPr="00717B97">
        <w:rPr>
          <w:rFonts w:ascii="Times New Roman" w:hAnsi="Times New Roman" w:cs="Times New Roman"/>
          <w:sz w:val="24"/>
          <w:szCs w:val="24"/>
        </w:rPr>
        <w:t xml:space="preserve"> 400cm από την κάμερα και μέγιστη γωνία καταγραφής 57 μοιρών στον οριζόντια άξονα της κίνησης και 43 μοιρών στον κατακόρυφο και έχοντας βέλτιστη καταγραφή όταν τοποθετηθεί 1 μέτρο πάνω από το έδαφος, όπως έγινε και κατά τη συλλογή δεδομένων της παρούσας εργασίας. </w:t>
      </w:r>
    </w:p>
    <w:p w:rsidR="006F4889" w:rsidRDefault="006F4889" w:rsidP="00A3486C">
      <w:pPr>
        <w:spacing w:after="0" w:line="240" w:lineRule="auto"/>
        <w:ind w:firstLine="720"/>
        <w:rPr>
          <w:rFonts w:ascii="Times New Roman" w:hAnsi="Times New Roman" w:cs="Times New Roman"/>
          <w:sz w:val="24"/>
          <w:szCs w:val="24"/>
        </w:rPr>
      </w:pPr>
      <w:r w:rsidRPr="00AD21F0">
        <w:rPr>
          <w:rFonts w:ascii="Times New Roman" w:hAnsi="Times New Roman" w:cs="Times New Roman"/>
          <w:sz w:val="24"/>
          <w:szCs w:val="24"/>
        </w:rPr>
        <w:t xml:space="preserve">Από κάθε </w:t>
      </w:r>
      <w:r w:rsidRPr="00AD21F0">
        <w:rPr>
          <w:rFonts w:ascii="Times New Roman" w:hAnsi="Times New Roman" w:cs="Times New Roman"/>
          <w:sz w:val="24"/>
          <w:szCs w:val="24"/>
          <w:lang w:val="en-US"/>
        </w:rPr>
        <w:t>frame</w:t>
      </w:r>
      <w:r w:rsidRPr="00AD21F0">
        <w:rPr>
          <w:rFonts w:ascii="Times New Roman" w:hAnsi="Times New Roman" w:cs="Times New Roman"/>
          <w:sz w:val="24"/>
          <w:szCs w:val="24"/>
        </w:rPr>
        <w:t xml:space="preserve"> (καρέ) ενός σκελετού , η έξοδος του </w:t>
      </w:r>
      <w:r w:rsidRPr="00AD21F0">
        <w:rPr>
          <w:rFonts w:ascii="Times New Roman" w:hAnsi="Times New Roman" w:cs="Times New Roman"/>
          <w:sz w:val="24"/>
          <w:szCs w:val="24"/>
          <w:lang w:val="en-US"/>
        </w:rPr>
        <w:t>Kinect</w:t>
      </w:r>
      <w:r w:rsidR="00FE3ECF" w:rsidRPr="00FE3ECF">
        <w:rPr>
          <w:rFonts w:ascii="Times New Roman" w:hAnsi="Times New Roman" w:cs="Times New Roman"/>
          <w:sz w:val="24"/>
          <w:szCs w:val="24"/>
        </w:rPr>
        <w:t xml:space="preserve"> </w:t>
      </w:r>
      <w:r w:rsidR="003C3469">
        <w:rPr>
          <w:rFonts w:ascii="Times New Roman" w:hAnsi="Times New Roman" w:cs="Times New Roman"/>
          <w:sz w:val="24"/>
          <w:szCs w:val="24"/>
        </w:rPr>
        <w:t xml:space="preserve">(ιστοσελίδα </w:t>
      </w:r>
      <w:r w:rsidR="003C3469" w:rsidRPr="003C3469">
        <w:rPr>
          <w:rFonts w:ascii="Times New Roman" w:hAnsi="Times New Roman" w:cs="Times New Roman"/>
          <w:sz w:val="24"/>
          <w:szCs w:val="24"/>
        </w:rPr>
        <w:t>microsoft</w:t>
      </w:r>
      <w:r w:rsidR="003C3469">
        <w:rPr>
          <w:rFonts w:ascii="Times New Roman" w:hAnsi="Times New Roman" w:cs="Times New Roman"/>
          <w:sz w:val="24"/>
          <w:szCs w:val="24"/>
        </w:rPr>
        <w:t>)</w:t>
      </w:r>
      <w:r w:rsidRPr="00AD21F0">
        <w:rPr>
          <w:rFonts w:ascii="Times New Roman" w:hAnsi="Times New Roman" w:cs="Times New Roman"/>
          <w:sz w:val="24"/>
          <w:szCs w:val="24"/>
        </w:rPr>
        <w:t xml:space="preserve"> είναι 20 </w:t>
      </w:r>
      <w:r w:rsidRPr="00AD21F0">
        <w:rPr>
          <w:rFonts w:ascii="Times New Roman" w:hAnsi="Times New Roman" w:cs="Times New Roman"/>
          <w:sz w:val="24"/>
          <w:szCs w:val="24"/>
          <w:lang w:val="en-US"/>
        </w:rPr>
        <w:t>Joints</w:t>
      </w:r>
      <w:r w:rsidR="00AB26AC">
        <w:rPr>
          <w:rFonts w:ascii="Times New Roman" w:hAnsi="Times New Roman" w:cs="Times New Roman"/>
          <w:sz w:val="24"/>
          <w:szCs w:val="24"/>
        </w:rPr>
        <w:t>, δηλαδή σύνδεσμοι</w:t>
      </w:r>
      <w:r w:rsidRPr="00AD21F0">
        <w:rPr>
          <w:rFonts w:ascii="Times New Roman" w:hAnsi="Times New Roman" w:cs="Times New Roman"/>
          <w:sz w:val="24"/>
          <w:szCs w:val="24"/>
        </w:rPr>
        <w:t xml:space="preserve"> του σκελετού με 3διάστατες συντεταγμένες. Τα δεδομένα που συλλέγονται  κανονικοποιώντας τις τιμές στο διάστημα [0,1] και υπολογίζοντας τις Ευκλείδειες Αποστάσεις μεταξύ διαδοχικών </w:t>
      </w:r>
      <w:r w:rsidRPr="00AD21F0">
        <w:rPr>
          <w:rFonts w:ascii="Times New Roman" w:hAnsi="Times New Roman" w:cs="Times New Roman"/>
          <w:sz w:val="24"/>
          <w:szCs w:val="24"/>
          <w:lang w:val="en-US"/>
        </w:rPr>
        <w:t>joints</w:t>
      </w:r>
      <w:r w:rsidRPr="00AD21F0">
        <w:rPr>
          <w:rFonts w:ascii="Times New Roman" w:hAnsi="Times New Roman" w:cs="Times New Roman"/>
          <w:sz w:val="24"/>
          <w:szCs w:val="24"/>
        </w:rPr>
        <w:t xml:space="preserve"> ώστε να υπολογιστούν τα </w:t>
      </w:r>
      <w:r w:rsidRPr="00AD21F0">
        <w:rPr>
          <w:rFonts w:ascii="Times New Roman" w:hAnsi="Times New Roman" w:cs="Times New Roman"/>
          <w:sz w:val="24"/>
          <w:szCs w:val="24"/>
          <w:lang w:val="en-US"/>
        </w:rPr>
        <w:t>features</w:t>
      </w:r>
      <w:r w:rsidR="00AB26AC">
        <w:rPr>
          <w:rFonts w:ascii="Times New Roman" w:hAnsi="Times New Roman" w:cs="Times New Roman"/>
          <w:sz w:val="24"/>
          <w:szCs w:val="24"/>
        </w:rPr>
        <w:t>, τα οστικά μήκη</w:t>
      </w:r>
      <w:r w:rsidRPr="00AD21F0">
        <w:rPr>
          <w:rFonts w:ascii="Times New Roman" w:hAnsi="Times New Roman" w:cs="Times New Roman"/>
          <w:sz w:val="24"/>
          <w:szCs w:val="24"/>
        </w:rPr>
        <w:t>.</w:t>
      </w:r>
      <w:r w:rsidR="00AB26AC">
        <w:rPr>
          <w:rFonts w:ascii="Times New Roman" w:hAnsi="Times New Roman" w:cs="Times New Roman"/>
          <w:sz w:val="24"/>
          <w:szCs w:val="24"/>
        </w:rPr>
        <w:t xml:space="preserve"> </w:t>
      </w:r>
      <w:r w:rsidRPr="00AD21F0">
        <w:rPr>
          <w:rFonts w:ascii="Times New Roman" w:hAnsi="Times New Roman" w:cs="Times New Roman"/>
          <w:sz w:val="24"/>
          <w:szCs w:val="24"/>
        </w:rPr>
        <w:t xml:space="preserve">Μετά από στατιστικό έλεγχο σημαντικότητας επιλέγονται τα 12 </w:t>
      </w:r>
      <w:r w:rsidRPr="00AD21F0">
        <w:rPr>
          <w:rFonts w:ascii="Times New Roman" w:hAnsi="Times New Roman" w:cs="Times New Roman"/>
          <w:sz w:val="24"/>
          <w:szCs w:val="24"/>
          <w:lang w:val="en-US"/>
        </w:rPr>
        <w:t>features</w:t>
      </w:r>
      <w:r w:rsidRPr="00AD21F0">
        <w:rPr>
          <w:rFonts w:ascii="Times New Roman" w:hAnsi="Times New Roman" w:cs="Times New Roman"/>
          <w:sz w:val="24"/>
          <w:szCs w:val="24"/>
        </w:rPr>
        <w:t xml:space="preserve"> με την μεγαλύτερη επιρροή στους ταξινομητές και υπολογίζονται 2 νέα μεγέθη, Ύψος και Σπονδυλική Στήλη. Έτσι, τα στοιχεία εκπαίδευσης του ταξινομητή είναι </w:t>
      </w:r>
      <w:r w:rsidR="00AB26AC">
        <w:rPr>
          <w:rFonts w:ascii="Times New Roman" w:hAnsi="Times New Roman" w:cs="Times New Roman"/>
          <w:sz w:val="24"/>
          <w:szCs w:val="24"/>
        </w:rPr>
        <w:t xml:space="preserve">τελικά διανύσματα 15 διαστάσεων, </w:t>
      </w:r>
      <w:r w:rsidRPr="00AD21F0">
        <w:rPr>
          <w:rFonts w:ascii="Times New Roman" w:hAnsi="Times New Roman" w:cs="Times New Roman"/>
          <w:sz w:val="24"/>
          <w:szCs w:val="24"/>
        </w:rPr>
        <w:t xml:space="preserve">τα 14 οστικά μήκη και το </w:t>
      </w:r>
      <w:r w:rsidRPr="00AD21F0">
        <w:rPr>
          <w:rFonts w:ascii="Times New Roman" w:hAnsi="Times New Roman" w:cs="Times New Roman"/>
          <w:sz w:val="24"/>
          <w:szCs w:val="24"/>
          <w:lang w:val="en-US"/>
        </w:rPr>
        <w:t>label</w:t>
      </w:r>
      <w:r w:rsidR="00AB26AC">
        <w:rPr>
          <w:rFonts w:ascii="Times New Roman" w:hAnsi="Times New Roman" w:cs="Times New Roman"/>
          <w:sz w:val="24"/>
          <w:szCs w:val="24"/>
        </w:rPr>
        <w:t xml:space="preserve"> ονομασίας του σκελετού</w:t>
      </w:r>
      <w:r w:rsidRPr="00AD21F0">
        <w:rPr>
          <w:rFonts w:ascii="Times New Roman" w:hAnsi="Times New Roman" w:cs="Times New Roman"/>
          <w:sz w:val="24"/>
          <w:szCs w:val="24"/>
        </w:rPr>
        <w:t>.</w:t>
      </w:r>
    </w:p>
    <w:p w:rsidR="001B48B0" w:rsidRPr="00717B97" w:rsidRDefault="001B48B0" w:rsidP="00A3486C">
      <w:pPr>
        <w:spacing w:after="0" w:line="240" w:lineRule="auto"/>
        <w:ind w:firstLine="720"/>
        <w:jc w:val="both"/>
        <w:rPr>
          <w:rFonts w:ascii="Times New Roman" w:hAnsi="Times New Roman" w:cs="Times New Roman"/>
          <w:sz w:val="24"/>
          <w:szCs w:val="24"/>
        </w:rPr>
      </w:pPr>
      <w:r w:rsidRPr="00717B97">
        <w:rPr>
          <w:rFonts w:ascii="Times New Roman" w:hAnsi="Times New Roman" w:cs="Times New Roman"/>
          <w:sz w:val="24"/>
          <w:szCs w:val="24"/>
        </w:rPr>
        <w:t>Αποσκοπώντας στη δημιουργία μιας συλλογής δεδομένων όσο δυνατόν μεγαλύτερης ποικιλίας, τα 5 άτομα του δείγματος επιλέχθηκαν με γνώμονα τη μεγάλη ανομοιογένεια της σωματικής τους διάπλασης, αλλά και την όσο το δυνατό μεγαλύτερη ομοιότητα, ώστε οι αλγόριθμοι να εκπαιδευθούν και να εξετασθούν στις ακραίες συνθήκες. Επιπλέον, ζητήθηκε από τα άτομα τόσο να μείνουν ακίνητα</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 xml:space="preserve">με τα χέρια σε διάταση, ως παριστάνεται στην </w:t>
      </w:r>
      <w:fldSimple w:instr=" REF _Ref463138098 \h  \* MERGEFORMAT ">
        <w:r w:rsidRPr="00717B97">
          <w:rPr>
            <w:rFonts w:ascii="Times New Roman" w:hAnsi="Times New Roman" w:cs="Times New Roman"/>
            <w:sz w:val="24"/>
            <w:szCs w:val="24"/>
          </w:rPr>
          <w:t>Εικόνα 3</w:t>
        </w:r>
      </w:fldSimple>
      <w:r w:rsidRPr="00717B97">
        <w:rPr>
          <w:rFonts w:ascii="Times New Roman" w:hAnsi="Times New Roman" w:cs="Times New Roman"/>
          <w:sz w:val="24"/>
          <w:szCs w:val="24"/>
        </w:rPr>
        <w:t>, να περιστραφούν γύρω από τον εαυτό τους, να περπατήσουν κοντά και μακριά από το Kinect όσο και να κινηθούν άτακτα στο χώρο, ώστε να υπάρχει ποικιλομορφία στις συνθήκες μετρήσεων</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 xml:space="preserve">.Οι μετρήσεις βιντεοσκοπήθηκαν και αποθηκεύθηκαν στη διαδικτυακή </w:t>
      </w:r>
      <w:r w:rsidR="005165BC" w:rsidRPr="00717B97">
        <w:rPr>
          <w:rFonts w:ascii="Times New Roman" w:hAnsi="Times New Roman" w:cs="Times New Roman"/>
          <w:sz w:val="24"/>
          <w:szCs w:val="24"/>
        </w:rPr>
        <w:t>πλατφόρμα</w:t>
      </w:r>
      <w:r w:rsidRPr="00717B97">
        <w:rPr>
          <w:rFonts w:ascii="Times New Roman" w:hAnsi="Times New Roman" w:cs="Times New Roman"/>
          <w:sz w:val="24"/>
          <w:szCs w:val="24"/>
        </w:rPr>
        <w:t xml:space="preserve"> συγχρονισμένης αναπαραγωγής καταγραφών δοκιμών του </w:t>
      </w:r>
      <w:hyperlink r:id="rId7" w:anchor="/playbackmanager" w:history="1">
        <w:r w:rsidRPr="00FE3ECF">
          <w:rPr>
            <w:rStyle w:val="Hyperlink"/>
            <w:rFonts w:ascii="Times New Roman" w:hAnsi="Times New Roman" w:cs="Times New Roman"/>
            <w:color w:val="auto"/>
            <w:sz w:val="24"/>
            <w:szCs w:val="24"/>
          </w:rPr>
          <w:t>http://cac-framework.com/app/#/playbackmanager</w:t>
        </w:r>
      </w:hyperlink>
      <w:r w:rsidR="009D1D0A">
        <w:t xml:space="preserve"> </w:t>
      </w:r>
      <w:r w:rsidR="0069388A" w:rsidRPr="00717B97">
        <w:rPr>
          <w:rFonts w:ascii="Times New Roman" w:hAnsi="Times New Roman" w:cs="Times New Roman"/>
          <w:sz w:val="24"/>
          <w:szCs w:val="24"/>
        </w:rPr>
        <w:fldChar w:fldCharType="begin" w:fldLock="1"/>
      </w:r>
      <w:r w:rsidRPr="00717B97">
        <w:rPr>
          <w:rFonts w:ascii="Times New Roman" w:hAnsi="Times New Roman" w:cs="Times New Roman"/>
          <w:sz w:val="24"/>
          <w:szCs w:val="24"/>
        </w:rPr>
        <w:instrText>ADDIN CSL_CITATION { "citationItems" : [ { "id" : "ITEM-1", "itemData" : { "DOI" : "10.1007/978-3-319-40238-3_36", "author" : [ { "dropping-particle" : "", "family" : "Konstantinidis", "given" : "Evdokimos I", "non-dropping-particle" : "", "parse-names" : false, "suffix" : "" }, { "dropping-particle" : "", "family" : "Billis", "given" : "Antonis", "non-dropping-particle" : "", "parse-names" : false, "suffix" : "" }, { "dropping-particle" : "", "family" : "Bratsas", "given" : "Charalambos", "non-dropping-particle" : "", "parse-names" : false, "suffix" : "" }, { "dropping-particle" : "", "family" : "Bamidis", "given" : "Panagiotis D", "non-dropping-particle" : "", "parse-names" : false, "suffix" : "" } ], "container-title" : "Universal Access in Human-Computer Interaction. Users and Context Diversity", "id" : "ITEM-1", "issued" : { "date-parts" : [ [ "2016" ] ] }, "page" : "375-384", "publisher-place" : "Toronto, Canada", "title" : "Active and Healthy Ageing Big Dataset Streaming on Demand", "type" : "chapter" }, "uris" : [ "http://www.mendeley.com/documents/?uuid=a465df3f-46ee-45cf-bf61-18872ee750e1", "http://www.mendeley.com/documents/?uuid=f0d6fb07-49bf-4032-abd3-67f6d1d05c00" ] } ], "mendeley" : { "formattedCitation" : "(Evdokimos I Konstantinidis, Billis, Bratsas, &amp; Bamidis, 2016)", "plainTextFormattedCitation" : "(Evdokimos I Konstantinidis, Billis, Bratsas, &amp; Bamidis, 2016)", "previouslyFormattedCitation" : "(Evdokimos I Konstantinidis, Billis, Bratsas, &amp; Bamidis, 2016)" }, "properties" : { "noteIndex" : 0 }, "schema" : "https://github.com/citation-style-language/schema/raw/master/csl-citation.json" }</w:instrText>
      </w:r>
      <w:r w:rsidR="0069388A" w:rsidRPr="00717B97">
        <w:rPr>
          <w:rFonts w:ascii="Times New Roman" w:hAnsi="Times New Roman" w:cs="Times New Roman"/>
          <w:sz w:val="24"/>
          <w:szCs w:val="24"/>
        </w:rPr>
        <w:fldChar w:fldCharType="separate"/>
      </w:r>
      <w:r w:rsidRPr="00717B97">
        <w:rPr>
          <w:rFonts w:ascii="Times New Roman" w:hAnsi="Times New Roman" w:cs="Times New Roman"/>
          <w:noProof/>
          <w:sz w:val="24"/>
          <w:szCs w:val="24"/>
        </w:rPr>
        <w:t>(Evdokimos I Konstantinidis, Billis, Bratsas, &amp; Bamidis, 2016)</w:t>
      </w:r>
      <w:r w:rsidR="0069388A" w:rsidRPr="00717B97">
        <w:rPr>
          <w:rFonts w:ascii="Times New Roman" w:hAnsi="Times New Roman" w:cs="Times New Roman"/>
          <w:sz w:val="24"/>
          <w:szCs w:val="24"/>
        </w:rPr>
        <w:fldChar w:fldCharType="end"/>
      </w:r>
      <w:r w:rsidR="00ED2AB1">
        <w:rPr>
          <w:rFonts w:ascii="Times New Roman" w:hAnsi="Times New Roman" w:cs="Times New Roman"/>
          <w:sz w:val="24"/>
          <w:szCs w:val="24"/>
        </w:rPr>
        <w:t xml:space="preserve"> </w:t>
      </w:r>
      <w:r w:rsidR="00F33AEE" w:rsidRPr="00F33AEE">
        <w:rPr>
          <w:rFonts w:ascii="Times New Roman" w:hAnsi="Times New Roman" w:cs="Times New Roman"/>
          <w:sz w:val="24"/>
          <w:szCs w:val="24"/>
        </w:rPr>
        <w:t>(Konstantinidis, E. I., Antoniou, P. E., Bampa</w:t>
      </w:r>
      <w:r w:rsidR="00F33AEE">
        <w:rPr>
          <w:rFonts w:ascii="Times New Roman" w:hAnsi="Times New Roman" w:cs="Times New Roman"/>
          <w:sz w:val="24"/>
          <w:szCs w:val="24"/>
        </w:rPr>
        <w:t>ropoulos, G., &amp; Bamidis, P. D.</w:t>
      </w:r>
      <w:r w:rsidR="00F33AEE" w:rsidRPr="00F33AEE">
        <w:rPr>
          <w:rFonts w:ascii="Times New Roman" w:hAnsi="Times New Roman" w:cs="Times New Roman"/>
          <w:sz w:val="24"/>
          <w:szCs w:val="24"/>
        </w:rPr>
        <w:t>,</w:t>
      </w:r>
      <w:r w:rsidR="00F33AEE">
        <w:rPr>
          <w:rFonts w:ascii="Times New Roman" w:hAnsi="Times New Roman" w:cs="Times New Roman"/>
          <w:sz w:val="24"/>
          <w:szCs w:val="24"/>
        </w:rPr>
        <w:t xml:space="preserve"> </w:t>
      </w:r>
      <w:r w:rsidR="00F33AEE" w:rsidRPr="00F33AEE">
        <w:rPr>
          <w:rFonts w:ascii="Times New Roman" w:hAnsi="Times New Roman" w:cs="Times New Roman"/>
          <w:sz w:val="24"/>
          <w:szCs w:val="24"/>
        </w:rPr>
        <w:t>2015)</w:t>
      </w:r>
      <w:r w:rsidRPr="00717B97">
        <w:rPr>
          <w:rFonts w:ascii="Times New Roman" w:hAnsi="Times New Roman" w:cs="Times New Roman"/>
          <w:sz w:val="24"/>
          <w:szCs w:val="24"/>
        </w:rPr>
        <w:t>και είναι προσβάσιμες και διαθέσιμες προς όλους για μελλοντική χρήση</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 xml:space="preserve">και σύγκριση με τα αποτελέσματα αυτής της εργασίας στο σύνδεσμο </w:t>
      </w:r>
      <w:hyperlink r:id="rId8" w:history="1">
        <w:r w:rsidRPr="00FE3ECF">
          <w:rPr>
            <w:rStyle w:val="Hyperlink"/>
            <w:rFonts w:ascii="Times New Roman" w:hAnsi="Times New Roman" w:cs="Times New Roman"/>
            <w:color w:val="auto"/>
            <w:sz w:val="24"/>
            <w:szCs w:val="24"/>
            <w:lang w:val="en-US"/>
          </w:rPr>
          <w:t>https</w:t>
        </w:r>
        <w:r w:rsidRPr="00FE3ECF">
          <w:rPr>
            <w:rStyle w:val="Hyperlink"/>
            <w:rFonts w:ascii="Times New Roman" w:hAnsi="Times New Roman" w:cs="Times New Roman"/>
            <w:color w:val="auto"/>
            <w:sz w:val="24"/>
            <w:szCs w:val="24"/>
          </w:rPr>
          <w:t>://</w:t>
        </w:r>
        <w:r w:rsidRPr="00FE3ECF">
          <w:rPr>
            <w:rStyle w:val="Hyperlink"/>
            <w:rFonts w:ascii="Times New Roman" w:hAnsi="Times New Roman" w:cs="Times New Roman"/>
            <w:color w:val="auto"/>
            <w:sz w:val="24"/>
            <w:szCs w:val="24"/>
            <w:lang w:val="en-US"/>
          </w:rPr>
          <w:t>www</w:t>
        </w:r>
        <w:r w:rsidRPr="00FE3ECF">
          <w:rPr>
            <w:rStyle w:val="Hyperlink"/>
            <w:rFonts w:ascii="Times New Roman" w:hAnsi="Times New Roman" w:cs="Times New Roman"/>
            <w:color w:val="auto"/>
            <w:sz w:val="24"/>
            <w:szCs w:val="24"/>
          </w:rPr>
          <w:t>.aha-livinglabs.com/datasets/20161017-SkeletonSize.xlsx</w:t>
        </w:r>
      </w:hyperlink>
      <w:r w:rsidRPr="00FE3ECF">
        <w:rPr>
          <w:rFonts w:ascii="Times New Roman" w:hAnsi="Times New Roman" w:cs="Times New Roman"/>
          <w:sz w:val="24"/>
          <w:szCs w:val="24"/>
        </w:rPr>
        <w:t>.</w:t>
      </w:r>
    </w:p>
    <w:p w:rsidR="001B48B0" w:rsidRPr="00717B97" w:rsidRDefault="001B48B0" w:rsidP="00A3486C">
      <w:pPr>
        <w:spacing w:after="0" w:line="240" w:lineRule="auto"/>
        <w:ind w:firstLine="720"/>
        <w:rPr>
          <w:rFonts w:ascii="Times New Roman" w:hAnsi="Times New Roman" w:cs="Times New Roman"/>
          <w:sz w:val="24"/>
          <w:szCs w:val="24"/>
        </w:rPr>
      </w:pPr>
      <w:r w:rsidRPr="00717B97">
        <w:rPr>
          <w:rFonts w:ascii="Times New Roman" w:hAnsi="Times New Roman" w:cs="Times New Roman"/>
          <w:sz w:val="24"/>
          <w:szCs w:val="24"/>
        </w:rPr>
        <w:t xml:space="preserve">Ωστόσο, τα δεδομένα μας είναι εργαστηριακά και ιδανικά, καθότι δεν υπήρχε σημαντική επικάλυψη των </w:t>
      </w:r>
      <w:r w:rsidRPr="00717B97">
        <w:rPr>
          <w:rFonts w:ascii="Times New Roman" w:hAnsi="Times New Roman" w:cs="Times New Roman"/>
          <w:sz w:val="24"/>
          <w:szCs w:val="24"/>
          <w:lang w:val="en-US"/>
        </w:rPr>
        <w:t>joints</w:t>
      </w:r>
      <w:r w:rsidRPr="00717B97">
        <w:rPr>
          <w:rFonts w:ascii="Times New Roman" w:hAnsi="Times New Roman" w:cs="Times New Roman"/>
          <w:sz w:val="24"/>
          <w:szCs w:val="24"/>
        </w:rPr>
        <w:t xml:space="preserve"> δύο διαφορετικών σκελετών κατά την ίδια καταγραφή, δεν υπήρξε απόκρυψη σημείων των σκελετών </w:t>
      </w:r>
      <w:r w:rsidRPr="00717B97">
        <w:rPr>
          <w:rFonts w:ascii="Times New Roman" w:hAnsi="Times New Roman" w:cs="Times New Roman"/>
          <w:sz w:val="24"/>
          <w:szCs w:val="24"/>
        </w:rPr>
        <w:lastRenderedPageBreak/>
        <w:t>από έπιπλα, ή απομακρυσμένοι σκελετοί και γρήγορες ή σπασμωδικές κινήσεις των ατόμων.</w:t>
      </w:r>
    </w:p>
    <w:p w:rsidR="001B48B0" w:rsidRDefault="001B48B0" w:rsidP="00A3486C">
      <w:pPr>
        <w:spacing w:after="0" w:line="240" w:lineRule="auto"/>
        <w:ind w:firstLine="720"/>
        <w:jc w:val="both"/>
        <w:rPr>
          <w:rFonts w:ascii="Times New Roman" w:hAnsi="Times New Roman" w:cs="Times New Roman"/>
          <w:color w:val="000000" w:themeColor="text1"/>
          <w:sz w:val="24"/>
          <w:szCs w:val="24"/>
        </w:rPr>
      </w:pPr>
      <w:r w:rsidRPr="00717B97">
        <w:rPr>
          <w:rFonts w:ascii="Times New Roman" w:hAnsi="Times New Roman" w:cs="Times New Roman"/>
          <w:sz w:val="24"/>
          <w:szCs w:val="24"/>
        </w:rPr>
        <w:t xml:space="preserve">Ως αποτέλεσμα ύστερα από τις μετρήσεις, δημιουργήθηκε ένα σύνολο δεδομένων 5 διαφορετικών σκελετών και 276 στιγμιότυπων, με 20 παρατηρήσεις για κάθε στιγμιότυπο- τα 20 </w:t>
      </w:r>
      <w:r w:rsidRPr="00717B97">
        <w:rPr>
          <w:rFonts w:ascii="Times New Roman" w:hAnsi="Times New Roman" w:cs="Times New Roman"/>
          <w:sz w:val="24"/>
          <w:szCs w:val="24"/>
          <w:lang w:val="en-US"/>
        </w:rPr>
        <w:t>joints</w:t>
      </w:r>
      <w:r w:rsidRPr="00717B97">
        <w:rPr>
          <w:rFonts w:ascii="Times New Roman" w:hAnsi="Times New Roman" w:cs="Times New Roman"/>
          <w:sz w:val="24"/>
          <w:szCs w:val="24"/>
        </w:rPr>
        <w:t xml:space="preserve"> του κάθε σκελετού.</w:t>
      </w:r>
      <w:r w:rsidR="005165BC">
        <w:rPr>
          <w:rFonts w:ascii="Times New Roman" w:hAnsi="Times New Roman" w:cs="Times New Roman"/>
          <w:sz w:val="24"/>
          <w:szCs w:val="24"/>
        </w:rPr>
        <w:t xml:space="preserve"> </w:t>
      </w:r>
      <w:r w:rsidR="006F4889" w:rsidRPr="00717B97">
        <w:rPr>
          <w:rFonts w:ascii="Times New Roman" w:hAnsi="Times New Roman" w:cs="Times New Roman"/>
          <w:sz w:val="24"/>
          <w:szCs w:val="24"/>
        </w:rPr>
        <w:t xml:space="preserve">Εργαζόμενοι βάσει της βιβλιογραφίας </w:t>
      </w:r>
      <w:r w:rsidR="0069388A" w:rsidRPr="00717B97">
        <w:rPr>
          <w:rFonts w:ascii="Times New Roman" w:hAnsi="Times New Roman" w:cs="Times New Roman"/>
          <w:sz w:val="24"/>
          <w:szCs w:val="24"/>
        </w:rPr>
        <w:fldChar w:fldCharType="begin" w:fldLock="1"/>
      </w:r>
      <w:r w:rsidR="006F4889" w:rsidRPr="00717B97">
        <w:rPr>
          <w:rFonts w:ascii="Times New Roman" w:hAnsi="Times New Roman" w:cs="Times New Roman"/>
          <w:sz w:val="24"/>
          <w:szCs w:val="24"/>
        </w:rPr>
        <w:instrText>ADDIN CSL_CITATION { "citationItems" : [ { "id" : "ITEM-1", "itemData" : { "DOI" : "10.1145/2480362.2480369", "ISBN" : "9781450316569", "author" : [ { "dropping-particle" : "", "family" : "Araujo", "given" : "Ricardo M.", "non-dropping-particle" : "", "parse-names" : false, "suffix" : "" }, { "dropping-particle" : "", "family" : "Gra\u00f1a", "given" : "Gustavo", "non-dropping-particle" : "", "parse-names" : false, "suffix" : "" }, { "dropping-particle" : "", "family" : "Andersson", "given" : "Virginia", "non-dropping-particle" : "", "parse-names" : false, "suffix" : "" } ], "container-title" : "Proceedings of the 28th Annual ACM Symposium on Applied Computing - SAC '13", "id" : "ITEM-1", "issued" : { "date-parts" : [ [ "2013" ] ] }, "page" : "21", "title" : "Towards skeleton biometric identification using the microsoft kinect sensor", "type" : "article-journal" }, "uris" : [ "http://www.mendeley.com/documents/?uuid=15208539-26d9-442e-b96c-753023b88271" ] } ], "mendeley" : { "formattedCitation" : "(R. M. Araujo et al., 2013)", "plainTextFormattedCitation" : "(R. M. Araujo et al., 2013)", "previouslyFormattedCitation" : "(R. M. Araujo et al., 2013)" }, "properties" : { "noteIndex" : 0 }, "schema" : "https://github.com/citation-style-language/schema/raw/master/csl-citation.json" }</w:instrText>
      </w:r>
      <w:r w:rsidR="0069388A" w:rsidRPr="00717B97">
        <w:rPr>
          <w:rFonts w:ascii="Times New Roman" w:hAnsi="Times New Roman" w:cs="Times New Roman"/>
          <w:sz w:val="24"/>
          <w:szCs w:val="24"/>
        </w:rPr>
        <w:fldChar w:fldCharType="separate"/>
      </w:r>
      <w:r w:rsidR="00ED2AB1">
        <w:rPr>
          <w:rFonts w:ascii="Times New Roman" w:hAnsi="Times New Roman" w:cs="Times New Roman"/>
          <w:noProof/>
          <w:sz w:val="24"/>
          <w:szCs w:val="24"/>
        </w:rPr>
        <w:t>(R. M. Araujo et al., 2014</w:t>
      </w:r>
      <w:r w:rsidR="006F4889" w:rsidRPr="00717B97">
        <w:rPr>
          <w:rFonts w:ascii="Times New Roman" w:hAnsi="Times New Roman" w:cs="Times New Roman"/>
          <w:noProof/>
          <w:sz w:val="24"/>
          <w:szCs w:val="24"/>
        </w:rPr>
        <w:t>)</w:t>
      </w:r>
      <w:r w:rsidR="0069388A" w:rsidRPr="00717B97">
        <w:rPr>
          <w:rFonts w:ascii="Times New Roman" w:hAnsi="Times New Roman" w:cs="Times New Roman"/>
          <w:sz w:val="24"/>
          <w:szCs w:val="24"/>
        </w:rPr>
        <w:fldChar w:fldCharType="end"/>
      </w:r>
      <w:r w:rsidR="006F4889">
        <w:rPr>
          <w:rFonts w:ascii="Times New Roman" w:hAnsi="Times New Roman" w:cs="Times New Roman"/>
          <w:sz w:val="24"/>
          <w:szCs w:val="24"/>
        </w:rPr>
        <w:t>, υπολογίστηκαν</w:t>
      </w:r>
      <w:r w:rsidR="006F4889" w:rsidRPr="00717B97">
        <w:rPr>
          <w:rFonts w:ascii="Times New Roman" w:hAnsi="Times New Roman" w:cs="Times New Roman"/>
          <w:sz w:val="24"/>
          <w:szCs w:val="24"/>
        </w:rPr>
        <w:t xml:space="preserve"> τις Ευκλείδειες μετρικές αποστάσεις μεταξύ διαδοχικών </w:t>
      </w:r>
      <w:r w:rsidR="006F4889" w:rsidRPr="00717B97">
        <w:rPr>
          <w:rFonts w:ascii="Times New Roman" w:hAnsi="Times New Roman" w:cs="Times New Roman"/>
          <w:sz w:val="24"/>
          <w:szCs w:val="24"/>
          <w:lang w:val="en-US"/>
        </w:rPr>
        <w:t>Joints</w:t>
      </w:r>
      <w:r w:rsidR="006F4889" w:rsidRPr="00717B97">
        <w:rPr>
          <w:rFonts w:ascii="Times New Roman" w:hAnsi="Times New Roman" w:cs="Times New Roman"/>
          <w:sz w:val="24"/>
          <w:szCs w:val="24"/>
        </w:rPr>
        <w:t xml:space="preserve"> κάθε σκελετού, δημιουργώντας έτσι έναν πίνακα με 276 γραμμές (μια για κάθε </w:t>
      </w:r>
      <w:r w:rsidR="006F4889" w:rsidRPr="00717B97">
        <w:rPr>
          <w:rFonts w:ascii="Times New Roman" w:hAnsi="Times New Roman" w:cs="Times New Roman"/>
          <w:sz w:val="24"/>
          <w:szCs w:val="24"/>
          <w:lang w:val="en-US"/>
        </w:rPr>
        <w:t>frame</w:t>
      </w:r>
      <w:r w:rsidR="006F4889" w:rsidRPr="00717B97">
        <w:rPr>
          <w:rFonts w:ascii="Times New Roman" w:hAnsi="Times New Roman" w:cs="Times New Roman"/>
          <w:sz w:val="24"/>
          <w:szCs w:val="24"/>
        </w:rPr>
        <w:t>), και 20 στηλών, καθώς από τα 20</w:t>
      </w:r>
      <w:r w:rsidR="009D1D0A">
        <w:rPr>
          <w:rFonts w:ascii="Times New Roman" w:hAnsi="Times New Roman" w:cs="Times New Roman"/>
          <w:sz w:val="24"/>
          <w:szCs w:val="24"/>
        </w:rPr>
        <w:t xml:space="preserve"> </w:t>
      </w:r>
      <w:r w:rsidR="006F4889" w:rsidRPr="00717B97">
        <w:rPr>
          <w:rFonts w:ascii="Times New Roman" w:hAnsi="Times New Roman" w:cs="Times New Roman"/>
          <w:sz w:val="24"/>
          <w:szCs w:val="24"/>
          <w:lang w:val="en-US"/>
        </w:rPr>
        <w:t>Joints</w:t>
      </w:r>
      <w:r w:rsidR="009D1D0A">
        <w:rPr>
          <w:rFonts w:ascii="Times New Roman" w:hAnsi="Times New Roman" w:cs="Times New Roman"/>
          <w:sz w:val="24"/>
          <w:szCs w:val="24"/>
        </w:rPr>
        <w:t xml:space="preserve"> υπολογίστηκαν 19 αποστάσεις - </w:t>
      </w:r>
      <w:r w:rsidR="006F4889" w:rsidRPr="00717B97">
        <w:rPr>
          <w:rFonts w:ascii="Times New Roman" w:hAnsi="Times New Roman" w:cs="Times New Roman"/>
          <w:sz w:val="24"/>
          <w:szCs w:val="24"/>
          <w:lang w:val="en-US"/>
        </w:rPr>
        <w:t>features</w:t>
      </w:r>
      <w:r w:rsidR="006F4889" w:rsidRPr="00717B97">
        <w:rPr>
          <w:rFonts w:ascii="Times New Roman" w:hAnsi="Times New Roman" w:cs="Times New Roman"/>
          <w:sz w:val="24"/>
          <w:szCs w:val="24"/>
        </w:rPr>
        <w:t>.</w:t>
      </w:r>
      <w:r w:rsidR="005165BC">
        <w:rPr>
          <w:rFonts w:ascii="Times New Roman" w:hAnsi="Times New Roman" w:cs="Times New Roman"/>
          <w:sz w:val="24"/>
          <w:szCs w:val="24"/>
        </w:rPr>
        <w:t xml:space="preserve"> </w:t>
      </w:r>
      <w:r w:rsidR="006F4889" w:rsidRPr="00717B97">
        <w:rPr>
          <w:rFonts w:ascii="Times New Roman" w:hAnsi="Times New Roman" w:cs="Times New Roman"/>
          <w:bCs/>
          <w:sz w:val="24"/>
          <w:szCs w:val="24"/>
        </w:rPr>
        <w:t>Επιπλέον, αφαιρέθηκαν από τη συλλογή δεδομένων τα μεγέθη που κρίθηκαν να έχουν την χαμηλότερη συνεισφορά στη</w:t>
      </w:r>
      <w:r w:rsidR="006F4889">
        <w:rPr>
          <w:rFonts w:ascii="Times New Roman" w:hAnsi="Times New Roman" w:cs="Times New Roman"/>
          <w:bCs/>
          <w:sz w:val="24"/>
          <w:szCs w:val="24"/>
        </w:rPr>
        <w:t xml:space="preserve">ν αποδοτικότητα των αλγορίθμων. </w:t>
      </w:r>
      <w:r w:rsidRPr="00717B97">
        <w:rPr>
          <w:rFonts w:ascii="Times New Roman" w:hAnsi="Times New Roman" w:cs="Times New Roman"/>
          <w:sz w:val="24"/>
          <w:szCs w:val="24"/>
        </w:rPr>
        <w:t>Το αρχικό μας σύνολο δεδομένων</w:t>
      </w:r>
      <w:r w:rsidR="006F4889">
        <w:rPr>
          <w:rFonts w:ascii="Times New Roman" w:hAnsi="Times New Roman" w:cs="Times New Roman"/>
          <w:sz w:val="24"/>
          <w:szCs w:val="24"/>
        </w:rPr>
        <w:t xml:space="preserve"> καθαρίστηκε από θορύβους. </w:t>
      </w:r>
      <w:r w:rsidR="006F4889" w:rsidRPr="00717B97">
        <w:rPr>
          <w:rFonts w:ascii="Times New Roman" w:hAnsi="Times New Roman" w:cs="Times New Roman"/>
          <w:sz w:val="24"/>
          <w:szCs w:val="24"/>
        </w:rPr>
        <w:t>Ως εσφαλμένες παρατηρήσεις</w:t>
      </w:r>
      <w:r w:rsidR="009D1D0A">
        <w:rPr>
          <w:rFonts w:ascii="Times New Roman" w:hAnsi="Times New Roman" w:cs="Times New Roman"/>
          <w:sz w:val="24"/>
          <w:szCs w:val="24"/>
        </w:rPr>
        <w:t xml:space="preserve"> - </w:t>
      </w:r>
      <w:r w:rsidR="006F4889" w:rsidRPr="00717B97">
        <w:rPr>
          <w:rFonts w:ascii="Times New Roman" w:hAnsi="Times New Roman" w:cs="Times New Roman"/>
          <w:sz w:val="24"/>
          <w:szCs w:val="24"/>
          <w:lang w:val="en-US"/>
        </w:rPr>
        <w:t>noises</w:t>
      </w:r>
      <w:r w:rsidR="009D1D0A">
        <w:rPr>
          <w:rFonts w:ascii="Times New Roman" w:hAnsi="Times New Roman" w:cs="Times New Roman"/>
          <w:sz w:val="24"/>
          <w:szCs w:val="24"/>
        </w:rPr>
        <w:t xml:space="preserve"> θωρήθηκαν τα παράτυπα σημεία - </w:t>
      </w:r>
      <w:r w:rsidR="006F4889" w:rsidRPr="00717B97">
        <w:rPr>
          <w:rFonts w:ascii="Times New Roman" w:hAnsi="Times New Roman" w:cs="Times New Roman"/>
          <w:sz w:val="24"/>
          <w:szCs w:val="24"/>
          <w:lang w:val="en-US"/>
        </w:rPr>
        <w:t>outlier</w:t>
      </w:r>
      <w:r w:rsidR="009D1D0A">
        <w:rPr>
          <w:rFonts w:ascii="Times New Roman" w:hAnsi="Times New Roman" w:cs="Times New Roman"/>
          <w:sz w:val="24"/>
          <w:szCs w:val="24"/>
        </w:rPr>
        <w:t xml:space="preserve">, δηλαδή </w:t>
      </w:r>
      <w:r w:rsidR="006F4889" w:rsidRPr="00717B97">
        <w:rPr>
          <w:rFonts w:ascii="Times New Roman" w:hAnsi="Times New Roman" w:cs="Times New Roman"/>
          <w:sz w:val="24"/>
          <w:szCs w:val="24"/>
        </w:rPr>
        <w:t>κάθε παρατήρηση που έχει τυπική απόκλιση</w:t>
      </w:r>
      <w:r w:rsidR="005165BC">
        <w:rPr>
          <w:rFonts w:ascii="Times New Roman" w:hAnsi="Times New Roman" w:cs="Times New Roman"/>
          <w:sz w:val="24"/>
          <w:szCs w:val="24"/>
        </w:rPr>
        <w:t xml:space="preserve"> </w:t>
      </w:r>
      <w:r w:rsidR="006F4889" w:rsidRPr="00717B97">
        <w:rPr>
          <w:rFonts w:ascii="Times New Roman" w:hAnsi="Times New Roman" w:cs="Times New Roman"/>
          <w:sz w:val="24"/>
          <w:szCs w:val="24"/>
        </w:rPr>
        <w:t>2 μονάδων από το μέσο όρο</w:t>
      </w:r>
      <w:r w:rsidR="006F4889" w:rsidRPr="00717B97">
        <w:rPr>
          <w:rFonts w:ascii="Times New Roman" w:hAnsi="Times New Roman" w:cs="Times New Roman"/>
          <w:color w:val="000000" w:themeColor="text1"/>
          <w:sz w:val="24"/>
          <w:szCs w:val="24"/>
        </w:rPr>
        <w:t>- και οι τιμές που δεν έχουν καταγραφεί (</w:t>
      </w:r>
      <w:r w:rsidR="006F4889" w:rsidRPr="00717B97">
        <w:rPr>
          <w:rFonts w:ascii="Times New Roman" w:hAnsi="Times New Roman" w:cs="Times New Roman"/>
          <w:color w:val="000000" w:themeColor="text1"/>
          <w:sz w:val="24"/>
          <w:szCs w:val="24"/>
          <w:lang w:val="en-US"/>
        </w:rPr>
        <w:t>NA</w:t>
      </w:r>
      <w:r w:rsidR="006F4889" w:rsidRPr="00717B97">
        <w:rPr>
          <w:rFonts w:ascii="Times New Roman" w:hAnsi="Times New Roman" w:cs="Times New Roman"/>
          <w:color w:val="000000" w:themeColor="text1"/>
          <w:sz w:val="24"/>
          <w:szCs w:val="24"/>
        </w:rPr>
        <w:t xml:space="preserve">) και αποφασίστηκε να αφαιρείται ολόκληρο το </w:t>
      </w:r>
      <w:r w:rsidR="006F4889" w:rsidRPr="00717B97">
        <w:rPr>
          <w:rFonts w:ascii="Times New Roman" w:hAnsi="Times New Roman" w:cs="Times New Roman"/>
          <w:color w:val="000000" w:themeColor="text1"/>
          <w:sz w:val="24"/>
          <w:szCs w:val="24"/>
          <w:lang w:val="en-US"/>
        </w:rPr>
        <w:t>frame</w:t>
      </w:r>
      <w:r w:rsidR="006F4889" w:rsidRPr="00717B97">
        <w:rPr>
          <w:rFonts w:ascii="Times New Roman" w:hAnsi="Times New Roman" w:cs="Times New Roman"/>
          <w:color w:val="000000" w:themeColor="text1"/>
          <w:sz w:val="24"/>
          <w:szCs w:val="24"/>
        </w:rPr>
        <w:t xml:space="preserve"> που περιέχει τουλάχιστον μια εσφαλμένη παρατήρηση</w:t>
      </w:r>
      <w:r w:rsidR="00AD21F0">
        <w:rPr>
          <w:rFonts w:ascii="Times New Roman" w:hAnsi="Times New Roman" w:cs="Times New Roman"/>
          <w:color w:val="000000" w:themeColor="text1"/>
          <w:sz w:val="24"/>
          <w:szCs w:val="24"/>
        </w:rPr>
        <w:t>.</w:t>
      </w:r>
    </w:p>
    <w:p w:rsidR="006F4889" w:rsidRDefault="006F4889" w:rsidP="00AD21F0">
      <w:pPr>
        <w:spacing w:after="0" w:line="240" w:lineRule="auto"/>
        <w:ind w:firstLine="720"/>
        <w:rPr>
          <w:rFonts w:ascii="Times New Roman" w:hAnsi="Times New Roman" w:cs="Times New Roman"/>
          <w:sz w:val="24"/>
          <w:szCs w:val="24"/>
        </w:rPr>
      </w:pPr>
      <w:r w:rsidRPr="00717B97">
        <w:rPr>
          <w:rFonts w:ascii="Times New Roman" w:hAnsi="Times New Roman" w:cs="Times New Roman"/>
          <w:sz w:val="24"/>
          <w:szCs w:val="24"/>
        </w:rPr>
        <w:t>Το σύνολο δεδομένων, το οποίο δεν κανονικοποιήθηκε σε αρχικό στάδιο, αρχικά ανακατεύθηκε, και στη συνέχεια χωρίστηκε σε Σύνολα Εκπαίδευσης και Σύνολο Ελέγχου, με αναλογία 60-40%.Στη συνέχεια, έγινε κανονικοποίηση ξεχωριστά σε καθένα από αυτά τα δύ</w:t>
      </w:r>
      <w:r>
        <w:rPr>
          <w:rFonts w:ascii="Times New Roman" w:hAnsi="Times New Roman" w:cs="Times New Roman"/>
          <w:sz w:val="24"/>
          <w:szCs w:val="24"/>
        </w:rPr>
        <w:t xml:space="preserve">ο υποσύνολα, στο διάστημα [0,1], </w:t>
      </w:r>
      <w:r w:rsidRPr="00717B97">
        <w:rPr>
          <w:rFonts w:ascii="Times New Roman" w:hAnsi="Times New Roman" w:cs="Times New Roman"/>
          <w:sz w:val="24"/>
          <w:szCs w:val="24"/>
        </w:rPr>
        <w:t xml:space="preserve">καθώς οι αλγόριθμοι που επιλέχθηκαν να εκπαιδευτούν αναφέρεται σε πολλές έρευνες πως έχουν μικρότερο ποσοστό σφαλμάτων με δεδομένα σε αυτό το εύρος τιμών </w:t>
      </w:r>
      <w:r w:rsidR="00DA5B9A" w:rsidRPr="00DA5B9A">
        <w:rPr>
          <w:rFonts w:ascii="Times New Roman" w:hAnsi="Times New Roman" w:cs="Times New Roman"/>
          <w:sz w:val="24"/>
          <w:szCs w:val="24"/>
        </w:rPr>
        <w:t>(</w:t>
      </w:r>
      <w:r w:rsidR="00DA5B9A">
        <w:rPr>
          <w:rFonts w:ascii="Times New Roman" w:hAnsi="Times New Roman" w:cs="Times New Roman"/>
          <w:sz w:val="24"/>
          <w:szCs w:val="24"/>
          <w:lang w:val="en-US"/>
        </w:rPr>
        <w:t>Gareth</w:t>
      </w:r>
      <w:r w:rsidR="00DA5B9A" w:rsidRPr="00DA5B9A">
        <w:rPr>
          <w:rFonts w:ascii="Times New Roman" w:hAnsi="Times New Roman" w:cs="Times New Roman"/>
          <w:sz w:val="24"/>
          <w:szCs w:val="24"/>
        </w:rPr>
        <w:t xml:space="preserve"> </w:t>
      </w:r>
      <w:r w:rsidR="00DA5B9A">
        <w:rPr>
          <w:rFonts w:ascii="Times New Roman" w:hAnsi="Times New Roman" w:cs="Times New Roman"/>
          <w:sz w:val="24"/>
          <w:szCs w:val="24"/>
          <w:lang w:val="en-US"/>
        </w:rPr>
        <w:t>James</w:t>
      </w:r>
      <w:r w:rsidR="00DA5B9A" w:rsidRPr="00DA5B9A">
        <w:rPr>
          <w:rFonts w:ascii="Times New Roman" w:hAnsi="Times New Roman" w:cs="Times New Roman"/>
          <w:sz w:val="24"/>
          <w:szCs w:val="24"/>
        </w:rPr>
        <w:t xml:space="preserve">, </w:t>
      </w:r>
      <w:r w:rsidR="00DA5B9A" w:rsidRPr="00DA5B9A">
        <w:rPr>
          <w:rFonts w:ascii="Times New Roman" w:hAnsi="Times New Roman" w:cs="Times New Roman"/>
          <w:sz w:val="24"/>
          <w:szCs w:val="24"/>
          <w:lang w:val="en-US"/>
        </w:rPr>
        <w:t>Daniela</w:t>
      </w:r>
      <w:r w:rsidR="00DA5B9A" w:rsidRPr="00DA5B9A">
        <w:rPr>
          <w:rFonts w:ascii="Times New Roman" w:hAnsi="Times New Roman" w:cs="Times New Roman"/>
          <w:sz w:val="24"/>
          <w:szCs w:val="24"/>
        </w:rPr>
        <w:t xml:space="preserve"> </w:t>
      </w:r>
      <w:r w:rsidR="00DA5B9A" w:rsidRPr="00DA5B9A">
        <w:rPr>
          <w:rFonts w:ascii="Times New Roman" w:hAnsi="Times New Roman" w:cs="Times New Roman"/>
          <w:sz w:val="24"/>
          <w:szCs w:val="24"/>
          <w:lang w:val="en-US"/>
        </w:rPr>
        <w:t>Witten</w:t>
      </w:r>
      <w:r w:rsidR="00DA5B9A" w:rsidRPr="00DA5B9A">
        <w:rPr>
          <w:rFonts w:ascii="Times New Roman" w:hAnsi="Times New Roman" w:cs="Times New Roman"/>
          <w:sz w:val="24"/>
          <w:szCs w:val="24"/>
        </w:rPr>
        <w:t xml:space="preserve">, </w:t>
      </w:r>
      <w:r w:rsidR="00DA5B9A">
        <w:rPr>
          <w:rFonts w:ascii="Times New Roman" w:hAnsi="Times New Roman" w:cs="Times New Roman"/>
          <w:sz w:val="24"/>
          <w:szCs w:val="24"/>
          <w:lang w:val="en-US"/>
        </w:rPr>
        <w:t>Trevor</w:t>
      </w:r>
      <w:r w:rsidR="00DA5B9A" w:rsidRPr="00DA5B9A">
        <w:rPr>
          <w:rFonts w:ascii="Times New Roman" w:hAnsi="Times New Roman" w:cs="Times New Roman"/>
          <w:sz w:val="24"/>
          <w:szCs w:val="24"/>
        </w:rPr>
        <w:t xml:space="preserve"> </w:t>
      </w:r>
      <w:r w:rsidR="00DA5B9A">
        <w:rPr>
          <w:rFonts w:ascii="Times New Roman" w:hAnsi="Times New Roman" w:cs="Times New Roman"/>
          <w:sz w:val="24"/>
          <w:szCs w:val="24"/>
          <w:lang w:val="en-US"/>
        </w:rPr>
        <w:t>Hastie</w:t>
      </w:r>
      <w:r w:rsidR="00DA5B9A" w:rsidRPr="00DA5B9A">
        <w:rPr>
          <w:rFonts w:ascii="Times New Roman" w:hAnsi="Times New Roman" w:cs="Times New Roman"/>
          <w:sz w:val="24"/>
          <w:szCs w:val="24"/>
        </w:rPr>
        <w:t xml:space="preserve">, </w:t>
      </w:r>
      <w:r w:rsidR="00DA5B9A" w:rsidRPr="00DA5B9A">
        <w:rPr>
          <w:rFonts w:ascii="Times New Roman" w:hAnsi="Times New Roman" w:cs="Times New Roman"/>
          <w:sz w:val="24"/>
          <w:szCs w:val="24"/>
          <w:lang w:val="en-US"/>
        </w:rPr>
        <w:t>Robert</w:t>
      </w:r>
      <w:r w:rsidR="00DA5B9A" w:rsidRPr="00DA5B9A">
        <w:rPr>
          <w:rFonts w:ascii="Times New Roman" w:hAnsi="Times New Roman" w:cs="Times New Roman"/>
          <w:sz w:val="24"/>
          <w:szCs w:val="24"/>
        </w:rPr>
        <w:t xml:space="preserve"> </w:t>
      </w:r>
      <w:r w:rsidR="00DA5B9A" w:rsidRPr="00DA5B9A">
        <w:rPr>
          <w:rFonts w:ascii="Times New Roman" w:hAnsi="Times New Roman" w:cs="Times New Roman"/>
          <w:sz w:val="24"/>
          <w:szCs w:val="24"/>
          <w:lang w:val="en-US"/>
        </w:rPr>
        <w:t>Tibshirani</w:t>
      </w:r>
      <w:r w:rsidR="00DA5B9A" w:rsidRPr="00DA5B9A">
        <w:rPr>
          <w:rFonts w:ascii="Times New Roman" w:hAnsi="Times New Roman" w:cs="Times New Roman"/>
          <w:sz w:val="24"/>
          <w:szCs w:val="24"/>
        </w:rPr>
        <w:t>,</w:t>
      </w:r>
      <w:r w:rsidR="00DA5B9A">
        <w:rPr>
          <w:rFonts w:ascii="Times New Roman" w:hAnsi="Times New Roman" w:cs="Times New Roman"/>
          <w:sz w:val="24"/>
          <w:szCs w:val="24"/>
        </w:rPr>
        <w:t xml:space="preserve"> </w:t>
      </w:r>
      <w:r w:rsidR="00DA5B9A" w:rsidRPr="00DA5B9A">
        <w:rPr>
          <w:rFonts w:ascii="Times New Roman" w:hAnsi="Times New Roman" w:cs="Times New Roman"/>
          <w:sz w:val="24"/>
          <w:szCs w:val="24"/>
        </w:rPr>
        <w:t>2013)</w:t>
      </w:r>
      <w:r w:rsidRPr="00717B97">
        <w:rPr>
          <w:rFonts w:ascii="Times New Roman" w:hAnsi="Times New Roman" w:cs="Times New Roman"/>
          <w:sz w:val="24"/>
          <w:szCs w:val="24"/>
        </w:rPr>
        <w:t>, πιθανότατα γιατί οι συσχετίσεις μεταξύ των μεταβλητών και των παρατηρήσεων είναι πιο εμφανείς.</w:t>
      </w:r>
      <w:r w:rsidR="0069388A" w:rsidRPr="00717B97">
        <w:rPr>
          <w:rFonts w:ascii="Times New Roman" w:hAnsi="Times New Roman" w:cs="Times New Roman"/>
          <w:sz w:val="24"/>
          <w:szCs w:val="24"/>
        </w:rPr>
        <w:fldChar w:fldCharType="begin" w:fldLock="1"/>
      </w:r>
      <w:r w:rsidRPr="00717B97">
        <w:rPr>
          <w:rFonts w:ascii="Times New Roman" w:hAnsi="Times New Roman" w:cs="Times New Roman"/>
          <w:sz w:val="24"/>
          <w:szCs w:val="24"/>
        </w:rPr>
        <w:instrText>ADDIN CSL_CITATION { "citationItems" : [ { "id" : "ITEM-1", "itemData" : { "DOI" : "10.1021/ja0602389", "ISSN" : "0002-7863", "PMID" : "16594700", "author" : [ { "dropping-particle" : "", "family" : "Min", "given" : "X Max X", "non-dropping-particle" : "", "parse-names" : false, "suffix" : "" } ], "id" : "ITEM-1", "issue" : "cm", "issued" : { "date-parts" : [ [ "2006" ] ] }, "page" : "2006-2006", "title" : "X - X - X + X + X + X +", "type" : "article-journal" }, "uris" : [ "http://www.mendeley.com/documents/?uuid=9b559605-de94-4286-b172-4f585cba5a46", "http://www.mendeley.com/documents/?uuid=ddb67836-7026-4976-95e3-a4131dda67f0" ] } ], "mendeley" : { "formattedCitation" : "(Min, 2006)", "manualFormatting" : "( Ben Etzkorn,2012)", "plainTextFormattedCitation" : "(Min, 2006)", "previouslyFormattedCitation" : "(Min, 2006)" }, "properties" : { "noteIndex" : 0 }, "schema" : "https://github.com/citation-style-language/schema/raw/master/csl-citation.json" }</w:instrText>
      </w:r>
      <w:r w:rsidR="0069388A" w:rsidRPr="00717B97">
        <w:rPr>
          <w:rFonts w:ascii="Times New Roman" w:hAnsi="Times New Roman" w:cs="Times New Roman"/>
          <w:sz w:val="24"/>
          <w:szCs w:val="24"/>
        </w:rPr>
        <w:fldChar w:fldCharType="end"/>
      </w:r>
      <w:r w:rsidR="009D1D0A">
        <w:rPr>
          <w:rFonts w:ascii="Times New Roman" w:hAnsi="Times New Roman" w:cs="Times New Roman"/>
          <w:sz w:val="24"/>
          <w:szCs w:val="24"/>
        </w:rPr>
        <w:t xml:space="preserve"> </w:t>
      </w:r>
    </w:p>
    <w:p w:rsidR="00C23A94" w:rsidRPr="006F4889" w:rsidRDefault="00C23A94" w:rsidP="00AD21F0">
      <w:pPr>
        <w:spacing w:after="0" w:line="240" w:lineRule="auto"/>
        <w:ind w:firstLine="720"/>
        <w:rPr>
          <w:rFonts w:ascii="Times New Roman" w:hAnsi="Times New Roman" w:cs="Times New Roman"/>
          <w:sz w:val="24"/>
          <w:szCs w:val="24"/>
        </w:rPr>
      </w:pPr>
    </w:p>
    <w:p w:rsidR="00EF509F" w:rsidRPr="00581E70" w:rsidRDefault="005165BC" w:rsidP="00C23A94">
      <w:pPr>
        <w:spacing w:after="0"/>
        <w:rPr>
          <w:rFonts w:ascii="Times New Roman" w:hAnsi="Times New Roman" w:cs="Times New Roman"/>
          <w:b/>
          <w:sz w:val="24"/>
          <w:szCs w:val="24"/>
        </w:rPr>
      </w:pPr>
      <w:r w:rsidRPr="00C23A94">
        <w:rPr>
          <w:rFonts w:ascii="Times New Roman" w:hAnsi="Times New Roman" w:cs="Times New Roman"/>
          <w:b/>
          <w:sz w:val="24"/>
          <w:szCs w:val="24"/>
        </w:rPr>
        <w:t>Νευρωνικά</w:t>
      </w:r>
      <w:r w:rsidR="0098162D" w:rsidRPr="00C23A94">
        <w:rPr>
          <w:rFonts w:ascii="Times New Roman" w:hAnsi="Times New Roman" w:cs="Times New Roman"/>
          <w:b/>
          <w:sz w:val="24"/>
          <w:szCs w:val="24"/>
        </w:rPr>
        <w:t xml:space="preserve"> Δίκτυα</w:t>
      </w:r>
      <w:r w:rsidR="00C23A94">
        <w:rPr>
          <w:rFonts w:ascii="Times New Roman" w:hAnsi="Times New Roman" w:cs="Times New Roman"/>
          <w:b/>
          <w:sz w:val="24"/>
          <w:szCs w:val="24"/>
        </w:rPr>
        <w:t>:</w:t>
      </w:r>
    </w:p>
    <w:p w:rsidR="00FA5CA3" w:rsidRPr="00B340C8" w:rsidRDefault="00191DC9" w:rsidP="00FA5CA3">
      <w:pPr>
        <w:spacing w:after="0"/>
        <w:rPr>
          <w:rFonts w:ascii="Times New Roman" w:hAnsi="Times New Roman" w:cs="Times New Roman"/>
          <w:sz w:val="24"/>
          <w:szCs w:val="24"/>
        </w:rPr>
      </w:pPr>
      <w:r>
        <w:rPr>
          <w:lang w:eastAsia="en-US"/>
        </w:rPr>
        <w:tab/>
      </w:r>
      <w:r w:rsidRPr="00B340C8">
        <w:rPr>
          <w:rFonts w:ascii="Times New Roman" w:hAnsi="Times New Roman" w:cs="Times New Roman"/>
          <w:sz w:val="24"/>
          <w:szCs w:val="24"/>
          <w:lang w:eastAsia="en-US"/>
        </w:rPr>
        <w:t>Η μελέτη σχετικά με τα τεχνητά νευρωνικά δίκτυα είναι εμπνευσμένη από τη δομή και λειτουργία του εγκεφάλου</w:t>
      </w:r>
      <w:r w:rsidR="00465B72">
        <w:rPr>
          <w:rFonts w:ascii="Times New Roman" w:hAnsi="Times New Roman" w:cs="Times New Roman"/>
          <w:sz w:val="24"/>
          <w:szCs w:val="24"/>
          <w:lang w:eastAsia="en-US"/>
        </w:rPr>
        <w:t xml:space="preserve"> </w:t>
      </w:r>
      <w:r w:rsidR="00023FC6">
        <w:rPr>
          <w:rFonts w:ascii="Times New Roman" w:hAnsi="Times New Roman" w:cs="Times New Roman"/>
          <w:sz w:val="24"/>
          <w:szCs w:val="24"/>
          <w:lang w:eastAsia="en-US"/>
        </w:rPr>
        <w:t>(Διαμαντάρας, 2007)</w:t>
      </w:r>
      <w:r w:rsidRPr="00B340C8">
        <w:rPr>
          <w:rFonts w:ascii="Times New Roman" w:hAnsi="Times New Roman" w:cs="Times New Roman"/>
          <w:sz w:val="24"/>
          <w:szCs w:val="24"/>
          <w:lang w:eastAsia="en-US"/>
        </w:rPr>
        <w:t>. Σκοπός είναι η προσομοίωση του μοντέλου μάθησης του εγκεφάλου για την υλοποίηση αλγορίθμων, οι οποίοι αποσκοπούν στο να μαθαίνουν και να προσαρμόζονται συνεχώς</w:t>
      </w:r>
      <w:r w:rsidR="00B87053" w:rsidRPr="00B340C8">
        <w:rPr>
          <w:rFonts w:ascii="Times New Roman" w:hAnsi="Times New Roman" w:cs="Times New Roman"/>
          <w:sz w:val="24"/>
          <w:szCs w:val="24"/>
          <w:lang w:eastAsia="en-US"/>
        </w:rPr>
        <w:t>.</w:t>
      </w:r>
      <w:r w:rsidR="00B87053" w:rsidRPr="00B340C8">
        <w:rPr>
          <w:rFonts w:ascii="Times New Roman" w:hAnsi="Times New Roman" w:cs="Times New Roman"/>
          <w:sz w:val="24"/>
          <w:szCs w:val="24"/>
        </w:rPr>
        <w:t xml:space="preserve"> Η μάθηση επιτυγχάνεται μέσω της </w:t>
      </w:r>
      <w:r w:rsidR="00B87053" w:rsidRPr="00B340C8">
        <w:rPr>
          <w:rFonts w:ascii="Times New Roman" w:hAnsi="Times New Roman" w:cs="Times New Roman"/>
          <w:bCs/>
          <w:sz w:val="24"/>
          <w:szCs w:val="24"/>
        </w:rPr>
        <w:t>εκπαίδευσης</w:t>
      </w:r>
      <w:r w:rsidR="00B87053" w:rsidRPr="00B340C8">
        <w:rPr>
          <w:rFonts w:ascii="Times New Roman" w:hAnsi="Times New Roman" w:cs="Times New Roman"/>
          <w:sz w:val="24"/>
          <w:szCs w:val="24"/>
        </w:rPr>
        <w:t xml:space="preserve">, μίας επαναληπτικής διαδικασίας σταδιακής προσαρμογής των παραμέτρων του δικτύου σε τιμές κατάλληλες ώστε να επιλύεται με επαρκή επιτυχία το προς εξέταση πρόβλημα. Με αυτές τις βέλτιστες παραμέτρους εφαρμόζεται ο αλγόριθμος σε ίδιου τύπου προβλήματα, αν συνεχίζει να τα επιλύει μάλιστα χαρακτηρίζεται ως αποδοτικός. </w:t>
      </w:r>
      <w:r w:rsidR="00FA5CA3" w:rsidRPr="00B340C8">
        <w:rPr>
          <w:rFonts w:ascii="Times New Roman" w:hAnsi="Times New Roman" w:cs="Times New Roman"/>
          <w:sz w:val="24"/>
          <w:szCs w:val="24"/>
          <w:lang w:eastAsia="en-US"/>
        </w:rPr>
        <w:t xml:space="preserve">Τέτοια </w:t>
      </w:r>
      <w:r w:rsidR="00FA5CA3" w:rsidRPr="00B340C8">
        <w:rPr>
          <w:rFonts w:ascii="Times New Roman" w:hAnsi="Times New Roman" w:cs="Times New Roman"/>
          <w:sz w:val="24"/>
          <w:szCs w:val="24"/>
        </w:rPr>
        <w:t xml:space="preserve">αφηρημένα </w:t>
      </w:r>
      <w:r w:rsidR="00FA5CA3" w:rsidRPr="00B340C8">
        <w:rPr>
          <w:rFonts w:ascii="Times New Roman" w:hAnsi="Times New Roman" w:cs="Times New Roman"/>
          <w:sz w:val="24"/>
          <w:szCs w:val="24"/>
        </w:rPr>
        <w:lastRenderedPageBreak/>
        <w:t xml:space="preserve">αλγοριθμικά κατασκεύασμα υπάγονται στον τομέα της υπολογιστικής νοημοσύνης με γενικότερο στόχο τη μάθηση, τη γενίκευση, την ομαδοποίηση προτύπων, </w:t>
      </w:r>
      <w:r w:rsidR="00B340C8" w:rsidRPr="00B340C8">
        <w:rPr>
          <w:rFonts w:ascii="Times New Roman" w:hAnsi="Times New Roman" w:cs="Times New Roman"/>
          <w:sz w:val="24"/>
          <w:szCs w:val="24"/>
        </w:rPr>
        <w:t>τη λήψη αποφάσεων, την κατάστρωση βέλτιστης στρατηγικής</w:t>
      </w:r>
      <w:r w:rsidR="00FA5CA3" w:rsidRPr="00B340C8">
        <w:rPr>
          <w:rFonts w:ascii="Times New Roman" w:hAnsi="Times New Roman" w:cs="Times New Roman"/>
          <w:sz w:val="24"/>
          <w:szCs w:val="24"/>
        </w:rPr>
        <w:t xml:space="preserve"> και άλλα.</w:t>
      </w:r>
    </w:p>
    <w:p w:rsidR="00FA5CA3" w:rsidRPr="00B340C8" w:rsidRDefault="00FA5CA3" w:rsidP="00FA5CA3">
      <w:pPr>
        <w:spacing w:after="0"/>
        <w:rPr>
          <w:rFonts w:ascii="Times New Roman" w:hAnsi="Times New Roman" w:cs="Times New Roman"/>
          <w:sz w:val="24"/>
          <w:szCs w:val="24"/>
        </w:rPr>
      </w:pPr>
      <w:r w:rsidRPr="00B340C8">
        <w:rPr>
          <w:rFonts w:ascii="Times New Roman" w:hAnsi="Times New Roman" w:cs="Times New Roman"/>
          <w:sz w:val="24"/>
          <w:szCs w:val="24"/>
        </w:rPr>
        <w:tab/>
        <w:t xml:space="preserve">Η  δομή ενός τεχνητού νευρωνικού δικτύου μπορεί να παραλληλιστεί με βιολογικό νευρώνα, καθώς διαθέτει τα </w:t>
      </w:r>
      <w:r w:rsidR="00266D1F" w:rsidRPr="00B340C8">
        <w:rPr>
          <w:rFonts w:ascii="Times New Roman" w:hAnsi="Times New Roman" w:cs="Times New Roman"/>
          <w:sz w:val="24"/>
          <w:szCs w:val="24"/>
        </w:rPr>
        <w:t>όμοια</w:t>
      </w:r>
      <w:r w:rsidRPr="00B340C8">
        <w:rPr>
          <w:rFonts w:ascii="Times New Roman" w:hAnsi="Times New Roman" w:cs="Times New Roman"/>
          <w:sz w:val="24"/>
          <w:szCs w:val="24"/>
        </w:rPr>
        <w:t xml:space="preserve"> στοιχεία. Συγκεκριμένα υπάρχουν πύλες εισόδου του νευρώνα, οι οποίες δέχονται σήματα από άλλους νευρώνες, πύλες εξόδου του νευρώνα, </w:t>
      </w:r>
      <w:r w:rsidR="00266D1F" w:rsidRPr="00B340C8">
        <w:rPr>
          <w:rFonts w:ascii="Times New Roman" w:hAnsi="Times New Roman" w:cs="Times New Roman"/>
          <w:sz w:val="24"/>
          <w:szCs w:val="24"/>
        </w:rPr>
        <w:t xml:space="preserve">οι οποίες εκπέμπουν σήμα σε άλλους νευρώνες </w:t>
      </w:r>
      <w:r w:rsidR="00901491" w:rsidRPr="00B340C8">
        <w:rPr>
          <w:rFonts w:ascii="Times New Roman" w:hAnsi="Times New Roman" w:cs="Times New Roman"/>
          <w:sz w:val="24"/>
          <w:szCs w:val="24"/>
        </w:rPr>
        <w:t>και συνάψεις, οι οποίες αναφέρονται στα σημεία ένωσης μετ</w:t>
      </w:r>
      <w:r w:rsidR="00266D1F" w:rsidRPr="00B340C8">
        <w:rPr>
          <w:rFonts w:ascii="Times New Roman" w:hAnsi="Times New Roman" w:cs="Times New Roman"/>
          <w:sz w:val="24"/>
          <w:szCs w:val="24"/>
        </w:rPr>
        <w:t>αξύ των εισόδων και των εξόδων των</w:t>
      </w:r>
      <w:r w:rsidR="00901491" w:rsidRPr="00B340C8">
        <w:rPr>
          <w:rFonts w:ascii="Times New Roman" w:hAnsi="Times New Roman" w:cs="Times New Roman"/>
          <w:sz w:val="24"/>
          <w:szCs w:val="24"/>
        </w:rPr>
        <w:t xml:space="preserve"> νευρώνων. Μια σύναψη έχει είτε ενισχυτικό ρόλο αν τον ερεθίζει ώστε να παράγει πληροφορία είτε κατασταλτικό αν τον καταστέλλει εμποδίζοντας την παραγωγή πληροφορίας. Το ποσοστό της πληροφορίας που μεταφέρεται λέγεται συναπτικό βάρος. </w:t>
      </w:r>
    </w:p>
    <w:p w:rsidR="00A70B4E" w:rsidRPr="00B340C8" w:rsidRDefault="00901491" w:rsidP="00FA5CA3">
      <w:pPr>
        <w:spacing w:after="0"/>
        <w:rPr>
          <w:rFonts w:ascii="Times New Roman" w:hAnsi="Times New Roman" w:cs="Times New Roman"/>
          <w:sz w:val="24"/>
          <w:szCs w:val="24"/>
        </w:rPr>
      </w:pPr>
      <w:r w:rsidRPr="00B340C8">
        <w:rPr>
          <w:rFonts w:ascii="Times New Roman" w:hAnsi="Times New Roman" w:cs="Times New Roman"/>
          <w:sz w:val="24"/>
          <w:szCs w:val="24"/>
        </w:rPr>
        <w:tab/>
        <w:t xml:space="preserve">Τη μαθηματική υλοποίηση της </w:t>
      </w:r>
      <w:r w:rsidR="004D7BC9" w:rsidRPr="00B340C8">
        <w:rPr>
          <w:rFonts w:ascii="Times New Roman" w:hAnsi="Times New Roman" w:cs="Times New Roman"/>
          <w:sz w:val="24"/>
          <w:szCs w:val="24"/>
        </w:rPr>
        <w:t xml:space="preserve">ιδέας πραγματοποίησαν με ένα απλό μοντέλο οι </w:t>
      </w:r>
      <w:r w:rsidR="004D7BC9" w:rsidRPr="00B340C8">
        <w:rPr>
          <w:rFonts w:ascii="Times New Roman" w:hAnsi="Times New Roman" w:cs="Times New Roman"/>
          <w:sz w:val="24"/>
          <w:szCs w:val="24"/>
          <w:lang w:val="en-US"/>
        </w:rPr>
        <w:t>McCullotchs</w:t>
      </w:r>
      <w:r w:rsidR="004D7BC9" w:rsidRPr="00B340C8">
        <w:rPr>
          <w:rFonts w:ascii="Times New Roman" w:hAnsi="Times New Roman" w:cs="Times New Roman"/>
          <w:sz w:val="24"/>
          <w:szCs w:val="24"/>
        </w:rPr>
        <w:t xml:space="preserve"> και </w:t>
      </w:r>
      <w:r w:rsidR="004D7BC9" w:rsidRPr="00B340C8">
        <w:rPr>
          <w:rFonts w:ascii="Times New Roman" w:hAnsi="Times New Roman" w:cs="Times New Roman"/>
          <w:sz w:val="24"/>
          <w:szCs w:val="24"/>
          <w:lang w:val="en-US"/>
        </w:rPr>
        <w:t>Pitts</w:t>
      </w:r>
      <w:r w:rsidR="004D7BC9" w:rsidRPr="00B340C8">
        <w:rPr>
          <w:rFonts w:ascii="Times New Roman" w:hAnsi="Times New Roman" w:cs="Times New Roman"/>
          <w:sz w:val="24"/>
          <w:szCs w:val="24"/>
        </w:rPr>
        <w:t xml:space="preserve"> το 1940. </w:t>
      </w:r>
      <w:r w:rsidR="00266D1F" w:rsidRPr="00B340C8">
        <w:rPr>
          <w:rFonts w:ascii="Times New Roman" w:hAnsi="Times New Roman" w:cs="Times New Roman"/>
          <w:sz w:val="24"/>
          <w:szCs w:val="24"/>
        </w:rPr>
        <w:t>Ένας νευρώνας μπορεί να λειτουργήσει</w:t>
      </w:r>
      <w:r w:rsidR="004D7BC9" w:rsidRPr="00B340C8">
        <w:rPr>
          <w:rFonts w:ascii="Times New Roman" w:hAnsi="Times New Roman" w:cs="Times New Roman"/>
          <w:sz w:val="24"/>
          <w:szCs w:val="24"/>
        </w:rPr>
        <w:t xml:space="preserve"> με δύο τρόπους</w:t>
      </w:r>
      <w:r w:rsidR="004D7BC9" w:rsidRPr="00B340C8">
        <w:rPr>
          <w:rFonts w:ascii="Times New Roman" w:hAnsi="Times New Roman" w:cs="Times New Roman"/>
          <w:i/>
          <w:sz w:val="24"/>
          <w:szCs w:val="24"/>
        </w:rPr>
        <w:t xml:space="preserve">, </w:t>
      </w:r>
      <w:r w:rsidR="004D7BC9" w:rsidRPr="00B340C8">
        <w:rPr>
          <w:rFonts w:ascii="Times New Roman" w:hAnsi="Times New Roman" w:cs="Times New Roman"/>
          <w:i/>
          <w:sz w:val="24"/>
          <w:szCs w:val="24"/>
          <w:lang w:val="en-US"/>
        </w:rPr>
        <w:t>y</w:t>
      </w:r>
      <w:r w:rsidR="004D7BC9" w:rsidRPr="00B340C8">
        <w:rPr>
          <w:rFonts w:ascii="Times New Roman" w:hAnsi="Times New Roman" w:cs="Times New Roman"/>
          <w:i/>
          <w:sz w:val="24"/>
          <w:szCs w:val="24"/>
        </w:rPr>
        <w:t xml:space="preserve"> = 0</w:t>
      </w:r>
      <w:r w:rsidR="004D7BC9" w:rsidRPr="00B340C8">
        <w:rPr>
          <w:rFonts w:ascii="Times New Roman" w:hAnsi="Times New Roman" w:cs="Times New Roman"/>
          <w:sz w:val="24"/>
          <w:szCs w:val="24"/>
        </w:rPr>
        <w:t xml:space="preserve"> όταν ο νευρώνας παραμένει αδρανής, και </w:t>
      </w:r>
      <w:r w:rsidR="004D7BC9" w:rsidRPr="00B340C8">
        <w:rPr>
          <w:rFonts w:ascii="Times New Roman" w:hAnsi="Times New Roman" w:cs="Times New Roman"/>
          <w:i/>
          <w:sz w:val="24"/>
          <w:szCs w:val="24"/>
          <w:lang w:val="en-US"/>
        </w:rPr>
        <w:t>y</w:t>
      </w:r>
      <w:r w:rsidR="004D7BC9" w:rsidRPr="00B340C8">
        <w:rPr>
          <w:rFonts w:ascii="Times New Roman" w:hAnsi="Times New Roman" w:cs="Times New Roman"/>
          <w:i/>
          <w:sz w:val="24"/>
          <w:szCs w:val="24"/>
        </w:rPr>
        <w:t xml:space="preserve"> = 1</w:t>
      </w:r>
      <w:r w:rsidR="004D7BC9" w:rsidRPr="00B340C8">
        <w:rPr>
          <w:rFonts w:ascii="Times New Roman" w:hAnsi="Times New Roman" w:cs="Times New Roman"/>
          <w:sz w:val="24"/>
          <w:szCs w:val="24"/>
        </w:rPr>
        <w:t xml:space="preserve"> όταν ο νευρώνας δρα</w:t>
      </w:r>
      <w:r w:rsidR="000D7B2B" w:rsidRPr="00B340C8">
        <w:rPr>
          <w:rFonts w:ascii="Times New Roman" w:hAnsi="Times New Roman" w:cs="Times New Roman"/>
          <w:sz w:val="24"/>
          <w:szCs w:val="24"/>
        </w:rPr>
        <w:t xml:space="preserve">. Οι συνάψεις περιγράφονται από τα συναπτικά βάρη </w:t>
      </w:r>
      <w:r w:rsidR="000D7B2B" w:rsidRPr="00B340C8">
        <w:rPr>
          <w:rFonts w:ascii="Times New Roman" w:hAnsi="Times New Roman" w:cs="Times New Roman"/>
          <w:sz w:val="24"/>
          <w:szCs w:val="24"/>
          <w:lang w:val="en-US"/>
        </w:rPr>
        <w:t>w</w:t>
      </w:r>
      <w:r w:rsidR="000D7B2B" w:rsidRPr="00B340C8">
        <w:rPr>
          <w:rFonts w:ascii="Times New Roman" w:hAnsi="Times New Roman" w:cs="Times New Roman"/>
          <w:sz w:val="24"/>
          <w:szCs w:val="24"/>
          <w:vertAlign w:val="subscript"/>
          <w:lang w:val="en-US"/>
        </w:rPr>
        <w:t>i</w:t>
      </w:r>
      <w:r w:rsidR="005165BC">
        <w:rPr>
          <w:rFonts w:ascii="Times New Roman" w:hAnsi="Times New Roman" w:cs="Times New Roman"/>
          <w:sz w:val="24"/>
          <w:szCs w:val="24"/>
          <w:vertAlign w:val="subscript"/>
        </w:rPr>
        <w:t xml:space="preserve"> </w:t>
      </w:r>
      <w:r w:rsidR="000D7B2B" w:rsidRPr="00B340C8">
        <w:rPr>
          <w:rFonts w:ascii="Times New Roman" w:hAnsi="Times New Roman" w:cs="Times New Roman"/>
          <w:sz w:val="24"/>
          <w:szCs w:val="24"/>
        </w:rPr>
        <w:t>που είναι πραγματικοί αριθμοί. Αν</w:t>
      </w:r>
      <w:r w:rsidR="000D7B2B" w:rsidRPr="00B340C8">
        <w:rPr>
          <w:rFonts w:ascii="Times New Roman" w:hAnsi="Times New Roman" w:cs="Times New Roman"/>
          <w:i/>
          <w:sz w:val="24"/>
          <w:szCs w:val="24"/>
          <w:lang w:val="en-US"/>
        </w:rPr>
        <w:t>x</w:t>
      </w:r>
      <w:r w:rsidR="000D7B2B" w:rsidRPr="00B340C8">
        <w:rPr>
          <w:rFonts w:ascii="Times New Roman" w:hAnsi="Times New Roman" w:cs="Times New Roman"/>
          <w:i/>
          <w:sz w:val="24"/>
          <w:szCs w:val="24"/>
          <w:vertAlign w:val="subscript"/>
        </w:rPr>
        <w:t>1</w:t>
      </w:r>
      <w:r w:rsidR="000D7B2B" w:rsidRPr="00B340C8">
        <w:rPr>
          <w:rFonts w:ascii="Times New Roman" w:hAnsi="Times New Roman" w:cs="Times New Roman"/>
          <w:i/>
          <w:sz w:val="24"/>
          <w:szCs w:val="24"/>
        </w:rPr>
        <w:t xml:space="preserve">, </w:t>
      </w:r>
      <w:r w:rsidR="000D7B2B" w:rsidRPr="00B340C8">
        <w:rPr>
          <w:rFonts w:ascii="Times New Roman" w:hAnsi="Times New Roman" w:cs="Times New Roman"/>
          <w:i/>
          <w:sz w:val="24"/>
          <w:szCs w:val="24"/>
          <w:lang w:val="en-US"/>
        </w:rPr>
        <w:t>x</w:t>
      </w:r>
      <w:r w:rsidR="000D7B2B" w:rsidRPr="00B340C8">
        <w:rPr>
          <w:rFonts w:ascii="Times New Roman" w:hAnsi="Times New Roman" w:cs="Times New Roman"/>
          <w:i/>
          <w:sz w:val="24"/>
          <w:szCs w:val="24"/>
          <w:vertAlign w:val="subscript"/>
        </w:rPr>
        <w:t>2,</w:t>
      </w:r>
      <w:r w:rsidR="000D7B2B" w:rsidRPr="00B340C8">
        <w:rPr>
          <w:rFonts w:ascii="Times New Roman" w:hAnsi="Times New Roman" w:cs="Times New Roman"/>
          <w:i/>
          <w:sz w:val="24"/>
          <w:szCs w:val="24"/>
        </w:rPr>
        <w:t xml:space="preserve">, …, </w:t>
      </w:r>
      <w:r w:rsidR="000D7B2B" w:rsidRPr="00B340C8">
        <w:rPr>
          <w:rFonts w:ascii="Times New Roman" w:hAnsi="Times New Roman" w:cs="Times New Roman"/>
          <w:i/>
          <w:sz w:val="24"/>
          <w:szCs w:val="24"/>
          <w:lang w:val="en-US"/>
        </w:rPr>
        <w:t>x</w:t>
      </w:r>
      <w:r w:rsidR="000D7B2B" w:rsidRPr="00B340C8">
        <w:rPr>
          <w:rFonts w:ascii="Times New Roman" w:hAnsi="Times New Roman" w:cs="Times New Roman"/>
          <w:i/>
          <w:sz w:val="24"/>
          <w:szCs w:val="24"/>
          <w:vertAlign w:val="subscript"/>
          <w:lang w:val="en-US"/>
        </w:rPr>
        <w:t>n</w:t>
      </w:r>
      <w:r w:rsidR="000D7B2B" w:rsidRPr="00B340C8">
        <w:rPr>
          <w:rFonts w:ascii="Times New Roman" w:hAnsi="Times New Roman" w:cs="Times New Roman"/>
          <w:sz w:val="24"/>
          <w:szCs w:val="24"/>
        </w:rPr>
        <w:t xml:space="preserve"> είναι οι είσοδοι του νευρώνα τότε το άθροισμα που χρησιμεύει ως</w:t>
      </w:r>
      <w:r w:rsidR="00B87053" w:rsidRPr="00B340C8">
        <w:rPr>
          <w:rFonts w:ascii="Times New Roman" w:hAnsi="Times New Roman" w:cs="Times New Roman"/>
          <w:sz w:val="24"/>
          <w:szCs w:val="24"/>
        </w:rPr>
        <w:t xml:space="preserve"> κριτήριο δράσης δίνεται από το σύνολο των γινομένων </w:t>
      </w:r>
      <w:r w:rsidR="00B87053" w:rsidRPr="00B340C8">
        <w:rPr>
          <w:rFonts w:ascii="Times New Roman" w:hAnsi="Times New Roman" w:cs="Times New Roman"/>
          <w:i/>
          <w:sz w:val="24"/>
          <w:szCs w:val="24"/>
          <w:lang w:val="en-US"/>
        </w:rPr>
        <w:t>u</w:t>
      </w:r>
      <w:r w:rsidR="00B87053" w:rsidRPr="00B340C8">
        <w:rPr>
          <w:rFonts w:ascii="Times New Roman" w:hAnsi="Times New Roman" w:cs="Times New Roman"/>
          <w:i/>
          <w:sz w:val="24"/>
          <w:szCs w:val="24"/>
        </w:rPr>
        <w:t xml:space="preserve"> = </w:t>
      </w:r>
      <w:r w:rsidR="00B87053" w:rsidRPr="00B340C8">
        <w:rPr>
          <w:rFonts w:ascii="Times New Roman" w:hAnsi="Times New Roman" w:cs="Times New Roman"/>
          <w:i/>
          <w:sz w:val="24"/>
          <w:szCs w:val="24"/>
          <w:lang w:val="en-US"/>
        </w:rPr>
        <w:t>w</w:t>
      </w:r>
      <w:r w:rsidR="00B87053" w:rsidRPr="00B340C8">
        <w:rPr>
          <w:rFonts w:ascii="Times New Roman" w:hAnsi="Times New Roman" w:cs="Times New Roman"/>
          <w:i/>
          <w:sz w:val="24"/>
          <w:szCs w:val="24"/>
          <w:vertAlign w:val="subscript"/>
          <w:lang w:val="en-US"/>
        </w:rPr>
        <w:t>i</w:t>
      </w:r>
      <w:r w:rsidR="00B87053" w:rsidRPr="00B340C8">
        <w:rPr>
          <w:rFonts w:ascii="Times New Roman" w:hAnsi="Times New Roman" w:cs="Times New Roman"/>
          <w:i/>
          <w:sz w:val="24"/>
          <w:szCs w:val="24"/>
          <w:lang w:val="en-US"/>
        </w:rPr>
        <w:t>x</w:t>
      </w:r>
      <w:r w:rsidR="00B87053" w:rsidRPr="00B340C8">
        <w:rPr>
          <w:rFonts w:ascii="Times New Roman" w:hAnsi="Times New Roman" w:cs="Times New Roman"/>
          <w:i/>
          <w:sz w:val="24"/>
          <w:szCs w:val="24"/>
          <w:vertAlign w:val="subscript"/>
          <w:lang w:val="en-US"/>
        </w:rPr>
        <w:t>i</w:t>
      </w:r>
      <w:r w:rsidR="00B87053" w:rsidRPr="00B340C8">
        <w:rPr>
          <w:rFonts w:ascii="Times New Roman" w:hAnsi="Times New Roman" w:cs="Times New Roman"/>
          <w:sz w:val="24"/>
          <w:szCs w:val="24"/>
        </w:rPr>
        <w:t xml:space="preserve">. </w:t>
      </w:r>
      <w:r w:rsidR="00A70B4E" w:rsidRPr="00B340C8">
        <w:rPr>
          <w:rFonts w:ascii="Times New Roman" w:hAnsi="Times New Roman" w:cs="Times New Roman"/>
          <w:sz w:val="24"/>
          <w:szCs w:val="24"/>
        </w:rPr>
        <w:t xml:space="preserve">Στην περίπτωση όπου το </w:t>
      </w:r>
      <w:r w:rsidR="00A70B4E" w:rsidRPr="00B340C8">
        <w:rPr>
          <w:rFonts w:ascii="Times New Roman" w:hAnsi="Times New Roman" w:cs="Times New Roman"/>
          <w:i/>
          <w:sz w:val="24"/>
          <w:szCs w:val="24"/>
          <w:lang w:val="en-US"/>
        </w:rPr>
        <w:t>u</w:t>
      </w:r>
      <w:r w:rsidR="00A70B4E" w:rsidRPr="00B340C8">
        <w:rPr>
          <w:rFonts w:ascii="Times New Roman" w:hAnsi="Times New Roman" w:cs="Times New Roman"/>
          <w:sz w:val="24"/>
          <w:szCs w:val="24"/>
        </w:rPr>
        <w:t xml:space="preserve"> είναι μεγαλύτερο από </w:t>
      </w:r>
      <w:r w:rsidR="00266D1F" w:rsidRPr="00B340C8">
        <w:rPr>
          <w:rFonts w:ascii="Times New Roman" w:hAnsi="Times New Roman" w:cs="Times New Roman"/>
          <w:sz w:val="24"/>
          <w:szCs w:val="24"/>
        </w:rPr>
        <w:t xml:space="preserve">το σταθερό </w:t>
      </w:r>
      <w:r w:rsidR="00A70B4E" w:rsidRPr="00B340C8">
        <w:rPr>
          <w:rFonts w:ascii="Times New Roman" w:hAnsi="Times New Roman" w:cs="Times New Roman"/>
          <w:sz w:val="24"/>
          <w:szCs w:val="24"/>
        </w:rPr>
        <w:t xml:space="preserve">κατώφλι </w:t>
      </w:r>
      <w:r w:rsidR="00A70B4E" w:rsidRPr="00B340C8">
        <w:rPr>
          <w:rFonts w:ascii="Times New Roman" w:hAnsi="Times New Roman" w:cs="Times New Roman"/>
          <w:i/>
          <w:sz w:val="24"/>
          <w:szCs w:val="24"/>
        </w:rPr>
        <w:t>θ</w:t>
      </w:r>
      <w:r w:rsidR="00A70B4E" w:rsidRPr="00B340C8">
        <w:rPr>
          <w:rFonts w:ascii="Times New Roman" w:hAnsi="Times New Roman" w:cs="Times New Roman"/>
          <w:sz w:val="24"/>
          <w:szCs w:val="24"/>
        </w:rPr>
        <w:t xml:space="preserve">, τότε </w:t>
      </w:r>
      <w:r w:rsidR="00266D1F" w:rsidRPr="00B340C8">
        <w:rPr>
          <w:rFonts w:ascii="Times New Roman" w:hAnsi="Times New Roman" w:cs="Times New Roman"/>
          <w:sz w:val="24"/>
          <w:szCs w:val="24"/>
        </w:rPr>
        <w:t xml:space="preserve">μόνον </w:t>
      </w:r>
      <w:r w:rsidR="00A70B4E" w:rsidRPr="00B340C8">
        <w:rPr>
          <w:rFonts w:ascii="Times New Roman" w:hAnsi="Times New Roman" w:cs="Times New Roman"/>
          <w:sz w:val="24"/>
          <w:szCs w:val="24"/>
        </w:rPr>
        <w:t xml:space="preserve">ο νευρώνας δρα. Ακολούθησαν </w:t>
      </w:r>
      <w:r w:rsidR="00266D1F" w:rsidRPr="00B340C8">
        <w:rPr>
          <w:rFonts w:ascii="Times New Roman" w:hAnsi="Times New Roman" w:cs="Times New Roman"/>
          <w:sz w:val="24"/>
          <w:szCs w:val="24"/>
        </w:rPr>
        <w:t xml:space="preserve">με την ραγδαία ανάπτυξη του κλάδου </w:t>
      </w:r>
      <w:r w:rsidR="00A70B4E" w:rsidRPr="00B340C8">
        <w:rPr>
          <w:rFonts w:ascii="Times New Roman" w:hAnsi="Times New Roman" w:cs="Times New Roman"/>
          <w:sz w:val="24"/>
          <w:szCs w:val="24"/>
        </w:rPr>
        <w:t>ποικίλες παραλλαγές και εμπλουτισμο</w:t>
      </w:r>
      <w:r w:rsidR="00B340C8">
        <w:rPr>
          <w:rFonts w:ascii="Times New Roman" w:hAnsi="Times New Roman" w:cs="Times New Roman"/>
          <w:sz w:val="24"/>
          <w:szCs w:val="24"/>
        </w:rPr>
        <w:t xml:space="preserve">ί του βασικού αυτού αλγορίθμου. Η αρχιτεκτονική του δικτύου βασίζεται </w:t>
      </w:r>
      <w:r w:rsidR="00A22F3F">
        <w:rPr>
          <w:rFonts w:ascii="Times New Roman" w:hAnsi="Times New Roman" w:cs="Times New Roman"/>
          <w:sz w:val="24"/>
          <w:szCs w:val="24"/>
        </w:rPr>
        <w:t>σε ένα στρώμα εισόδου με τη συμμετοχή όλων των προτύπων, ένα στρώμα εξόδου και ενδιάμεσα ένα ή περισσότερα κρυφά στρώματα για το σταδιακό υπολογισμό του ζητούμενου</w:t>
      </w:r>
      <w:r w:rsidR="00465B72" w:rsidRPr="00465B72">
        <w:rPr>
          <w:rFonts w:ascii="Times New Roman" w:hAnsi="Times New Roman" w:cs="Times New Roman"/>
          <w:sz w:val="24"/>
          <w:szCs w:val="24"/>
        </w:rPr>
        <w:t xml:space="preserve"> (Haykin, 2009)</w:t>
      </w:r>
      <w:r w:rsidR="00A22F3F">
        <w:rPr>
          <w:rFonts w:ascii="Times New Roman" w:hAnsi="Times New Roman" w:cs="Times New Roman"/>
          <w:sz w:val="24"/>
          <w:szCs w:val="24"/>
        </w:rPr>
        <w:t>.</w:t>
      </w:r>
    </w:p>
    <w:p w:rsidR="00A70B4E" w:rsidRPr="00B340C8" w:rsidRDefault="00A70B4E" w:rsidP="00FA5CA3">
      <w:pPr>
        <w:spacing w:after="0"/>
        <w:rPr>
          <w:rFonts w:ascii="Times New Roman" w:hAnsi="Times New Roman" w:cs="Times New Roman"/>
          <w:sz w:val="24"/>
          <w:szCs w:val="24"/>
        </w:rPr>
      </w:pPr>
      <w:r w:rsidRPr="00B340C8">
        <w:rPr>
          <w:rFonts w:ascii="Times New Roman" w:hAnsi="Times New Roman" w:cs="Times New Roman"/>
          <w:sz w:val="24"/>
          <w:szCs w:val="24"/>
        </w:rPr>
        <w:tab/>
      </w:r>
      <w:r w:rsidR="00266D1F" w:rsidRPr="00B340C8">
        <w:rPr>
          <w:rFonts w:ascii="Times New Roman" w:hAnsi="Times New Roman" w:cs="Times New Roman"/>
          <w:sz w:val="24"/>
          <w:szCs w:val="24"/>
        </w:rPr>
        <w:t>Η</w:t>
      </w:r>
      <w:r w:rsidRPr="00B340C8">
        <w:rPr>
          <w:rFonts w:ascii="Times New Roman" w:hAnsi="Times New Roman" w:cs="Times New Roman"/>
          <w:sz w:val="24"/>
          <w:szCs w:val="24"/>
        </w:rPr>
        <w:t xml:space="preserve"> ταξινόμηση των νευρωνικών δικτύων </w:t>
      </w:r>
      <w:r w:rsidR="00266D1F" w:rsidRPr="00B340C8">
        <w:rPr>
          <w:rFonts w:ascii="Times New Roman" w:hAnsi="Times New Roman" w:cs="Times New Roman"/>
          <w:sz w:val="24"/>
          <w:szCs w:val="24"/>
        </w:rPr>
        <w:t xml:space="preserve">πραγματοποιείται </w:t>
      </w:r>
      <w:r w:rsidRPr="00B340C8">
        <w:rPr>
          <w:rFonts w:ascii="Times New Roman" w:hAnsi="Times New Roman" w:cs="Times New Roman"/>
          <w:sz w:val="24"/>
          <w:szCs w:val="24"/>
        </w:rPr>
        <w:t>σύμφωνα με τον τρόπο υπολογισμού των συναπτικών βαρών, όπου αυτά είναι εκπαιδευόμενα α) με επίβλεψη, δηλαδή με δεδομένους στόχους, β) χωρίς επίβλεψη και στη δεύτερη περίπτωση τα βάρη μένουν σταθερά.</w:t>
      </w:r>
      <w:r w:rsidR="00266D1F" w:rsidRPr="00B340C8">
        <w:rPr>
          <w:rFonts w:ascii="Times New Roman" w:hAnsi="Times New Roman" w:cs="Times New Roman"/>
          <w:sz w:val="24"/>
          <w:szCs w:val="24"/>
        </w:rPr>
        <w:t xml:space="preserve"> Η παρούσα εργασία ασχολείται με αλγορίθμους όπου στόχος είναι η αποδοτικότερη εκπαίδευση των συναπτικών βαρών και αποσκοπεί στην ταξινόμηση και κατηγοριοποίηση των </w:t>
      </w:r>
      <w:r w:rsidR="00B340C8">
        <w:rPr>
          <w:rFonts w:ascii="Times New Roman" w:hAnsi="Times New Roman" w:cs="Times New Roman"/>
          <w:sz w:val="24"/>
          <w:szCs w:val="24"/>
        </w:rPr>
        <w:t>καταγεγραμμένων σκελετών σε διαφορετικές κλάσεις, εδώ τα καταγεγραμμένα άτομα</w:t>
      </w:r>
      <w:r w:rsidR="00266D1F" w:rsidRPr="00B340C8">
        <w:rPr>
          <w:rFonts w:ascii="Times New Roman" w:hAnsi="Times New Roman" w:cs="Times New Roman"/>
          <w:sz w:val="24"/>
          <w:szCs w:val="24"/>
        </w:rPr>
        <w:t>.</w:t>
      </w:r>
    </w:p>
    <w:p w:rsidR="00CD426D" w:rsidRPr="00B340C8" w:rsidRDefault="00FA5CA3" w:rsidP="00550EB4">
      <w:pPr>
        <w:spacing w:after="0"/>
        <w:rPr>
          <w:rFonts w:ascii="Times New Roman" w:hAnsi="Times New Roman" w:cs="Times New Roman"/>
          <w:sz w:val="24"/>
          <w:szCs w:val="24"/>
          <w:lang w:eastAsia="en-US"/>
        </w:rPr>
      </w:pPr>
      <w:r w:rsidRPr="00B340C8">
        <w:rPr>
          <w:rFonts w:ascii="Times New Roman" w:hAnsi="Times New Roman" w:cs="Times New Roman"/>
          <w:sz w:val="24"/>
          <w:szCs w:val="24"/>
        </w:rPr>
        <w:lastRenderedPageBreak/>
        <w:tab/>
      </w:r>
      <w:r w:rsidR="00B340C8">
        <w:rPr>
          <w:rFonts w:ascii="Times New Roman" w:hAnsi="Times New Roman" w:cs="Times New Roman"/>
          <w:sz w:val="24"/>
          <w:szCs w:val="24"/>
        </w:rPr>
        <w:t>Οι παράμετροι των τριών υλοποιημένων Νευρωνικών Δικτύων</w:t>
      </w:r>
      <w:r w:rsidR="005165BC">
        <w:rPr>
          <w:rFonts w:ascii="Times New Roman" w:hAnsi="Times New Roman" w:cs="Times New Roman"/>
          <w:sz w:val="24"/>
          <w:szCs w:val="24"/>
        </w:rPr>
        <w:t xml:space="preserve"> </w:t>
      </w:r>
      <w:r w:rsidR="00A22F3F">
        <w:rPr>
          <w:rFonts w:ascii="Times New Roman" w:hAnsi="Times New Roman" w:cs="Times New Roman"/>
          <w:sz w:val="24"/>
          <w:szCs w:val="24"/>
        </w:rPr>
        <w:t xml:space="preserve">στην εργασία αυτή </w:t>
      </w:r>
      <w:r w:rsidR="00CD426D" w:rsidRPr="00B340C8">
        <w:rPr>
          <w:rFonts w:ascii="Times New Roman" w:hAnsi="Times New Roman" w:cs="Times New Roman"/>
          <w:sz w:val="24"/>
          <w:szCs w:val="24"/>
        </w:rPr>
        <w:t xml:space="preserve">επιλέχθηκαν </w:t>
      </w:r>
      <w:r w:rsidR="00B340C8">
        <w:rPr>
          <w:rFonts w:ascii="Times New Roman" w:hAnsi="Times New Roman" w:cs="Times New Roman"/>
          <w:sz w:val="24"/>
          <w:szCs w:val="24"/>
        </w:rPr>
        <w:t xml:space="preserve">τόσο </w:t>
      </w:r>
      <w:r w:rsidR="00CD426D" w:rsidRPr="00B340C8">
        <w:rPr>
          <w:rFonts w:ascii="Times New Roman" w:hAnsi="Times New Roman" w:cs="Times New Roman"/>
          <w:sz w:val="24"/>
          <w:szCs w:val="24"/>
        </w:rPr>
        <w:t xml:space="preserve">βάση βιβλιογραφικών αναφορών για τον ίδιο τον </w:t>
      </w:r>
      <w:bookmarkStart w:id="2" w:name="_Ref473294152"/>
      <w:r w:rsidR="00984252">
        <w:rPr>
          <w:rFonts w:ascii="Times New Roman" w:hAnsi="Times New Roman" w:cs="Times New Roman"/>
          <w:sz w:val="24"/>
          <w:szCs w:val="24"/>
        </w:rPr>
        <w:t>κατηγοριοποιητ</w:t>
      </w:r>
      <w:r w:rsidR="007749B1" w:rsidRPr="00B340C8">
        <w:rPr>
          <w:rFonts w:ascii="Times New Roman" w:hAnsi="Times New Roman" w:cs="Times New Roman"/>
          <w:sz w:val="24"/>
          <w:szCs w:val="24"/>
        </w:rPr>
        <w:t>ή</w:t>
      </w:r>
      <w:bookmarkEnd w:id="2"/>
      <w:r w:rsidR="00550EB4">
        <w:rPr>
          <w:rFonts w:ascii="Times New Roman" w:hAnsi="Times New Roman" w:cs="Times New Roman"/>
          <w:sz w:val="24"/>
          <w:szCs w:val="24"/>
        </w:rPr>
        <w:t xml:space="preserve"> (ιστοσελίδα, </w:t>
      </w:r>
      <w:r w:rsidR="00550EB4" w:rsidRPr="00550EB4">
        <w:rPr>
          <w:rFonts w:ascii="Times New Roman" w:hAnsi="Times New Roman" w:cs="Times New Roman"/>
          <w:sz w:val="24"/>
          <w:szCs w:val="24"/>
        </w:rPr>
        <w:t>cran.r-project.org</w:t>
      </w:r>
      <w:r w:rsidR="00550EB4">
        <w:rPr>
          <w:rFonts w:ascii="Times New Roman" w:hAnsi="Times New Roman" w:cs="Times New Roman"/>
          <w:sz w:val="24"/>
          <w:szCs w:val="24"/>
        </w:rPr>
        <w:t>) (ιστοσελίδα,</w:t>
      </w:r>
      <w:r w:rsidR="00550EB4" w:rsidRPr="00550EB4">
        <w:t xml:space="preserve"> </w:t>
      </w:r>
      <w:r w:rsidR="00550EB4" w:rsidRPr="00550EB4">
        <w:rPr>
          <w:rFonts w:ascii="Times New Roman" w:hAnsi="Times New Roman" w:cs="Times New Roman"/>
          <w:sz w:val="24"/>
          <w:szCs w:val="24"/>
        </w:rPr>
        <w:t>uni-tuebingen</w:t>
      </w:r>
      <w:r w:rsidR="00550EB4">
        <w:rPr>
          <w:rFonts w:ascii="Times New Roman" w:hAnsi="Times New Roman" w:cs="Times New Roman"/>
          <w:sz w:val="24"/>
          <w:szCs w:val="24"/>
        </w:rPr>
        <w:t xml:space="preserve">) </w:t>
      </w:r>
      <w:r w:rsidR="00CD426D" w:rsidRPr="00B340C8">
        <w:rPr>
          <w:rFonts w:ascii="Times New Roman" w:hAnsi="Times New Roman" w:cs="Times New Roman"/>
          <w:sz w:val="24"/>
          <w:szCs w:val="24"/>
        </w:rPr>
        <w:t xml:space="preserve"> όσο από συγκεκριμένες έρευνες για σκελετική αναγνώριση με δεδομένα από </w:t>
      </w:r>
      <w:r w:rsidR="00CD426D" w:rsidRPr="00B340C8">
        <w:rPr>
          <w:rFonts w:ascii="Times New Roman" w:hAnsi="Times New Roman" w:cs="Times New Roman"/>
          <w:sz w:val="24"/>
          <w:szCs w:val="24"/>
          <w:lang w:val="en-US"/>
        </w:rPr>
        <w:t>KinectSensor</w:t>
      </w:r>
      <w:r w:rsidR="00ED2AB1">
        <w:rPr>
          <w:rFonts w:ascii="Times New Roman" w:hAnsi="Times New Roman" w:cs="Times New Roman"/>
          <w:sz w:val="24"/>
          <w:szCs w:val="24"/>
        </w:rPr>
        <w:t>,</w:t>
      </w:r>
      <w:r w:rsidR="00984252">
        <w:rPr>
          <w:rFonts w:ascii="Times New Roman" w:hAnsi="Times New Roman" w:cs="Times New Roman"/>
          <w:sz w:val="24"/>
          <w:szCs w:val="24"/>
        </w:rPr>
        <w:t xml:space="preserve"> </w:t>
      </w:r>
      <w:r w:rsidR="00CD426D" w:rsidRPr="00B340C8">
        <w:rPr>
          <w:rFonts w:ascii="Times New Roman" w:hAnsi="Times New Roman" w:cs="Times New Roman"/>
          <w:sz w:val="24"/>
          <w:szCs w:val="24"/>
        </w:rPr>
        <w:t>α</w:t>
      </w:r>
      <w:r w:rsidR="002E02A5">
        <w:rPr>
          <w:rFonts w:ascii="Times New Roman" w:hAnsi="Times New Roman" w:cs="Times New Roman"/>
          <w:sz w:val="24"/>
          <w:szCs w:val="24"/>
        </w:rPr>
        <w:t>λλά και έπειτα από πειράματα.</w:t>
      </w:r>
    </w:p>
    <w:p w:rsidR="00CD426D" w:rsidRDefault="00A22F3F" w:rsidP="00A22F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Τα αποτελέσματα παρουσιάζονται στη μορφή συγκριτικών πινάκων</w:t>
      </w:r>
      <w:r w:rsidR="002E76FC" w:rsidRPr="00717B97">
        <w:rPr>
          <w:rFonts w:ascii="Times New Roman" w:hAnsi="Times New Roman" w:cs="Times New Roman"/>
          <w:sz w:val="24"/>
          <w:szCs w:val="24"/>
        </w:rPr>
        <w:t xml:space="preserve"> με τις αποδόσεις του τελικού μοντέλου</w:t>
      </w:r>
      <w:r>
        <w:rPr>
          <w:rFonts w:ascii="Times New Roman" w:hAnsi="Times New Roman" w:cs="Times New Roman"/>
          <w:sz w:val="24"/>
          <w:szCs w:val="24"/>
        </w:rPr>
        <w:t xml:space="preserve"> για κάθε κατηγοριοποιητή</w:t>
      </w:r>
      <w:r w:rsidR="002E76FC" w:rsidRPr="00717B97">
        <w:rPr>
          <w:rFonts w:ascii="Times New Roman" w:hAnsi="Times New Roman" w:cs="Times New Roman"/>
          <w:sz w:val="24"/>
          <w:szCs w:val="24"/>
        </w:rPr>
        <w:t>, και μοντέλων με διαφοροποιημένες διάφορες παραμέτρους</w:t>
      </w:r>
      <w:r w:rsidR="00984252">
        <w:rPr>
          <w:rFonts w:ascii="Times New Roman" w:hAnsi="Times New Roman" w:cs="Times New Roman"/>
          <w:sz w:val="24"/>
          <w:szCs w:val="24"/>
        </w:rPr>
        <w:t xml:space="preserve"> </w:t>
      </w:r>
      <w:r w:rsidR="002E76FC" w:rsidRPr="00717B97">
        <w:rPr>
          <w:rFonts w:ascii="Times New Roman" w:hAnsi="Times New Roman" w:cs="Times New Roman"/>
          <w:sz w:val="24"/>
          <w:szCs w:val="24"/>
        </w:rPr>
        <w:t>(μια τροποποίηση κάθε φορά)</w:t>
      </w:r>
      <w:r w:rsidR="002E76FC">
        <w:rPr>
          <w:rFonts w:ascii="Times New Roman" w:hAnsi="Times New Roman" w:cs="Times New Roman"/>
          <w:sz w:val="24"/>
          <w:szCs w:val="24"/>
        </w:rPr>
        <w:t>.</w:t>
      </w:r>
    </w:p>
    <w:p w:rsidR="00A22F3F" w:rsidRPr="00A22F3F" w:rsidRDefault="00A22F3F" w:rsidP="00A22F3F">
      <w:pPr>
        <w:spacing w:after="0" w:line="240" w:lineRule="auto"/>
        <w:ind w:firstLine="720"/>
        <w:rPr>
          <w:rFonts w:ascii="Times New Roman" w:hAnsi="Times New Roman" w:cs="Times New Roman"/>
          <w:sz w:val="24"/>
          <w:szCs w:val="24"/>
          <w:lang w:val="en-US"/>
        </w:rPr>
      </w:pPr>
      <w:r>
        <w:rPr>
          <w:rFonts w:ascii="Times New Roman" w:hAnsi="Times New Roman" w:cs="Times New Roman"/>
          <w:sz w:val="24"/>
          <w:szCs w:val="24"/>
        </w:rPr>
        <w:t>Ακολουθούν</w:t>
      </w:r>
      <w:r w:rsidR="005165BC" w:rsidRPr="005165BC">
        <w:rPr>
          <w:rFonts w:ascii="Times New Roman" w:hAnsi="Times New Roman" w:cs="Times New Roman"/>
          <w:sz w:val="24"/>
          <w:szCs w:val="24"/>
          <w:lang w:val="en-US"/>
        </w:rPr>
        <w:t xml:space="preserve"> </w:t>
      </w:r>
      <w:r>
        <w:rPr>
          <w:rFonts w:ascii="Times New Roman" w:hAnsi="Times New Roman" w:cs="Times New Roman"/>
          <w:sz w:val="24"/>
          <w:szCs w:val="24"/>
        </w:rPr>
        <w:t>τα</w:t>
      </w:r>
      <w:r w:rsidR="005165BC" w:rsidRPr="005165BC">
        <w:rPr>
          <w:rFonts w:ascii="Times New Roman" w:hAnsi="Times New Roman" w:cs="Times New Roman"/>
          <w:sz w:val="24"/>
          <w:szCs w:val="24"/>
          <w:lang w:val="en-US"/>
        </w:rPr>
        <w:t xml:space="preserve"> </w:t>
      </w:r>
      <w:r>
        <w:rPr>
          <w:rFonts w:ascii="Times New Roman" w:hAnsi="Times New Roman" w:cs="Times New Roman"/>
          <w:sz w:val="24"/>
          <w:szCs w:val="24"/>
        </w:rPr>
        <w:t>μοντέλα</w:t>
      </w:r>
      <w:r w:rsidR="005165BC" w:rsidRPr="005165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Multilayer Perceptron, Support Vector Machine </w:t>
      </w:r>
      <w:r w:rsidR="00383344">
        <w:rPr>
          <w:rFonts w:ascii="Times New Roman" w:hAnsi="Times New Roman" w:cs="Times New Roman"/>
          <w:sz w:val="24"/>
          <w:szCs w:val="24"/>
        </w:rPr>
        <w:t>και</w:t>
      </w:r>
      <w:r>
        <w:rPr>
          <w:rFonts w:ascii="Times New Roman" w:hAnsi="Times New Roman" w:cs="Times New Roman"/>
          <w:sz w:val="24"/>
          <w:szCs w:val="24"/>
          <w:lang w:val="en-US"/>
        </w:rPr>
        <w:t>Radial Basis Function</w:t>
      </w:r>
      <w:r w:rsidRPr="00A22F3F">
        <w:rPr>
          <w:rFonts w:ascii="Times New Roman" w:hAnsi="Times New Roman" w:cs="Times New Roman"/>
          <w:sz w:val="24"/>
          <w:szCs w:val="24"/>
          <w:lang w:val="en-US"/>
        </w:rPr>
        <w:t>.</w:t>
      </w:r>
    </w:p>
    <w:p w:rsidR="00A22F3F" w:rsidRPr="005165BC" w:rsidRDefault="00A22F3F" w:rsidP="00A22F3F">
      <w:pPr>
        <w:rPr>
          <w:rFonts w:ascii="Times New Roman" w:hAnsi="Times New Roman" w:cs="Times New Roman"/>
          <w:sz w:val="24"/>
          <w:szCs w:val="24"/>
          <w:lang w:val="en-US"/>
        </w:rPr>
      </w:pPr>
    </w:p>
    <w:p w:rsidR="00A22F3F" w:rsidRPr="00EF509F" w:rsidRDefault="00A22F3F" w:rsidP="00C2098E">
      <w:pPr>
        <w:jc w:val="center"/>
        <w:rPr>
          <w:rFonts w:ascii="Times New Roman" w:hAnsi="Times New Roman" w:cs="Times New Roman"/>
          <w:b/>
          <w:sz w:val="28"/>
          <w:szCs w:val="28"/>
        </w:rPr>
      </w:pPr>
      <w:r w:rsidRPr="00EF509F">
        <w:rPr>
          <w:rFonts w:ascii="Times New Roman" w:hAnsi="Times New Roman" w:cs="Times New Roman"/>
          <w:b/>
          <w:sz w:val="28"/>
          <w:szCs w:val="28"/>
          <w:lang w:val="en-US"/>
        </w:rPr>
        <w:t>MultilayerPerceptron</w:t>
      </w:r>
      <w:r w:rsidRPr="00EF509F">
        <w:rPr>
          <w:rFonts w:ascii="Times New Roman" w:hAnsi="Times New Roman" w:cs="Times New Roman"/>
          <w:b/>
          <w:sz w:val="28"/>
          <w:szCs w:val="28"/>
        </w:rPr>
        <w:t xml:space="preserve"> (</w:t>
      </w:r>
      <w:r w:rsidRPr="00EF509F">
        <w:rPr>
          <w:rFonts w:ascii="Times New Roman" w:hAnsi="Times New Roman" w:cs="Times New Roman"/>
          <w:b/>
          <w:sz w:val="28"/>
          <w:szCs w:val="28"/>
          <w:lang w:val="en-US"/>
        </w:rPr>
        <w:t>MLP</w:t>
      </w:r>
      <w:r w:rsidRPr="00EF509F">
        <w:rPr>
          <w:rFonts w:ascii="Times New Roman" w:hAnsi="Times New Roman" w:cs="Times New Roman"/>
          <w:b/>
          <w:sz w:val="28"/>
          <w:szCs w:val="28"/>
        </w:rPr>
        <w:t xml:space="preserve">) </w:t>
      </w:r>
      <w:r w:rsidRPr="00EF509F">
        <w:rPr>
          <w:rFonts w:ascii="Times New Roman" w:hAnsi="Times New Roman" w:cs="Times New Roman"/>
          <w:b/>
          <w:sz w:val="28"/>
          <w:szCs w:val="28"/>
          <w:lang w:val="en-US"/>
        </w:rPr>
        <w:t>Classification</w:t>
      </w:r>
    </w:p>
    <w:p w:rsidR="008D4A39" w:rsidRPr="00383344" w:rsidRDefault="00B8400D" w:rsidP="008D4A39">
      <w:pPr>
        <w:spacing w:after="0"/>
        <w:rPr>
          <w:rFonts w:ascii="Times New Roman" w:hAnsi="Times New Roman" w:cs="Times New Roman"/>
          <w:sz w:val="24"/>
          <w:szCs w:val="24"/>
        </w:rPr>
      </w:pPr>
      <w:r>
        <w:rPr>
          <w:sz w:val="28"/>
          <w:szCs w:val="28"/>
        </w:rPr>
        <w:tab/>
      </w:r>
      <w:r w:rsidRPr="00383344">
        <w:rPr>
          <w:rFonts w:ascii="Times New Roman" w:hAnsi="Times New Roman" w:cs="Times New Roman"/>
          <w:sz w:val="24"/>
          <w:szCs w:val="24"/>
        </w:rPr>
        <w:t>Πρόκειται για ένα από τα πιο πολυεφαρμοσμένα νευρωνικά δίκτυά. Ως προς την αρχιτεκτονική του χαρακτηρίζεται ως πλήρως συνδεδεμένο, καθώς οι κόμβοι ενός στρώματος συνδέονται με όλους τους νευρώνες προηγούμενου και επόμενου στρώματος. Ο αριθμός των κρυφών στρωμάτων καθορίζεται από τον ερευνητή για την επίλυση του δοσμένου προβλήματος,</w:t>
      </w:r>
      <w:r w:rsidR="008D4A39" w:rsidRPr="00383344">
        <w:rPr>
          <w:rFonts w:ascii="Times New Roman" w:hAnsi="Times New Roman" w:cs="Times New Roman"/>
          <w:sz w:val="24"/>
          <w:szCs w:val="24"/>
        </w:rPr>
        <w:t xml:space="preserve"> με σκοπό να παράγει τις κατάλληλες διαχωριστικές επιφάνειες μεταξύ των κλάσεων. Ο συνδυασμός αυτών των υπολογισμών</w:t>
      </w:r>
      <w:r w:rsidR="00DA5B9A" w:rsidRPr="00DA5B9A">
        <w:rPr>
          <w:rFonts w:ascii="Times New Roman" w:hAnsi="Times New Roman" w:cs="Times New Roman"/>
          <w:sz w:val="24"/>
          <w:szCs w:val="24"/>
        </w:rPr>
        <w:t xml:space="preserve"> </w:t>
      </w:r>
      <w:r w:rsidR="008D4A39" w:rsidRPr="00383344">
        <w:rPr>
          <w:rFonts w:ascii="Times New Roman" w:hAnsi="Times New Roman" w:cs="Times New Roman"/>
          <w:sz w:val="24"/>
          <w:szCs w:val="24"/>
        </w:rPr>
        <w:t xml:space="preserve">υλοποιείται στο </w:t>
      </w:r>
      <w:r w:rsidRPr="00383344">
        <w:rPr>
          <w:rFonts w:ascii="Times New Roman" w:hAnsi="Times New Roman" w:cs="Times New Roman"/>
          <w:sz w:val="24"/>
          <w:szCs w:val="24"/>
        </w:rPr>
        <w:t>στρώμα εξόδου</w:t>
      </w:r>
      <w:r w:rsidR="008D4A39" w:rsidRPr="00383344">
        <w:rPr>
          <w:rFonts w:ascii="Times New Roman" w:hAnsi="Times New Roman" w:cs="Times New Roman"/>
          <w:sz w:val="24"/>
          <w:szCs w:val="24"/>
        </w:rPr>
        <w:t>, με αποτέλεσμα την επίτευ</w:t>
      </w:r>
      <w:r w:rsidR="00FA397F" w:rsidRPr="00383344">
        <w:rPr>
          <w:rFonts w:ascii="Times New Roman" w:hAnsi="Times New Roman" w:cs="Times New Roman"/>
          <w:sz w:val="24"/>
          <w:szCs w:val="24"/>
        </w:rPr>
        <w:t>ξη διαχωρισμού μη γραμμικών προβ</w:t>
      </w:r>
      <w:r w:rsidR="008D4A39" w:rsidRPr="00383344">
        <w:rPr>
          <w:rFonts w:ascii="Times New Roman" w:hAnsi="Times New Roman" w:cs="Times New Roman"/>
          <w:sz w:val="24"/>
          <w:szCs w:val="24"/>
        </w:rPr>
        <w:t>λημάτων</w:t>
      </w:r>
      <w:r w:rsidR="00EB7883" w:rsidRPr="00EB7883">
        <w:rPr>
          <w:rFonts w:ascii="Times New Roman" w:hAnsi="Times New Roman" w:cs="Times New Roman"/>
          <w:sz w:val="24"/>
          <w:szCs w:val="24"/>
        </w:rPr>
        <w:t xml:space="preserve"> (</w:t>
      </w:r>
      <w:r w:rsidR="00EB7883">
        <w:rPr>
          <w:rFonts w:ascii="Times New Roman" w:hAnsi="Times New Roman" w:cs="Times New Roman"/>
          <w:sz w:val="24"/>
          <w:szCs w:val="24"/>
          <w:lang w:val="en-US"/>
        </w:rPr>
        <w:t>Tom</w:t>
      </w:r>
      <w:r w:rsidR="00EB7883" w:rsidRPr="00EB7883">
        <w:rPr>
          <w:rFonts w:ascii="Times New Roman" w:hAnsi="Times New Roman" w:cs="Times New Roman"/>
          <w:sz w:val="24"/>
          <w:szCs w:val="24"/>
        </w:rPr>
        <w:t xml:space="preserve"> </w:t>
      </w:r>
      <w:r w:rsidR="00EB7883">
        <w:rPr>
          <w:rFonts w:ascii="Times New Roman" w:hAnsi="Times New Roman" w:cs="Times New Roman"/>
          <w:sz w:val="24"/>
          <w:szCs w:val="24"/>
          <w:lang w:val="en-US"/>
        </w:rPr>
        <w:t>Mitchell</w:t>
      </w:r>
      <w:r w:rsidR="00EB7883" w:rsidRPr="00EB7883">
        <w:rPr>
          <w:rFonts w:ascii="Times New Roman" w:hAnsi="Times New Roman" w:cs="Times New Roman"/>
          <w:sz w:val="24"/>
          <w:szCs w:val="24"/>
        </w:rPr>
        <w:t>, 1997)</w:t>
      </w:r>
      <w:r w:rsidRPr="00383344">
        <w:rPr>
          <w:rFonts w:ascii="Times New Roman" w:hAnsi="Times New Roman" w:cs="Times New Roman"/>
          <w:sz w:val="24"/>
          <w:szCs w:val="24"/>
        </w:rPr>
        <w:t xml:space="preserve">.    </w:t>
      </w:r>
    </w:p>
    <w:p w:rsidR="00383344" w:rsidRPr="00383344" w:rsidRDefault="0098162D" w:rsidP="008D4A39">
      <w:pPr>
        <w:spacing w:after="0"/>
        <w:rPr>
          <w:rFonts w:ascii="Times New Roman" w:hAnsi="Times New Roman" w:cs="Times New Roman"/>
          <w:sz w:val="24"/>
          <w:szCs w:val="24"/>
        </w:rPr>
      </w:pPr>
      <w:r>
        <w:rPr>
          <w:rFonts w:ascii="Times New Roman" w:hAnsi="Times New Roman" w:cs="Times New Roman"/>
          <w:sz w:val="24"/>
          <w:szCs w:val="24"/>
        </w:rPr>
        <w:tab/>
        <w:t>Το βασικό θ</w:t>
      </w:r>
      <w:r w:rsidR="00FA397F" w:rsidRPr="00383344">
        <w:rPr>
          <w:rFonts w:ascii="Times New Roman" w:hAnsi="Times New Roman" w:cs="Times New Roman"/>
          <w:sz w:val="24"/>
          <w:szCs w:val="24"/>
        </w:rPr>
        <w:t>εώρημα στους MLP λέει ότι μπορούν να προσεγγίσουν οποιαδήποτε ομαλή συνάρτηση, όσο κοντά επιθυμούμε, ή ισοδύναμα να διαχωρίσουν οποιασδήποτε κλάσεις</w:t>
      </w:r>
      <w:r>
        <w:rPr>
          <w:rFonts w:ascii="Times New Roman" w:hAnsi="Times New Roman" w:cs="Times New Roman"/>
          <w:sz w:val="24"/>
          <w:szCs w:val="24"/>
        </w:rPr>
        <w:t xml:space="preserve"> με ένα  μόνον κρυφό στρώμα</w:t>
      </w:r>
      <w:r w:rsidR="00FA397F" w:rsidRPr="00383344">
        <w:rPr>
          <w:rFonts w:ascii="Times New Roman" w:hAnsi="Times New Roman" w:cs="Times New Roman"/>
          <w:sz w:val="24"/>
          <w:szCs w:val="24"/>
        </w:rPr>
        <w:t xml:space="preserve">. Απαιτούμενα για την εκπαίδευση είναι τα διανύσματα των εισόδων και των στόχων εκπαίδευσης. Το κριτήριο τερματισμού αφορά </w:t>
      </w:r>
      <w:r>
        <w:rPr>
          <w:rFonts w:ascii="Times New Roman" w:hAnsi="Times New Roman" w:cs="Times New Roman"/>
          <w:sz w:val="24"/>
          <w:szCs w:val="24"/>
        </w:rPr>
        <w:t xml:space="preserve">στις περισσότερες περιπτώσεις, όπως και στη δική μας, </w:t>
      </w:r>
      <w:r w:rsidR="00FA397F" w:rsidRPr="00383344">
        <w:rPr>
          <w:rFonts w:ascii="Times New Roman" w:hAnsi="Times New Roman" w:cs="Times New Roman"/>
          <w:sz w:val="24"/>
          <w:szCs w:val="24"/>
        </w:rPr>
        <w:t>στην ελαχιστοποίηση του μέσου τετραγωνικού σφάλματος προσέγγισης, όπου</w:t>
      </w:r>
      <w:r w:rsidR="00383344" w:rsidRPr="00383344">
        <w:rPr>
          <w:rFonts w:ascii="Times New Roman" w:hAnsi="Times New Roman" w:cs="Times New Roman"/>
          <w:sz w:val="24"/>
          <w:szCs w:val="24"/>
        </w:rPr>
        <w:t xml:space="preserve"> καινοτόμα θεωρείται η χρήση του </w:t>
      </w:r>
      <w:r w:rsidR="00383344" w:rsidRPr="00383344">
        <w:rPr>
          <w:rFonts w:ascii="Times New Roman" w:hAnsi="Times New Roman" w:cs="Times New Roman"/>
          <w:sz w:val="24"/>
          <w:szCs w:val="24"/>
          <w:lang w:val="en-US"/>
        </w:rPr>
        <w:t>back</w:t>
      </w:r>
      <w:r w:rsidR="00383344" w:rsidRPr="00383344">
        <w:rPr>
          <w:rFonts w:ascii="Times New Roman" w:hAnsi="Times New Roman" w:cs="Times New Roman"/>
          <w:sz w:val="24"/>
          <w:szCs w:val="24"/>
        </w:rPr>
        <w:t>-</w:t>
      </w:r>
      <w:r w:rsidR="00383344" w:rsidRPr="00383344">
        <w:rPr>
          <w:rFonts w:ascii="Times New Roman" w:hAnsi="Times New Roman" w:cs="Times New Roman"/>
          <w:sz w:val="24"/>
          <w:szCs w:val="24"/>
          <w:lang w:val="en-US"/>
        </w:rPr>
        <w:t>propagation</w:t>
      </w:r>
      <w:r w:rsidR="00383344" w:rsidRPr="00383344">
        <w:rPr>
          <w:rFonts w:ascii="Times New Roman" w:hAnsi="Times New Roman" w:cs="Times New Roman"/>
          <w:sz w:val="24"/>
          <w:szCs w:val="24"/>
        </w:rPr>
        <w:t>. Συνοπτικά, το δίκτυο τρέχει αρχικά προς τα εμπρός, δηλαδή ξεκινώντας από την είσοδο περνώντας με τη σειρά όλα τα κρυφά στρώματα και φτάνοντας στην έξοδο, έπειτα συνεχίζει τρέχοντας προς τα πίσω για τον υπολογισμό των βέλτιστων συναπτικών βαρών.</w:t>
      </w:r>
      <w:r w:rsidR="00383344" w:rsidRPr="00383344">
        <w:rPr>
          <w:rFonts w:ascii="Times New Roman" w:hAnsi="Times New Roman" w:cs="Times New Roman"/>
          <w:sz w:val="24"/>
          <w:szCs w:val="24"/>
        </w:rPr>
        <w:tab/>
      </w:r>
    </w:p>
    <w:p w:rsidR="00FA397F" w:rsidRPr="00822320" w:rsidRDefault="00383344" w:rsidP="00822320">
      <w:pPr>
        <w:spacing w:after="0"/>
        <w:rPr>
          <w:rFonts w:ascii="Times New Roman" w:hAnsi="Times New Roman" w:cs="Times New Roman"/>
          <w:sz w:val="24"/>
          <w:szCs w:val="24"/>
        </w:rPr>
      </w:pPr>
      <w:r w:rsidRPr="00383344">
        <w:rPr>
          <w:rFonts w:ascii="Times New Roman" w:hAnsi="Times New Roman" w:cs="Times New Roman"/>
          <w:sz w:val="24"/>
          <w:szCs w:val="24"/>
        </w:rPr>
        <w:lastRenderedPageBreak/>
        <w:t xml:space="preserve"> </w:t>
      </w:r>
      <w:r w:rsidR="00822320" w:rsidRPr="00822320">
        <w:rPr>
          <w:rFonts w:ascii="Times New Roman" w:hAnsi="Times New Roman" w:cs="Times New Roman"/>
          <w:b/>
          <w:sz w:val="24"/>
          <w:szCs w:val="24"/>
        </w:rPr>
        <w:t>Χαρακτηριστικά Τελικού Μοντέλου:</w:t>
      </w:r>
      <w:r w:rsidR="00785A43" w:rsidRPr="00785A43">
        <w:rPr>
          <w:rFonts w:ascii="Times New Roman" w:hAnsi="Times New Roman" w:cs="Times New Roman"/>
          <w:noProof/>
          <w:sz w:val="24"/>
          <w:szCs w:val="24"/>
        </w:rPr>
        <w:t xml:space="preserve"> </w:t>
      </w:r>
      <w:r w:rsidR="00785A43">
        <w:rPr>
          <w:rFonts w:ascii="Times New Roman" w:hAnsi="Times New Roman" w:cs="Times New Roman"/>
          <w:noProof/>
          <w:sz w:val="24"/>
          <w:szCs w:val="24"/>
        </w:rPr>
        <w:drawing>
          <wp:inline distT="0" distB="0" distL="0" distR="0">
            <wp:extent cx="4679950" cy="1634490"/>
            <wp:effectExtent l="19050" t="0" r="6350" b="0"/>
            <wp:docPr id="11" name="Picture 9" descr="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png"/>
                    <pic:cNvPicPr/>
                  </pic:nvPicPr>
                  <pic:blipFill>
                    <a:blip r:embed="rId9" cstate="print"/>
                    <a:stretch>
                      <a:fillRect/>
                    </a:stretch>
                  </pic:blipFill>
                  <pic:spPr>
                    <a:xfrm>
                      <a:off x="0" y="0"/>
                      <a:ext cx="4679950" cy="1634490"/>
                    </a:xfrm>
                    <a:prstGeom prst="rect">
                      <a:avLst/>
                    </a:prstGeom>
                  </pic:spPr>
                </pic:pic>
              </a:graphicData>
            </a:graphic>
          </wp:inline>
        </w:drawing>
      </w:r>
    </w:p>
    <w:p w:rsidR="008D4A39" w:rsidRPr="00B8400D" w:rsidRDefault="008D4A39" w:rsidP="008D4A39">
      <w:pPr>
        <w:spacing w:after="0"/>
      </w:pPr>
      <w:r>
        <w:tab/>
      </w:r>
    </w:p>
    <w:p w:rsidR="00717B97" w:rsidRPr="00C23A94" w:rsidRDefault="00717B97" w:rsidP="00AD21F0">
      <w:pPr>
        <w:pStyle w:val="Heading3"/>
        <w:spacing w:line="240" w:lineRule="auto"/>
        <w:rPr>
          <w:rFonts w:ascii="Times New Roman" w:hAnsi="Times New Roman" w:cs="Times New Roman"/>
          <w:color w:val="000000" w:themeColor="text1"/>
          <w:sz w:val="24"/>
          <w:szCs w:val="24"/>
        </w:rPr>
      </w:pPr>
      <w:r w:rsidRPr="00C23A94">
        <w:rPr>
          <w:rFonts w:ascii="Times New Roman" w:hAnsi="Times New Roman" w:cs="Times New Roman"/>
          <w:color w:val="000000" w:themeColor="text1"/>
          <w:sz w:val="24"/>
          <w:szCs w:val="24"/>
        </w:rPr>
        <w:t>Τοπολογία (Αρχιτεκτονική) Νευρωνικού Δικτύου:</w:t>
      </w:r>
    </w:p>
    <w:p w:rsidR="00717B97" w:rsidRDefault="00717B97" w:rsidP="00AD21F0">
      <w:pPr>
        <w:spacing w:after="0" w:line="240" w:lineRule="auto"/>
        <w:rPr>
          <w:rFonts w:ascii="Times New Roman" w:hAnsi="Times New Roman" w:cs="Times New Roman"/>
          <w:sz w:val="24"/>
          <w:szCs w:val="24"/>
        </w:rPr>
      </w:pPr>
      <w:r w:rsidRPr="00717B97">
        <w:rPr>
          <w:rFonts w:ascii="Times New Roman" w:hAnsi="Times New Roman" w:cs="Times New Roman"/>
          <w:sz w:val="24"/>
          <w:szCs w:val="24"/>
        </w:rPr>
        <w:t>Δημιουργήθηκε ένα πολυστρωματικό νευρωνικό δίκτυο 3 Στρωμάτων, με 24 συνολικούς νευρώνες(14 Νευρώνες Εισόδου,5 κρυφούς και 5 Νευρώνες Εξόδου) και 95 συνδέσεις μεταξύ των νευρώνων αυτών, έπειτα από 13 εποχές εκπαίδευσης.</w:t>
      </w:r>
    </w:p>
    <w:p w:rsidR="00DD6388" w:rsidRPr="00C23A94" w:rsidRDefault="00DD6388" w:rsidP="00DD6388">
      <w:pPr>
        <w:pStyle w:val="Heading2"/>
        <w:spacing w:line="240" w:lineRule="auto"/>
        <w:rPr>
          <w:rFonts w:ascii="Times New Roman" w:hAnsi="Times New Roman" w:cs="Times New Roman"/>
          <w:color w:val="000000" w:themeColor="text1"/>
          <w:sz w:val="24"/>
          <w:szCs w:val="24"/>
        </w:rPr>
      </w:pPr>
      <w:r w:rsidRPr="00C23A94">
        <w:rPr>
          <w:rFonts w:ascii="Times New Roman" w:hAnsi="Times New Roman" w:cs="Times New Roman"/>
          <w:color w:val="000000" w:themeColor="text1"/>
          <w:sz w:val="24"/>
          <w:szCs w:val="24"/>
        </w:rPr>
        <w:t>Απόδοση μετά από Εκπαίδευση (</w:t>
      </w:r>
      <w:r w:rsidRPr="00C23A94">
        <w:rPr>
          <w:rFonts w:ascii="Times New Roman" w:hAnsi="Times New Roman" w:cs="Times New Roman"/>
          <w:color w:val="000000" w:themeColor="text1"/>
          <w:sz w:val="24"/>
          <w:szCs w:val="24"/>
          <w:lang w:val="en-US"/>
        </w:rPr>
        <w:t>Accuracy</w:t>
      </w:r>
      <w:r w:rsidRPr="00C23A94">
        <w:rPr>
          <w:rFonts w:ascii="Times New Roman" w:hAnsi="Times New Roman" w:cs="Times New Roman"/>
          <w:color w:val="000000" w:themeColor="text1"/>
          <w:sz w:val="24"/>
          <w:szCs w:val="24"/>
        </w:rPr>
        <w:t xml:space="preserve"> %):</w:t>
      </w:r>
    </w:p>
    <w:p w:rsidR="00DD6388" w:rsidRDefault="00DD6388" w:rsidP="00AD21F0">
      <w:pPr>
        <w:spacing w:after="0" w:line="240" w:lineRule="auto"/>
        <w:rPr>
          <w:rFonts w:ascii="Times New Roman" w:hAnsi="Times New Roman" w:cs="Times New Roman"/>
          <w:sz w:val="24"/>
          <w:szCs w:val="24"/>
        </w:rPr>
      </w:pPr>
    </w:p>
    <w:p w:rsidR="00DD6388" w:rsidRDefault="00822320" w:rsidP="00AD21F0">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79950" cy="925195"/>
            <wp:effectExtent l="19050" t="0" r="6350" b="0"/>
            <wp:docPr id="18" name="Picture 17" descr="mlp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 train.png"/>
                    <pic:cNvPicPr/>
                  </pic:nvPicPr>
                  <pic:blipFill>
                    <a:blip r:embed="rId10" cstate="print"/>
                    <a:stretch>
                      <a:fillRect/>
                    </a:stretch>
                  </pic:blipFill>
                  <pic:spPr>
                    <a:xfrm>
                      <a:off x="0" y="0"/>
                      <a:ext cx="4679950" cy="925195"/>
                    </a:xfrm>
                    <a:prstGeom prst="rect">
                      <a:avLst/>
                    </a:prstGeom>
                  </pic:spPr>
                </pic:pic>
              </a:graphicData>
            </a:graphic>
          </wp:inline>
        </w:drawing>
      </w:r>
    </w:p>
    <w:p w:rsidR="00717B97" w:rsidRPr="00DD6388" w:rsidRDefault="00717B97" w:rsidP="00AD21F0">
      <w:pPr>
        <w:spacing w:after="0" w:line="240" w:lineRule="auto"/>
        <w:rPr>
          <w:rFonts w:ascii="Times New Roman" w:hAnsi="Times New Roman" w:cs="Times New Roman"/>
          <w:i/>
          <w:sz w:val="20"/>
          <w:szCs w:val="20"/>
        </w:rPr>
      </w:pPr>
      <w:r w:rsidRPr="00DD6388">
        <w:rPr>
          <w:rFonts w:ascii="Times New Roman" w:hAnsi="Times New Roman" w:cs="Times New Roman"/>
          <w:i/>
          <w:sz w:val="20"/>
          <w:szCs w:val="20"/>
        </w:rPr>
        <w:t xml:space="preserve">*:Με τη χρήση </w:t>
      </w:r>
      <w:r w:rsidRPr="00DD6388">
        <w:rPr>
          <w:rFonts w:ascii="Times New Roman" w:hAnsi="Times New Roman" w:cs="Times New Roman"/>
          <w:i/>
          <w:sz w:val="20"/>
          <w:szCs w:val="20"/>
          <w:lang w:val="en-US"/>
        </w:rPr>
        <w:t>LogisticFunction</w:t>
      </w:r>
      <w:r w:rsidRPr="00DD6388">
        <w:rPr>
          <w:rFonts w:ascii="Times New Roman" w:hAnsi="Times New Roman" w:cs="Times New Roman"/>
          <w:i/>
          <w:sz w:val="20"/>
          <w:szCs w:val="20"/>
        </w:rPr>
        <w:t xml:space="preserve"> ενεργοποίησης των κρυφών νευρώνων, η τελική κατηγοριοποίηση γινόταν σε 2 και όχι 5 κλάσεις.</w:t>
      </w:r>
    </w:p>
    <w:p w:rsidR="00C2098E" w:rsidRPr="00C23A94" w:rsidRDefault="00717B97" w:rsidP="00C2098E">
      <w:pPr>
        <w:pStyle w:val="Heading2"/>
        <w:spacing w:line="240" w:lineRule="auto"/>
        <w:rPr>
          <w:rFonts w:ascii="Times New Roman" w:hAnsi="Times New Roman" w:cs="Times New Roman"/>
          <w:color w:val="000000" w:themeColor="text1"/>
          <w:sz w:val="24"/>
          <w:szCs w:val="24"/>
        </w:rPr>
      </w:pPr>
      <w:r w:rsidRPr="00C23A94">
        <w:rPr>
          <w:rFonts w:ascii="Times New Roman" w:hAnsi="Times New Roman" w:cs="Times New Roman"/>
          <w:color w:val="000000" w:themeColor="text1"/>
          <w:sz w:val="24"/>
          <w:szCs w:val="24"/>
        </w:rPr>
        <w:t>Απόδοση μετά από Έλεγχο (</w:t>
      </w:r>
      <w:r w:rsidRPr="00C23A94">
        <w:rPr>
          <w:rFonts w:ascii="Times New Roman" w:hAnsi="Times New Roman" w:cs="Times New Roman"/>
          <w:color w:val="000000" w:themeColor="text1"/>
          <w:sz w:val="24"/>
          <w:szCs w:val="24"/>
          <w:lang w:val="en-US"/>
        </w:rPr>
        <w:t>Accuracy</w:t>
      </w:r>
      <w:r w:rsidRPr="00C23A94">
        <w:rPr>
          <w:rFonts w:ascii="Times New Roman" w:hAnsi="Times New Roman" w:cs="Times New Roman"/>
          <w:color w:val="000000" w:themeColor="text1"/>
          <w:sz w:val="24"/>
          <w:szCs w:val="24"/>
        </w:rPr>
        <w:t xml:space="preserve"> %):</w:t>
      </w:r>
    </w:p>
    <w:p w:rsidR="00717B97" w:rsidRPr="00717B97" w:rsidRDefault="00822320" w:rsidP="00093C94">
      <w:pPr>
        <w:rPr>
          <w:rFonts w:ascii="Times New Roman" w:eastAsiaTheme="majorEastAsia" w:hAnsi="Times New Roman" w:cs="Times New Roman"/>
          <w:b/>
          <w:bCs/>
          <w:color w:val="4F81BD" w:themeColor="accent1"/>
          <w:sz w:val="24"/>
          <w:szCs w:val="24"/>
        </w:rPr>
      </w:pPr>
      <w:r>
        <w:rPr>
          <w:rFonts w:ascii="Times New Roman" w:eastAsiaTheme="majorEastAsia" w:hAnsi="Times New Roman" w:cs="Times New Roman"/>
          <w:b/>
          <w:bCs/>
          <w:noProof/>
          <w:color w:val="4F81BD" w:themeColor="accent1"/>
          <w:sz w:val="24"/>
          <w:szCs w:val="24"/>
        </w:rPr>
        <w:drawing>
          <wp:inline distT="0" distB="0" distL="0" distR="0">
            <wp:extent cx="4679950" cy="899160"/>
            <wp:effectExtent l="19050" t="0" r="6350" b="0"/>
            <wp:docPr id="17" name="Picture 16" descr="mlp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 test.png"/>
                    <pic:cNvPicPr/>
                  </pic:nvPicPr>
                  <pic:blipFill>
                    <a:blip r:embed="rId11" cstate="print"/>
                    <a:stretch>
                      <a:fillRect/>
                    </a:stretch>
                  </pic:blipFill>
                  <pic:spPr>
                    <a:xfrm>
                      <a:off x="0" y="0"/>
                      <a:ext cx="4679950" cy="899160"/>
                    </a:xfrm>
                    <a:prstGeom prst="rect">
                      <a:avLst/>
                    </a:prstGeom>
                  </pic:spPr>
                </pic:pic>
              </a:graphicData>
            </a:graphic>
          </wp:inline>
        </w:drawing>
      </w:r>
    </w:p>
    <w:p w:rsidR="00C2098E" w:rsidRPr="00EF509F" w:rsidRDefault="00C2098E" w:rsidP="00C2098E">
      <w:pPr>
        <w:spacing w:after="0" w:line="240" w:lineRule="auto"/>
        <w:jc w:val="center"/>
        <w:rPr>
          <w:rFonts w:ascii="Times New Roman" w:hAnsi="Times New Roman" w:cs="Times New Roman"/>
          <w:b/>
          <w:sz w:val="28"/>
          <w:szCs w:val="28"/>
        </w:rPr>
      </w:pPr>
      <w:r w:rsidRPr="00EF509F">
        <w:rPr>
          <w:rFonts w:ascii="Times New Roman" w:hAnsi="Times New Roman" w:cs="Times New Roman"/>
          <w:b/>
          <w:sz w:val="28"/>
          <w:szCs w:val="28"/>
          <w:lang w:val="en-US"/>
        </w:rPr>
        <w:t>Support</w:t>
      </w:r>
      <w:r w:rsidRPr="00EF509F">
        <w:rPr>
          <w:rFonts w:ascii="Times New Roman" w:hAnsi="Times New Roman" w:cs="Times New Roman"/>
          <w:b/>
          <w:sz w:val="28"/>
          <w:szCs w:val="28"/>
        </w:rPr>
        <w:t xml:space="preserve"> </w:t>
      </w:r>
      <w:r w:rsidRPr="00EF509F">
        <w:rPr>
          <w:rFonts w:ascii="Times New Roman" w:hAnsi="Times New Roman" w:cs="Times New Roman"/>
          <w:b/>
          <w:sz w:val="28"/>
          <w:szCs w:val="28"/>
          <w:lang w:val="en-US"/>
        </w:rPr>
        <w:t>Vector</w:t>
      </w:r>
      <w:r w:rsidRPr="00EF509F">
        <w:rPr>
          <w:rFonts w:ascii="Times New Roman" w:hAnsi="Times New Roman" w:cs="Times New Roman"/>
          <w:b/>
          <w:sz w:val="28"/>
          <w:szCs w:val="28"/>
        </w:rPr>
        <w:t xml:space="preserve"> </w:t>
      </w:r>
      <w:r w:rsidRPr="00EF509F">
        <w:rPr>
          <w:rFonts w:ascii="Times New Roman" w:hAnsi="Times New Roman" w:cs="Times New Roman"/>
          <w:b/>
          <w:sz w:val="28"/>
          <w:szCs w:val="28"/>
          <w:lang w:val="en-US"/>
        </w:rPr>
        <w:t>Machine</w:t>
      </w:r>
      <w:r w:rsidRPr="00EF509F">
        <w:rPr>
          <w:rFonts w:ascii="Times New Roman" w:hAnsi="Times New Roman" w:cs="Times New Roman"/>
          <w:b/>
          <w:sz w:val="28"/>
          <w:szCs w:val="28"/>
        </w:rPr>
        <w:t xml:space="preserve"> (</w:t>
      </w:r>
      <w:r w:rsidRPr="00EF509F">
        <w:rPr>
          <w:rFonts w:ascii="Times New Roman" w:hAnsi="Times New Roman" w:cs="Times New Roman"/>
          <w:b/>
          <w:sz w:val="28"/>
          <w:szCs w:val="28"/>
          <w:lang w:val="en-US"/>
        </w:rPr>
        <w:t>SVM</w:t>
      </w:r>
      <w:r w:rsidRPr="00EF509F">
        <w:rPr>
          <w:rFonts w:ascii="Times New Roman" w:hAnsi="Times New Roman" w:cs="Times New Roman"/>
          <w:b/>
          <w:sz w:val="28"/>
          <w:szCs w:val="28"/>
        </w:rPr>
        <w:t>)</w:t>
      </w:r>
    </w:p>
    <w:p w:rsidR="0098162D" w:rsidRPr="0098162D" w:rsidRDefault="0098162D" w:rsidP="00C2098E">
      <w:pPr>
        <w:spacing w:after="0" w:line="240" w:lineRule="auto"/>
        <w:jc w:val="center"/>
        <w:rPr>
          <w:rFonts w:ascii="Times New Roman" w:hAnsi="Times New Roman" w:cs="Times New Roman"/>
          <w:b/>
          <w:sz w:val="28"/>
          <w:szCs w:val="28"/>
          <w:u w:val="single"/>
        </w:rPr>
      </w:pPr>
    </w:p>
    <w:p w:rsidR="00F61D4F" w:rsidRPr="00D4159B" w:rsidRDefault="009C3F3D" w:rsidP="00F61D4F">
      <w:pPr>
        <w:spacing w:after="0"/>
        <w:rPr>
          <w:rFonts w:ascii="Times New Roman" w:hAnsi="Times New Roman" w:cs="Times New Roman"/>
          <w:sz w:val="24"/>
          <w:szCs w:val="24"/>
        </w:rPr>
      </w:pPr>
      <w:r>
        <w:tab/>
      </w:r>
      <w:r w:rsidR="00F61D4F" w:rsidRPr="00D4159B">
        <w:rPr>
          <w:rFonts w:ascii="Times New Roman" w:hAnsi="Times New Roman" w:cs="Times New Roman"/>
          <w:sz w:val="24"/>
          <w:szCs w:val="24"/>
        </w:rPr>
        <w:t xml:space="preserve">Μηχανές Διανυσμάτων Υποστήριξης είναι μια μέθοδος μηχανικής μάθησης που χρησιμοποιείται τόσο για ταξινόμηση, όπως στην περίπτωση </w:t>
      </w:r>
      <w:r w:rsidR="00F61D4F" w:rsidRPr="00D4159B">
        <w:rPr>
          <w:rFonts w:ascii="Times New Roman" w:hAnsi="Times New Roman" w:cs="Times New Roman"/>
          <w:sz w:val="24"/>
          <w:szCs w:val="24"/>
        </w:rPr>
        <w:lastRenderedPageBreak/>
        <w:t xml:space="preserve">μας, όσο και σε προβλήματα παλινδρόμησης. Συνοπτικά, τα </w:t>
      </w:r>
      <w:r w:rsidR="00F61D4F" w:rsidRPr="00D4159B">
        <w:rPr>
          <w:rFonts w:ascii="Times New Roman" w:hAnsi="Times New Roman" w:cs="Times New Roman"/>
          <w:sz w:val="24"/>
          <w:szCs w:val="24"/>
          <w:lang w:val="en-US"/>
        </w:rPr>
        <w:t>SVMs</w:t>
      </w:r>
      <w:r w:rsidR="00F61D4F" w:rsidRPr="00D4159B">
        <w:rPr>
          <w:rFonts w:ascii="Times New Roman" w:hAnsi="Times New Roman" w:cs="Times New Roman"/>
          <w:sz w:val="24"/>
          <w:szCs w:val="24"/>
        </w:rPr>
        <w:t xml:space="preserve"> προβάλλουν τα διανύσματα εισόδου σε έναν πολυδιάστατο χώρο </w:t>
      </w:r>
      <w:r w:rsidR="00F61D4F" w:rsidRPr="00D4159B">
        <w:rPr>
          <w:rFonts w:ascii="Times New Roman" w:hAnsi="Times New Roman" w:cs="Times New Roman"/>
          <w:sz w:val="24"/>
          <w:szCs w:val="24"/>
          <w:lang w:val="en-US"/>
        </w:rPr>
        <w:t>Hilbert</w:t>
      </w:r>
      <w:r w:rsidR="00F61D4F" w:rsidRPr="00D4159B">
        <w:rPr>
          <w:rFonts w:ascii="Times New Roman" w:hAnsi="Times New Roman" w:cs="Times New Roman"/>
          <w:sz w:val="24"/>
          <w:szCs w:val="24"/>
        </w:rPr>
        <w:t xml:space="preserve"> και δημι</w:t>
      </w:r>
      <w:r w:rsidR="00DA5B9A">
        <w:rPr>
          <w:rFonts w:ascii="Times New Roman" w:hAnsi="Times New Roman" w:cs="Times New Roman"/>
          <w:sz w:val="24"/>
          <w:szCs w:val="24"/>
        </w:rPr>
        <w:t xml:space="preserve">ουργούν διανύσματα υποστήριξης </w:t>
      </w:r>
      <w:r w:rsidR="00DA5B9A" w:rsidRPr="00DA5B9A">
        <w:rPr>
          <w:rFonts w:ascii="Times New Roman" w:hAnsi="Times New Roman" w:cs="Times New Roman"/>
          <w:sz w:val="24"/>
          <w:szCs w:val="24"/>
        </w:rPr>
        <w:t xml:space="preserve">- </w:t>
      </w:r>
      <w:r w:rsidR="00F61D4F" w:rsidRPr="00D4159B">
        <w:rPr>
          <w:rFonts w:ascii="Times New Roman" w:hAnsi="Times New Roman" w:cs="Times New Roman"/>
          <w:sz w:val="24"/>
          <w:szCs w:val="24"/>
          <w:lang w:val="en-US"/>
        </w:rPr>
        <w:t>supportvectors</w:t>
      </w:r>
      <w:r w:rsidR="00F61D4F" w:rsidRPr="00D4159B">
        <w:rPr>
          <w:rFonts w:ascii="Times New Roman" w:hAnsi="Times New Roman" w:cs="Times New Roman"/>
          <w:sz w:val="24"/>
          <w:szCs w:val="24"/>
        </w:rPr>
        <w:t>-</w:t>
      </w:r>
      <w:r w:rsidR="00F61D4F" w:rsidRPr="00D4159B">
        <w:rPr>
          <w:rFonts w:ascii="Times New Roman" w:hAnsi="Times New Roman" w:cs="Times New Roman"/>
          <w:sz w:val="24"/>
          <w:szCs w:val="24"/>
          <w:lang w:val="en-US"/>
        </w:rPr>
        <w:t>SV</w:t>
      </w:r>
      <w:r w:rsidR="00DA5B9A" w:rsidRPr="00DA5B9A">
        <w:rPr>
          <w:rFonts w:ascii="Times New Roman" w:hAnsi="Times New Roman" w:cs="Times New Roman"/>
          <w:sz w:val="24"/>
          <w:szCs w:val="24"/>
        </w:rPr>
        <w:t>,</w:t>
      </w:r>
      <w:r w:rsidR="00F61D4F" w:rsidRPr="00D4159B">
        <w:rPr>
          <w:rFonts w:ascii="Times New Roman" w:hAnsi="Times New Roman" w:cs="Times New Roman"/>
          <w:sz w:val="24"/>
          <w:szCs w:val="24"/>
        </w:rPr>
        <w:t xml:space="preserve"> τα οποία ορίζουν ένα υπερεπίπεδο στον πολυδιάστατο αυτό χώρο. Έτσι επιτυγχάνεται ο  διαχωρισμός των σημείων στις κλάσεις τους κατά το βέλτιστο δυνατό τρόπο, τόσο σε γραμμικά όσο και σε μη γραμμικά προβλήματα. </w:t>
      </w:r>
      <w:r w:rsidR="00903800" w:rsidRPr="00ED2AB1">
        <w:rPr>
          <w:rFonts w:ascii="Times New Roman" w:hAnsi="Times New Roman" w:cs="Times New Roman"/>
          <w:sz w:val="24"/>
          <w:szCs w:val="24"/>
        </w:rPr>
        <w:t>(Brody, 2010)</w:t>
      </w:r>
    </w:p>
    <w:p w:rsidR="00F61D4F" w:rsidRPr="00D4159B" w:rsidRDefault="00F61D4F" w:rsidP="00F61D4F">
      <w:pPr>
        <w:spacing w:after="0"/>
        <w:rPr>
          <w:rFonts w:ascii="Times New Roman" w:hAnsi="Times New Roman" w:cs="Times New Roman"/>
          <w:sz w:val="24"/>
          <w:szCs w:val="24"/>
        </w:rPr>
      </w:pPr>
      <w:r w:rsidRPr="00D4159B">
        <w:rPr>
          <w:rFonts w:ascii="Times New Roman" w:hAnsi="Times New Roman" w:cs="Times New Roman"/>
          <w:sz w:val="24"/>
          <w:szCs w:val="24"/>
        </w:rPr>
        <w:tab/>
        <w:t>Ο αλγόριθμος είναι ικανός να διαχωρίσει δύο κλάσεις, για μεγαλύτερο αριθμό κλάσεων δουλεύει επαγωγικά διαχωρίζοντας τις κλάσεις</w:t>
      </w:r>
      <w:r w:rsidR="00D4159B" w:rsidRPr="00D4159B">
        <w:rPr>
          <w:rFonts w:ascii="Times New Roman" w:hAnsi="Times New Roman" w:cs="Times New Roman"/>
          <w:sz w:val="24"/>
          <w:szCs w:val="24"/>
        </w:rPr>
        <w:t xml:space="preserve"> θέτοντας στην καθεμιά  </w:t>
      </w:r>
      <w:r w:rsidRPr="00D4159B">
        <w:rPr>
          <w:rFonts w:ascii="Times New Roman" w:hAnsi="Times New Roman" w:cs="Times New Roman"/>
          <w:sz w:val="24"/>
          <w:szCs w:val="24"/>
        </w:rPr>
        <w:t xml:space="preserve">την ταμπέλα ‘ζητούμενο’ και ‘μη ζητούμενο’ με τη σειρά. </w:t>
      </w:r>
      <w:r w:rsidR="00D4159B" w:rsidRPr="00D4159B">
        <w:rPr>
          <w:rFonts w:ascii="Times New Roman" w:hAnsi="Times New Roman" w:cs="Times New Roman"/>
          <w:sz w:val="24"/>
          <w:szCs w:val="24"/>
        </w:rPr>
        <w:t xml:space="preserve">Η μέθοδος εντοπίζει το βέλτιστο υπερεπίπεδο με κριτήριο τη μεγιστοποίηση του περιθωρίου ταξινόμησης μεταξύ των δύο κλάσεων. Ο </w:t>
      </w:r>
      <w:r w:rsidR="00D4159B" w:rsidRPr="00D4159B">
        <w:rPr>
          <w:rFonts w:ascii="Times New Roman" w:hAnsi="Times New Roman" w:cs="Times New Roman"/>
          <w:sz w:val="24"/>
          <w:szCs w:val="24"/>
          <w:lang w:val="en-US"/>
        </w:rPr>
        <w:t>SVM</w:t>
      </w:r>
      <w:r w:rsidR="00D4159B" w:rsidRPr="00D4159B">
        <w:rPr>
          <w:rFonts w:ascii="Times New Roman" w:hAnsi="Times New Roman" w:cs="Times New Roman"/>
          <w:sz w:val="24"/>
          <w:szCs w:val="24"/>
        </w:rPr>
        <w:t xml:space="preserve"> θεωρείται από τα νευρωνικά δίκτυα με μικρούς χρόνους εκπαίδευσης.</w:t>
      </w:r>
    </w:p>
    <w:p w:rsidR="00717B97" w:rsidRPr="00C23A94" w:rsidRDefault="00717B97" w:rsidP="00AD21F0">
      <w:pPr>
        <w:pStyle w:val="Heading3"/>
        <w:spacing w:line="240" w:lineRule="auto"/>
        <w:rPr>
          <w:rFonts w:ascii="Times New Roman" w:hAnsi="Times New Roman" w:cs="Times New Roman"/>
          <w:color w:val="000000" w:themeColor="text1"/>
          <w:sz w:val="24"/>
          <w:szCs w:val="24"/>
        </w:rPr>
      </w:pPr>
      <w:r w:rsidRPr="00C23A94">
        <w:rPr>
          <w:rFonts w:ascii="Times New Roman" w:hAnsi="Times New Roman" w:cs="Times New Roman"/>
          <w:color w:val="000000" w:themeColor="text1"/>
          <w:sz w:val="24"/>
          <w:szCs w:val="24"/>
        </w:rPr>
        <w:t>Χαρακτηριστικά του Τελικού Μοντέλου:</w:t>
      </w:r>
    </w:p>
    <w:p w:rsidR="00AD21F0" w:rsidRDefault="00AD21F0" w:rsidP="00AD21F0">
      <w:pPr>
        <w:spacing w:after="0"/>
        <w:ind w:firstLine="720"/>
        <w:rPr>
          <w:lang w:eastAsia="en-US"/>
        </w:rPr>
      </w:pPr>
      <w:r w:rsidRPr="00717B97">
        <w:rPr>
          <w:rFonts w:ascii="Times New Roman" w:eastAsia="Times New Roman" w:hAnsi="Times New Roman" w:cs="Times New Roman"/>
          <w:sz w:val="24"/>
          <w:szCs w:val="24"/>
        </w:rPr>
        <w:t xml:space="preserve">Το χαρακτηριστικό βάση του οποίου έγινε η κατηγοριοποίηση. Στην περίπτωσή μας </w:t>
      </w:r>
      <w:r w:rsidRPr="00717B97">
        <w:rPr>
          <w:rFonts w:ascii="Times New Roman" w:eastAsia="Times New Roman" w:hAnsi="Times New Roman" w:cs="Times New Roman"/>
          <w:sz w:val="24"/>
          <w:szCs w:val="24"/>
          <w:lang w:val="en-US"/>
        </w:rPr>
        <w:t>y</w:t>
      </w:r>
      <w:r w:rsidRPr="00717B97">
        <w:rPr>
          <w:rFonts w:ascii="Times New Roman" w:eastAsia="Times New Roman" w:hAnsi="Times New Roman" w:cs="Times New Roman"/>
          <w:sz w:val="24"/>
          <w:szCs w:val="24"/>
        </w:rPr>
        <w:t>=</w:t>
      </w:r>
      <w:r w:rsidRPr="00717B97">
        <w:rPr>
          <w:rFonts w:ascii="Times New Roman" w:eastAsia="Times New Roman" w:hAnsi="Times New Roman" w:cs="Times New Roman"/>
          <w:sz w:val="24"/>
          <w:szCs w:val="24"/>
          <w:lang w:val="en-US"/>
        </w:rPr>
        <w:t>label</w:t>
      </w:r>
      <w:r w:rsidRPr="00717B97">
        <w:rPr>
          <w:rFonts w:ascii="Times New Roman" w:eastAsia="Times New Roman" w:hAnsi="Times New Roman" w:cs="Times New Roman"/>
          <w:sz w:val="24"/>
          <w:szCs w:val="24"/>
        </w:rPr>
        <w:t>, δηλαδή η ετικέτα του σκελετού</w:t>
      </w:r>
      <w:r>
        <w:rPr>
          <w:rFonts w:ascii="Times New Roman" w:eastAsia="Times New Roman" w:hAnsi="Times New Roman" w:cs="Times New Roman"/>
          <w:sz w:val="24"/>
          <w:szCs w:val="24"/>
        </w:rPr>
        <w:t>.</w:t>
      </w:r>
      <w:r w:rsidR="005165BC">
        <w:rPr>
          <w:rFonts w:ascii="Times New Roman" w:eastAsia="Times New Roman" w:hAnsi="Times New Roman" w:cs="Times New Roman"/>
          <w:sz w:val="24"/>
          <w:szCs w:val="24"/>
        </w:rPr>
        <w:t xml:space="preserve"> </w:t>
      </w:r>
      <w:r w:rsidRPr="00717B97">
        <w:rPr>
          <w:rFonts w:ascii="Times New Roman" w:eastAsia="Times New Roman" w:hAnsi="Times New Roman" w:cs="Times New Roman"/>
          <w:sz w:val="24"/>
          <w:szCs w:val="24"/>
        </w:rPr>
        <w:t xml:space="preserve">Ως τύπο του </w:t>
      </w:r>
      <w:r w:rsidR="009C3F3D">
        <w:rPr>
          <w:rFonts w:ascii="Times New Roman" w:eastAsia="Times New Roman" w:hAnsi="Times New Roman" w:cs="Times New Roman"/>
          <w:sz w:val="24"/>
          <w:szCs w:val="24"/>
        </w:rPr>
        <w:t xml:space="preserve">μοντέλου μας </w:t>
      </w:r>
      <w:r w:rsidRPr="00717B97">
        <w:rPr>
          <w:rFonts w:ascii="Times New Roman" w:eastAsia="Times New Roman" w:hAnsi="Times New Roman" w:cs="Times New Roman"/>
          <w:sz w:val="24"/>
          <w:szCs w:val="24"/>
        </w:rPr>
        <w:t xml:space="preserve">ορίσαμε </w:t>
      </w:r>
      <w:r w:rsidRPr="00717B97">
        <w:rPr>
          <w:rFonts w:ascii="Times New Roman" w:eastAsia="Times New Roman" w:hAnsi="Times New Roman" w:cs="Times New Roman"/>
          <w:sz w:val="24"/>
          <w:szCs w:val="24"/>
          <w:lang w:val="en-US"/>
        </w:rPr>
        <w:t>C</w:t>
      </w:r>
      <w:r w:rsidRPr="00717B97">
        <w:rPr>
          <w:rFonts w:ascii="Times New Roman" w:eastAsia="Times New Roman" w:hAnsi="Times New Roman" w:cs="Times New Roman"/>
          <w:sz w:val="24"/>
          <w:szCs w:val="24"/>
        </w:rPr>
        <w:t>-</w:t>
      </w:r>
      <w:r w:rsidRPr="00717B97">
        <w:rPr>
          <w:rFonts w:ascii="Times New Roman" w:eastAsia="Times New Roman" w:hAnsi="Times New Roman" w:cs="Times New Roman"/>
          <w:sz w:val="24"/>
          <w:szCs w:val="24"/>
          <w:lang w:val="en-US"/>
        </w:rPr>
        <w:t>svc</w:t>
      </w:r>
      <w:r w:rsidRPr="00717B97">
        <w:rPr>
          <w:rFonts w:ascii="Times New Roman" w:eastAsia="Times New Roman" w:hAnsi="Times New Roman" w:cs="Times New Roman"/>
          <w:sz w:val="24"/>
          <w:szCs w:val="24"/>
        </w:rPr>
        <w:t xml:space="preserve"> για κατηγοριοποίηση, δηλαδή κατηγοριοποίηση βάση του κόστους </w:t>
      </w:r>
      <w:r w:rsidRPr="00717B97">
        <w:rPr>
          <w:rFonts w:ascii="Times New Roman" w:eastAsia="Times New Roman" w:hAnsi="Times New Roman" w:cs="Times New Roman"/>
          <w:sz w:val="24"/>
          <w:szCs w:val="24"/>
          <w:lang w:val="en-US"/>
        </w:rPr>
        <w:t>C</w:t>
      </w:r>
      <w:r w:rsidRPr="00717B97">
        <w:rPr>
          <w:rFonts w:ascii="Times New Roman" w:eastAsia="Times New Roman" w:hAnsi="Times New Roman" w:cs="Times New Roman"/>
          <w:sz w:val="24"/>
          <w:szCs w:val="24"/>
        </w:rPr>
        <w:t xml:space="preserve"> ,όπως θα δούμε και στη συνέχεια.</w:t>
      </w:r>
      <w:r w:rsidR="005165BC">
        <w:rPr>
          <w:rFonts w:ascii="Times New Roman" w:eastAsia="Times New Roman" w:hAnsi="Times New Roman" w:cs="Times New Roman"/>
          <w:sz w:val="24"/>
          <w:szCs w:val="24"/>
        </w:rPr>
        <w:t xml:space="preserve"> </w:t>
      </w:r>
      <w:r w:rsidRPr="00717B97">
        <w:rPr>
          <w:rFonts w:ascii="Times New Roman" w:eastAsia="Times New Roman" w:hAnsi="Times New Roman" w:cs="Times New Roman"/>
          <w:sz w:val="24"/>
          <w:szCs w:val="24"/>
        </w:rPr>
        <w:t xml:space="preserve">Μετά από πολλές δοκιμές, ως πυρήνας του τελικού μοντέλου επιλέχθηκε ο Γκαουσιανός Πυρήνας, </w:t>
      </w:r>
      <w:r w:rsidRPr="00717B97">
        <w:rPr>
          <w:rFonts w:ascii="Times New Roman" w:eastAsia="Times New Roman" w:hAnsi="Times New Roman" w:cs="Times New Roman"/>
          <w:sz w:val="24"/>
          <w:szCs w:val="24"/>
          <w:lang w:val="en-US"/>
        </w:rPr>
        <w:t>rbfdot</w:t>
      </w:r>
      <w:r w:rsidRPr="00717B97">
        <w:rPr>
          <w:rFonts w:ascii="Times New Roman" w:eastAsia="Times New Roman" w:hAnsi="Times New Roman" w:cs="Times New Roman"/>
          <w:sz w:val="24"/>
          <w:szCs w:val="24"/>
        </w:rPr>
        <w:t>.</w:t>
      </w:r>
      <w:r w:rsidR="005165BC">
        <w:rPr>
          <w:rFonts w:ascii="Times New Roman" w:eastAsia="Times New Roman" w:hAnsi="Times New Roman" w:cs="Times New Roman"/>
          <w:sz w:val="24"/>
          <w:szCs w:val="24"/>
        </w:rPr>
        <w:t xml:space="preserve"> </w:t>
      </w:r>
      <w:r w:rsidRPr="00717B97">
        <w:rPr>
          <w:rFonts w:ascii="Times New Roman" w:hAnsi="Times New Roman" w:cs="Times New Roman"/>
          <w:bCs/>
          <w:sz w:val="24"/>
          <w:szCs w:val="24"/>
          <w:shd w:val="clear" w:color="auto" w:fill="FFFFFF"/>
          <w:lang w:val="en-US"/>
        </w:rPr>
        <w:t>To</w:t>
      </w:r>
      <w:r w:rsidR="005165BC">
        <w:rPr>
          <w:rFonts w:ascii="Times New Roman" w:hAnsi="Times New Roman" w:cs="Times New Roman"/>
          <w:bCs/>
          <w:sz w:val="24"/>
          <w:szCs w:val="24"/>
          <w:shd w:val="clear" w:color="auto" w:fill="FFFFFF"/>
        </w:rPr>
        <w:t xml:space="preserve"> </w:t>
      </w:r>
      <w:r w:rsidRPr="00717B97">
        <w:rPr>
          <w:rFonts w:ascii="Times New Roman" w:hAnsi="Times New Roman" w:cs="Times New Roman"/>
          <w:bCs/>
          <w:sz w:val="24"/>
          <w:szCs w:val="24"/>
          <w:shd w:val="clear" w:color="auto" w:fill="FFFFFF"/>
          <w:lang w:val="en-US"/>
        </w:rPr>
        <w:t>C</w:t>
      </w:r>
      <w:r w:rsidRPr="00717B97">
        <w:rPr>
          <w:rFonts w:ascii="Times New Roman" w:hAnsi="Times New Roman" w:cs="Times New Roman"/>
          <w:bCs/>
          <w:sz w:val="24"/>
          <w:szCs w:val="24"/>
          <w:shd w:val="clear" w:color="auto" w:fill="FFFFFF"/>
        </w:rPr>
        <w:t xml:space="preserve"> είναι </w:t>
      </w:r>
      <w:r w:rsidR="00A0646E">
        <w:rPr>
          <w:rFonts w:ascii="Times New Roman" w:hAnsi="Times New Roman" w:cs="Times New Roman"/>
          <w:bCs/>
          <w:sz w:val="24"/>
          <w:szCs w:val="24"/>
          <w:shd w:val="clear" w:color="auto" w:fill="FFFFFF"/>
        </w:rPr>
        <w:t>μια παράμετρος κανονικοποίησης, που</w:t>
      </w:r>
      <w:r w:rsidRPr="00717B97">
        <w:rPr>
          <w:rFonts w:ascii="Times New Roman" w:hAnsi="Times New Roman" w:cs="Times New Roman"/>
          <w:bCs/>
          <w:sz w:val="24"/>
          <w:szCs w:val="24"/>
          <w:shd w:val="clear" w:color="auto" w:fill="FFFFFF"/>
        </w:rPr>
        <w:t xml:space="preserve"> ουσιαστικά</w:t>
      </w:r>
      <w:r w:rsidR="00A0646E">
        <w:rPr>
          <w:rFonts w:ascii="Times New Roman" w:hAnsi="Times New Roman" w:cs="Times New Roman"/>
          <w:bCs/>
          <w:sz w:val="24"/>
          <w:szCs w:val="24"/>
          <w:shd w:val="clear" w:color="auto" w:fill="FFFFFF"/>
        </w:rPr>
        <w:t xml:space="preserve"> αναφέρεται</w:t>
      </w:r>
      <w:r w:rsidR="005165BC">
        <w:rPr>
          <w:rFonts w:ascii="Times New Roman" w:hAnsi="Times New Roman" w:cs="Times New Roman"/>
          <w:bCs/>
          <w:sz w:val="24"/>
          <w:szCs w:val="24"/>
          <w:shd w:val="clear" w:color="auto" w:fill="FFFFFF"/>
        </w:rPr>
        <w:t xml:space="preserve"> </w:t>
      </w:r>
      <w:r w:rsidR="00A0646E">
        <w:rPr>
          <w:rFonts w:ascii="Times New Roman" w:hAnsi="Times New Roman" w:cs="Times New Roman"/>
          <w:bCs/>
          <w:sz w:val="24"/>
          <w:szCs w:val="24"/>
          <w:shd w:val="clear" w:color="auto" w:fill="FFFFFF"/>
        </w:rPr>
        <w:t>στ</w:t>
      </w:r>
      <w:r w:rsidRPr="00717B97">
        <w:rPr>
          <w:rFonts w:ascii="Times New Roman" w:hAnsi="Times New Roman" w:cs="Times New Roman"/>
          <w:bCs/>
          <w:sz w:val="24"/>
          <w:szCs w:val="24"/>
          <w:shd w:val="clear" w:color="auto" w:fill="FFFFFF"/>
        </w:rPr>
        <w:t>η</w:t>
      </w:r>
      <w:r w:rsidR="00A0646E">
        <w:rPr>
          <w:rFonts w:ascii="Times New Roman" w:hAnsi="Times New Roman" w:cs="Times New Roman"/>
          <w:bCs/>
          <w:sz w:val="24"/>
          <w:szCs w:val="24"/>
          <w:shd w:val="clear" w:color="auto" w:fill="FFFFFF"/>
        </w:rPr>
        <w:t>ν</w:t>
      </w:r>
      <w:r w:rsidRPr="00717B97">
        <w:rPr>
          <w:rFonts w:ascii="Times New Roman" w:hAnsi="Times New Roman" w:cs="Times New Roman"/>
          <w:bCs/>
          <w:sz w:val="24"/>
          <w:szCs w:val="24"/>
          <w:shd w:val="clear" w:color="auto" w:fill="FFFFFF"/>
        </w:rPr>
        <w:t xml:space="preserve"> ικανότητα του κατηγοριοποιητή να γενικεύεται σε νέα δεδομένα. </w:t>
      </w:r>
    </w:p>
    <w:p w:rsidR="00AD21F0" w:rsidRPr="00AD21F0" w:rsidRDefault="00717B97" w:rsidP="00AD21F0">
      <w:pPr>
        <w:ind w:firstLine="720"/>
        <w:rPr>
          <w:lang w:eastAsia="en-US"/>
        </w:rPr>
      </w:pPr>
      <w:r w:rsidRPr="00717B97">
        <w:rPr>
          <w:rFonts w:ascii="Times New Roman" w:hAnsi="Times New Roman" w:cs="Times New Roman"/>
          <w:sz w:val="24"/>
          <w:szCs w:val="24"/>
        </w:rPr>
        <w:t xml:space="preserve">Δημιουργήθηκε ένα βέλτιστο υπερεπίπεδο διαχωρισμού των 2 κλάσεων, από 40 Διανύσματα Υποστήριξης, με μηδενικό σφάλμα εκπαίδευσης, και </w:t>
      </w:r>
      <w:r w:rsidR="00383344">
        <w:rPr>
          <w:rFonts w:ascii="Times New Roman" w:hAnsi="Times New Roman" w:cs="Times New Roman"/>
          <w:sz w:val="24"/>
          <w:szCs w:val="24"/>
        </w:rPr>
        <w:t xml:space="preserve">ως χαμηλότερο το </w:t>
      </w:r>
      <w:r w:rsidRPr="00717B97">
        <w:rPr>
          <w:rFonts w:ascii="Times New Roman" w:hAnsi="Times New Roman" w:cs="Times New Roman"/>
          <w:sz w:val="24"/>
          <w:szCs w:val="24"/>
        </w:rPr>
        <w:t xml:space="preserve">6% </w:t>
      </w:r>
      <w:r w:rsidRPr="00717B97">
        <w:rPr>
          <w:rFonts w:ascii="Times New Roman" w:hAnsi="Times New Roman" w:cs="Times New Roman"/>
          <w:sz w:val="24"/>
          <w:szCs w:val="24"/>
          <w:lang w:val="en-US"/>
        </w:rPr>
        <w:t>cross</w:t>
      </w:r>
      <w:r w:rsidRPr="00717B97">
        <w:rPr>
          <w:rFonts w:ascii="Times New Roman" w:hAnsi="Times New Roman" w:cs="Times New Roman"/>
          <w:sz w:val="24"/>
          <w:szCs w:val="24"/>
        </w:rPr>
        <w:t>-</w:t>
      </w:r>
      <w:r w:rsidRPr="00717B97">
        <w:rPr>
          <w:rFonts w:ascii="Times New Roman" w:hAnsi="Times New Roman" w:cs="Times New Roman"/>
          <w:sz w:val="24"/>
          <w:szCs w:val="24"/>
          <w:lang w:val="en-US"/>
        </w:rPr>
        <w:t>validationerror</w:t>
      </w:r>
      <w:r w:rsidRPr="00717B97">
        <w:rPr>
          <w:rFonts w:ascii="Times New Roman" w:hAnsi="Times New Roman" w:cs="Times New Roman"/>
          <w:sz w:val="24"/>
          <w:szCs w:val="24"/>
        </w:rPr>
        <w:t>.</w:t>
      </w:r>
      <w:r w:rsidR="00AD21F0" w:rsidRPr="00717B97">
        <w:rPr>
          <w:rFonts w:ascii="Times New Roman" w:eastAsia="Times New Roman" w:hAnsi="Times New Roman" w:cs="Times New Roman"/>
          <w:sz w:val="24"/>
          <w:szCs w:val="24"/>
        </w:rPr>
        <w:t xml:space="preserve">Η παράμετρος του πυρήνα, </w:t>
      </w:r>
      <w:r w:rsidR="00AD21F0" w:rsidRPr="00717B97">
        <w:rPr>
          <w:rFonts w:ascii="Times New Roman" w:eastAsia="Times New Roman" w:hAnsi="Times New Roman" w:cs="Times New Roman"/>
          <w:sz w:val="24"/>
          <w:szCs w:val="24"/>
          <w:lang w:val="en-US"/>
        </w:rPr>
        <w:t>sigma</w:t>
      </w:r>
      <w:r w:rsidR="00AD21F0" w:rsidRPr="00717B97">
        <w:rPr>
          <w:rFonts w:ascii="Times New Roman" w:eastAsia="Times New Roman" w:hAnsi="Times New Roman" w:cs="Times New Roman"/>
          <w:sz w:val="24"/>
          <w:szCs w:val="24"/>
        </w:rPr>
        <w:t xml:space="preserve">, ορίσθηκε ως 0.05, καθώς εμφάνισε την καλύτερη συμπεριφορά, μη οδηγώντας σε υπερεκπαίδευση και εκτινάσσοντας τον αριθμό των </w:t>
      </w:r>
      <w:r w:rsidR="00AD21F0" w:rsidRPr="00717B97">
        <w:rPr>
          <w:rFonts w:ascii="Times New Roman" w:eastAsia="Times New Roman" w:hAnsi="Times New Roman" w:cs="Times New Roman"/>
          <w:sz w:val="24"/>
          <w:szCs w:val="24"/>
          <w:lang w:val="en-US"/>
        </w:rPr>
        <w:t>SVs</w:t>
      </w:r>
      <w:r w:rsidR="009C3F3D">
        <w:rPr>
          <w:rFonts w:ascii="Times New Roman" w:eastAsia="Times New Roman" w:hAnsi="Times New Roman" w:cs="Times New Roman"/>
          <w:sz w:val="24"/>
          <w:szCs w:val="24"/>
        </w:rPr>
        <w:t>.</w:t>
      </w:r>
      <w:r w:rsidR="00FE3ECF">
        <w:rPr>
          <w:rFonts w:ascii="Times New Roman" w:eastAsia="Times New Roman" w:hAnsi="Times New Roman" w:cs="Times New Roman"/>
          <w:sz w:val="24"/>
          <w:szCs w:val="24"/>
        </w:rPr>
        <w:t xml:space="preserve"> </w:t>
      </w:r>
      <w:r w:rsidR="00AD21F0" w:rsidRPr="00717B97">
        <w:rPr>
          <w:rFonts w:ascii="Times New Roman" w:eastAsia="Times New Roman" w:hAnsi="Times New Roman" w:cs="Times New Roman"/>
          <w:sz w:val="24"/>
          <w:szCs w:val="24"/>
        </w:rPr>
        <w:t>Τέλος, στο τελικό μοντέλο εφαρμόσθηκε 5-</w:t>
      </w:r>
      <w:r w:rsidR="00AD21F0" w:rsidRPr="00717B97">
        <w:rPr>
          <w:rFonts w:ascii="Times New Roman" w:eastAsia="Times New Roman" w:hAnsi="Times New Roman" w:cs="Times New Roman"/>
          <w:sz w:val="24"/>
          <w:szCs w:val="24"/>
          <w:lang w:val="en-US"/>
        </w:rPr>
        <w:t>foldcrossvalidation</w:t>
      </w:r>
      <w:r w:rsidR="00AD21F0" w:rsidRPr="00717B97">
        <w:rPr>
          <w:rFonts w:ascii="Times New Roman" w:eastAsia="Times New Roman" w:hAnsi="Times New Roman" w:cs="Times New Roman"/>
          <w:sz w:val="24"/>
          <w:szCs w:val="24"/>
        </w:rPr>
        <w:t>, ώστε να εξακριβωθεί η επιλογή των βέλτιστων παραμέτρων και να αποφευχθεί η υπερεκπαίδευση.</w:t>
      </w:r>
    </w:p>
    <w:p w:rsidR="00717B97" w:rsidRPr="00C23A94" w:rsidRDefault="00717B97" w:rsidP="00AD21F0">
      <w:pPr>
        <w:pStyle w:val="Heading2"/>
        <w:spacing w:line="240" w:lineRule="auto"/>
        <w:rPr>
          <w:rFonts w:ascii="Times New Roman" w:hAnsi="Times New Roman" w:cs="Times New Roman"/>
          <w:color w:val="000000" w:themeColor="text1"/>
          <w:sz w:val="24"/>
          <w:szCs w:val="24"/>
        </w:rPr>
      </w:pPr>
      <w:r w:rsidRPr="00C23A94">
        <w:rPr>
          <w:rFonts w:ascii="Times New Roman" w:hAnsi="Times New Roman" w:cs="Times New Roman"/>
          <w:color w:val="000000" w:themeColor="text1"/>
          <w:sz w:val="24"/>
          <w:szCs w:val="24"/>
        </w:rPr>
        <w:lastRenderedPageBreak/>
        <w:t>Απόδοση μετά από Εκπαίδευση (</w:t>
      </w:r>
      <w:r w:rsidRPr="00C23A94">
        <w:rPr>
          <w:rFonts w:ascii="Times New Roman" w:hAnsi="Times New Roman" w:cs="Times New Roman"/>
          <w:color w:val="000000" w:themeColor="text1"/>
          <w:sz w:val="24"/>
          <w:szCs w:val="24"/>
          <w:lang w:val="en-US"/>
        </w:rPr>
        <w:t>TrainingError</w:t>
      </w:r>
      <w:r w:rsidRPr="00C23A94">
        <w:rPr>
          <w:rFonts w:ascii="Times New Roman" w:hAnsi="Times New Roman" w:cs="Times New Roman"/>
          <w:color w:val="000000" w:themeColor="text1"/>
          <w:sz w:val="24"/>
          <w:szCs w:val="24"/>
        </w:rPr>
        <w:t xml:space="preserve"> %) και </w:t>
      </w:r>
      <w:r w:rsidRPr="00C23A94">
        <w:rPr>
          <w:rFonts w:ascii="Times New Roman" w:hAnsi="Times New Roman" w:cs="Times New Roman"/>
          <w:color w:val="000000" w:themeColor="text1"/>
          <w:sz w:val="24"/>
          <w:szCs w:val="24"/>
          <w:lang w:val="en-US"/>
        </w:rPr>
        <w:t>SVs</w:t>
      </w:r>
    </w:p>
    <w:p w:rsidR="00DD6388" w:rsidRPr="00DD6388" w:rsidRDefault="00822320" w:rsidP="00DD6388">
      <w:pPr>
        <w:rPr>
          <w:lang w:val="en-US" w:eastAsia="en-US"/>
        </w:rPr>
      </w:pPr>
      <w:r>
        <w:rPr>
          <w:noProof/>
        </w:rPr>
        <w:drawing>
          <wp:inline distT="0" distB="0" distL="0" distR="0">
            <wp:extent cx="4679950" cy="979170"/>
            <wp:effectExtent l="19050" t="0" r="6350" b="0"/>
            <wp:docPr id="16" name="Picture 15" descr="svm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 train.png"/>
                    <pic:cNvPicPr/>
                  </pic:nvPicPr>
                  <pic:blipFill>
                    <a:blip r:embed="rId12" cstate="print"/>
                    <a:stretch>
                      <a:fillRect/>
                    </a:stretch>
                  </pic:blipFill>
                  <pic:spPr>
                    <a:xfrm>
                      <a:off x="0" y="0"/>
                      <a:ext cx="4679950" cy="979170"/>
                    </a:xfrm>
                    <a:prstGeom prst="rect">
                      <a:avLst/>
                    </a:prstGeom>
                  </pic:spPr>
                </pic:pic>
              </a:graphicData>
            </a:graphic>
          </wp:inline>
        </w:drawing>
      </w:r>
    </w:p>
    <w:p w:rsidR="00717B97" w:rsidRPr="00717B97" w:rsidRDefault="00717B97" w:rsidP="00AD21F0">
      <w:pPr>
        <w:spacing w:after="0" w:line="240" w:lineRule="auto"/>
        <w:rPr>
          <w:rFonts w:ascii="Times New Roman" w:hAnsi="Times New Roman" w:cs="Times New Roman"/>
          <w:sz w:val="24"/>
          <w:szCs w:val="24"/>
        </w:rPr>
      </w:pPr>
      <w:r w:rsidRPr="00AD21F0">
        <w:rPr>
          <w:rFonts w:ascii="Times New Roman" w:hAnsi="Times New Roman" w:cs="Times New Roman"/>
          <w:sz w:val="24"/>
          <w:szCs w:val="24"/>
        </w:rPr>
        <w:t>Σχόλια:</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 xml:space="preserve">Για </w:t>
      </w:r>
      <w:r w:rsidRPr="00717B97">
        <w:rPr>
          <w:rFonts w:ascii="Times New Roman" w:hAnsi="Times New Roman" w:cs="Times New Roman"/>
          <w:sz w:val="24"/>
          <w:szCs w:val="24"/>
          <w:lang w:val="en-US"/>
        </w:rPr>
        <w:t>k</w:t>
      </w:r>
      <w:r w:rsidRPr="00717B97">
        <w:rPr>
          <w:rFonts w:ascii="Times New Roman" w:hAnsi="Times New Roman" w:cs="Times New Roman"/>
          <w:sz w:val="24"/>
          <w:szCs w:val="24"/>
        </w:rPr>
        <w:t xml:space="preserve">=1 ,ουσιαστικά δεν πραγματοποιείται </w:t>
      </w:r>
      <w:r w:rsidRPr="00717B97">
        <w:rPr>
          <w:rFonts w:ascii="Times New Roman" w:hAnsi="Times New Roman" w:cs="Times New Roman"/>
          <w:sz w:val="24"/>
          <w:szCs w:val="24"/>
          <w:lang w:val="en-US"/>
        </w:rPr>
        <w:t>crossvalidation</w:t>
      </w:r>
      <w:r w:rsidRPr="00717B97">
        <w:rPr>
          <w:rFonts w:ascii="Times New Roman" w:hAnsi="Times New Roman" w:cs="Times New Roman"/>
          <w:sz w:val="24"/>
          <w:szCs w:val="24"/>
        </w:rPr>
        <w:t xml:space="preserve"> στο σύνολο </w:t>
      </w:r>
      <w:r w:rsidR="005165BC" w:rsidRPr="00717B97">
        <w:rPr>
          <w:rFonts w:ascii="Times New Roman" w:hAnsi="Times New Roman" w:cs="Times New Roman"/>
          <w:sz w:val="24"/>
          <w:szCs w:val="24"/>
        </w:rPr>
        <w:t>εκπαίδευσης</w:t>
      </w:r>
      <w:r w:rsidRPr="00717B97">
        <w:rPr>
          <w:rFonts w:ascii="Times New Roman" w:hAnsi="Times New Roman" w:cs="Times New Roman"/>
          <w:sz w:val="24"/>
          <w:szCs w:val="24"/>
        </w:rPr>
        <w:t xml:space="preserve">, και ενώ το σφάλμα εκπαίδευσης παραμένει μηδενικό, οι παράμετροι δε ρυθμίζονται βέλτιστα γι αυτό και το ποσοστό ακρίβειας κατά τον έλεγχο είναι 7,22% χαμηλότερο απ’ότι του αντίστοιχου μοντέλου μετά από 5 </w:t>
      </w:r>
      <w:r w:rsidRPr="00717B97">
        <w:rPr>
          <w:rFonts w:ascii="Times New Roman" w:hAnsi="Times New Roman" w:cs="Times New Roman"/>
          <w:sz w:val="24"/>
          <w:szCs w:val="24"/>
          <w:lang w:val="en-US"/>
        </w:rPr>
        <w:t>foldcrossvalidation</w:t>
      </w:r>
      <w:r w:rsidRPr="00717B97">
        <w:rPr>
          <w:rFonts w:ascii="Times New Roman" w:hAnsi="Times New Roman" w:cs="Times New Roman"/>
          <w:sz w:val="24"/>
          <w:szCs w:val="24"/>
        </w:rPr>
        <w:t>.</w:t>
      </w:r>
    </w:p>
    <w:p w:rsidR="00717B97" w:rsidRPr="00717B97" w:rsidRDefault="00717B97" w:rsidP="00C2098E">
      <w:pPr>
        <w:spacing w:after="0" w:line="240" w:lineRule="auto"/>
        <w:ind w:firstLine="720"/>
        <w:rPr>
          <w:rFonts w:ascii="Times New Roman" w:hAnsi="Times New Roman" w:cs="Times New Roman"/>
          <w:sz w:val="24"/>
          <w:szCs w:val="24"/>
        </w:rPr>
      </w:pPr>
      <w:r w:rsidRPr="00717B97">
        <w:rPr>
          <w:rFonts w:ascii="Times New Roman" w:hAnsi="Times New Roman" w:cs="Times New Roman"/>
          <w:sz w:val="24"/>
          <w:szCs w:val="24"/>
        </w:rPr>
        <w:t xml:space="preserve">Επίσης, όταν το </w:t>
      </w:r>
      <w:r w:rsidRPr="00717B97">
        <w:rPr>
          <w:rFonts w:ascii="Times New Roman" w:hAnsi="Times New Roman" w:cs="Times New Roman"/>
          <w:sz w:val="24"/>
          <w:szCs w:val="24"/>
          <w:lang w:val="en-US"/>
        </w:rPr>
        <w:t>sigma</w:t>
      </w:r>
      <w:r w:rsidRPr="00717B97">
        <w:rPr>
          <w:rFonts w:ascii="Times New Roman" w:hAnsi="Times New Roman" w:cs="Times New Roman"/>
          <w:sz w:val="24"/>
          <w:szCs w:val="24"/>
        </w:rPr>
        <w:t xml:space="preserve"> επιλέγεται υψηλό, το μοντέλο υπερεκπαιδεύεται, </w:t>
      </w:r>
      <w:r w:rsidR="005165BC" w:rsidRPr="00717B97">
        <w:rPr>
          <w:rFonts w:ascii="Times New Roman" w:hAnsi="Times New Roman" w:cs="Times New Roman"/>
          <w:sz w:val="24"/>
          <w:szCs w:val="24"/>
        </w:rPr>
        <w:t>εκτοξεύοντας</w:t>
      </w:r>
      <w:r w:rsidRPr="00717B97">
        <w:rPr>
          <w:rFonts w:ascii="Times New Roman" w:hAnsi="Times New Roman" w:cs="Times New Roman"/>
          <w:sz w:val="24"/>
          <w:szCs w:val="24"/>
        </w:rPr>
        <w:t xml:space="preserve"> τον αριθμό των </w:t>
      </w:r>
      <w:r w:rsidRPr="00717B97">
        <w:rPr>
          <w:rFonts w:ascii="Times New Roman" w:hAnsi="Times New Roman" w:cs="Times New Roman"/>
          <w:sz w:val="24"/>
          <w:szCs w:val="24"/>
          <w:lang w:val="en-US"/>
        </w:rPr>
        <w:t>SVs</w:t>
      </w:r>
      <w:r w:rsidRPr="00717B97">
        <w:rPr>
          <w:rFonts w:ascii="Times New Roman" w:hAnsi="Times New Roman" w:cs="Times New Roman"/>
          <w:sz w:val="24"/>
          <w:szCs w:val="24"/>
        </w:rPr>
        <w:t xml:space="preserve"> στα 2/3 και σχεδόν σε ολόκληρο στη συνέχεια σύνολο ελέγχου, κ αυξάνοντας τον </w:t>
      </w:r>
      <w:r w:rsidRPr="00717B97">
        <w:rPr>
          <w:rFonts w:ascii="Times New Roman" w:hAnsi="Times New Roman" w:cs="Times New Roman"/>
          <w:sz w:val="24"/>
          <w:szCs w:val="24"/>
          <w:lang w:val="en-US"/>
        </w:rPr>
        <w:t>crossvalidationerror</w:t>
      </w:r>
      <w:r w:rsidRPr="00717B97">
        <w:rPr>
          <w:rFonts w:ascii="Times New Roman" w:hAnsi="Times New Roman" w:cs="Times New Roman"/>
          <w:sz w:val="24"/>
          <w:szCs w:val="24"/>
        </w:rPr>
        <w:t xml:space="preserve"> σε 19% από 6%.</w:t>
      </w:r>
    </w:p>
    <w:p w:rsidR="00717B97" w:rsidRPr="00717B97" w:rsidRDefault="00717B97" w:rsidP="00C2098E">
      <w:pPr>
        <w:spacing w:after="0" w:line="240" w:lineRule="auto"/>
        <w:ind w:firstLine="720"/>
        <w:rPr>
          <w:rFonts w:ascii="Times New Roman" w:hAnsi="Times New Roman" w:cs="Times New Roman"/>
          <w:sz w:val="24"/>
          <w:szCs w:val="24"/>
        </w:rPr>
      </w:pPr>
      <w:r w:rsidRPr="00717B97">
        <w:rPr>
          <w:rFonts w:ascii="Times New Roman" w:hAnsi="Times New Roman" w:cs="Times New Roman"/>
          <w:sz w:val="24"/>
          <w:szCs w:val="24"/>
        </w:rPr>
        <w:t xml:space="preserve">Τέλος, ως βέλτιστη τιμή του </w:t>
      </w:r>
      <w:r w:rsidRPr="00717B97">
        <w:rPr>
          <w:rFonts w:ascii="Times New Roman" w:hAnsi="Times New Roman" w:cs="Times New Roman"/>
          <w:sz w:val="24"/>
          <w:szCs w:val="24"/>
          <w:lang w:val="en-US"/>
        </w:rPr>
        <w:t>C</w:t>
      </w:r>
      <w:r w:rsidRPr="00717B97">
        <w:rPr>
          <w:rFonts w:ascii="Times New Roman" w:hAnsi="Times New Roman" w:cs="Times New Roman"/>
          <w:sz w:val="24"/>
          <w:szCs w:val="24"/>
        </w:rPr>
        <w:t xml:space="preserve"> ορίζεται το 25 και βλέπουμε ότι αυξάνοντας περαιτέρω την τιμή δεν κερδίζουμε ακρίβεια στο μοντέλο.</w:t>
      </w:r>
    </w:p>
    <w:p w:rsidR="00717B97" w:rsidRPr="00C23A94" w:rsidRDefault="00717B97" w:rsidP="00093C94">
      <w:pPr>
        <w:pStyle w:val="Heading2"/>
        <w:spacing w:line="240" w:lineRule="auto"/>
        <w:rPr>
          <w:rFonts w:ascii="Times New Roman" w:hAnsi="Times New Roman" w:cs="Times New Roman"/>
          <w:color w:val="000000" w:themeColor="text1"/>
          <w:sz w:val="24"/>
          <w:szCs w:val="24"/>
        </w:rPr>
      </w:pPr>
      <w:r w:rsidRPr="00C23A94">
        <w:rPr>
          <w:rFonts w:ascii="Times New Roman" w:hAnsi="Times New Roman" w:cs="Times New Roman"/>
          <w:color w:val="000000" w:themeColor="text1"/>
          <w:sz w:val="24"/>
          <w:szCs w:val="24"/>
        </w:rPr>
        <w:t>Απόδοση μετά από Έλεγχο (</w:t>
      </w:r>
      <w:r w:rsidRPr="00C23A94">
        <w:rPr>
          <w:rFonts w:ascii="Times New Roman" w:hAnsi="Times New Roman" w:cs="Times New Roman"/>
          <w:color w:val="000000" w:themeColor="text1"/>
          <w:sz w:val="24"/>
          <w:szCs w:val="24"/>
          <w:lang w:val="en-US"/>
        </w:rPr>
        <w:t>Accuracy</w:t>
      </w:r>
      <w:r w:rsidRPr="00C23A94">
        <w:rPr>
          <w:rFonts w:ascii="Times New Roman" w:hAnsi="Times New Roman" w:cs="Times New Roman"/>
          <w:color w:val="000000" w:themeColor="text1"/>
          <w:sz w:val="24"/>
          <w:szCs w:val="24"/>
        </w:rPr>
        <w:t xml:space="preserve"> %):</w:t>
      </w:r>
    </w:p>
    <w:p w:rsidR="00093C94" w:rsidRPr="00093C94" w:rsidRDefault="00822320" w:rsidP="00093C94">
      <w:pPr>
        <w:rPr>
          <w:lang w:eastAsia="en-US"/>
        </w:rPr>
      </w:pPr>
      <w:r>
        <w:rPr>
          <w:noProof/>
        </w:rPr>
        <w:drawing>
          <wp:inline distT="0" distB="0" distL="0" distR="0">
            <wp:extent cx="4679950" cy="770890"/>
            <wp:effectExtent l="19050" t="0" r="6350" b="0"/>
            <wp:docPr id="15" name="Picture 14" descr="svm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 test.png"/>
                    <pic:cNvPicPr/>
                  </pic:nvPicPr>
                  <pic:blipFill>
                    <a:blip r:embed="rId13" cstate="print"/>
                    <a:stretch>
                      <a:fillRect/>
                    </a:stretch>
                  </pic:blipFill>
                  <pic:spPr>
                    <a:xfrm>
                      <a:off x="0" y="0"/>
                      <a:ext cx="4679950" cy="770890"/>
                    </a:xfrm>
                    <a:prstGeom prst="rect">
                      <a:avLst/>
                    </a:prstGeom>
                  </pic:spPr>
                </pic:pic>
              </a:graphicData>
            </a:graphic>
          </wp:inline>
        </w:drawing>
      </w:r>
    </w:p>
    <w:p w:rsidR="00C2098E" w:rsidRPr="00EF509F" w:rsidRDefault="00C2098E" w:rsidP="00C2098E">
      <w:pPr>
        <w:spacing w:after="0" w:line="240" w:lineRule="auto"/>
        <w:jc w:val="center"/>
        <w:rPr>
          <w:rFonts w:ascii="Times New Roman" w:hAnsi="Times New Roman" w:cs="Times New Roman"/>
          <w:b/>
          <w:sz w:val="28"/>
          <w:szCs w:val="28"/>
          <w:lang w:val="en-US"/>
        </w:rPr>
      </w:pPr>
      <w:r w:rsidRPr="00EF509F">
        <w:rPr>
          <w:rFonts w:ascii="Times New Roman" w:hAnsi="Times New Roman" w:cs="Times New Roman"/>
          <w:b/>
          <w:sz w:val="28"/>
          <w:szCs w:val="28"/>
          <w:lang w:val="en-US"/>
        </w:rPr>
        <w:t>Radial Basis Function Neural Network (RBF)</w:t>
      </w:r>
    </w:p>
    <w:p w:rsidR="0098162D" w:rsidRPr="007749B1" w:rsidRDefault="0098162D" w:rsidP="00C2098E">
      <w:pPr>
        <w:spacing w:after="0" w:line="240" w:lineRule="auto"/>
        <w:jc w:val="center"/>
        <w:rPr>
          <w:rFonts w:ascii="Times New Roman" w:hAnsi="Times New Roman" w:cs="Times New Roman"/>
          <w:b/>
          <w:sz w:val="28"/>
          <w:szCs w:val="28"/>
          <w:u w:val="single"/>
          <w:lang w:val="en-US"/>
        </w:rPr>
      </w:pPr>
    </w:p>
    <w:p w:rsidR="00717B97" w:rsidRPr="00985DF3" w:rsidRDefault="00717B97" w:rsidP="00C2098E">
      <w:pPr>
        <w:spacing w:after="0" w:line="240" w:lineRule="auto"/>
        <w:ind w:firstLine="720"/>
        <w:rPr>
          <w:rFonts w:ascii="Times New Roman" w:hAnsi="Times New Roman" w:cs="Times New Roman"/>
          <w:sz w:val="24"/>
          <w:szCs w:val="24"/>
        </w:rPr>
      </w:pPr>
      <w:r w:rsidRPr="00717B97">
        <w:rPr>
          <w:rFonts w:ascii="Times New Roman" w:hAnsi="Times New Roman" w:cs="Times New Roman"/>
          <w:sz w:val="24"/>
          <w:szCs w:val="24"/>
        </w:rPr>
        <w:t>Στα</w:t>
      </w:r>
      <w:r w:rsidR="005165BC" w:rsidRPr="005165BC">
        <w:rPr>
          <w:rFonts w:ascii="Times New Roman" w:hAnsi="Times New Roman" w:cs="Times New Roman"/>
          <w:sz w:val="24"/>
          <w:szCs w:val="24"/>
        </w:rPr>
        <w:t xml:space="preserve"> </w:t>
      </w:r>
      <w:r w:rsidRPr="00717B97">
        <w:rPr>
          <w:rFonts w:ascii="Times New Roman" w:hAnsi="Times New Roman" w:cs="Times New Roman"/>
          <w:sz w:val="24"/>
          <w:szCs w:val="24"/>
        </w:rPr>
        <w:t>πλαίσια</w:t>
      </w:r>
      <w:r w:rsidR="005165BC" w:rsidRPr="005165BC">
        <w:rPr>
          <w:rFonts w:ascii="Times New Roman" w:hAnsi="Times New Roman" w:cs="Times New Roman"/>
          <w:sz w:val="24"/>
          <w:szCs w:val="24"/>
        </w:rPr>
        <w:t xml:space="preserve"> </w:t>
      </w:r>
      <w:r w:rsidR="005165BC">
        <w:rPr>
          <w:rFonts w:ascii="Times New Roman" w:hAnsi="Times New Roman" w:cs="Times New Roman"/>
          <w:sz w:val="24"/>
          <w:szCs w:val="24"/>
        </w:rPr>
        <w:t>της</w:t>
      </w:r>
      <w:r w:rsidR="005165BC" w:rsidRPr="005165BC">
        <w:rPr>
          <w:rFonts w:ascii="Times New Roman" w:hAnsi="Times New Roman" w:cs="Times New Roman"/>
          <w:sz w:val="24"/>
          <w:szCs w:val="24"/>
        </w:rPr>
        <w:t xml:space="preserve"> </w:t>
      </w:r>
      <w:r w:rsidRPr="00717B97">
        <w:rPr>
          <w:rFonts w:ascii="Times New Roman" w:hAnsi="Times New Roman" w:cs="Times New Roman"/>
          <w:sz w:val="24"/>
          <w:szCs w:val="24"/>
        </w:rPr>
        <w:t>μαθηματικής</w:t>
      </w:r>
      <w:r w:rsidR="005165BC" w:rsidRPr="005165BC">
        <w:rPr>
          <w:rFonts w:ascii="Times New Roman" w:hAnsi="Times New Roman" w:cs="Times New Roman"/>
          <w:sz w:val="24"/>
          <w:szCs w:val="24"/>
        </w:rPr>
        <w:t xml:space="preserve"> </w:t>
      </w:r>
      <w:r w:rsidRPr="00717B97">
        <w:rPr>
          <w:rFonts w:ascii="Times New Roman" w:hAnsi="Times New Roman" w:cs="Times New Roman"/>
          <w:sz w:val="24"/>
          <w:szCs w:val="24"/>
        </w:rPr>
        <w:t>μοντελοποίησης</w:t>
      </w:r>
      <w:r w:rsidRPr="005165BC">
        <w:rPr>
          <w:rFonts w:ascii="Times New Roman" w:hAnsi="Times New Roman" w:cs="Times New Roman"/>
          <w:sz w:val="24"/>
          <w:szCs w:val="24"/>
        </w:rPr>
        <w:t xml:space="preserve">, </w:t>
      </w:r>
      <w:r w:rsidRPr="00717B97">
        <w:rPr>
          <w:rFonts w:ascii="Times New Roman" w:hAnsi="Times New Roman" w:cs="Times New Roman"/>
          <w:sz w:val="24"/>
          <w:szCs w:val="24"/>
        </w:rPr>
        <w:t>ένα</w:t>
      </w:r>
      <w:r w:rsidR="005165BC">
        <w:rPr>
          <w:rFonts w:ascii="Times New Roman" w:hAnsi="Times New Roman" w:cs="Times New Roman"/>
          <w:sz w:val="24"/>
          <w:szCs w:val="24"/>
        </w:rPr>
        <w:t xml:space="preserve"> </w:t>
      </w:r>
      <w:r w:rsidRPr="00717B97">
        <w:rPr>
          <w:rFonts w:ascii="Times New Roman" w:hAnsi="Times New Roman" w:cs="Times New Roman"/>
          <w:sz w:val="24"/>
          <w:szCs w:val="24"/>
          <w:lang w:val="en-US"/>
        </w:rPr>
        <w:t>radial</w:t>
      </w:r>
      <w:r w:rsidR="00303798">
        <w:rPr>
          <w:rFonts w:ascii="Times New Roman" w:hAnsi="Times New Roman" w:cs="Times New Roman"/>
          <w:sz w:val="24"/>
          <w:szCs w:val="24"/>
        </w:rPr>
        <w:t xml:space="preserve"> </w:t>
      </w:r>
      <w:r w:rsidRPr="00717B97">
        <w:rPr>
          <w:rFonts w:ascii="Times New Roman" w:hAnsi="Times New Roman" w:cs="Times New Roman"/>
          <w:sz w:val="24"/>
          <w:szCs w:val="24"/>
          <w:lang w:val="en-US"/>
        </w:rPr>
        <w:t>basis</w:t>
      </w:r>
      <w:r w:rsidR="00303798">
        <w:rPr>
          <w:rFonts w:ascii="Times New Roman" w:hAnsi="Times New Roman" w:cs="Times New Roman"/>
          <w:sz w:val="24"/>
          <w:szCs w:val="24"/>
        </w:rPr>
        <w:t xml:space="preserve"> </w:t>
      </w:r>
      <w:r w:rsidRPr="00717B97">
        <w:rPr>
          <w:rFonts w:ascii="Times New Roman" w:hAnsi="Times New Roman" w:cs="Times New Roman"/>
          <w:sz w:val="24"/>
          <w:szCs w:val="24"/>
          <w:lang w:val="en-US"/>
        </w:rPr>
        <w:t>function</w:t>
      </w:r>
      <w:r w:rsidR="00303798">
        <w:rPr>
          <w:rFonts w:ascii="Times New Roman" w:hAnsi="Times New Roman" w:cs="Times New Roman"/>
          <w:sz w:val="24"/>
          <w:szCs w:val="24"/>
        </w:rPr>
        <w:t xml:space="preserve"> </w:t>
      </w:r>
      <w:r w:rsidRPr="00717B97">
        <w:rPr>
          <w:rFonts w:ascii="Times New Roman" w:hAnsi="Times New Roman" w:cs="Times New Roman"/>
          <w:sz w:val="24"/>
          <w:szCs w:val="24"/>
          <w:lang w:val="en-US"/>
        </w:rPr>
        <w:t>network</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είναι</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ένα</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Νευρωνικό</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Δίκτυο</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που</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χρησιμοποιεί</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ως</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συνάρτηση</w:t>
      </w:r>
      <w:r w:rsidR="005165BC">
        <w:rPr>
          <w:rFonts w:ascii="Times New Roman" w:hAnsi="Times New Roman" w:cs="Times New Roman"/>
          <w:sz w:val="24"/>
          <w:szCs w:val="24"/>
        </w:rPr>
        <w:t xml:space="preserve"> </w:t>
      </w:r>
      <w:r w:rsidR="00A0646E">
        <w:rPr>
          <w:rFonts w:ascii="Times New Roman" w:hAnsi="Times New Roman" w:cs="Times New Roman"/>
          <w:sz w:val="24"/>
          <w:szCs w:val="24"/>
        </w:rPr>
        <w:t>ταξινόμησης</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μια</w:t>
      </w:r>
      <w:r w:rsidR="005165BC">
        <w:rPr>
          <w:rFonts w:ascii="Times New Roman" w:hAnsi="Times New Roman" w:cs="Times New Roman"/>
          <w:sz w:val="24"/>
          <w:szCs w:val="24"/>
        </w:rPr>
        <w:t xml:space="preserve"> </w:t>
      </w:r>
      <w:r w:rsidRPr="00717B97">
        <w:rPr>
          <w:rFonts w:ascii="Times New Roman" w:hAnsi="Times New Roman" w:cs="Times New Roman"/>
          <w:sz w:val="24"/>
          <w:szCs w:val="24"/>
          <w:lang w:val="en-US"/>
        </w:rPr>
        <w:t>radial</w:t>
      </w:r>
      <w:r w:rsidR="00303798">
        <w:rPr>
          <w:rFonts w:ascii="Times New Roman" w:hAnsi="Times New Roman" w:cs="Times New Roman"/>
          <w:sz w:val="24"/>
          <w:szCs w:val="24"/>
        </w:rPr>
        <w:t xml:space="preserve"> </w:t>
      </w:r>
      <w:r w:rsidRPr="00717B97">
        <w:rPr>
          <w:rFonts w:ascii="Times New Roman" w:hAnsi="Times New Roman" w:cs="Times New Roman"/>
          <w:sz w:val="24"/>
          <w:szCs w:val="24"/>
          <w:lang w:val="en-US"/>
        </w:rPr>
        <w:t>basis</w:t>
      </w:r>
      <w:r w:rsidR="005165BC">
        <w:rPr>
          <w:rFonts w:ascii="Times New Roman" w:hAnsi="Times New Roman" w:cs="Times New Roman"/>
          <w:sz w:val="24"/>
          <w:szCs w:val="24"/>
        </w:rPr>
        <w:t xml:space="preserve"> </w:t>
      </w:r>
      <w:r w:rsidRPr="00717B97">
        <w:rPr>
          <w:rFonts w:ascii="Times New Roman" w:hAnsi="Times New Roman" w:cs="Times New Roman"/>
          <w:sz w:val="24"/>
          <w:szCs w:val="24"/>
        </w:rPr>
        <w:t>συνάρτηση</w:t>
      </w:r>
      <w:r w:rsidRPr="005165BC">
        <w:rPr>
          <w:rFonts w:ascii="Times New Roman" w:hAnsi="Times New Roman" w:cs="Times New Roman"/>
          <w:sz w:val="24"/>
          <w:szCs w:val="24"/>
        </w:rPr>
        <w:t xml:space="preserve">. </w:t>
      </w:r>
      <w:r w:rsidRPr="00717B97">
        <w:rPr>
          <w:rFonts w:ascii="Times New Roman" w:hAnsi="Times New Roman" w:cs="Times New Roman"/>
          <w:sz w:val="24"/>
          <w:szCs w:val="24"/>
        </w:rPr>
        <w:t xml:space="preserve">Το δεδομένο που παράγει το δίκτυο είναι ένας γραμμικός συνδυασμός των συναρτήσεων </w:t>
      </w:r>
      <w:r w:rsidR="00A0646E">
        <w:rPr>
          <w:rFonts w:ascii="Times New Roman" w:hAnsi="Times New Roman" w:cs="Times New Roman"/>
          <w:sz w:val="24"/>
          <w:szCs w:val="24"/>
        </w:rPr>
        <w:t>ταξινόμησης</w:t>
      </w:r>
      <w:r w:rsidRPr="00717B97">
        <w:rPr>
          <w:rFonts w:ascii="Times New Roman" w:hAnsi="Times New Roman" w:cs="Times New Roman"/>
          <w:sz w:val="24"/>
          <w:szCs w:val="24"/>
        </w:rPr>
        <w:t xml:space="preserve"> όλων των δεδομένων εισόδου και </w:t>
      </w:r>
      <w:r w:rsidR="00985DF3">
        <w:rPr>
          <w:rFonts w:ascii="Times New Roman" w:hAnsi="Times New Roman" w:cs="Times New Roman"/>
          <w:sz w:val="24"/>
          <w:szCs w:val="24"/>
        </w:rPr>
        <w:t>των παραμέτρων των νευρώνων του (</w:t>
      </w:r>
      <w:r w:rsidR="00985DF3" w:rsidRPr="00985DF3">
        <w:rPr>
          <w:rFonts w:ascii="Times New Roman" w:hAnsi="Times New Roman" w:cs="Times New Roman"/>
          <w:sz w:val="24"/>
          <w:szCs w:val="24"/>
        </w:rPr>
        <w:t>David G. Stork, Richard O. Duda, Peter E. Hart</w:t>
      </w:r>
      <w:r w:rsidR="00985DF3">
        <w:rPr>
          <w:rFonts w:ascii="Times New Roman" w:hAnsi="Times New Roman" w:cs="Times New Roman"/>
          <w:sz w:val="24"/>
          <w:szCs w:val="24"/>
        </w:rPr>
        <w:t>, 19</w:t>
      </w:r>
      <w:r w:rsidR="00985DF3" w:rsidRPr="00985DF3">
        <w:rPr>
          <w:rFonts w:ascii="Times New Roman" w:hAnsi="Times New Roman" w:cs="Times New Roman"/>
          <w:sz w:val="24"/>
          <w:szCs w:val="24"/>
        </w:rPr>
        <w:t>73).</w:t>
      </w:r>
    </w:p>
    <w:p w:rsidR="00717B97" w:rsidRPr="00717B97" w:rsidRDefault="00717B97" w:rsidP="00AD21F0">
      <w:pPr>
        <w:spacing w:after="0" w:line="240" w:lineRule="auto"/>
        <w:ind w:firstLine="720"/>
        <w:rPr>
          <w:rFonts w:ascii="Times New Roman" w:hAnsi="Times New Roman" w:cs="Times New Roman"/>
          <w:sz w:val="24"/>
          <w:szCs w:val="24"/>
        </w:rPr>
      </w:pPr>
      <w:r w:rsidRPr="00717B97">
        <w:rPr>
          <w:rFonts w:ascii="Times New Roman" w:hAnsi="Times New Roman" w:cs="Times New Roman"/>
          <w:sz w:val="24"/>
          <w:szCs w:val="24"/>
        </w:rPr>
        <w:t xml:space="preserve">Συνοπτικά, ένα </w:t>
      </w:r>
      <w:r w:rsidRPr="00717B97">
        <w:rPr>
          <w:rFonts w:ascii="Times New Roman" w:hAnsi="Times New Roman" w:cs="Times New Roman"/>
          <w:sz w:val="24"/>
          <w:szCs w:val="24"/>
          <w:lang w:val="en-US"/>
        </w:rPr>
        <w:t>RBF</w:t>
      </w:r>
      <w:r w:rsidR="00A0646E">
        <w:rPr>
          <w:rFonts w:ascii="Times New Roman" w:hAnsi="Times New Roman" w:cs="Times New Roman"/>
          <w:sz w:val="24"/>
          <w:szCs w:val="24"/>
        </w:rPr>
        <w:t xml:space="preserve"> Νευρωνικό Δίκτυο ακολουθεί την ίδια φιλοσοφία για την υλοποίηση της ταξινόμησης όπως ο </w:t>
      </w:r>
      <w:r w:rsidRPr="00717B97">
        <w:rPr>
          <w:rFonts w:ascii="Times New Roman" w:hAnsi="Times New Roman" w:cs="Times New Roman"/>
          <w:sz w:val="24"/>
          <w:szCs w:val="24"/>
          <w:lang w:val="en-US"/>
        </w:rPr>
        <w:t>MLP</w:t>
      </w:r>
      <w:r w:rsidRPr="00717B97">
        <w:rPr>
          <w:rFonts w:ascii="Times New Roman" w:hAnsi="Times New Roman" w:cs="Times New Roman"/>
          <w:sz w:val="24"/>
          <w:szCs w:val="24"/>
        </w:rPr>
        <w:t xml:space="preserve">. </w:t>
      </w:r>
      <w:r w:rsidR="00A0646E">
        <w:rPr>
          <w:rFonts w:ascii="Times New Roman" w:hAnsi="Times New Roman" w:cs="Times New Roman"/>
          <w:sz w:val="24"/>
          <w:szCs w:val="24"/>
        </w:rPr>
        <w:t xml:space="preserve">Η </w:t>
      </w:r>
      <w:r w:rsidR="0098162D">
        <w:rPr>
          <w:rFonts w:ascii="Times New Roman" w:hAnsi="Times New Roman" w:cs="Times New Roman"/>
          <w:sz w:val="24"/>
          <w:szCs w:val="24"/>
        </w:rPr>
        <w:t>χαρακτηριστική διαφορά είναι ότι το</w:t>
      </w:r>
      <w:r w:rsidR="00FE3ECF" w:rsidRPr="00FE3ECF">
        <w:rPr>
          <w:rFonts w:ascii="Times New Roman" w:hAnsi="Times New Roman" w:cs="Times New Roman"/>
          <w:sz w:val="24"/>
          <w:szCs w:val="24"/>
        </w:rPr>
        <w:t xml:space="preserve"> </w:t>
      </w:r>
      <w:r w:rsidRPr="00717B97">
        <w:rPr>
          <w:rFonts w:ascii="Times New Roman" w:hAnsi="Times New Roman" w:cs="Times New Roman"/>
          <w:sz w:val="24"/>
          <w:szCs w:val="24"/>
          <w:lang w:val="en-US"/>
        </w:rPr>
        <w:t>RBF</w:t>
      </w:r>
      <w:r w:rsidRPr="00717B97">
        <w:rPr>
          <w:rFonts w:ascii="Times New Roman" w:hAnsi="Times New Roman" w:cs="Times New Roman"/>
          <w:sz w:val="24"/>
          <w:szCs w:val="24"/>
        </w:rPr>
        <w:t xml:space="preserve"> αποδίδει ένα γραμμικό συνδυασμό από </w:t>
      </w:r>
      <w:r w:rsidRPr="00717B97">
        <w:rPr>
          <w:rFonts w:ascii="Times New Roman" w:hAnsi="Times New Roman" w:cs="Times New Roman"/>
          <w:sz w:val="24"/>
          <w:szCs w:val="24"/>
          <w:lang w:val="en-US"/>
        </w:rPr>
        <w:t>n</w:t>
      </w:r>
      <w:r w:rsidRPr="00717B97">
        <w:rPr>
          <w:rFonts w:ascii="Times New Roman" w:hAnsi="Times New Roman" w:cs="Times New Roman"/>
          <w:sz w:val="24"/>
          <w:szCs w:val="24"/>
        </w:rPr>
        <w:t xml:space="preserve"> συναρτήσεις βάσης που είναι ακτινικά συμμετρικές γύρω από ένα κέντρο/πρότυπο</w:t>
      </w:r>
      <w:r w:rsidR="0098162D">
        <w:rPr>
          <w:rFonts w:ascii="Times New Roman" w:hAnsi="Times New Roman" w:cs="Times New Roman"/>
          <w:sz w:val="24"/>
          <w:szCs w:val="24"/>
        </w:rPr>
        <w:t>, δηλαδή οι επιφάνειες διαχωρισμού είναι καμπύλες και όχι υπερεπίπεδα</w:t>
      </w:r>
      <w:r w:rsidRPr="00717B97">
        <w:rPr>
          <w:rFonts w:ascii="Times New Roman" w:hAnsi="Times New Roman" w:cs="Times New Roman"/>
          <w:sz w:val="24"/>
          <w:szCs w:val="24"/>
        </w:rPr>
        <w:t>.</w:t>
      </w:r>
      <w:r w:rsidR="005165BC">
        <w:rPr>
          <w:rFonts w:ascii="Times New Roman" w:hAnsi="Times New Roman" w:cs="Times New Roman"/>
          <w:sz w:val="24"/>
          <w:szCs w:val="24"/>
        </w:rPr>
        <w:t xml:space="preserve"> </w:t>
      </w:r>
      <w:r w:rsidR="0098162D">
        <w:rPr>
          <w:rFonts w:ascii="Times New Roman" w:hAnsi="Times New Roman" w:cs="Times New Roman"/>
          <w:sz w:val="24"/>
          <w:szCs w:val="24"/>
        </w:rPr>
        <w:t>Μαθηματικά αυτό υλοποιείται με</w:t>
      </w:r>
      <w:r w:rsidRPr="00717B97">
        <w:rPr>
          <w:rFonts w:ascii="Times New Roman" w:hAnsi="Times New Roman" w:cs="Times New Roman"/>
          <w:sz w:val="24"/>
          <w:szCs w:val="24"/>
        </w:rPr>
        <w:t xml:space="preserve"> συναρτήσεις </w:t>
      </w:r>
      <w:r w:rsidR="0098162D">
        <w:rPr>
          <w:rFonts w:ascii="Times New Roman" w:hAnsi="Times New Roman" w:cs="Times New Roman"/>
          <w:sz w:val="24"/>
          <w:szCs w:val="24"/>
        </w:rPr>
        <w:lastRenderedPageBreak/>
        <w:t>ταξινόμησης</w:t>
      </w:r>
      <w:r w:rsidRPr="00717B97">
        <w:rPr>
          <w:rFonts w:ascii="Times New Roman" w:hAnsi="Times New Roman" w:cs="Times New Roman"/>
          <w:sz w:val="24"/>
          <w:szCs w:val="24"/>
        </w:rPr>
        <w:t xml:space="preserve"> των νευρώνων</w:t>
      </w:r>
      <w:r w:rsidR="0098162D">
        <w:rPr>
          <w:rFonts w:ascii="Times New Roman" w:hAnsi="Times New Roman" w:cs="Times New Roman"/>
          <w:sz w:val="24"/>
          <w:szCs w:val="24"/>
        </w:rPr>
        <w:t xml:space="preserve"> που</w:t>
      </w:r>
      <w:r w:rsidR="005165BC">
        <w:rPr>
          <w:rFonts w:ascii="Times New Roman" w:hAnsi="Times New Roman" w:cs="Times New Roman"/>
          <w:sz w:val="24"/>
          <w:szCs w:val="24"/>
        </w:rPr>
        <w:t xml:space="preserve"> </w:t>
      </w:r>
      <w:r w:rsidR="0098162D">
        <w:rPr>
          <w:rFonts w:ascii="Times New Roman" w:hAnsi="Times New Roman" w:cs="Times New Roman"/>
          <w:sz w:val="24"/>
          <w:szCs w:val="24"/>
        </w:rPr>
        <w:t>είναι</w:t>
      </w:r>
      <w:r w:rsidRPr="00717B97">
        <w:rPr>
          <w:rFonts w:ascii="Times New Roman" w:hAnsi="Times New Roman" w:cs="Times New Roman"/>
          <w:sz w:val="24"/>
          <w:szCs w:val="24"/>
        </w:rPr>
        <w:t xml:space="preserve"> ακτινικά συμμετρικές-στην περίπτωσή μας ,όπως και στην πλειονότητα, Γκαουσιανές. Επομένως, η πληροφορία σε ένα </w:t>
      </w:r>
      <w:r w:rsidRPr="00717B97">
        <w:rPr>
          <w:rFonts w:ascii="Times New Roman" w:hAnsi="Times New Roman" w:cs="Times New Roman"/>
          <w:sz w:val="24"/>
          <w:szCs w:val="24"/>
          <w:lang w:val="en-US"/>
        </w:rPr>
        <w:t>RBF</w:t>
      </w:r>
      <w:r w:rsidR="00FE3ECF">
        <w:rPr>
          <w:rFonts w:ascii="Times New Roman" w:hAnsi="Times New Roman" w:cs="Times New Roman"/>
          <w:sz w:val="24"/>
          <w:szCs w:val="24"/>
        </w:rPr>
        <w:t xml:space="preserve"> δίκτυο παριστάνεται τοπικά</w:t>
      </w:r>
      <w:r w:rsidR="00FE3ECF" w:rsidRPr="00FE3ECF">
        <w:rPr>
          <w:rFonts w:ascii="Times New Roman" w:hAnsi="Times New Roman" w:cs="Times New Roman"/>
          <w:sz w:val="24"/>
          <w:szCs w:val="24"/>
        </w:rPr>
        <w:t xml:space="preserve"> </w:t>
      </w:r>
      <w:r w:rsidR="00FE3ECF">
        <w:rPr>
          <w:rFonts w:ascii="Times New Roman" w:hAnsi="Times New Roman" w:cs="Times New Roman"/>
          <w:sz w:val="24"/>
          <w:szCs w:val="24"/>
        </w:rPr>
        <w:t xml:space="preserve">και </w:t>
      </w:r>
      <w:r w:rsidR="0098162D" w:rsidRPr="00717B97">
        <w:rPr>
          <w:rFonts w:ascii="Times New Roman" w:hAnsi="Times New Roman" w:cs="Times New Roman"/>
          <w:sz w:val="24"/>
          <w:szCs w:val="24"/>
        </w:rPr>
        <w:t xml:space="preserve">το </w:t>
      </w:r>
      <w:r w:rsidR="0098162D" w:rsidRPr="00717B97">
        <w:rPr>
          <w:rFonts w:ascii="Times New Roman" w:hAnsi="Times New Roman" w:cs="Times New Roman"/>
          <w:sz w:val="24"/>
          <w:szCs w:val="24"/>
          <w:lang w:val="en-US"/>
        </w:rPr>
        <w:t>RBF</w:t>
      </w:r>
      <w:r w:rsidR="0098162D" w:rsidRPr="00717B97">
        <w:rPr>
          <w:rFonts w:ascii="Times New Roman" w:hAnsi="Times New Roman" w:cs="Times New Roman"/>
          <w:sz w:val="24"/>
          <w:szCs w:val="24"/>
        </w:rPr>
        <w:t xml:space="preserve"> είναι </w:t>
      </w:r>
      <w:r w:rsidR="00522EB3">
        <w:rPr>
          <w:rFonts w:ascii="Times New Roman" w:hAnsi="Times New Roman" w:cs="Times New Roman"/>
          <w:sz w:val="24"/>
          <w:szCs w:val="24"/>
        </w:rPr>
        <w:t>προς τα εμπρός τροφοδοτούμενο (</w:t>
      </w:r>
      <w:r w:rsidR="0098162D" w:rsidRPr="00717B97">
        <w:rPr>
          <w:rFonts w:ascii="Times New Roman" w:hAnsi="Times New Roman" w:cs="Times New Roman"/>
          <w:sz w:val="24"/>
          <w:szCs w:val="24"/>
          <w:lang w:val="en-US"/>
        </w:rPr>
        <w:t>feed</w:t>
      </w:r>
      <w:r w:rsidR="0098162D" w:rsidRPr="00717B97">
        <w:rPr>
          <w:rFonts w:ascii="Times New Roman" w:hAnsi="Times New Roman" w:cs="Times New Roman"/>
          <w:sz w:val="24"/>
          <w:szCs w:val="24"/>
        </w:rPr>
        <w:t>-</w:t>
      </w:r>
      <w:r w:rsidR="0098162D" w:rsidRPr="00717B97">
        <w:rPr>
          <w:rFonts w:ascii="Times New Roman" w:hAnsi="Times New Roman" w:cs="Times New Roman"/>
          <w:sz w:val="24"/>
          <w:szCs w:val="24"/>
          <w:lang w:val="en-US"/>
        </w:rPr>
        <w:t>forward</w:t>
      </w:r>
      <w:r w:rsidR="0098162D" w:rsidRPr="00717B97">
        <w:rPr>
          <w:rFonts w:ascii="Times New Roman" w:hAnsi="Times New Roman" w:cs="Times New Roman"/>
          <w:sz w:val="24"/>
          <w:szCs w:val="24"/>
        </w:rPr>
        <w:t>) με ένα κρυφό στρώμα.</w:t>
      </w:r>
    </w:p>
    <w:p w:rsidR="00717B97" w:rsidRDefault="00717B97" w:rsidP="00AD21F0">
      <w:pPr>
        <w:spacing w:after="0" w:line="240" w:lineRule="auto"/>
        <w:ind w:firstLine="720"/>
        <w:rPr>
          <w:rFonts w:ascii="Times New Roman" w:hAnsi="Times New Roman" w:cs="Times New Roman"/>
          <w:sz w:val="24"/>
          <w:szCs w:val="24"/>
        </w:rPr>
      </w:pPr>
      <w:r w:rsidRPr="00717B97">
        <w:rPr>
          <w:rFonts w:ascii="Times New Roman" w:hAnsi="Times New Roman" w:cs="Times New Roman"/>
          <w:sz w:val="24"/>
          <w:szCs w:val="24"/>
        </w:rPr>
        <w:t xml:space="preserve">Το πλεονέκτημα του  </w:t>
      </w:r>
      <w:r w:rsidRPr="00717B97">
        <w:rPr>
          <w:rFonts w:ascii="Times New Roman" w:hAnsi="Times New Roman" w:cs="Times New Roman"/>
          <w:sz w:val="24"/>
          <w:szCs w:val="24"/>
          <w:lang w:val="en-US"/>
        </w:rPr>
        <w:t>RBF</w:t>
      </w:r>
      <w:r w:rsidRPr="00717B97">
        <w:rPr>
          <w:rFonts w:ascii="Times New Roman" w:hAnsi="Times New Roman" w:cs="Times New Roman"/>
          <w:sz w:val="24"/>
          <w:szCs w:val="24"/>
        </w:rPr>
        <w:t xml:space="preserve"> δικτύου σε σχέση με το </w:t>
      </w:r>
      <w:r w:rsidRPr="00717B97">
        <w:rPr>
          <w:rFonts w:ascii="Times New Roman" w:hAnsi="Times New Roman" w:cs="Times New Roman"/>
          <w:sz w:val="24"/>
          <w:szCs w:val="24"/>
          <w:lang w:val="en-US"/>
        </w:rPr>
        <w:t>MLP</w:t>
      </w:r>
      <w:r w:rsidRPr="00717B97">
        <w:rPr>
          <w:rFonts w:ascii="Times New Roman" w:hAnsi="Times New Roman" w:cs="Times New Roman"/>
          <w:sz w:val="24"/>
          <w:szCs w:val="24"/>
        </w:rPr>
        <w:t xml:space="preserve"> είναι κατά κύριο λόγο ότι το δίκτυο είναι πιο ερμηνεύσιμο, η εκπαίδευση του συνήθως πιο εύκολη και γρήγορη και το δίκτυο ενεργοποιείται μόνο σε περιοχές που έχουν χρησιμοποιηθεί για την εκπαίδευσή του, έχοντας τη δυνατότητα να αναγνωρίσει την αδυναμία κατηγοριοποίησης στοιχείων που δεν αναγνωρίζει, αντί να τα ταξινομεί εσφαλμένα .Στην περίπτωσή μας δηλαδή, αν εισαχθεί ένας άγνωστος σκελετός-εκτός του συνόλου δεδομένων εκπαίδευσης-για αναγνώριση, το </w:t>
      </w:r>
      <w:r w:rsidRPr="00717B97">
        <w:rPr>
          <w:rFonts w:ascii="Times New Roman" w:hAnsi="Times New Roman" w:cs="Times New Roman"/>
          <w:sz w:val="24"/>
          <w:szCs w:val="24"/>
          <w:lang w:val="en-US"/>
        </w:rPr>
        <w:t>RBF</w:t>
      </w:r>
      <w:r w:rsidRPr="00717B97">
        <w:rPr>
          <w:rFonts w:ascii="Times New Roman" w:hAnsi="Times New Roman" w:cs="Times New Roman"/>
          <w:sz w:val="24"/>
          <w:szCs w:val="24"/>
        </w:rPr>
        <w:t xml:space="preserve"> δε θα καταφέρει να τον ταξινομήσει σε μία από τις κλάσεις, ενώ ο </w:t>
      </w:r>
      <w:r w:rsidRPr="00717B97">
        <w:rPr>
          <w:rFonts w:ascii="Times New Roman" w:hAnsi="Times New Roman" w:cs="Times New Roman"/>
          <w:sz w:val="24"/>
          <w:szCs w:val="24"/>
          <w:lang w:val="en-US"/>
        </w:rPr>
        <w:t>MLP</w:t>
      </w:r>
      <w:r w:rsidRPr="00717B97">
        <w:rPr>
          <w:rFonts w:ascii="Times New Roman" w:hAnsi="Times New Roman" w:cs="Times New Roman"/>
          <w:sz w:val="24"/>
          <w:szCs w:val="24"/>
        </w:rPr>
        <w:t xml:space="preserve"> θα προχωρήσει σε εσφαλμένη κατηγοριοποίηση του σε μια από τις έχουσες κλάσεις.</w:t>
      </w:r>
    </w:p>
    <w:p w:rsidR="00A0646E" w:rsidRDefault="00A0646E" w:rsidP="00AD21F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Δοκιμάσθηκαν</w:t>
      </w:r>
      <w:r w:rsidR="0098162D">
        <w:rPr>
          <w:rFonts w:ascii="Times New Roman" w:hAnsi="Times New Roman" w:cs="Times New Roman"/>
          <w:sz w:val="24"/>
          <w:szCs w:val="24"/>
        </w:rPr>
        <w:t xml:space="preserve"> δύο διαφορετικά μοντέλα</w:t>
      </w:r>
      <w:r w:rsidRPr="00717B97">
        <w:rPr>
          <w:rFonts w:ascii="Times New Roman" w:hAnsi="Times New Roman" w:cs="Times New Roman"/>
          <w:sz w:val="24"/>
          <w:szCs w:val="24"/>
        </w:rPr>
        <w:t xml:space="preserve"> εκπαίδευσης </w:t>
      </w:r>
      <w:r>
        <w:rPr>
          <w:rFonts w:ascii="Times New Roman" w:hAnsi="Times New Roman" w:cs="Times New Roman"/>
          <w:sz w:val="24"/>
          <w:szCs w:val="24"/>
        </w:rPr>
        <w:t xml:space="preserve">για την ταξινόμηση των σκελετών, ο </w:t>
      </w:r>
      <w:r>
        <w:rPr>
          <w:rFonts w:ascii="Times New Roman" w:hAnsi="Times New Roman" w:cs="Times New Roman"/>
          <w:sz w:val="24"/>
          <w:szCs w:val="24"/>
          <w:lang w:val="en-US"/>
        </w:rPr>
        <w:t>RBF</w:t>
      </w:r>
      <w:r w:rsidR="00303798">
        <w:rPr>
          <w:rFonts w:ascii="Times New Roman" w:hAnsi="Times New Roman" w:cs="Times New Roman"/>
          <w:sz w:val="24"/>
          <w:szCs w:val="24"/>
        </w:rPr>
        <w:t xml:space="preserve"> </w:t>
      </w:r>
      <w:r>
        <w:rPr>
          <w:rFonts w:ascii="Times New Roman" w:hAnsi="Times New Roman" w:cs="Times New Roman"/>
          <w:sz w:val="24"/>
          <w:szCs w:val="24"/>
        </w:rPr>
        <w:t xml:space="preserve">και η παραλλαγή του ο </w:t>
      </w:r>
      <w:r>
        <w:rPr>
          <w:rFonts w:ascii="Times New Roman" w:hAnsi="Times New Roman" w:cs="Times New Roman"/>
          <w:sz w:val="24"/>
          <w:szCs w:val="24"/>
          <w:lang w:val="en-US"/>
        </w:rPr>
        <w:t>RBF</w:t>
      </w:r>
      <w:r w:rsidRPr="00A0646E">
        <w:rPr>
          <w:rFonts w:ascii="Times New Roman" w:hAnsi="Times New Roman" w:cs="Times New Roman"/>
          <w:sz w:val="24"/>
          <w:szCs w:val="24"/>
        </w:rPr>
        <w:t>-</w:t>
      </w:r>
      <w:r>
        <w:rPr>
          <w:rFonts w:ascii="Times New Roman" w:hAnsi="Times New Roman" w:cs="Times New Roman"/>
          <w:sz w:val="24"/>
          <w:szCs w:val="24"/>
          <w:lang w:val="en-US"/>
        </w:rPr>
        <w:t>DDA</w:t>
      </w:r>
      <w:r>
        <w:rPr>
          <w:rFonts w:ascii="Times New Roman" w:hAnsi="Times New Roman" w:cs="Times New Roman"/>
          <w:sz w:val="24"/>
          <w:szCs w:val="24"/>
        </w:rPr>
        <w:t>.</w:t>
      </w:r>
    </w:p>
    <w:p w:rsidR="00C23A94" w:rsidRPr="00C23A94" w:rsidRDefault="00C23A94" w:rsidP="00C23A94">
      <w:pPr>
        <w:pStyle w:val="Heading3"/>
        <w:spacing w:line="240" w:lineRule="auto"/>
        <w:rPr>
          <w:rFonts w:ascii="Times New Roman" w:hAnsi="Times New Roman" w:cs="Times New Roman"/>
          <w:color w:val="000000" w:themeColor="text1"/>
          <w:sz w:val="24"/>
          <w:szCs w:val="24"/>
        </w:rPr>
      </w:pPr>
      <w:r w:rsidRPr="00C23A94">
        <w:rPr>
          <w:rFonts w:ascii="Times New Roman" w:hAnsi="Times New Roman" w:cs="Times New Roman"/>
          <w:color w:val="000000" w:themeColor="text1"/>
          <w:sz w:val="24"/>
          <w:szCs w:val="24"/>
        </w:rPr>
        <w:t>Χαρακτηριστικά του Τελικού Μοντέλου:</w:t>
      </w:r>
    </w:p>
    <w:p w:rsidR="00C23A94" w:rsidRPr="00A0646E" w:rsidRDefault="00C23A94" w:rsidP="00AD21F0">
      <w:pPr>
        <w:spacing w:after="0" w:line="240" w:lineRule="auto"/>
        <w:ind w:firstLine="720"/>
        <w:rPr>
          <w:rFonts w:ascii="Times New Roman" w:hAnsi="Times New Roman" w:cs="Times New Roman"/>
          <w:sz w:val="24"/>
          <w:szCs w:val="24"/>
        </w:rPr>
      </w:pPr>
    </w:p>
    <w:p w:rsidR="00785A43" w:rsidRPr="00785A43" w:rsidRDefault="00785A43" w:rsidP="00785A43">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4679950" cy="1999615"/>
            <wp:effectExtent l="19050" t="0" r="6350" b="0"/>
            <wp:docPr id="9" name="Picture 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cstate="print"/>
                    <a:stretch>
                      <a:fillRect/>
                    </a:stretch>
                  </pic:blipFill>
                  <pic:spPr>
                    <a:xfrm>
                      <a:off x="0" y="0"/>
                      <a:ext cx="4679950" cy="1999615"/>
                    </a:xfrm>
                    <a:prstGeom prst="rect">
                      <a:avLst/>
                    </a:prstGeom>
                  </pic:spPr>
                </pic:pic>
              </a:graphicData>
            </a:graphic>
          </wp:inline>
        </w:drawing>
      </w:r>
    </w:p>
    <w:p w:rsidR="00717B97" w:rsidRPr="00C23A94" w:rsidRDefault="00717B97" w:rsidP="00AD21F0">
      <w:pPr>
        <w:pStyle w:val="Heading3"/>
        <w:spacing w:line="240" w:lineRule="auto"/>
        <w:rPr>
          <w:rFonts w:ascii="Times New Roman" w:hAnsi="Times New Roman" w:cs="Times New Roman"/>
          <w:color w:val="000000" w:themeColor="text1"/>
          <w:sz w:val="24"/>
          <w:szCs w:val="24"/>
        </w:rPr>
      </w:pPr>
      <w:r w:rsidRPr="00C23A94">
        <w:rPr>
          <w:rFonts w:ascii="Times New Roman" w:hAnsi="Times New Roman" w:cs="Times New Roman"/>
          <w:color w:val="000000" w:themeColor="text1"/>
          <w:sz w:val="24"/>
          <w:szCs w:val="24"/>
        </w:rPr>
        <w:t>Τοπολογία (Αρχιτεκτονική) Νευρωνικού Δικτύου:</w:t>
      </w:r>
    </w:p>
    <w:p w:rsidR="00717B97" w:rsidRPr="00717B97" w:rsidRDefault="00717B97" w:rsidP="00AD21F0">
      <w:pPr>
        <w:spacing w:after="0" w:line="240" w:lineRule="auto"/>
        <w:rPr>
          <w:rFonts w:ascii="Times New Roman" w:hAnsi="Times New Roman" w:cs="Times New Roman"/>
          <w:sz w:val="24"/>
          <w:szCs w:val="24"/>
        </w:rPr>
      </w:pPr>
      <w:r w:rsidRPr="00717B97">
        <w:rPr>
          <w:rFonts w:ascii="Times New Roman" w:hAnsi="Times New Roman" w:cs="Times New Roman"/>
          <w:sz w:val="24"/>
          <w:szCs w:val="24"/>
        </w:rPr>
        <w:t xml:space="preserve">Δημιουργήθηκε ένα </w:t>
      </w:r>
      <w:r w:rsidRPr="00717B97">
        <w:rPr>
          <w:rFonts w:ascii="Times New Roman" w:hAnsi="Times New Roman" w:cs="Times New Roman"/>
          <w:sz w:val="24"/>
          <w:szCs w:val="24"/>
          <w:lang w:val="en-US"/>
        </w:rPr>
        <w:t>RBF</w:t>
      </w:r>
      <w:r w:rsidRPr="00717B97">
        <w:rPr>
          <w:rFonts w:ascii="Times New Roman" w:hAnsi="Times New Roman" w:cs="Times New Roman"/>
          <w:sz w:val="24"/>
          <w:szCs w:val="24"/>
        </w:rPr>
        <w:t xml:space="preserve"> νευρωνικό δίκτυο 3 Στρωμάτων, με 34 συνολικούς νευρώνες(14 Νευρώνες Εισόδου,15 κρυφούς και 5 Νευρώνες Εξόδου) και 285 συνδέσεις μεταξύ των νευρώνων αυτών, έπειτα από 80 εποχές εκπαίδευσης.</w:t>
      </w:r>
    </w:p>
    <w:p w:rsidR="00717B97" w:rsidRPr="00C23A94" w:rsidRDefault="00717B97" w:rsidP="00AD21F0">
      <w:pPr>
        <w:pStyle w:val="Heading2"/>
        <w:spacing w:line="240" w:lineRule="auto"/>
        <w:rPr>
          <w:rFonts w:ascii="Times New Roman" w:hAnsi="Times New Roman" w:cs="Times New Roman"/>
          <w:color w:val="000000" w:themeColor="text1"/>
          <w:sz w:val="24"/>
          <w:szCs w:val="24"/>
        </w:rPr>
      </w:pPr>
      <w:r w:rsidRPr="00C23A94">
        <w:rPr>
          <w:rFonts w:ascii="Times New Roman" w:hAnsi="Times New Roman" w:cs="Times New Roman"/>
          <w:color w:val="000000" w:themeColor="text1"/>
          <w:sz w:val="24"/>
          <w:szCs w:val="24"/>
        </w:rPr>
        <w:lastRenderedPageBreak/>
        <w:t>Απόδοση</w:t>
      </w:r>
      <w:r w:rsidR="005165BC">
        <w:rPr>
          <w:rFonts w:ascii="Times New Roman" w:hAnsi="Times New Roman" w:cs="Times New Roman"/>
          <w:color w:val="000000" w:themeColor="text1"/>
          <w:sz w:val="24"/>
          <w:szCs w:val="24"/>
        </w:rPr>
        <w:t xml:space="preserve"> </w:t>
      </w:r>
      <w:r w:rsidRPr="00C23A94">
        <w:rPr>
          <w:rFonts w:ascii="Times New Roman" w:hAnsi="Times New Roman" w:cs="Times New Roman"/>
          <w:color w:val="000000" w:themeColor="text1"/>
          <w:sz w:val="24"/>
          <w:szCs w:val="24"/>
        </w:rPr>
        <w:t>μετά</w:t>
      </w:r>
      <w:r w:rsidR="005165BC">
        <w:rPr>
          <w:rFonts w:ascii="Times New Roman" w:hAnsi="Times New Roman" w:cs="Times New Roman"/>
          <w:color w:val="000000" w:themeColor="text1"/>
          <w:sz w:val="24"/>
          <w:szCs w:val="24"/>
        </w:rPr>
        <w:t xml:space="preserve"> </w:t>
      </w:r>
      <w:r w:rsidRPr="00C23A94">
        <w:rPr>
          <w:rFonts w:ascii="Times New Roman" w:hAnsi="Times New Roman" w:cs="Times New Roman"/>
          <w:color w:val="000000" w:themeColor="text1"/>
          <w:sz w:val="24"/>
          <w:szCs w:val="24"/>
        </w:rPr>
        <w:t>από</w:t>
      </w:r>
      <w:r w:rsidR="005165BC">
        <w:rPr>
          <w:rFonts w:ascii="Times New Roman" w:hAnsi="Times New Roman" w:cs="Times New Roman"/>
          <w:color w:val="000000" w:themeColor="text1"/>
          <w:sz w:val="24"/>
          <w:szCs w:val="24"/>
        </w:rPr>
        <w:t xml:space="preserve"> </w:t>
      </w:r>
      <w:r w:rsidRPr="00C23A94">
        <w:rPr>
          <w:rFonts w:ascii="Times New Roman" w:hAnsi="Times New Roman" w:cs="Times New Roman"/>
          <w:color w:val="000000" w:themeColor="text1"/>
          <w:sz w:val="24"/>
          <w:szCs w:val="24"/>
        </w:rPr>
        <w:t>Εκπαίδευση (</w:t>
      </w:r>
      <w:r w:rsidRPr="00C23A94">
        <w:rPr>
          <w:rFonts w:ascii="Times New Roman" w:hAnsi="Times New Roman" w:cs="Times New Roman"/>
          <w:color w:val="000000" w:themeColor="text1"/>
          <w:sz w:val="24"/>
          <w:szCs w:val="24"/>
          <w:lang w:val="en-US"/>
        </w:rPr>
        <w:t>Accuracy</w:t>
      </w:r>
      <w:r w:rsidRPr="00C23A94">
        <w:rPr>
          <w:rFonts w:ascii="Times New Roman" w:hAnsi="Times New Roman" w:cs="Times New Roman"/>
          <w:color w:val="000000" w:themeColor="text1"/>
          <w:sz w:val="24"/>
          <w:szCs w:val="24"/>
        </w:rPr>
        <w:t>%):</w:t>
      </w:r>
    </w:p>
    <w:p w:rsidR="00717B97" w:rsidRPr="004A35DD" w:rsidRDefault="00822320" w:rsidP="00AD21F0">
      <w:pPr>
        <w:pStyle w:val="HTMLPreformatted"/>
        <w:shd w:val="clear" w:color="auto" w:fill="FFFFFF"/>
        <w:wordWrap w:val="0"/>
        <w:rPr>
          <w:rFonts w:ascii="Lucida Console" w:hAnsi="Lucida Console"/>
          <w:color w:val="000000"/>
        </w:rPr>
      </w:pPr>
      <w:r>
        <w:rPr>
          <w:rFonts w:ascii="Lucida Console" w:hAnsi="Lucida Console"/>
          <w:noProof/>
          <w:color w:val="000000"/>
        </w:rPr>
        <w:drawing>
          <wp:inline distT="0" distB="0" distL="0" distR="0">
            <wp:extent cx="4679950" cy="820420"/>
            <wp:effectExtent l="19050" t="0" r="6350" b="0"/>
            <wp:docPr id="14" name="Picture 13" descr="rbf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f test.png"/>
                    <pic:cNvPicPr/>
                  </pic:nvPicPr>
                  <pic:blipFill>
                    <a:blip r:embed="rId15" cstate="print"/>
                    <a:stretch>
                      <a:fillRect/>
                    </a:stretch>
                  </pic:blipFill>
                  <pic:spPr>
                    <a:xfrm>
                      <a:off x="0" y="0"/>
                      <a:ext cx="4679950" cy="820420"/>
                    </a:xfrm>
                    <a:prstGeom prst="rect">
                      <a:avLst/>
                    </a:prstGeom>
                  </pic:spPr>
                </pic:pic>
              </a:graphicData>
            </a:graphic>
          </wp:inline>
        </w:drawing>
      </w:r>
    </w:p>
    <w:p w:rsidR="00717B97" w:rsidRPr="00C23A94" w:rsidRDefault="00717B97" w:rsidP="00AD21F0">
      <w:pPr>
        <w:pStyle w:val="Heading2"/>
        <w:spacing w:line="240" w:lineRule="auto"/>
        <w:rPr>
          <w:rFonts w:ascii="Times New Roman" w:hAnsi="Times New Roman" w:cs="Times New Roman"/>
          <w:color w:val="000000" w:themeColor="text1"/>
          <w:sz w:val="24"/>
          <w:szCs w:val="24"/>
        </w:rPr>
      </w:pPr>
      <w:r w:rsidRPr="00C23A94">
        <w:rPr>
          <w:rFonts w:ascii="Times New Roman" w:hAnsi="Times New Roman" w:cs="Times New Roman"/>
          <w:color w:val="000000" w:themeColor="text1"/>
          <w:sz w:val="24"/>
          <w:szCs w:val="24"/>
        </w:rPr>
        <w:t>Απόδοση μετά από Έλεγχο</w:t>
      </w:r>
      <w:r w:rsidR="005165BC">
        <w:rPr>
          <w:rFonts w:ascii="Times New Roman" w:hAnsi="Times New Roman" w:cs="Times New Roman"/>
          <w:color w:val="000000" w:themeColor="text1"/>
          <w:sz w:val="24"/>
          <w:szCs w:val="24"/>
        </w:rPr>
        <w:t xml:space="preserve"> </w:t>
      </w:r>
      <w:r w:rsidRPr="00C23A94">
        <w:rPr>
          <w:rFonts w:ascii="Times New Roman" w:hAnsi="Times New Roman" w:cs="Times New Roman"/>
          <w:color w:val="000000" w:themeColor="text1"/>
          <w:sz w:val="24"/>
          <w:szCs w:val="24"/>
        </w:rPr>
        <w:t>(</w:t>
      </w:r>
      <w:r w:rsidR="005165BC">
        <w:rPr>
          <w:rFonts w:ascii="Times New Roman" w:hAnsi="Times New Roman" w:cs="Times New Roman"/>
          <w:color w:val="000000" w:themeColor="text1"/>
          <w:sz w:val="24"/>
          <w:szCs w:val="24"/>
        </w:rPr>
        <w:t xml:space="preserve"> </w:t>
      </w:r>
      <w:r w:rsidRPr="00C23A94">
        <w:rPr>
          <w:rFonts w:ascii="Times New Roman" w:hAnsi="Times New Roman" w:cs="Times New Roman"/>
          <w:color w:val="000000" w:themeColor="text1"/>
          <w:sz w:val="24"/>
          <w:szCs w:val="24"/>
          <w:lang w:val="en-US"/>
        </w:rPr>
        <w:t>Accuracy</w:t>
      </w:r>
      <w:r w:rsidRPr="00C23A94">
        <w:rPr>
          <w:rFonts w:ascii="Times New Roman" w:hAnsi="Times New Roman" w:cs="Times New Roman"/>
          <w:color w:val="000000" w:themeColor="text1"/>
          <w:sz w:val="24"/>
          <w:szCs w:val="24"/>
        </w:rPr>
        <w:t>%):</w:t>
      </w:r>
    </w:p>
    <w:p w:rsidR="00A3486C" w:rsidRPr="00A3486C" w:rsidRDefault="00822320" w:rsidP="00A348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79950" cy="820420"/>
            <wp:effectExtent l="19050" t="0" r="6350" b="0"/>
            <wp:docPr id="13" name="Picture 12" descr="rbf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f test.png"/>
                    <pic:cNvPicPr/>
                  </pic:nvPicPr>
                  <pic:blipFill>
                    <a:blip r:embed="rId15" cstate="print"/>
                    <a:stretch>
                      <a:fillRect/>
                    </a:stretch>
                  </pic:blipFill>
                  <pic:spPr>
                    <a:xfrm>
                      <a:off x="0" y="0"/>
                      <a:ext cx="4679950" cy="820420"/>
                    </a:xfrm>
                    <a:prstGeom prst="rect">
                      <a:avLst/>
                    </a:prstGeom>
                  </pic:spPr>
                </pic:pic>
              </a:graphicData>
            </a:graphic>
          </wp:inline>
        </w:drawing>
      </w:r>
    </w:p>
    <w:p w:rsidR="008F086D" w:rsidRPr="00581E70" w:rsidRDefault="00A3486C" w:rsidP="00A3486C">
      <w:pPr>
        <w:rPr>
          <w:rFonts w:ascii="Times New Roman" w:hAnsi="Times New Roman" w:cs="Times New Roman"/>
          <w:b/>
          <w:sz w:val="24"/>
          <w:szCs w:val="24"/>
        </w:rPr>
      </w:pPr>
      <w:r w:rsidRPr="00A3486C">
        <w:rPr>
          <w:rFonts w:ascii="Times New Roman" w:hAnsi="Times New Roman" w:cs="Times New Roman"/>
          <w:b/>
          <w:sz w:val="24"/>
          <w:szCs w:val="24"/>
        </w:rPr>
        <w:t>Συμπεράσματα:</w:t>
      </w:r>
      <w:r w:rsidR="00FE3ECF" w:rsidRPr="00FE3ECF">
        <w:rPr>
          <w:rFonts w:ascii="Times New Roman" w:hAnsi="Times New Roman" w:cs="Times New Roman"/>
          <w:b/>
          <w:noProof/>
          <w:sz w:val="24"/>
          <w:szCs w:val="24"/>
        </w:rPr>
        <w:t xml:space="preserve"> </w:t>
      </w:r>
      <w:r w:rsidR="00FE3ECF" w:rsidRPr="00822320">
        <w:rPr>
          <w:rFonts w:ascii="Times New Roman" w:hAnsi="Times New Roman" w:cs="Times New Roman"/>
          <w:b/>
          <w:noProof/>
          <w:sz w:val="24"/>
          <w:szCs w:val="24"/>
        </w:rPr>
        <w:drawing>
          <wp:inline distT="0" distB="0" distL="0" distR="0">
            <wp:extent cx="4153480" cy="638264"/>
            <wp:effectExtent l="19050" t="0" r="0" b="0"/>
            <wp:docPr id="1" name="Picture 11" descr="comparis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son.png"/>
                    <pic:cNvPicPr/>
                  </pic:nvPicPr>
                  <pic:blipFill>
                    <a:blip r:embed="rId16" cstate="print"/>
                    <a:stretch>
                      <a:fillRect/>
                    </a:stretch>
                  </pic:blipFill>
                  <pic:spPr>
                    <a:xfrm>
                      <a:off x="0" y="0"/>
                      <a:ext cx="4153480" cy="638264"/>
                    </a:xfrm>
                    <a:prstGeom prst="rect">
                      <a:avLst/>
                    </a:prstGeom>
                  </pic:spPr>
                </pic:pic>
              </a:graphicData>
            </a:graphic>
          </wp:inline>
        </w:drawing>
      </w:r>
    </w:p>
    <w:p w:rsidR="00522EB3" w:rsidRDefault="00A3486C" w:rsidP="00522EB3">
      <w:pPr>
        <w:spacing w:after="0"/>
        <w:ind w:firstLine="720"/>
        <w:rPr>
          <w:rFonts w:ascii="Times New Roman" w:hAnsi="Times New Roman" w:cs="Times New Roman"/>
          <w:sz w:val="24"/>
          <w:szCs w:val="24"/>
        </w:rPr>
      </w:pPr>
      <w:r w:rsidRPr="00A3486C">
        <w:rPr>
          <w:rFonts w:ascii="Times New Roman" w:hAnsi="Times New Roman" w:cs="Times New Roman"/>
          <w:sz w:val="24"/>
          <w:szCs w:val="24"/>
        </w:rPr>
        <w:t xml:space="preserve">Ο παραπάνω πίνακας αναδεικνύει τον </w:t>
      </w:r>
      <w:r w:rsidRPr="00A3486C">
        <w:rPr>
          <w:rFonts w:ascii="Times New Roman" w:hAnsi="Times New Roman" w:cs="Times New Roman"/>
          <w:sz w:val="24"/>
          <w:szCs w:val="24"/>
          <w:lang w:val="en-US"/>
        </w:rPr>
        <w:t>SVM</w:t>
      </w:r>
      <w:r w:rsidRPr="00A3486C">
        <w:rPr>
          <w:rFonts w:ascii="Times New Roman" w:hAnsi="Times New Roman" w:cs="Times New Roman"/>
          <w:sz w:val="24"/>
          <w:szCs w:val="24"/>
        </w:rPr>
        <w:t xml:space="preserve"> ως το πιο επιτυχές μοντέλο </w:t>
      </w:r>
      <w:r w:rsidR="0098162D">
        <w:rPr>
          <w:rFonts w:ascii="Times New Roman" w:hAnsi="Times New Roman" w:cs="Times New Roman"/>
          <w:sz w:val="24"/>
          <w:szCs w:val="24"/>
        </w:rPr>
        <w:t>τ</w:t>
      </w:r>
      <w:r w:rsidR="0098162D" w:rsidRPr="00A3486C">
        <w:rPr>
          <w:rFonts w:ascii="Times New Roman" w:hAnsi="Times New Roman" w:cs="Times New Roman"/>
          <w:sz w:val="24"/>
          <w:szCs w:val="24"/>
        </w:rPr>
        <w:t>αξινόμησης</w:t>
      </w:r>
      <w:r w:rsidRPr="00A3486C">
        <w:rPr>
          <w:rFonts w:ascii="Times New Roman" w:hAnsi="Times New Roman" w:cs="Times New Roman"/>
          <w:sz w:val="24"/>
          <w:szCs w:val="24"/>
        </w:rPr>
        <w:t xml:space="preserve"> των σκελετικών δεδομένων βάση ακρίβειας, καθώς επιτυγχάνει το μεγαλύτερο ποσοστό ακρίβειας στο στάδιο ελέγχου, 97.41%, με το </w:t>
      </w:r>
      <w:r w:rsidRPr="00A3486C">
        <w:rPr>
          <w:rFonts w:ascii="Times New Roman" w:hAnsi="Times New Roman" w:cs="Times New Roman"/>
          <w:sz w:val="24"/>
          <w:szCs w:val="24"/>
          <w:lang w:val="en-US"/>
        </w:rPr>
        <w:t>RBF</w:t>
      </w:r>
      <w:r w:rsidRPr="00A3486C">
        <w:rPr>
          <w:rFonts w:ascii="Times New Roman" w:hAnsi="Times New Roman" w:cs="Times New Roman"/>
          <w:sz w:val="24"/>
          <w:szCs w:val="24"/>
        </w:rPr>
        <w:t xml:space="preserve"> Νευρωνικό δίκτυο να ακολουθεί με μόλις 1.53% χαμηλότερη απόδοση, και όλους τους υπόλοιπους κατηγοριοποιητές να κυμαίνονται σε χαμηλότερα ποσοστά. Ωστόσο, ο </w:t>
      </w:r>
      <w:r w:rsidRPr="00A3486C">
        <w:rPr>
          <w:rFonts w:ascii="Times New Roman" w:hAnsi="Times New Roman" w:cs="Times New Roman"/>
          <w:sz w:val="24"/>
          <w:szCs w:val="24"/>
          <w:lang w:val="en-US"/>
        </w:rPr>
        <w:t>RBF</w:t>
      </w:r>
      <w:r w:rsidRPr="00A3486C">
        <w:rPr>
          <w:rFonts w:ascii="Times New Roman" w:hAnsi="Times New Roman" w:cs="Times New Roman"/>
          <w:sz w:val="24"/>
          <w:szCs w:val="24"/>
        </w:rPr>
        <w:t xml:space="preserve"> δαπανά λιγότερο από το μισό χρόνο εκτέλεσης από ότι ο </w:t>
      </w:r>
      <w:r w:rsidRPr="00A3486C">
        <w:rPr>
          <w:rFonts w:ascii="Times New Roman" w:hAnsi="Times New Roman" w:cs="Times New Roman"/>
          <w:sz w:val="24"/>
          <w:szCs w:val="24"/>
          <w:lang w:val="en-US"/>
        </w:rPr>
        <w:t>SVM</w:t>
      </w:r>
      <w:r w:rsidRPr="00A3486C">
        <w:rPr>
          <w:rFonts w:ascii="Times New Roman" w:hAnsi="Times New Roman" w:cs="Times New Roman"/>
          <w:sz w:val="24"/>
          <w:szCs w:val="24"/>
        </w:rPr>
        <w:t>, και είναι το μοντέ</w:t>
      </w:r>
      <w:r w:rsidR="00643350">
        <w:rPr>
          <w:rFonts w:ascii="Times New Roman" w:hAnsi="Times New Roman" w:cs="Times New Roman"/>
          <w:sz w:val="24"/>
          <w:szCs w:val="24"/>
        </w:rPr>
        <w:t xml:space="preserve">λο με τη γρηγορότερη εκπαίδευση. </w:t>
      </w:r>
      <w:r w:rsidR="000960C6">
        <w:rPr>
          <w:rFonts w:ascii="Times New Roman" w:hAnsi="Times New Roman" w:cs="Times New Roman"/>
          <w:sz w:val="24"/>
          <w:szCs w:val="24"/>
        </w:rPr>
        <w:t>Αξίζει να επισημανθεί πως τ</w:t>
      </w:r>
      <w:r w:rsidR="00A02415" w:rsidRPr="000960C6">
        <w:rPr>
          <w:rFonts w:ascii="Times New Roman" w:hAnsi="Times New Roman" w:cs="Times New Roman"/>
          <w:sz w:val="24"/>
          <w:szCs w:val="24"/>
        </w:rPr>
        <w:t xml:space="preserve">ο </w:t>
      </w:r>
      <w:r w:rsidR="00A02415" w:rsidRPr="000960C6">
        <w:rPr>
          <w:rFonts w:ascii="Times New Roman" w:hAnsi="Times New Roman" w:cs="Times New Roman"/>
          <w:sz w:val="24"/>
          <w:szCs w:val="24"/>
          <w:lang w:val="en-US"/>
        </w:rPr>
        <w:t>RBF</w:t>
      </w:r>
      <w:r w:rsidR="00A02415" w:rsidRPr="000960C6">
        <w:rPr>
          <w:rFonts w:ascii="Times New Roman" w:hAnsi="Times New Roman" w:cs="Times New Roman"/>
          <w:sz w:val="24"/>
          <w:szCs w:val="24"/>
        </w:rPr>
        <w:t xml:space="preserve"> Δίκτυο είναι πολ</w:t>
      </w:r>
      <w:r w:rsidR="000960C6" w:rsidRPr="000960C6">
        <w:rPr>
          <w:rFonts w:ascii="Times New Roman" w:hAnsi="Times New Roman" w:cs="Times New Roman"/>
          <w:sz w:val="24"/>
          <w:szCs w:val="24"/>
        </w:rPr>
        <w:t>ύ πιο ευαίσθητο στη ρ</w:t>
      </w:r>
      <w:r w:rsidR="00A02415" w:rsidRPr="000960C6">
        <w:rPr>
          <w:rFonts w:ascii="Times New Roman" w:hAnsi="Times New Roman" w:cs="Times New Roman"/>
          <w:sz w:val="24"/>
          <w:szCs w:val="24"/>
        </w:rPr>
        <w:t>ύθμιση των παραμέτρων και απαιτεί την βαθύτερη κατανόηση της λειτουργίας του.</w:t>
      </w:r>
      <w:r w:rsidR="00522EB3">
        <w:rPr>
          <w:rFonts w:ascii="Times New Roman" w:hAnsi="Times New Roman" w:cs="Times New Roman"/>
          <w:sz w:val="24"/>
          <w:szCs w:val="24"/>
        </w:rPr>
        <w:t xml:space="preserve"> </w:t>
      </w:r>
      <w:r w:rsidR="00A02415" w:rsidRPr="000960C6">
        <w:rPr>
          <w:rFonts w:ascii="Times New Roman" w:hAnsi="Times New Roman" w:cs="Times New Roman"/>
          <w:sz w:val="24"/>
          <w:szCs w:val="24"/>
        </w:rPr>
        <w:t xml:space="preserve">Το </w:t>
      </w:r>
      <w:r w:rsidR="00A02415" w:rsidRPr="000960C6">
        <w:rPr>
          <w:rFonts w:ascii="Times New Roman" w:hAnsi="Times New Roman" w:cs="Times New Roman"/>
          <w:sz w:val="24"/>
          <w:szCs w:val="24"/>
          <w:lang w:val="en-US"/>
        </w:rPr>
        <w:t>RBF</w:t>
      </w:r>
      <w:r w:rsidR="00A02415" w:rsidRPr="000960C6">
        <w:rPr>
          <w:rFonts w:ascii="Times New Roman" w:hAnsi="Times New Roman" w:cs="Times New Roman"/>
          <w:sz w:val="24"/>
          <w:szCs w:val="24"/>
        </w:rPr>
        <w:t xml:space="preserve"> είναι το μόνο εκ των τριών που μπορεί να εκφράσει αδυναμία αναγνώρισης μετά την προσθήκη αγνώ</w:t>
      </w:r>
      <w:r w:rsidR="000960C6">
        <w:rPr>
          <w:rFonts w:ascii="Times New Roman" w:hAnsi="Times New Roman" w:cs="Times New Roman"/>
          <w:sz w:val="24"/>
          <w:szCs w:val="24"/>
        </w:rPr>
        <w:t>στου ατόμου στο σύνολο ελέγχου.</w:t>
      </w:r>
      <w:r w:rsidR="00522EB3">
        <w:rPr>
          <w:rFonts w:ascii="Times New Roman" w:hAnsi="Times New Roman" w:cs="Times New Roman"/>
          <w:sz w:val="24"/>
          <w:szCs w:val="24"/>
        </w:rPr>
        <w:tab/>
      </w:r>
    </w:p>
    <w:p w:rsidR="00130F3A" w:rsidRDefault="00D222F9" w:rsidP="00522EB3">
      <w:pPr>
        <w:ind w:firstLine="720"/>
        <w:rPr>
          <w:rFonts w:ascii="Times New Roman" w:hAnsi="Times New Roman" w:cs="Times New Roman"/>
          <w:sz w:val="24"/>
          <w:szCs w:val="24"/>
        </w:rPr>
      </w:pPr>
      <w:r>
        <w:rPr>
          <w:rFonts w:ascii="Times New Roman" w:hAnsi="Times New Roman" w:cs="Times New Roman"/>
          <w:sz w:val="24"/>
          <w:szCs w:val="24"/>
        </w:rPr>
        <w:t xml:space="preserve">Συνοψίζοντας, τα Νευρωνικά Δίκτυα είναι ένας ραγδαία αναπτυσσόμενος , πολλά υποσχόμενος και με εκπληκτικές δυνατότητες τομές έρευνας. Επιπλέον, μια τόσο </w:t>
      </w:r>
      <w:r w:rsidR="005165BC">
        <w:rPr>
          <w:rFonts w:ascii="Times New Roman" w:hAnsi="Times New Roman" w:cs="Times New Roman"/>
          <w:sz w:val="24"/>
          <w:szCs w:val="24"/>
        </w:rPr>
        <w:t>καθημερινή</w:t>
      </w:r>
      <w:r>
        <w:rPr>
          <w:rFonts w:ascii="Times New Roman" w:hAnsi="Times New Roman" w:cs="Times New Roman"/>
          <w:sz w:val="24"/>
          <w:szCs w:val="24"/>
        </w:rPr>
        <w:t xml:space="preserve">, οικονομική και </w:t>
      </w:r>
      <w:r w:rsidR="005165BC">
        <w:rPr>
          <w:rFonts w:ascii="Times New Roman" w:hAnsi="Times New Roman" w:cs="Times New Roman"/>
          <w:sz w:val="24"/>
          <w:szCs w:val="24"/>
        </w:rPr>
        <w:t>διακριτική</w:t>
      </w:r>
      <w:r>
        <w:rPr>
          <w:rFonts w:ascii="Times New Roman" w:hAnsi="Times New Roman" w:cs="Times New Roman"/>
          <w:sz w:val="24"/>
          <w:szCs w:val="24"/>
        </w:rPr>
        <w:t xml:space="preserve"> συσκευή όσο ο </w:t>
      </w:r>
      <w:r>
        <w:rPr>
          <w:rFonts w:ascii="Times New Roman" w:hAnsi="Times New Roman" w:cs="Times New Roman"/>
          <w:sz w:val="24"/>
          <w:szCs w:val="24"/>
          <w:lang w:val="en-US"/>
        </w:rPr>
        <w:t>Kinect</w:t>
      </w:r>
      <w:r w:rsidRPr="00D222F9">
        <w:rPr>
          <w:rFonts w:ascii="Times New Roman" w:hAnsi="Times New Roman" w:cs="Times New Roman"/>
          <w:sz w:val="24"/>
          <w:szCs w:val="24"/>
        </w:rPr>
        <w:t xml:space="preserve"> </w:t>
      </w:r>
      <w:r>
        <w:rPr>
          <w:rFonts w:ascii="Times New Roman" w:hAnsi="Times New Roman" w:cs="Times New Roman"/>
          <w:sz w:val="24"/>
          <w:szCs w:val="24"/>
          <w:lang w:val="en-US"/>
        </w:rPr>
        <w:t>Sensor</w:t>
      </w:r>
      <w:r>
        <w:rPr>
          <w:rFonts w:ascii="Times New Roman" w:hAnsi="Times New Roman" w:cs="Times New Roman"/>
          <w:sz w:val="24"/>
          <w:szCs w:val="24"/>
        </w:rPr>
        <w:t xml:space="preserve"> προσφέρει μεγαλύτερη </w:t>
      </w:r>
      <w:r w:rsidR="005165BC">
        <w:rPr>
          <w:rFonts w:ascii="Times New Roman" w:hAnsi="Times New Roman" w:cs="Times New Roman"/>
          <w:sz w:val="24"/>
          <w:szCs w:val="24"/>
        </w:rPr>
        <w:t>ευελιξία</w:t>
      </w:r>
      <w:r>
        <w:rPr>
          <w:rFonts w:ascii="Times New Roman" w:hAnsi="Times New Roman" w:cs="Times New Roman"/>
          <w:sz w:val="24"/>
          <w:szCs w:val="24"/>
        </w:rPr>
        <w:t xml:space="preserve"> και </w:t>
      </w:r>
      <w:r w:rsidR="00522EB3">
        <w:rPr>
          <w:rFonts w:ascii="Times New Roman" w:hAnsi="Times New Roman" w:cs="Times New Roman"/>
          <w:sz w:val="24"/>
          <w:szCs w:val="24"/>
        </w:rPr>
        <w:t>εύκολη</w:t>
      </w:r>
      <w:r>
        <w:rPr>
          <w:rFonts w:ascii="Times New Roman" w:hAnsi="Times New Roman" w:cs="Times New Roman"/>
          <w:sz w:val="24"/>
          <w:szCs w:val="24"/>
        </w:rPr>
        <w:t xml:space="preserve"> στη συλλογή κινησιολογικών δεδομένων, ανοίγοντας νέες δυνατότητες μελέτης.  Μετά από αυτή την εργασία φαίνεται πως τα Νευρωνικά Δίκτυα μπορούν να λύσουν το πρόβλημα της </w:t>
      </w:r>
      <w:r w:rsidR="00522EB3">
        <w:rPr>
          <w:rFonts w:ascii="Times New Roman" w:hAnsi="Times New Roman" w:cs="Times New Roman"/>
          <w:sz w:val="24"/>
          <w:szCs w:val="24"/>
        </w:rPr>
        <w:t>αναγνώρισης</w:t>
      </w:r>
      <w:r>
        <w:rPr>
          <w:rFonts w:ascii="Times New Roman" w:hAnsi="Times New Roman" w:cs="Times New Roman"/>
          <w:sz w:val="24"/>
          <w:szCs w:val="24"/>
        </w:rPr>
        <w:t xml:space="preserve"> ατόμων από τα </w:t>
      </w:r>
      <w:r>
        <w:rPr>
          <w:rFonts w:ascii="Times New Roman" w:hAnsi="Times New Roman" w:cs="Times New Roman"/>
          <w:sz w:val="24"/>
          <w:szCs w:val="24"/>
        </w:rPr>
        <w:lastRenderedPageBreak/>
        <w:t xml:space="preserve">σκελετικά τους δεδομένα και να διευκολύνουν το έργο των ερευνητών που χρησιμοποιούν τον </w:t>
      </w:r>
      <w:r>
        <w:rPr>
          <w:rFonts w:ascii="Times New Roman" w:hAnsi="Times New Roman" w:cs="Times New Roman"/>
          <w:sz w:val="24"/>
          <w:szCs w:val="24"/>
          <w:lang w:val="en-US"/>
        </w:rPr>
        <w:t>Kinect</w:t>
      </w:r>
      <w:r w:rsidRPr="00D222F9">
        <w:rPr>
          <w:rFonts w:ascii="Times New Roman" w:hAnsi="Times New Roman" w:cs="Times New Roman"/>
          <w:sz w:val="24"/>
          <w:szCs w:val="24"/>
        </w:rPr>
        <w:t xml:space="preserve">, </w:t>
      </w:r>
      <w:r>
        <w:rPr>
          <w:rFonts w:ascii="Times New Roman" w:hAnsi="Times New Roman" w:cs="Times New Roman"/>
          <w:sz w:val="24"/>
          <w:szCs w:val="24"/>
        </w:rPr>
        <w:t xml:space="preserve">με πολύ ικανοποιητικά αποτελέσματα ακρίβειας, θέτοντας ως επόμενο στόχο την εφαρμογή των παραπάνω μοντέλων σε πραγματικά δεδομένα </w:t>
      </w:r>
      <w:r>
        <w:rPr>
          <w:rFonts w:ascii="Times New Roman" w:hAnsi="Times New Roman" w:cs="Times New Roman"/>
          <w:sz w:val="24"/>
          <w:szCs w:val="24"/>
          <w:lang w:val="en-US"/>
        </w:rPr>
        <w:t>live</w:t>
      </w:r>
      <w:r w:rsidRPr="00D222F9">
        <w:rPr>
          <w:rFonts w:ascii="Times New Roman" w:hAnsi="Times New Roman" w:cs="Times New Roman"/>
          <w:sz w:val="24"/>
          <w:szCs w:val="24"/>
        </w:rPr>
        <w:t xml:space="preserve"> </w:t>
      </w:r>
      <w:r>
        <w:rPr>
          <w:rFonts w:ascii="Times New Roman" w:hAnsi="Times New Roman" w:cs="Times New Roman"/>
          <w:sz w:val="24"/>
          <w:szCs w:val="24"/>
          <w:lang w:val="en-US"/>
        </w:rPr>
        <w:t>streaming</w:t>
      </w:r>
      <w:r w:rsidRPr="00D222F9">
        <w:rPr>
          <w:rFonts w:ascii="Times New Roman" w:hAnsi="Times New Roman" w:cs="Times New Roman"/>
          <w:sz w:val="24"/>
          <w:szCs w:val="24"/>
        </w:rPr>
        <w:t>.</w:t>
      </w:r>
    </w:p>
    <w:p w:rsidR="00D222F9" w:rsidRDefault="00D222F9" w:rsidP="00D222F9">
      <w:pPr>
        <w:rPr>
          <w:rFonts w:ascii="Times New Roman" w:hAnsi="Times New Roman" w:cs="Times New Roman"/>
          <w:b/>
          <w:sz w:val="24"/>
          <w:szCs w:val="24"/>
        </w:rPr>
      </w:pPr>
      <w:r w:rsidRPr="00D222F9">
        <w:rPr>
          <w:rFonts w:ascii="Times New Roman" w:hAnsi="Times New Roman" w:cs="Times New Roman"/>
          <w:b/>
          <w:sz w:val="24"/>
          <w:szCs w:val="24"/>
        </w:rPr>
        <w:t>Βιβλιογραφία:</w:t>
      </w:r>
    </w:p>
    <w:p w:rsidR="005165BC" w:rsidRPr="00550EB4" w:rsidRDefault="00984252" w:rsidP="00984252">
      <w:pPr>
        <w:pStyle w:val="FootnoteText"/>
        <w:rPr>
          <w:rFonts w:ascii="Times New Roman" w:hAnsi="Times New Roman" w:cs="Times New Roman"/>
          <w:sz w:val="24"/>
          <w:szCs w:val="24"/>
        </w:rPr>
      </w:pPr>
      <w:r w:rsidRPr="00984252">
        <w:rPr>
          <w:rFonts w:ascii="Times New Roman" w:hAnsi="Times New Roman" w:cs="Times New Roman"/>
          <w:sz w:val="24"/>
          <w:szCs w:val="24"/>
        </w:rPr>
        <w:t>1</w:t>
      </w:r>
      <w:r w:rsidRPr="00550EB4">
        <w:rPr>
          <w:rFonts w:ascii="Times New Roman" w:hAnsi="Times New Roman" w:cs="Times New Roman"/>
          <w:sz w:val="24"/>
          <w:szCs w:val="24"/>
        </w:rPr>
        <w:t xml:space="preserve">. </w:t>
      </w:r>
      <w:hyperlink r:id="rId17" w:history="1">
        <w:r w:rsidRPr="00550EB4">
          <w:rPr>
            <w:rStyle w:val="Hyperlink"/>
            <w:rFonts w:ascii="Times New Roman" w:hAnsi="Times New Roman" w:cs="Times New Roman"/>
            <w:color w:val="auto"/>
            <w:sz w:val="24"/>
            <w:szCs w:val="24"/>
            <w:u w:val="none"/>
          </w:rPr>
          <w:t>https://msdn.microsoft.com/en-us/library/jj131033.aspx</w:t>
        </w:r>
      </w:hyperlink>
      <w:r w:rsidR="00550EB4">
        <w:rPr>
          <w:rFonts w:ascii="Times New Roman" w:hAnsi="Times New Roman" w:cs="Times New Roman"/>
          <w:sz w:val="24"/>
          <w:szCs w:val="24"/>
        </w:rPr>
        <w:t>, 04/03/2016</w:t>
      </w:r>
      <w:r w:rsidRPr="00550EB4">
        <w:rPr>
          <w:rFonts w:ascii="Times New Roman" w:hAnsi="Times New Roman" w:cs="Times New Roman"/>
          <w:sz w:val="24"/>
          <w:szCs w:val="24"/>
        </w:rPr>
        <w:t xml:space="preserve"> </w:t>
      </w:r>
    </w:p>
    <w:p w:rsidR="00984252" w:rsidRPr="00550EB4" w:rsidRDefault="00984252" w:rsidP="00984252">
      <w:pPr>
        <w:pStyle w:val="FootnoteText"/>
        <w:rPr>
          <w:rFonts w:ascii="Times New Roman" w:hAnsi="Times New Roman" w:cs="Times New Roman"/>
          <w:sz w:val="24"/>
          <w:szCs w:val="24"/>
        </w:rPr>
      </w:pPr>
      <w:r w:rsidRPr="00550EB4">
        <w:rPr>
          <w:rFonts w:ascii="Times New Roman" w:hAnsi="Times New Roman" w:cs="Times New Roman"/>
          <w:sz w:val="24"/>
          <w:szCs w:val="24"/>
        </w:rPr>
        <w:t xml:space="preserve">2. </w:t>
      </w:r>
      <w:hyperlink r:id="rId18" w:history="1">
        <w:r w:rsidR="00550EB4" w:rsidRPr="00550EB4">
          <w:rPr>
            <w:rStyle w:val="Hyperlink"/>
            <w:rFonts w:ascii="Times New Roman" w:hAnsi="Times New Roman" w:cs="Times New Roman"/>
            <w:color w:val="auto"/>
            <w:sz w:val="24"/>
            <w:szCs w:val="24"/>
            <w:u w:val="none"/>
          </w:rPr>
          <w:t>https://cran.r-project.org/web/packages/RSNNS/RSNNS.pdf</w:t>
        </w:r>
      </w:hyperlink>
      <w:r w:rsidR="00550EB4">
        <w:rPr>
          <w:rFonts w:ascii="Times New Roman" w:hAnsi="Times New Roman" w:cs="Times New Roman"/>
          <w:sz w:val="24"/>
          <w:szCs w:val="24"/>
        </w:rPr>
        <w:t>, 13/04/2016</w:t>
      </w:r>
    </w:p>
    <w:p w:rsidR="00550EB4" w:rsidRDefault="00550EB4" w:rsidP="00984252">
      <w:pPr>
        <w:pStyle w:val="FootnoteText"/>
        <w:rPr>
          <w:rFonts w:ascii="Times New Roman" w:hAnsi="Times New Roman" w:cs="Times New Roman"/>
          <w:sz w:val="24"/>
          <w:szCs w:val="24"/>
        </w:rPr>
      </w:pPr>
      <w:r>
        <w:rPr>
          <w:rFonts w:ascii="Times New Roman" w:hAnsi="Times New Roman" w:cs="Times New Roman"/>
          <w:sz w:val="24"/>
          <w:szCs w:val="24"/>
        </w:rPr>
        <w:t xml:space="preserve">3. </w:t>
      </w:r>
      <w:r w:rsidRPr="00550EB4">
        <w:rPr>
          <w:rFonts w:ascii="Times New Roman" w:hAnsi="Times New Roman" w:cs="Times New Roman"/>
          <w:sz w:val="24"/>
          <w:szCs w:val="24"/>
        </w:rPr>
        <w:t>http://www.ra.cs.uni-tuebingen.de/downloads/SNNS/SNNSv4.2.Manual.pdf</w:t>
      </w:r>
      <w:r>
        <w:rPr>
          <w:rFonts w:ascii="Times New Roman" w:hAnsi="Times New Roman" w:cs="Times New Roman"/>
          <w:sz w:val="24"/>
          <w:szCs w:val="24"/>
        </w:rPr>
        <w:t>,  22/04/2016</w:t>
      </w:r>
    </w:p>
    <w:p w:rsidR="00985DF3" w:rsidRDefault="00985DF3" w:rsidP="00985DF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FE3ECF" w:rsidRPr="00FE3ECF">
        <w:rPr>
          <w:rFonts w:ascii="Times New Roman" w:hAnsi="Times New Roman" w:cs="Times New Roman"/>
          <w:sz w:val="24"/>
          <w:szCs w:val="24"/>
          <w:lang w:val="en-US"/>
        </w:rPr>
        <w:t>Evdokimos I Konstantinidis, B</w:t>
      </w:r>
      <w:r w:rsidR="00FE3ECF">
        <w:rPr>
          <w:rFonts w:ascii="Times New Roman" w:hAnsi="Times New Roman" w:cs="Times New Roman"/>
          <w:sz w:val="24"/>
          <w:szCs w:val="24"/>
          <w:lang w:val="en-US"/>
        </w:rPr>
        <w:t xml:space="preserve">illis, Bratsas, &amp; Bamidis (2016), </w:t>
      </w:r>
      <w:r w:rsidR="00FE3ECF" w:rsidRPr="00FE3ECF">
        <w:rPr>
          <w:rFonts w:ascii="Times New Roman" w:hAnsi="Times New Roman" w:cs="Times New Roman"/>
          <w:i/>
          <w:sz w:val="24"/>
          <w:szCs w:val="24"/>
          <w:lang w:val="en-US"/>
        </w:rPr>
        <w:t>Active and Healthy Ageing Big Dataset Streaming on Demand</w:t>
      </w:r>
      <w:r w:rsidR="00FE3ECF">
        <w:rPr>
          <w:rFonts w:ascii="Times New Roman" w:hAnsi="Times New Roman" w:cs="Times New Roman"/>
          <w:sz w:val="24"/>
          <w:szCs w:val="24"/>
          <w:lang w:val="en-US"/>
        </w:rPr>
        <w:t xml:space="preserve">, </w:t>
      </w:r>
      <w:r w:rsidR="00ED2AB1">
        <w:rPr>
          <w:rFonts w:ascii="Times New Roman" w:hAnsi="Times New Roman" w:cs="Times New Roman"/>
          <w:sz w:val="24"/>
          <w:szCs w:val="24"/>
          <w:lang w:val="en-US"/>
        </w:rPr>
        <w:t xml:space="preserve">In </w:t>
      </w:r>
      <w:r w:rsidR="00FE3ECF">
        <w:rPr>
          <w:rFonts w:ascii="Times New Roman" w:hAnsi="Times New Roman" w:cs="Times New Roman"/>
          <w:sz w:val="24"/>
          <w:szCs w:val="24"/>
          <w:lang w:val="en-US"/>
        </w:rPr>
        <w:t>Medical Physics Laboratory Aristotle University Thessaloniki</w:t>
      </w:r>
      <w:r w:rsidR="00ED2AB1" w:rsidRPr="00ED2AB1">
        <w:rPr>
          <w:rFonts w:ascii="Times New Roman" w:hAnsi="Times New Roman" w:cs="Times New Roman"/>
          <w:sz w:val="24"/>
          <w:szCs w:val="24"/>
          <w:lang w:val="en-US"/>
        </w:rPr>
        <w:t xml:space="preserve"> </w:t>
      </w:r>
    </w:p>
    <w:p w:rsidR="00F33AEE" w:rsidRPr="00ED2AB1" w:rsidRDefault="00F33AEE" w:rsidP="00985DF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F33AEE">
        <w:rPr>
          <w:rFonts w:ascii="Times New Roman" w:hAnsi="Times New Roman" w:cs="Times New Roman"/>
          <w:sz w:val="24"/>
          <w:szCs w:val="24"/>
          <w:lang w:val="en-US"/>
        </w:rPr>
        <w:t>Konstantinidis, E. I., Antoniou, P. E., Bamparopoulos, G., &amp; Bamidis, P. D. (2015</w:t>
      </w:r>
      <w:r w:rsidRPr="00F33AEE">
        <w:rPr>
          <w:rFonts w:ascii="Times New Roman" w:hAnsi="Times New Roman" w:cs="Times New Roman"/>
          <w:i/>
          <w:sz w:val="24"/>
          <w:szCs w:val="24"/>
          <w:lang w:val="en-US"/>
        </w:rPr>
        <w:t>). A lightweight framework for transparent cross platform communication of controller data in ambient assisted living environments</w:t>
      </w:r>
      <w:r w:rsidRPr="00F33A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r w:rsidRPr="00F33AEE">
        <w:rPr>
          <w:rFonts w:ascii="Times New Roman" w:hAnsi="Times New Roman" w:cs="Times New Roman"/>
          <w:sz w:val="24"/>
          <w:szCs w:val="24"/>
          <w:lang w:val="en-US"/>
        </w:rPr>
        <w:t>Information Sciences</w:t>
      </w:r>
    </w:p>
    <w:p w:rsidR="00ED2AB1" w:rsidRPr="00F33AEE" w:rsidRDefault="00F33AEE" w:rsidP="00985DF3">
      <w:pPr>
        <w:spacing w:after="0"/>
        <w:rPr>
          <w:rFonts w:ascii="Times New Roman" w:hAnsi="Times New Roman" w:cs="Times New Roman"/>
          <w:sz w:val="24"/>
          <w:szCs w:val="24"/>
          <w:lang w:val="en-US"/>
        </w:rPr>
      </w:pPr>
      <w:r>
        <w:rPr>
          <w:rFonts w:ascii="Times New Roman" w:hAnsi="Times New Roman" w:cs="Times New Roman"/>
          <w:sz w:val="24"/>
          <w:szCs w:val="24"/>
          <w:lang w:val="en-US"/>
        </w:rPr>
        <w:t>6</w:t>
      </w:r>
      <w:r w:rsidR="00ED2AB1" w:rsidRPr="00ED2AB1">
        <w:rPr>
          <w:rFonts w:ascii="Times New Roman" w:hAnsi="Times New Roman" w:cs="Times New Roman"/>
          <w:sz w:val="24"/>
          <w:szCs w:val="24"/>
          <w:lang w:val="en-US"/>
        </w:rPr>
        <w:t xml:space="preserve">. </w:t>
      </w:r>
      <w:r w:rsidR="00ED2AB1" w:rsidRPr="00ED2AB1">
        <w:rPr>
          <w:rFonts w:ascii="Times New Roman" w:hAnsi="Times New Roman" w:cs="Times New Roman"/>
          <w:noProof/>
          <w:sz w:val="24"/>
          <w:szCs w:val="24"/>
          <w:lang w:val="en-US"/>
        </w:rPr>
        <w:t xml:space="preserve">Andersson, V. O., &amp; Araujo, R. M. (2014). </w:t>
      </w:r>
      <w:r w:rsidR="00ED2AB1" w:rsidRPr="00ED2AB1">
        <w:rPr>
          <w:rFonts w:ascii="Times New Roman" w:hAnsi="Times New Roman" w:cs="Times New Roman"/>
          <w:i/>
          <w:noProof/>
          <w:sz w:val="24"/>
          <w:szCs w:val="24"/>
          <w:lang w:val="en-US"/>
        </w:rPr>
        <w:t>Full Body Person Identification Using the Kinect Sensor</w:t>
      </w:r>
      <w:r w:rsidR="00ED2AB1" w:rsidRPr="00ED2AB1">
        <w:rPr>
          <w:rFonts w:ascii="Times New Roman" w:hAnsi="Times New Roman" w:cs="Times New Roman"/>
          <w:noProof/>
          <w:sz w:val="24"/>
          <w:szCs w:val="24"/>
          <w:lang w:val="en-US"/>
        </w:rPr>
        <w:t xml:space="preserve">. In </w:t>
      </w:r>
      <w:r w:rsidR="00ED2AB1" w:rsidRPr="00ED2AB1">
        <w:rPr>
          <w:rFonts w:ascii="Times New Roman" w:hAnsi="Times New Roman" w:cs="Times New Roman"/>
          <w:iCs/>
          <w:noProof/>
          <w:sz w:val="24"/>
          <w:szCs w:val="24"/>
          <w:lang w:val="en-US"/>
        </w:rPr>
        <w:t>2014 IEEE 26th International Conference on Tools with Artificial Intelligence</w:t>
      </w:r>
    </w:p>
    <w:p w:rsidR="00023FC6" w:rsidRPr="00EF509F" w:rsidRDefault="00F33AEE" w:rsidP="00985DF3">
      <w:pPr>
        <w:spacing w:after="0"/>
        <w:rPr>
          <w:rFonts w:ascii="Times New Roman" w:hAnsi="Times New Roman" w:cs="Times New Roman"/>
          <w:sz w:val="24"/>
          <w:szCs w:val="24"/>
          <w:lang w:val="en-US"/>
        </w:rPr>
      </w:pPr>
      <w:r w:rsidRPr="00EF509F">
        <w:rPr>
          <w:rFonts w:ascii="Times New Roman" w:hAnsi="Times New Roman" w:cs="Times New Roman"/>
          <w:sz w:val="24"/>
          <w:szCs w:val="24"/>
          <w:lang w:val="en-US"/>
        </w:rPr>
        <w:t>7</w:t>
      </w:r>
      <w:r w:rsidR="00023FC6" w:rsidRPr="00EF509F">
        <w:rPr>
          <w:rFonts w:ascii="Times New Roman" w:hAnsi="Times New Roman" w:cs="Times New Roman"/>
          <w:sz w:val="24"/>
          <w:szCs w:val="24"/>
          <w:lang w:val="en-US"/>
        </w:rPr>
        <w:t xml:space="preserve">. </w:t>
      </w:r>
      <w:r w:rsidR="00023FC6" w:rsidRPr="00ED2AB1">
        <w:rPr>
          <w:rFonts w:ascii="Times New Roman" w:hAnsi="Times New Roman" w:cs="Times New Roman"/>
          <w:sz w:val="24"/>
          <w:szCs w:val="24"/>
        </w:rPr>
        <w:t>Διαμαντάρας</w:t>
      </w:r>
      <w:r w:rsidR="00023FC6" w:rsidRPr="00EF509F">
        <w:rPr>
          <w:rFonts w:ascii="Times New Roman" w:hAnsi="Times New Roman" w:cs="Times New Roman"/>
          <w:sz w:val="24"/>
          <w:szCs w:val="24"/>
          <w:lang w:val="en-US"/>
        </w:rPr>
        <w:t xml:space="preserve"> </w:t>
      </w:r>
      <w:r w:rsidR="00023FC6" w:rsidRPr="00ED2AB1">
        <w:rPr>
          <w:rFonts w:ascii="Times New Roman" w:hAnsi="Times New Roman" w:cs="Times New Roman"/>
          <w:sz w:val="24"/>
          <w:szCs w:val="24"/>
        </w:rPr>
        <w:t>Κ</w:t>
      </w:r>
      <w:r w:rsidR="00023FC6" w:rsidRPr="00EF509F">
        <w:rPr>
          <w:rFonts w:ascii="Times New Roman" w:hAnsi="Times New Roman" w:cs="Times New Roman"/>
          <w:sz w:val="24"/>
          <w:szCs w:val="24"/>
          <w:lang w:val="en-US"/>
        </w:rPr>
        <w:t xml:space="preserve">. ( 2007), </w:t>
      </w:r>
      <w:r w:rsidR="00023FC6" w:rsidRPr="00ED2AB1">
        <w:rPr>
          <w:rFonts w:ascii="Times New Roman" w:hAnsi="Times New Roman" w:cs="Times New Roman"/>
          <w:i/>
          <w:sz w:val="24"/>
          <w:szCs w:val="24"/>
        </w:rPr>
        <w:t>Τεχνητά</w:t>
      </w:r>
      <w:r w:rsidR="00023FC6" w:rsidRPr="00EF509F">
        <w:rPr>
          <w:rFonts w:ascii="Times New Roman" w:hAnsi="Times New Roman" w:cs="Times New Roman"/>
          <w:i/>
          <w:sz w:val="24"/>
          <w:szCs w:val="24"/>
          <w:lang w:val="en-US"/>
        </w:rPr>
        <w:t xml:space="preserve"> </w:t>
      </w:r>
      <w:r w:rsidR="00023FC6" w:rsidRPr="00ED2AB1">
        <w:rPr>
          <w:rFonts w:ascii="Times New Roman" w:hAnsi="Times New Roman" w:cs="Times New Roman"/>
          <w:i/>
          <w:sz w:val="24"/>
          <w:szCs w:val="24"/>
        </w:rPr>
        <w:t>Νευρωνικά</w:t>
      </w:r>
      <w:r w:rsidR="00023FC6" w:rsidRPr="00EF509F">
        <w:rPr>
          <w:rFonts w:ascii="Times New Roman" w:hAnsi="Times New Roman" w:cs="Times New Roman"/>
          <w:i/>
          <w:sz w:val="24"/>
          <w:szCs w:val="24"/>
          <w:lang w:val="en-US"/>
        </w:rPr>
        <w:t xml:space="preserve"> </w:t>
      </w:r>
      <w:r w:rsidR="00023FC6" w:rsidRPr="00ED2AB1">
        <w:rPr>
          <w:rFonts w:ascii="Times New Roman" w:hAnsi="Times New Roman" w:cs="Times New Roman"/>
          <w:i/>
          <w:sz w:val="24"/>
          <w:szCs w:val="24"/>
        </w:rPr>
        <w:t>Δίκτυα</w:t>
      </w:r>
      <w:r w:rsidR="00023FC6" w:rsidRPr="00EF509F">
        <w:rPr>
          <w:rFonts w:ascii="Times New Roman" w:hAnsi="Times New Roman" w:cs="Times New Roman"/>
          <w:sz w:val="24"/>
          <w:szCs w:val="24"/>
          <w:lang w:val="en-US"/>
        </w:rPr>
        <w:t xml:space="preserve">, </w:t>
      </w:r>
      <w:r w:rsidR="00023FC6" w:rsidRPr="00ED2AB1">
        <w:rPr>
          <w:rFonts w:ascii="Times New Roman" w:hAnsi="Times New Roman" w:cs="Times New Roman"/>
          <w:sz w:val="24"/>
          <w:szCs w:val="24"/>
        </w:rPr>
        <w:t>Ελλάδα</w:t>
      </w:r>
      <w:r w:rsidR="00023FC6" w:rsidRPr="00EF509F">
        <w:rPr>
          <w:rFonts w:ascii="Times New Roman" w:hAnsi="Times New Roman" w:cs="Times New Roman"/>
          <w:sz w:val="24"/>
          <w:szCs w:val="24"/>
          <w:lang w:val="en-US"/>
        </w:rPr>
        <w:t xml:space="preserve">:          </w:t>
      </w:r>
      <w:r w:rsidR="00023FC6" w:rsidRPr="00ED2AB1">
        <w:rPr>
          <w:rFonts w:ascii="Times New Roman" w:hAnsi="Times New Roman" w:cs="Times New Roman"/>
          <w:sz w:val="24"/>
          <w:szCs w:val="24"/>
        </w:rPr>
        <w:t>Κλειδάριθμος</w:t>
      </w:r>
    </w:p>
    <w:p w:rsidR="00023FC6" w:rsidRPr="00ED2AB1" w:rsidRDefault="00F33AEE" w:rsidP="00985DF3">
      <w:pPr>
        <w:spacing w:after="0"/>
        <w:rPr>
          <w:rFonts w:ascii="Times New Roman" w:hAnsi="Times New Roman" w:cs="Times New Roman"/>
          <w:sz w:val="24"/>
          <w:szCs w:val="24"/>
          <w:lang w:val="en-US"/>
        </w:rPr>
      </w:pPr>
      <w:r>
        <w:rPr>
          <w:rFonts w:ascii="Times New Roman" w:hAnsi="Times New Roman" w:cs="Times New Roman"/>
          <w:sz w:val="24"/>
          <w:szCs w:val="24"/>
          <w:lang w:val="en-US"/>
        </w:rPr>
        <w:t>8</w:t>
      </w:r>
      <w:r w:rsidR="00023FC6" w:rsidRPr="00ED2AB1">
        <w:rPr>
          <w:rFonts w:ascii="Times New Roman" w:hAnsi="Times New Roman" w:cs="Times New Roman"/>
          <w:sz w:val="24"/>
          <w:szCs w:val="24"/>
          <w:lang w:val="en-US"/>
        </w:rPr>
        <w:t>.</w:t>
      </w:r>
      <w:r w:rsidR="00465B72" w:rsidRPr="00ED2AB1">
        <w:rPr>
          <w:rFonts w:ascii="Times New Roman" w:hAnsi="Times New Roman" w:cs="Times New Roman"/>
          <w:sz w:val="24"/>
          <w:szCs w:val="24"/>
          <w:lang w:val="en-US"/>
        </w:rPr>
        <w:t xml:space="preserve"> Haykin S. (2009), </w:t>
      </w:r>
      <w:r w:rsidR="00465B72" w:rsidRPr="00ED2AB1">
        <w:rPr>
          <w:rFonts w:ascii="Times New Roman" w:hAnsi="Times New Roman" w:cs="Times New Roman"/>
          <w:i/>
          <w:sz w:val="24"/>
          <w:szCs w:val="24"/>
          <w:lang w:val="en-US"/>
        </w:rPr>
        <w:t>Neural Networks and Learning Machines</w:t>
      </w:r>
      <w:r w:rsidR="00465B72" w:rsidRPr="00ED2AB1">
        <w:rPr>
          <w:rFonts w:ascii="Times New Roman" w:hAnsi="Times New Roman" w:cs="Times New Roman"/>
          <w:sz w:val="24"/>
          <w:szCs w:val="24"/>
          <w:lang w:val="en-US"/>
        </w:rPr>
        <w:t>, Ontario: Pearson</w:t>
      </w:r>
    </w:p>
    <w:p w:rsidR="00FE3ECF" w:rsidRDefault="00F33AEE" w:rsidP="00985DF3">
      <w:pPr>
        <w:spacing w:after="0"/>
        <w:rPr>
          <w:rFonts w:ascii="Times New Roman" w:hAnsi="Times New Roman" w:cs="Times New Roman"/>
          <w:sz w:val="24"/>
          <w:szCs w:val="24"/>
          <w:lang w:val="en-US"/>
        </w:rPr>
      </w:pPr>
      <w:r>
        <w:rPr>
          <w:rFonts w:ascii="Times New Roman" w:hAnsi="Times New Roman" w:cs="Times New Roman"/>
          <w:sz w:val="24"/>
          <w:szCs w:val="24"/>
          <w:lang w:val="en-US"/>
        </w:rPr>
        <w:t>9</w:t>
      </w:r>
      <w:r w:rsidR="00465B72" w:rsidRPr="00ED2AB1">
        <w:rPr>
          <w:rFonts w:ascii="Times New Roman" w:hAnsi="Times New Roman" w:cs="Times New Roman"/>
          <w:sz w:val="24"/>
          <w:szCs w:val="24"/>
          <w:lang w:val="en-US"/>
        </w:rPr>
        <w:t xml:space="preserve">. </w:t>
      </w:r>
      <w:r w:rsidR="00EB7883" w:rsidRPr="00ED2AB1">
        <w:rPr>
          <w:rFonts w:ascii="Times New Roman" w:hAnsi="Times New Roman" w:cs="Times New Roman"/>
          <w:sz w:val="24"/>
          <w:szCs w:val="24"/>
          <w:lang w:val="en-US"/>
        </w:rPr>
        <w:t xml:space="preserve">Mitchell T. (1997), </w:t>
      </w:r>
      <w:r w:rsidR="00EB7883" w:rsidRPr="00ED2AB1">
        <w:rPr>
          <w:rFonts w:ascii="Times New Roman" w:hAnsi="Times New Roman" w:cs="Times New Roman"/>
          <w:i/>
          <w:sz w:val="24"/>
          <w:szCs w:val="24"/>
          <w:lang w:val="en-US"/>
        </w:rPr>
        <w:t>Machine Learning</w:t>
      </w:r>
      <w:r w:rsidR="00EB7883" w:rsidRPr="00ED2AB1">
        <w:rPr>
          <w:rFonts w:ascii="Times New Roman" w:hAnsi="Times New Roman" w:cs="Times New Roman"/>
          <w:sz w:val="24"/>
          <w:szCs w:val="24"/>
          <w:lang w:val="en-US"/>
        </w:rPr>
        <w:t>, McGraw-Hill Educatio</w:t>
      </w:r>
      <w:r w:rsidR="00FE3ECF" w:rsidRPr="00ED2AB1">
        <w:rPr>
          <w:rFonts w:ascii="Times New Roman" w:hAnsi="Times New Roman" w:cs="Times New Roman"/>
          <w:sz w:val="24"/>
          <w:szCs w:val="24"/>
          <w:lang w:val="en-US"/>
        </w:rPr>
        <w:t>n</w:t>
      </w:r>
    </w:p>
    <w:p w:rsidR="00ED2AB1" w:rsidRPr="00ED2AB1" w:rsidRDefault="00F33AEE" w:rsidP="00985DF3">
      <w:pPr>
        <w:spacing w:after="0"/>
        <w:rPr>
          <w:rFonts w:ascii="Times New Roman" w:hAnsi="Times New Roman" w:cs="Times New Roman"/>
          <w:sz w:val="24"/>
          <w:szCs w:val="24"/>
          <w:lang w:val="en-US"/>
        </w:rPr>
      </w:pPr>
      <w:r>
        <w:rPr>
          <w:rFonts w:ascii="Times New Roman" w:hAnsi="Times New Roman" w:cs="Times New Roman"/>
          <w:sz w:val="24"/>
          <w:szCs w:val="24"/>
          <w:lang w:val="en-US"/>
        </w:rPr>
        <w:t>10</w:t>
      </w:r>
      <w:r w:rsidR="00ED2AB1">
        <w:rPr>
          <w:rFonts w:ascii="Times New Roman" w:hAnsi="Times New Roman" w:cs="Times New Roman"/>
          <w:sz w:val="24"/>
          <w:szCs w:val="24"/>
          <w:lang w:val="en-US"/>
        </w:rPr>
        <w:t xml:space="preserve">. </w:t>
      </w:r>
      <w:r w:rsidRPr="00F33AEE">
        <w:rPr>
          <w:rFonts w:ascii="Times New Roman" w:hAnsi="Times New Roman" w:cs="Times New Roman"/>
          <w:sz w:val="24"/>
          <w:szCs w:val="24"/>
          <w:lang w:val="en-US"/>
        </w:rPr>
        <w:t xml:space="preserve">Brody, S. </w:t>
      </w:r>
      <w:r>
        <w:rPr>
          <w:rFonts w:ascii="Times New Roman" w:hAnsi="Times New Roman" w:cs="Times New Roman"/>
          <w:sz w:val="24"/>
          <w:szCs w:val="24"/>
          <w:lang w:val="en-US"/>
        </w:rPr>
        <w:t xml:space="preserve">(2010), </w:t>
      </w:r>
      <w:r w:rsidRPr="00F33AEE">
        <w:rPr>
          <w:rFonts w:ascii="Times New Roman" w:hAnsi="Times New Roman" w:cs="Times New Roman"/>
          <w:i/>
          <w:sz w:val="24"/>
          <w:szCs w:val="24"/>
          <w:lang w:val="en-US"/>
        </w:rPr>
        <w:t>Support Vector Machines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Springer </w:t>
      </w:r>
    </w:p>
    <w:p w:rsidR="009D1D0A" w:rsidRDefault="00F33AEE" w:rsidP="009D1D0A">
      <w:pPr>
        <w:spacing w:after="0"/>
        <w:rPr>
          <w:rFonts w:ascii="Times New Roman" w:hAnsi="Times New Roman" w:cs="Times New Roman"/>
          <w:sz w:val="24"/>
          <w:szCs w:val="24"/>
          <w:lang w:val="en-US"/>
        </w:rPr>
      </w:pPr>
      <w:r>
        <w:rPr>
          <w:rFonts w:ascii="Times New Roman" w:hAnsi="Times New Roman" w:cs="Times New Roman"/>
          <w:sz w:val="24"/>
          <w:szCs w:val="24"/>
          <w:lang w:val="en-US"/>
        </w:rPr>
        <w:t>11</w:t>
      </w:r>
      <w:r w:rsidR="00EB7883" w:rsidRPr="00ED2AB1">
        <w:rPr>
          <w:rFonts w:ascii="Times New Roman" w:hAnsi="Times New Roman" w:cs="Times New Roman"/>
          <w:sz w:val="24"/>
          <w:szCs w:val="24"/>
          <w:lang w:val="en-US"/>
        </w:rPr>
        <w:t>. David G. Stork, Richard O. Duda, Peter E. Hart (</w:t>
      </w:r>
      <w:r w:rsidR="00985DF3" w:rsidRPr="00ED2AB1">
        <w:rPr>
          <w:rFonts w:ascii="Times New Roman" w:hAnsi="Times New Roman" w:cs="Times New Roman"/>
          <w:sz w:val="24"/>
          <w:szCs w:val="24"/>
          <w:lang w:val="en-US"/>
        </w:rPr>
        <w:t xml:space="preserve">1973), </w:t>
      </w:r>
      <w:r w:rsidR="00985DF3" w:rsidRPr="00ED2AB1">
        <w:rPr>
          <w:rFonts w:ascii="Times New Roman" w:hAnsi="Times New Roman" w:cs="Times New Roman"/>
          <w:i/>
          <w:sz w:val="24"/>
          <w:szCs w:val="24"/>
          <w:lang w:val="en-US"/>
        </w:rPr>
        <w:t>Pattern Classification</w:t>
      </w:r>
      <w:r w:rsidR="00985DF3" w:rsidRPr="00ED2AB1">
        <w:rPr>
          <w:rFonts w:ascii="Times New Roman" w:hAnsi="Times New Roman" w:cs="Times New Roman"/>
          <w:sz w:val="24"/>
          <w:szCs w:val="24"/>
          <w:lang w:val="en-US"/>
        </w:rPr>
        <w:t>, Wiley-Interscience</w:t>
      </w:r>
    </w:p>
    <w:p w:rsidR="009D1D0A" w:rsidRPr="00DA5B9A" w:rsidRDefault="009D1D0A" w:rsidP="00DA5B9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12. </w:t>
      </w:r>
      <w:r w:rsidR="00DA5B9A">
        <w:rPr>
          <w:rFonts w:ascii="Times New Roman" w:hAnsi="Times New Roman" w:cs="Times New Roman"/>
          <w:sz w:val="24"/>
          <w:szCs w:val="24"/>
          <w:lang w:val="en-US"/>
        </w:rPr>
        <w:t xml:space="preserve">Gareth James, </w:t>
      </w:r>
      <w:r w:rsidR="00DA5B9A" w:rsidRPr="00DA5B9A">
        <w:rPr>
          <w:rFonts w:ascii="Times New Roman" w:hAnsi="Times New Roman" w:cs="Times New Roman"/>
          <w:sz w:val="24"/>
          <w:szCs w:val="24"/>
          <w:lang w:val="en-US"/>
        </w:rPr>
        <w:t>Daniela Witten</w:t>
      </w:r>
      <w:r w:rsidR="00DA5B9A">
        <w:rPr>
          <w:rFonts w:ascii="Times New Roman" w:hAnsi="Times New Roman" w:cs="Times New Roman"/>
          <w:sz w:val="24"/>
          <w:szCs w:val="24"/>
          <w:lang w:val="en-US"/>
        </w:rPr>
        <w:t xml:space="preserve">, Trevor Hastie, </w:t>
      </w:r>
      <w:r w:rsidR="00DA5B9A" w:rsidRPr="00DA5B9A">
        <w:rPr>
          <w:rFonts w:ascii="Times New Roman" w:hAnsi="Times New Roman" w:cs="Times New Roman"/>
          <w:sz w:val="24"/>
          <w:szCs w:val="24"/>
          <w:lang w:val="en-US"/>
        </w:rPr>
        <w:t>Robert Tibshirani</w:t>
      </w:r>
      <w:r w:rsidR="00DA5B9A">
        <w:rPr>
          <w:rFonts w:ascii="Times New Roman" w:hAnsi="Times New Roman" w:cs="Times New Roman"/>
          <w:sz w:val="24"/>
          <w:szCs w:val="24"/>
          <w:lang w:val="en-US"/>
        </w:rPr>
        <w:t xml:space="preserve"> (2013), </w:t>
      </w:r>
      <w:r w:rsidR="00DA5B9A" w:rsidRPr="00DA5B9A">
        <w:rPr>
          <w:rFonts w:ascii="Times New Roman" w:hAnsi="Times New Roman" w:cs="Times New Roman"/>
          <w:i/>
          <w:sz w:val="24"/>
          <w:szCs w:val="24"/>
          <w:lang w:val="en-US"/>
        </w:rPr>
        <w:t>An Introduction to Statistical Learning with Applications in R</w:t>
      </w:r>
      <w:r w:rsidR="00DA5B9A">
        <w:rPr>
          <w:rFonts w:ascii="Times New Roman" w:hAnsi="Times New Roman" w:cs="Times New Roman"/>
          <w:sz w:val="24"/>
          <w:szCs w:val="24"/>
          <w:lang w:val="en-US"/>
        </w:rPr>
        <w:t>, New York: Springer</w:t>
      </w:r>
    </w:p>
    <w:p w:rsidR="005165BC" w:rsidRPr="00DA5B9A" w:rsidRDefault="005165BC" w:rsidP="00D222F9">
      <w:pPr>
        <w:rPr>
          <w:rFonts w:ascii="Times New Roman" w:hAnsi="Times New Roman" w:cs="Times New Roman"/>
          <w:b/>
          <w:sz w:val="24"/>
          <w:szCs w:val="24"/>
          <w:lang w:val="en-US"/>
        </w:rPr>
      </w:pPr>
    </w:p>
    <w:p w:rsidR="005165BC" w:rsidRPr="00DA5B9A" w:rsidRDefault="005165BC" w:rsidP="00D222F9">
      <w:pPr>
        <w:rPr>
          <w:rFonts w:ascii="Times New Roman" w:hAnsi="Times New Roman" w:cs="Times New Roman"/>
          <w:b/>
          <w:sz w:val="24"/>
          <w:szCs w:val="24"/>
          <w:lang w:val="en-US"/>
        </w:rPr>
      </w:pPr>
    </w:p>
    <w:p w:rsidR="005165BC" w:rsidRPr="00DA5B9A" w:rsidRDefault="005165BC" w:rsidP="00D222F9">
      <w:pPr>
        <w:rPr>
          <w:rFonts w:ascii="Times New Roman" w:hAnsi="Times New Roman" w:cs="Times New Roman"/>
          <w:b/>
          <w:sz w:val="24"/>
          <w:szCs w:val="24"/>
          <w:lang w:val="en-US"/>
        </w:rPr>
      </w:pPr>
    </w:p>
    <w:sectPr w:rsidR="005165BC" w:rsidRPr="00DA5B9A" w:rsidSect="00130F3A">
      <w:pgSz w:w="11906" w:h="16838"/>
      <w:pgMar w:top="2835" w:right="2268" w:bottom="2835"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86C" w:rsidRDefault="001E186C" w:rsidP="00130F3A">
      <w:pPr>
        <w:spacing w:after="0" w:line="240" w:lineRule="auto"/>
      </w:pPr>
      <w:r>
        <w:separator/>
      </w:r>
    </w:p>
  </w:endnote>
  <w:endnote w:type="continuationSeparator" w:id="1">
    <w:p w:rsidR="001E186C" w:rsidRDefault="001E186C" w:rsidP="00130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Lucida Console">
    <w:panose1 w:val="020B0609040504020204"/>
    <w:charset w:val="A1"/>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86C" w:rsidRDefault="001E186C" w:rsidP="00130F3A">
      <w:pPr>
        <w:spacing w:after="0" w:line="240" w:lineRule="auto"/>
      </w:pPr>
      <w:r>
        <w:separator/>
      </w:r>
    </w:p>
  </w:footnote>
  <w:footnote w:type="continuationSeparator" w:id="1">
    <w:p w:rsidR="001E186C" w:rsidRDefault="001E186C" w:rsidP="00130F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2797"/>
    <w:multiLevelType w:val="hybridMultilevel"/>
    <w:tmpl w:val="127A27D2"/>
    <w:lvl w:ilvl="0" w:tplc="E716DDA2">
      <w:start w:val="1"/>
      <w:numFmt w:val="bullet"/>
      <w:lvlText w:val="•"/>
      <w:lvlJc w:val="left"/>
      <w:pPr>
        <w:tabs>
          <w:tab w:val="num" w:pos="720"/>
        </w:tabs>
        <w:ind w:left="720" w:hanging="360"/>
      </w:pPr>
      <w:rPr>
        <w:rFonts w:ascii="Arial" w:hAnsi="Arial" w:hint="default"/>
      </w:rPr>
    </w:lvl>
    <w:lvl w:ilvl="1" w:tplc="23D88340" w:tentative="1">
      <w:start w:val="1"/>
      <w:numFmt w:val="bullet"/>
      <w:lvlText w:val="•"/>
      <w:lvlJc w:val="left"/>
      <w:pPr>
        <w:tabs>
          <w:tab w:val="num" w:pos="1440"/>
        </w:tabs>
        <w:ind w:left="1440" w:hanging="360"/>
      </w:pPr>
      <w:rPr>
        <w:rFonts w:ascii="Arial" w:hAnsi="Arial" w:hint="default"/>
      </w:rPr>
    </w:lvl>
    <w:lvl w:ilvl="2" w:tplc="A5786DD2" w:tentative="1">
      <w:start w:val="1"/>
      <w:numFmt w:val="bullet"/>
      <w:lvlText w:val="•"/>
      <w:lvlJc w:val="left"/>
      <w:pPr>
        <w:tabs>
          <w:tab w:val="num" w:pos="2160"/>
        </w:tabs>
        <w:ind w:left="2160" w:hanging="360"/>
      </w:pPr>
      <w:rPr>
        <w:rFonts w:ascii="Arial" w:hAnsi="Arial" w:hint="default"/>
      </w:rPr>
    </w:lvl>
    <w:lvl w:ilvl="3" w:tplc="B1045B22" w:tentative="1">
      <w:start w:val="1"/>
      <w:numFmt w:val="bullet"/>
      <w:lvlText w:val="•"/>
      <w:lvlJc w:val="left"/>
      <w:pPr>
        <w:tabs>
          <w:tab w:val="num" w:pos="2880"/>
        </w:tabs>
        <w:ind w:left="2880" w:hanging="360"/>
      </w:pPr>
      <w:rPr>
        <w:rFonts w:ascii="Arial" w:hAnsi="Arial" w:hint="default"/>
      </w:rPr>
    </w:lvl>
    <w:lvl w:ilvl="4" w:tplc="B3A2CCF4" w:tentative="1">
      <w:start w:val="1"/>
      <w:numFmt w:val="bullet"/>
      <w:lvlText w:val="•"/>
      <w:lvlJc w:val="left"/>
      <w:pPr>
        <w:tabs>
          <w:tab w:val="num" w:pos="3600"/>
        </w:tabs>
        <w:ind w:left="3600" w:hanging="360"/>
      </w:pPr>
      <w:rPr>
        <w:rFonts w:ascii="Arial" w:hAnsi="Arial" w:hint="default"/>
      </w:rPr>
    </w:lvl>
    <w:lvl w:ilvl="5" w:tplc="60A65C74" w:tentative="1">
      <w:start w:val="1"/>
      <w:numFmt w:val="bullet"/>
      <w:lvlText w:val="•"/>
      <w:lvlJc w:val="left"/>
      <w:pPr>
        <w:tabs>
          <w:tab w:val="num" w:pos="4320"/>
        </w:tabs>
        <w:ind w:left="4320" w:hanging="360"/>
      </w:pPr>
      <w:rPr>
        <w:rFonts w:ascii="Arial" w:hAnsi="Arial" w:hint="default"/>
      </w:rPr>
    </w:lvl>
    <w:lvl w:ilvl="6" w:tplc="54EC58D2" w:tentative="1">
      <w:start w:val="1"/>
      <w:numFmt w:val="bullet"/>
      <w:lvlText w:val="•"/>
      <w:lvlJc w:val="left"/>
      <w:pPr>
        <w:tabs>
          <w:tab w:val="num" w:pos="5040"/>
        </w:tabs>
        <w:ind w:left="5040" w:hanging="360"/>
      </w:pPr>
      <w:rPr>
        <w:rFonts w:ascii="Arial" w:hAnsi="Arial" w:hint="default"/>
      </w:rPr>
    </w:lvl>
    <w:lvl w:ilvl="7" w:tplc="C6CAA73C" w:tentative="1">
      <w:start w:val="1"/>
      <w:numFmt w:val="bullet"/>
      <w:lvlText w:val="•"/>
      <w:lvlJc w:val="left"/>
      <w:pPr>
        <w:tabs>
          <w:tab w:val="num" w:pos="5760"/>
        </w:tabs>
        <w:ind w:left="5760" w:hanging="360"/>
      </w:pPr>
      <w:rPr>
        <w:rFonts w:ascii="Arial" w:hAnsi="Arial" w:hint="default"/>
      </w:rPr>
    </w:lvl>
    <w:lvl w:ilvl="8" w:tplc="23A6E45C" w:tentative="1">
      <w:start w:val="1"/>
      <w:numFmt w:val="bullet"/>
      <w:lvlText w:val="•"/>
      <w:lvlJc w:val="left"/>
      <w:pPr>
        <w:tabs>
          <w:tab w:val="num" w:pos="6480"/>
        </w:tabs>
        <w:ind w:left="6480" w:hanging="360"/>
      </w:pPr>
      <w:rPr>
        <w:rFonts w:ascii="Arial" w:hAnsi="Arial" w:hint="default"/>
      </w:rPr>
    </w:lvl>
  </w:abstractNum>
  <w:abstractNum w:abstractNumId="1">
    <w:nsid w:val="2B5F1B95"/>
    <w:multiLevelType w:val="hybridMultilevel"/>
    <w:tmpl w:val="D32A6DB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373D4B5C"/>
    <w:multiLevelType w:val="hybridMultilevel"/>
    <w:tmpl w:val="74D6B4B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AEF39DA"/>
    <w:multiLevelType w:val="hybridMultilevel"/>
    <w:tmpl w:val="390CFD6E"/>
    <w:lvl w:ilvl="0" w:tplc="04080011">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30F3A"/>
    <w:rsid w:val="00023FC6"/>
    <w:rsid w:val="00026705"/>
    <w:rsid w:val="00031B02"/>
    <w:rsid w:val="00093C94"/>
    <w:rsid w:val="000960C6"/>
    <w:rsid w:val="000D7B2B"/>
    <w:rsid w:val="00102055"/>
    <w:rsid w:val="00130F3A"/>
    <w:rsid w:val="00191DC9"/>
    <w:rsid w:val="001B48B0"/>
    <w:rsid w:val="001E186C"/>
    <w:rsid w:val="00266D1F"/>
    <w:rsid w:val="002E02A5"/>
    <w:rsid w:val="002E76FC"/>
    <w:rsid w:val="00303798"/>
    <w:rsid w:val="003319B1"/>
    <w:rsid w:val="00383344"/>
    <w:rsid w:val="003C3469"/>
    <w:rsid w:val="00465B72"/>
    <w:rsid w:val="004945CD"/>
    <w:rsid w:val="004D0CBC"/>
    <w:rsid w:val="004D7BC9"/>
    <w:rsid w:val="005165BC"/>
    <w:rsid w:val="00522EB3"/>
    <w:rsid w:val="00550EB4"/>
    <w:rsid w:val="00581E70"/>
    <w:rsid w:val="00582231"/>
    <w:rsid w:val="005A33C1"/>
    <w:rsid w:val="00602F93"/>
    <w:rsid w:val="00643350"/>
    <w:rsid w:val="0069388A"/>
    <w:rsid w:val="006F3546"/>
    <w:rsid w:val="006F4889"/>
    <w:rsid w:val="00710C1D"/>
    <w:rsid w:val="00717B97"/>
    <w:rsid w:val="007749B1"/>
    <w:rsid w:val="00785A43"/>
    <w:rsid w:val="00811367"/>
    <w:rsid w:val="00822320"/>
    <w:rsid w:val="008D4A39"/>
    <w:rsid w:val="008F086D"/>
    <w:rsid w:val="00901491"/>
    <w:rsid w:val="00903800"/>
    <w:rsid w:val="00911028"/>
    <w:rsid w:val="0098162D"/>
    <w:rsid w:val="00984252"/>
    <w:rsid w:val="00985DF3"/>
    <w:rsid w:val="009C3F3D"/>
    <w:rsid w:val="009D1D0A"/>
    <w:rsid w:val="00A02415"/>
    <w:rsid w:val="00A0646E"/>
    <w:rsid w:val="00A145A3"/>
    <w:rsid w:val="00A22F3F"/>
    <w:rsid w:val="00A3486C"/>
    <w:rsid w:val="00A70B4E"/>
    <w:rsid w:val="00AB26AC"/>
    <w:rsid w:val="00AB6002"/>
    <w:rsid w:val="00AD21F0"/>
    <w:rsid w:val="00B279B2"/>
    <w:rsid w:val="00B340C8"/>
    <w:rsid w:val="00B53BB7"/>
    <w:rsid w:val="00B8400D"/>
    <w:rsid w:val="00B84361"/>
    <w:rsid w:val="00B87053"/>
    <w:rsid w:val="00B9357E"/>
    <w:rsid w:val="00BC1D4D"/>
    <w:rsid w:val="00C0680C"/>
    <w:rsid w:val="00C2098E"/>
    <w:rsid w:val="00C23A94"/>
    <w:rsid w:val="00C53CDA"/>
    <w:rsid w:val="00CB42FA"/>
    <w:rsid w:val="00CD426D"/>
    <w:rsid w:val="00CE2CFE"/>
    <w:rsid w:val="00D07655"/>
    <w:rsid w:val="00D222F9"/>
    <w:rsid w:val="00D4159B"/>
    <w:rsid w:val="00DA5B9A"/>
    <w:rsid w:val="00DD6388"/>
    <w:rsid w:val="00DF5060"/>
    <w:rsid w:val="00EB7883"/>
    <w:rsid w:val="00ED2AB1"/>
    <w:rsid w:val="00EF509F"/>
    <w:rsid w:val="00F33AEE"/>
    <w:rsid w:val="00F61D4F"/>
    <w:rsid w:val="00FA397F"/>
    <w:rsid w:val="00FA5CA3"/>
    <w:rsid w:val="00FE3ECF"/>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5A3"/>
  </w:style>
  <w:style w:type="paragraph" w:styleId="Heading1">
    <w:name w:val="heading 1"/>
    <w:basedOn w:val="Normal"/>
    <w:next w:val="Normal"/>
    <w:link w:val="Heading1Char"/>
    <w:uiPriority w:val="9"/>
    <w:qFormat/>
    <w:rsid w:val="00717B9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1B48B0"/>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1B48B0"/>
    <w:pPr>
      <w:keepNext/>
      <w:keepLines/>
      <w:spacing w:before="200" w:after="0"/>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30F3A"/>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30F3A"/>
  </w:style>
  <w:style w:type="paragraph" w:styleId="Footer">
    <w:name w:val="footer"/>
    <w:basedOn w:val="Normal"/>
    <w:link w:val="FooterChar"/>
    <w:uiPriority w:val="99"/>
    <w:semiHidden/>
    <w:unhideWhenUsed/>
    <w:rsid w:val="00130F3A"/>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30F3A"/>
  </w:style>
  <w:style w:type="character" w:styleId="IntenseReference">
    <w:name w:val="Intense Reference"/>
    <w:basedOn w:val="DefaultParagraphFont"/>
    <w:uiPriority w:val="32"/>
    <w:qFormat/>
    <w:rsid w:val="001B48B0"/>
    <w:rPr>
      <w:b/>
      <w:bCs/>
      <w:smallCaps/>
      <w:color w:val="C0504D" w:themeColor="accent2"/>
      <w:spacing w:val="5"/>
      <w:u w:val="single"/>
    </w:rPr>
  </w:style>
  <w:style w:type="paragraph" w:styleId="Title">
    <w:name w:val="Title"/>
    <w:basedOn w:val="Normal"/>
    <w:next w:val="Normal"/>
    <w:link w:val="TitleChar"/>
    <w:uiPriority w:val="10"/>
    <w:qFormat/>
    <w:rsid w:val="001B4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1B48B0"/>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uiPriority w:val="9"/>
    <w:rsid w:val="001B48B0"/>
    <w:rPr>
      <w:rFonts w:asciiTheme="majorHAnsi" w:eastAsiaTheme="majorEastAsia" w:hAnsiTheme="majorHAnsi" w:cstheme="majorBidi"/>
      <w:b/>
      <w:bCs/>
      <w:color w:val="4F81BD" w:themeColor="accent1"/>
      <w:sz w:val="26"/>
      <w:szCs w:val="26"/>
      <w:lang w:eastAsia="en-US"/>
    </w:rPr>
  </w:style>
  <w:style w:type="character" w:styleId="Hyperlink">
    <w:name w:val="Hyperlink"/>
    <w:basedOn w:val="DefaultParagraphFont"/>
    <w:uiPriority w:val="99"/>
    <w:unhideWhenUsed/>
    <w:rsid w:val="001B48B0"/>
    <w:rPr>
      <w:color w:val="0000FF" w:themeColor="hyperlink"/>
      <w:u w:val="single"/>
    </w:rPr>
  </w:style>
  <w:style w:type="paragraph" w:styleId="FootnoteText">
    <w:name w:val="footnote text"/>
    <w:basedOn w:val="Normal"/>
    <w:link w:val="FootnoteTextChar"/>
    <w:uiPriority w:val="99"/>
    <w:unhideWhenUsed/>
    <w:rsid w:val="001B48B0"/>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rsid w:val="001B48B0"/>
    <w:rPr>
      <w:rFonts w:eastAsiaTheme="minorHAnsi"/>
      <w:sz w:val="20"/>
      <w:szCs w:val="20"/>
      <w:lang w:eastAsia="en-US"/>
    </w:rPr>
  </w:style>
  <w:style w:type="character" w:styleId="FootnoteReference">
    <w:name w:val="footnote reference"/>
    <w:basedOn w:val="DefaultParagraphFont"/>
    <w:uiPriority w:val="99"/>
    <w:semiHidden/>
    <w:unhideWhenUsed/>
    <w:rsid w:val="001B48B0"/>
    <w:rPr>
      <w:vertAlign w:val="superscript"/>
    </w:rPr>
  </w:style>
  <w:style w:type="character" w:customStyle="1" w:styleId="Heading3Char">
    <w:name w:val="Heading 3 Char"/>
    <w:basedOn w:val="DefaultParagraphFont"/>
    <w:link w:val="Heading3"/>
    <w:uiPriority w:val="9"/>
    <w:rsid w:val="001B48B0"/>
    <w:rPr>
      <w:rFonts w:asciiTheme="majorHAnsi" w:eastAsiaTheme="majorEastAsia" w:hAnsiTheme="majorHAnsi" w:cstheme="majorBidi"/>
      <w:b/>
      <w:bCs/>
      <w:color w:val="4F81BD" w:themeColor="accent1"/>
      <w:lang w:eastAsia="en-US"/>
    </w:rPr>
  </w:style>
  <w:style w:type="paragraph" w:styleId="Caption">
    <w:name w:val="caption"/>
    <w:basedOn w:val="Normal"/>
    <w:next w:val="Normal"/>
    <w:uiPriority w:val="35"/>
    <w:unhideWhenUsed/>
    <w:qFormat/>
    <w:rsid w:val="001B48B0"/>
    <w:pPr>
      <w:spacing w:line="240" w:lineRule="auto"/>
    </w:pPr>
    <w:rPr>
      <w:rFonts w:eastAsiaTheme="minorHAnsi"/>
      <w:b/>
      <w:bCs/>
      <w:color w:val="4F81BD" w:themeColor="accent1"/>
      <w:sz w:val="18"/>
      <w:szCs w:val="18"/>
      <w:lang w:eastAsia="en-US"/>
    </w:rPr>
  </w:style>
  <w:style w:type="paragraph" w:styleId="BalloonText">
    <w:name w:val="Balloon Text"/>
    <w:basedOn w:val="Normal"/>
    <w:link w:val="BalloonTextChar"/>
    <w:uiPriority w:val="99"/>
    <w:semiHidden/>
    <w:unhideWhenUsed/>
    <w:rsid w:val="001B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8B0"/>
    <w:rPr>
      <w:rFonts w:ascii="Tahoma" w:hAnsi="Tahoma" w:cs="Tahoma"/>
      <w:sz w:val="16"/>
      <w:szCs w:val="16"/>
    </w:rPr>
  </w:style>
  <w:style w:type="character" w:customStyle="1" w:styleId="Heading1Char">
    <w:name w:val="Heading 1 Char"/>
    <w:basedOn w:val="DefaultParagraphFont"/>
    <w:link w:val="Heading1"/>
    <w:uiPriority w:val="9"/>
    <w:rsid w:val="00717B97"/>
    <w:rPr>
      <w:rFonts w:asciiTheme="majorHAnsi" w:eastAsiaTheme="majorEastAsia" w:hAnsiTheme="majorHAnsi" w:cstheme="majorBidi"/>
      <w:b/>
      <w:bCs/>
      <w:color w:val="365F91" w:themeColor="accent1" w:themeShade="BF"/>
      <w:sz w:val="28"/>
      <w:szCs w:val="28"/>
      <w:lang w:eastAsia="en-US"/>
    </w:rPr>
  </w:style>
  <w:style w:type="paragraph" w:styleId="HTMLPreformatted">
    <w:name w:val="HTML Preformatted"/>
    <w:basedOn w:val="Normal"/>
    <w:link w:val="HTMLPreformattedChar"/>
    <w:uiPriority w:val="99"/>
    <w:unhideWhenUsed/>
    <w:rsid w:val="0071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7B97"/>
    <w:rPr>
      <w:rFonts w:ascii="Courier New" w:eastAsia="Times New Roman" w:hAnsi="Courier New" w:cs="Courier New"/>
      <w:sz w:val="20"/>
      <w:szCs w:val="20"/>
    </w:rPr>
  </w:style>
  <w:style w:type="table" w:styleId="LightShading-Accent2">
    <w:name w:val="Light Shading Accent 2"/>
    <w:basedOn w:val="TableNormal"/>
    <w:uiPriority w:val="60"/>
    <w:rsid w:val="00717B97"/>
    <w:pPr>
      <w:spacing w:after="0" w:line="240" w:lineRule="auto"/>
    </w:pPr>
    <w:rPr>
      <w:rFonts w:eastAsiaTheme="minorHAnsi"/>
      <w:color w:val="943634" w:themeColor="accent2" w:themeShade="BF"/>
      <w:lang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1">
    <w:name w:val="Ανοιχτόχρωμη σκίαση - Έμφαση 11"/>
    <w:basedOn w:val="TableNormal"/>
    <w:uiPriority w:val="60"/>
    <w:rsid w:val="00717B97"/>
    <w:pPr>
      <w:spacing w:after="0" w:line="240" w:lineRule="auto"/>
    </w:pPr>
    <w:rPr>
      <w:rFonts w:eastAsiaTheme="minorHAnsi"/>
      <w:color w:val="365F91" w:themeColor="accent1" w:themeShade="BF"/>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2">
    <w:name w:val="Ανοιχτόχρωμη σκίαση - Έμφαση 12"/>
    <w:basedOn w:val="TableNormal"/>
    <w:uiPriority w:val="60"/>
    <w:rsid w:val="00717B97"/>
    <w:pPr>
      <w:spacing w:after="0" w:line="240" w:lineRule="auto"/>
    </w:pPr>
    <w:rPr>
      <w:rFonts w:eastAsiaTheme="minorHAnsi"/>
      <w:color w:val="365F91" w:themeColor="accent1" w:themeShade="BF"/>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A3486C"/>
    <w:pPr>
      <w:ind w:left="720"/>
      <w:contextualSpacing/>
    </w:pPr>
    <w:rPr>
      <w:rFonts w:eastAsiaTheme="minorHAnsi"/>
      <w:lang w:eastAsia="en-US"/>
    </w:rPr>
  </w:style>
  <w:style w:type="character" w:styleId="FollowedHyperlink">
    <w:name w:val="FollowedHyperlink"/>
    <w:basedOn w:val="DefaultParagraphFont"/>
    <w:uiPriority w:val="99"/>
    <w:semiHidden/>
    <w:unhideWhenUsed/>
    <w:rsid w:val="007749B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85564183">
      <w:bodyDiv w:val="1"/>
      <w:marLeft w:val="0"/>
      <w:marRight w:val="0"/>
      <w:marTop w:val="0"/>
      <w:marBottom w:val="0"/>
      <w:divBdr>
        <w:top w:val="none" w:sz="0" w:space="0" w:color="auto"/>
        <w:left w:val="none" w:sz="0" w:space="0" w:color="auto"/>
        <w:bottom w:val="none" w:sz="0" w:space="0" w:color="auto"/>
        <w:right w:val="none" w:sz="0" w:space="0" w:color="auto"/>
      </w:divBdr>
      <w:divsChild>
        <w:div w:id="1206453172">
          <w:marLeft w:val="0"/>
          <w:marRight w:val="0"/>
          <w:marTop w:val="0"/>
          <w:marBottom w:val="0"/>
          <w:divBdr>
            <w:top w:val="none" w:sz="0" w:space="0" w:color="auto"/>
            <w:left w:val="none" w:sz="0" w:space="0" w:color="auto"/>
            <w:bottom w:val="none" w:sz="0" w:space="0" w:color="auto"/>
            <w:right w:val="none" w:sz="0" w:space="0" w:color="auto"/>
          </w:divBdr>
        </w:div>
        <w:div w:id="116609862">
          <w:marLeft w:val="0"/>
          <w:marRight w:val="0"/>
          <w:marTop w:val="0"/>
          <w:marBottom w:val="0"/>
          <w:divBdr>
            <w:top w:val="none" w:sz="0" w:space="0" w:color="auto"/>
            <w:left w:val="none" w:sz="0" w:space="0" w:color="auto"/>
            <w:bottom w:val="none" w:sz="0" w:space="0" w:color="auto"/>
            <w:right w:val="none" w:sz="0" w:space="0" w:color="auto"/>
          </w:divBdr>
        </w:div>
        <w:div w:id="1176849911">
          <w:marLeft w:val="0"/>
          <w:marRight w:val="0"/>
          <w:marTop w:val="0"/>
          <w:marBottom w:val="0"/>
          <w:divBdr>
            <w:top w:val="none" w:sz="0" w:space="0" w:color="auto"/>
            <w:left w:val="none" w:sz="0" w:space="0" w:color="auto"/>
            <w:bottom w:val="none" w:sz="0" w:space="0" w:color="auto"/>
            <w:right w:val="none" w:sz="0" w:space="0" w:color="auto"/>
          </w:divBdr>
        </w:div>
      </w:divsChild>
    </w:div>
    <w:div w:id="568224429">
      <w:bodyDiv w:val="1"/>
      <w:marLeft w:val="0"/>
      <w:marRight w:val="0"/>
      <w:marTop w:val="0"/>
      <w:marBottom w:val="0"/>
      <w:divBdr>
        <w:top w:val="none" w:sz="0" w:space="0" w:color="auto"/>
        <w:left w:val="none" w:sz="0" w:space="0" w:color="auto"/>
        <w:bottom w:val="none" w:sz="0" w:space="0" w:color="auto"/>
        <w:right w:val="none" w:sz="0" w:space="0" w:color="auto"/>
      </w:divBdr>
    </w:div>
    <w:div w:id="799736109">
      <w:bodyDiv w:val="1"/>
      <w:marLeft w:val="0"/>
      <w:marRight w:val="0"/>
      <w:marTop w:val="0"/>
      <w:marBottom w:val="0"/>
      <w:divBdr>
        <w:top w:val="none" w:sz="0" w:space="0" w:color="auto"/>
        <w:left w:val="none" w:sz="0" w:space="0" w:color="auto"/>
        <w:bottom w:val="none" w:sz="0" w:space="0" w:color="auto"/>
        <w:right w:val="none" w:sz="0" w:space="0" w:color="auto"/>
      </w:divBdr>
    </w:div>
    <w:div w:id="1114905537">
      <w:bodyDiv w:val="1"/>
      <w:marLeft w:val="0"/>
      <w:marRight w:val="0"/>
      <w:marTop w:val="0"/>
      <w:marBottom w:val="0"/>
      <w:divBdr>
        <w:top w:val="none" w:sz="0" w:space="0" w:color="auto"/>
        <w:left w:val="none" w:sz="0" w:space="0" w:color="auto"/>
        <w:bottom w:val="none" w:sz="0" w:space="0" w:color="auto"/>
        <w:right w:val="none" w:sz="0" w:space="0" w:color="auto"/>
      </w:divBdr>
    </w:div>
    <w:div w:id="1647512337">
      <w:bodyDiv w:val="1"/>
      <w:marLeft w:val="0"/>
      <w:marRight w:val="0"/>
      <w:marTop w:val="0"/>
      <w:marBottom w:val="0"/>
      <w:divBdr>
        <w:top w:val="none" w:sz="0" w:space="0" w:color="auto"/>
        <w:left w:val="none" w:sz="0" w:space="0" w:color="auto"/>
        <w:bottom w:val="none" w:sz="0" w:space="0" w:color="auto"/>
        <w:right w:val="none" w:sz="0" w:space="0" w:color="auto"/>
      </w:divBdr>
      <w:divsChild>
        <w:div w:id="1047801364">
          <w:marLeft w:val="0"/>
          <w:marRight w:val="0"/>
          <w:marTop w:val="0"/>
          <w:marBottom w:val="0"/>
          <w:divBdr>
            <w:top w:val="none" w:sz="0" w:space="0" w:color="auto"/>
            <w:left w:val="none" w:sz="0" w:space="0" w:color="auto"/>
            <w:bottom w:val="none" w:sz="0" w:space="0" w:color="auto"/>
            <w:right w:val="none" w:sz="0" w:space="0" w:color="auto"/>
          </w:divBdr>
        </w:div>
        <w:div w:id="1206026038">
          <w:marLeft w:val="0"/>
          <w:marRight w:val="0"/>
          <w:marTop w:val="0"/>
          <w:marBottom w:val="0"/>
          <w:divBdr>
            <w:top w:val="none" w:sz="0" w:space="0" w:color="auto"/>
            <w:left w:val="none" w:sz="0" w:space="0" w:color="auto"/>
            <w:bottom w:val="none" w:sz="0" w:space="0" w:color="auto"/>
            <w:right w:val="none" w:sz="0" w:space="0" w:color="auto"/>
          </w:divBdr>
        </w:div>
        <w:div w:id="1601134846">
          <w:marLeft w:val="0"/>
          <w:marRight w:val="0"/>
          <w:marTop w:val="0"/>
          <w:marBottom w:val="0"/>
          <w:divBdr>
            <w:top w:val="none" w:sz="0" w:space="0" w:color="auto"/>
            <w:left w:val="none" w:sz="0" w:space="0" w:color="auto"/>
            <w:bottom w:val="none" w:sz="0" w:space="0" w:color="auto"/>
            <w:right w:val="none" w:sz="0" w:space="0" w:color="auto"/>
          </w:divBdr>
        </w:div>
        <w:div w:id="50155351">
          <w:marLeft w:val="0"/>
          <w:marRight w:val="0"/>
          <w:marTop w:val="0"/>
          <w:marBottom w:val="0"/>
          <w:divBdr>
            <w:top w:val="none" w:sz="0" w:space="0" w:color="auto"/>
            <w:left w:val="none" w:sz="0" w:space="0" w:color="auto"/>
            <w:bottom w:val="none" w:sz="0" w:space="0" w:color="auto"/>
            <w:right w:val="none" w:sz="0" w:space="0" w:color="auto"/>
          </w:divBdr>
        </w:div>
      </w:divsChild>
    </w:div>
    <w:div w:id="171176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ha-livinglabs.com/datasets/20161017-SkeletonSize.xlsx" TargetMode="External"/><Relationship Id="rId13" Type="http://schemas.openxmlformats.org/officeDocument/2006/relationships/image" Target="media/image5.png"/><Relationship Id="rId18" Type="http://schemas.openxmlformats.org/officeDocument/2006/relationships/hyperlink" Target="https://cran.r-project.org/web/packages/RSNNS/RSNNS.pdf" TargetMode="External"/><Relationship Id="rId3" Type="http://schemas.openxmlformats.org/officeDocument/2006/relationships/settings" Target="settings.xml"/><Relationship Id="rId7" Type="http://schemas.openxmlformats.org/officeDocument/2006/relationships/hyperlink" Target="http://cac-framework.com/app/" TargetMode="External"/><Relationship Id="rId12" Type="http://schemas.openxmlformats.org/officeDocument/2006/relationships/image" Target="media/image4.png"/><Relationship Id="rId17" Type="http://schemas.openxmlformats.org/officeDocument/2006/relationships/hyperlink" Target="https://msdn.microsoft.com/en-us/library/jj131033.aspx"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4319</Words>
  <Characters>23324</Characters>
  <Application>Microsoft Office Word</Application>
  <DocSecurity>0</DocSecurity>
  <Lines>194</Lines>
  <Paragraphs>55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Koft</dc:creator>
  <cp:lastModifiedBy>Koft</cp:lastModifiedBy>
  <cp:revision>4</cp:revision>
  <dcterms:created xsi:type="dcterms:W3CDTF">2017-02-01T08:25:00Z</dcterms:created>
  <dcterms:modified xsi:type="dcterms:W3CDTF">2018-03-14T12:18:00Z</dcterms:modified>
</cp:coreProperties>
</file>