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18 im. Arkadego Fiedlera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614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18 im. Arkadego Fiedlera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614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