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Zielona Góra</w:t>
      </w:r>
      <w:r>
        <w:rPr>
          <w:lang w:val="en-US"/>
        </w:rPr>
        <w:t xml:space="preserve">, dn. </w:t>
      </w:r>
      <w:r>
        <w:rPr>
          <w:lang w:val="en-US"/>
        </w:rPr>
        <w:t>10.09.2018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11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  <w:lang w:val="en-US"/>
        </w:rPr>
        <w:t>I</w:t>
      </w:r>
      <w:bookmarkStart w:id="0" w:name="_GoBack"/>
      <w:bookmarkEnd w:id="0"/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Szkoła Podstawowa nr 18 im. Arkadego Fiedlera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ul. Francuska 10 65-941 Zielona Góra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>929-10-65-947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970497506</w:t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Andrzej Brychcy,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614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614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06" w:rsidRDefault="00994806">
      <w:r>
        <w:separator/>
      </w:r>
    </w:p>
  </w:endnote>
  <w:endnote w:type="continuationSeparator" w:id="0">
    <w:p w:rsidR="00994806" w:rsidRDefault="0099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06" w:rsidRDefault="00994806">
      <w:r>
        <w:rPr>
          <w:color w:val="000000"/>
        </w:rPr>
        <w:separator/>
      </w:r>
    </w:p>
  </w:footnote>
  <w:footnote w:type="continuationSeparator" w:id="0">
    <w:p w:rsidR="00994806" w:rsidRDefault="00994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994806"/>
    <w:rsid w:val="00B14C7A"/>
    <w:rsid w:val="00BB59F0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2018-10-03T13:17:00Z</dcterms:modified>
</cp:coreProperties>
</file>