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2018-10-04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7 w Zielonej Górze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66-002 Zielona Góra, ul. Stary Kisielin - Szkolna 14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9731032338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364942013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SZKOLAKISIELIN@VP.PL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129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2018-10-04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7 w Zielonej Górze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66-002 Zielona Góra, ul. Stary Kisielin - Szkolna 14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9731032338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364942013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SZKOLAKISIELIN@VP.PL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129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