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Які є ще методи для вимірювання швидкості світла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I) </w:t>
      </w:r>
      <w:r>
        <w:rPr>
          <w:rFonts w:ascii="Times New Roman" w:hAnsi="Times New Roman" w:hint="default"/>
          <w:sz w:val="28"/>
          <w:szCs w:val="28"/>
          <w:rtl w:val="0"/>
        </w:rPr>
        <w:t>Відстань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яку проходить світло від планети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або її супутника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до Землі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менша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Земля знаходиться в найближчій до небесного тіла точці своєї орбіти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більша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Земля знаходиться в найдальшій точці своєї орбіти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різниця між відстанями дорівнює діаметру орбіти Землі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якщо небесне тіло далі від Сонця ніж Земля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>Тому на Землі ми можемо спостерігати зміну орбітального періоду небесного тіла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є різницею у часі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необхідний світлу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подолати меншу або більшу відстань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Вимірявши різницю в часі і знаючи діаметр орбіти Землі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можна знайти швидкість світла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>II)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Незалежне вимірювання частоти і довжини хвилі електромагнітної хвилі у вакуумі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Тоді значення швидкості світла можна знайти як добуток частоти на довжину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III) </w:t>
      </w:r>
      <w:r>
        <w:rPr>
          <w:rFonts w:ascii="Times New Roman" w:hAnsi="Times New Roman" w:hint="default"/>
          <w:sz w:val="28"/>
          <w:szCs w:val="28"/>
          <w:rtl w:val="0"/>
        </w:rPr>
        <w:t>Завдяки явищу аберації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Вимірявши необхідний кут і знаючи швидкість Землі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можна обчислити швидкість світла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У чому полягав експеримент Майкельсона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Морлі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Експеримент мав на меті перевірити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з гіпотез щодо ефіру правдива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ефір нерухомий і лише частково захоплюється Землею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або ж він повністю захоплюється Землею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Під час досліду використовувався оптичний прилад інтерферометр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Промінь світла за допомогою напівпрозорого дзеркала розщеплюється у ньому на два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потім ці промені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подолавши різні шляхи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перший збігається з напрямком руху тіла в ефірі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інший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перпендикулярний до нього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зводяться докупи й інтерферують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Спостерігаючи інтерференційний малюнок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можна зробити висновок про різницю в оптичних шляхах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здолали два промені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Експеримент показав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не існує абсолютної системи відліку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швидкість світла є постійною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 залежить від швидкості джерела та швидкості спостерігача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експеримент став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руйнівним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>для теорії ефіру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Шкала Фаренгейта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 </w:t>
      </w:r>
      <w:r>
        <w:rPr>
          <w:rFonts w:ascii="Times New Roman" w:hAnsi="Times New Roman"/>
          <w:sz w:val="28"/>
          <w:szCs w:val="28"/>
          <w:rtl w:val="0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°</w:t>
      </w:r>
      <w:r>
        <w:rPr>
          <w:rFonts w:ascii="Times New Roman" w:hAnsi="Times New Roman"/>
          <w:sz w:val="28"/>
          <w:szCs w:val="28"/>
          <w:rtl w:val="0"/>
        </w:rPr>
        <w:t>F (</w:t>
      </w:r>
      <w:r>
        <w:rPr>
          <w:rFonts w:ascii="Times New Roman" w:hAnsi="Times New Roman" w:hint="default"/>
          <w:sz w:val="28"/>
          <w:szCs w:val="28"/>
          <w:rtl w:val="0"/>
        </w:rPr>
        <w:t>−</w:t>
      </w:r>
      <w:r>
        <w:rPr>
          <w:rFonts w:ascii="Times New Roman" w:hAnsi="Times New Roman"/>
          <w:sz w:val="28"/>
          <w:szCs w:val="28"/>
          <w:rtl w:val="0"/>
        </w:rPr>
        <w:t xml:space="preserve">17.78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°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C)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відбується стабілізація температури соляного розчину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лід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вода і хлорид амонію в співвідношенні </w:t>
      </w:r>
      <w:r>
        <w:rPr>
          <w:rFonts w:ascii="Times New Roman" w:hAnsi="Times New Roman"/>
          <w:sz w:val="28"/>
          <w:szCs w:val="28"/>
          <w:rtl w:val="0"/>
        </w:rPr>
        <w:t>1:1:1).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Друга точка </w:t>
      </w:r>
      <w:r>
        <w:rPr>
          <w:rFonts w:ascii="Times New Roman" w:hAnsi="Times New Roman"/>
          <w:sz w:val="28"/>
          <w:szCs w:val="28"/>
          <w:rtl w:val="0"/>
        </w:rPr>
        <w:t xml:space="preserve">32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°</w:t>
      </w:r>
      <w:r>
        <w:rPr>
          <w:rFonts w:ascii="Times New Roman" w:hAnsi="Times New Roman"/>
          <w:sz w:val="28"/>
          <w:szCs w:val="28"/>
          <w:rtl w:val="0"/>
        </w:rPr>
        <w:t xml:space="preserve">F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була точкою плавлення льоду </w:t>
      </w:r>
      <w:r>
        <w:rPr>
          <w:rFonts w:ascii="Times New Roman" w:hAnsi="Times New Roman"/>
          <w:sz w:val="28"/>
          <w:szCs w:val="28"/>
          <w:rtl w:val="0"/>
        </w:rPr>
        <w:t xml:space="preserve">(0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°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C). </w:t>
      </w:r>
      <w:r>
        <w:rPr>
          <w:rFonts w:ascii="Times New Roman" w:hAnsi="Times New Roman" w:hint="default"/>
          <w:sz w:val="28"/>
          <w:szCs w:val="28"/>
          <w:rtl w:val="0"/>
        </w:rPr>
        <w:t>Третя точка — це нормальна температура людського тіла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якому Фаренгейт приписав </w:t>
      </w:r>
      <w:r>
        <w:rPr>
          <w:rFonts w:ascii="Times New Roman" w:hAnsi="Times New Roman"/>
          <w:sz w:val="28"/>
          <w:szCs w:val="28"/>
          <w:rtl w:val="0"/>
        </w:rPr>
        <w:t xml:space="preserve">96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°</w:t>
      </w:r>
      <w:r>
        <w:rPr>
          <w:rFonts w:ascii="Times New Roman" w:hAnsi="Times New Roman"/>
          <w:sz w:val="28"/>
          <w:szCs w:val="28"/>
          <w:rtl w:val="0"/>
        </w:rPr>
        <w:t>F.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Потім шкалу перевизначили так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перша точка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температура плавлення льоду </w:t>
      </w:r>
      <w:r>
        <w:rPr>
          <w:rFonts w:ascii="Times New Roman" w:hAnsi="Times New Roman"/>
          <w:sz w:val="28"/>
          <w:szCs w:val="28"/>
          <w:rtl w:val="0"/>
        </w:rPr>
        <w:t xml:space="preserve">32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°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F,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друга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температура кипіння води </w:t>
      </w:r>
      <w:r>
        <w:rPr>
          <w:rFonts w:ascii="Times New Roman" w:hAnsi="Times New Roman"/>
          <w:sz w:val="28"/>
          <w:szCs w:val="28"/>
          <w:rtl w:val="0"/>
        </w:rPr>
        <w:t xml:space="preserve">212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°</w:t>
      </w:r>
      <w:r>
        <w:rPr>
          <w:rFonts w:ascii="Times New Roman" w:hAnsi="Times New Roman"/>
          <w:sz w:val="28"/>
          <w:szCs w:val="28"/>
          <w:rtl w:val="0"/>
        </w:rPr>
        <w:t>F.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 цьому нормальна температура людини за такою шкалою вийшла близько </w:t>
      </w:r>
      <w:r>
        <w:rPr>
          <w:rFonts w:ascii="Times New Roman" w:hAnsi="Times New Roman"/>
          <w:sz w:val="28"/>
          <w:szCs w:val="28"/>
          <w:rtl w:val="0"/>
        </w:rPr>
        <w:t xml:space="preserve">98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°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F,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не </w:t>
      </w:r>
      <w:r>
        <w:rPr>
          <w:rFonts w:ascii="Times New Roman" w:hAnsi="Times New Roman"/>
          <w:sz w:val="28"/>
          <w:szCs w:val="28"/>
          <w:rtl w:val="0"/>
        </w:rPr>
        <w:t xml:space="preserve">96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°</w:t>
      </w:r>
      <w:r>
        <w:rPr>
          <w:rFonts w:ascii="Times New Roman" w:hAnsi="Times New Roman"/>
          <w:sz w:val="28"/>
          <w:szCs w:val="28"/>
          <w:rtl w:val="0"/>
        </w:rPr>
        <w:t>F.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Шкала Реомюра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°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R - </w:t>
      </w:r>
      <w:r>
        <w:rPr>
          <w:rFonts w:ascii="Times New Roman" w:hAnsi="Times New Roman" w:hint="default"/>
          <w:sz w:val="28"/>
          <w:szCs w:val="28"/>
          <w:rtl w:val="0"/>
        </w:rPr>
        <w:t>точка плавлення льоду</w:t>
      </w:r>
      <w:r>
        <w:rPr>
          <w:rFonts w:ascii="Times New Roman" w:hAnsi="Times New Roman"/>
          <w:sz w:val="28"/>
          <w:szCs w:val="28"/>
          <w:rtl w:val="0"/>
        </w:rPr>
        <w:t xml:space="preserve">, 80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°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R - </w:t>
      </w:r>
      <w:r>
        <w:rPr>
          <w:rFonts w:ascii="Times New Roman" w:hAnsi="Times New Roman" w:hint="default"/>
          <w:sz w:val="28"/>
          <w:szCs w:val="28"/>
          <w:rtl w:val="0"/>
        </w:rPr>
        <w:t>точка кипіння води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