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Київський національний університет імені Тараса Шевченка</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Факультет комп’ютерних наук та кібернетики</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Кафедра інтелектуальних програмних систем</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Моделювання систем</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Лабораторна робота №</w:t>
      </w:r>
      <w:r>
        <w:rPr>
          <w:rFonts w:ascii="Times New Roman" w:hAnsi="Times New Roman"/>
          <w:sz w:val="44"/>
          <w:szCs w:val="44"/>
          <w:u w:color="000000"/>
          <w:rtl w:val="0"/>
          <w:lang w:val="ru-RU"/>
        </w:rPr>
        <w:t>1</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 xml:space="preserve">Виконав студент </w:t>
      </w:r>
      <w:r>
        <w:rPr>
          <w:rFonts w:ascii="Times New Roman" w:hAnsi="Times New Roman"/>
          <w:sz w:val="44"/>
          <w:szCs w:val="44"/>
          <w:u w:color="000000"/>
          <w:rtl w:val="0"/>
          <w:lang w:val="ru-RU"/>
        </w:rPr>
        <w:t>3-</w:t>
      </w:r>
      <w:r>
        <w:rPr>
          <w:rFonts w:ascii="Times New Roman" w:hAnsi="Times New Roman" w:hint="default"/>
          <w:sz w:val="44"/>
          <w:szCs w:val="44"/>
          <w:u w:color="000000"/>
          <w:rtl w:val="0"/>
          <w:lang w:val="ru-RU"/>
        </w:rPr>
        <w:t>го курсу</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Групи ІПС</w:t>
      </w:r>
      <w:r>
        <w:rPr>
          <w:rFonts w:ascii="Times New Roman" w:hAnsi="Times New Roman"/>
          <w:sz w:val="44"/>
          <w:szCs w:val="44"/>
          <w:u w:color="000000"/>
          <w:rtl w:val="0"/>
          <w:lang w:val="ru-RU"/>
        </w:rPr>
        <w:t>-31</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Аніканов Олександр Олександрович</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sz w:val="44"/>
          <w:szCs w:val="44"/>
          <w:u w:color="000000"/>
          <w:rtl w:val="0"/>
          <w:lang w:val="ru-RU"/>
        </w:rPr>
        <w:t>202</w:t>
      </w:r>
      <w:r>
        <w:rPr>
          <w:rFonts w:ascii="Times New Roman" w:hAnsi="Times New Roman"/>
          <w:sz w:val="44"/>
          <w:szCs w:val="44"/>
          <w:u w:color="000000"/>
          <w:rtl w:val="0"/>
          <w:lang w:val="ru-RU"/>
        </w:rPr>
        <w:t>2</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Завдання</w:t>
      </w:r>
    </w:p>
    <w:p>
      <w:pPr>
        <w:pStyle w:val="Стандартний"/>
        <w:numPr>
          <w:ilvl w:val="0"/>
          <w:numId w:val="2"/>
        </w:numPr>
        <w:spacing w:before="0" w:after="160" w:line="259" w:lineRule="auto"/>
        <w:jc w:val="left"/>
        <w:rPr>
          <w:rFonts w:ascii="Times New Roman" w:hAnsi="Times New Roman" w:hint="default"/>
          <w:sz w:val="28"/>
          <w:szCs w:val="28"/>
          <w:u w:color="000000"/>
          <w:lang w:val="ru-RU"/>
        </w:rPr>
      </w:pPr>
      <w:r>
        <w:rPr>
          <w:rFonts w:ascii="Times New Roman" w:hAnsi="Times New Roman" w:hint="default"/>
          <w:sz w:val="28"/>
          <w:szCs w:val="28"/>
          <w:u w:color="000000"/>
          <w:rtl w:val="0"/>
          <w:lang w:val="ru-RU"/>
        </w:rPr>
        <w:t>Вивчити означення дискретного перетворення Фур’є і його властивості</w:t>
      </w:r>
    </w:p>
    <w:p>
      <w:pPr>
        <w:pStyle w:val="Стандартний"/>
        <w:numPr>
          <w:ilvl w:val="0"/>
          <w:numId w:val="2"/>
        </w:numPr>
        <w:spacing w:before="0" w:after="160" w:line="259" w:lineRule="auto"/>
        <w:jc w:val="left"/>
        <w:rPr>
          <w:rFonts w:ascii="Times New Roman" w:hAnsi="Times New Roman" w:hint="default"/>
          <w:color w:val="000000"/>
          <w:sz w:val="28"/>
          <w:szCs w:val="28"/>
          <w:u w:color="000000"/>
          <w:lang w:val="ru-RU"/>
        </w:rPr>
      </w:pPr>
      <w:r>
        <w:rPr>
          <w:rFonts w:ascii="Times New Roman" w:hAnsi="Times New Roman" w:hint="default"/>
          <w:sz w:val="28"/>
          <w:szCs w:val="28"/>
          <w:u w:color="000000"/>
          <w:rtl w:val="0"/>
          <w:lang w:val="ru-RU"/>
        </w:rPr>
        <w:t>Написати програму</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яка б за допомогою дискретного перетворення Фур’є визначала суттєві вклади частот</w:t>
      </w:r>
      <m:oMath>
        <m:r>
          <w:rPr xmlns:w="http://schemas.openxmlformats.org/wordprocessingml/2006/main">
            <w:rFonts w:ascii="Cambria Math" w:hAnsi="Cambria Math"/>
            <w:i/>
            <w:color w:val="000000"/>
            <w:sz w:val="29"/>
            <w:szCs w:val="29"/>
          </w:rPr>
          <m:t/>
        </m:r>
        <m:sSub>
          <m:e>
            <m:r>
              <w:rPr xmlns:w="http://schemas.openxmlformats.org/wordprocessingml/2006/main">
                <w:rFonts w:ascii="Cambria Math" w:hAnsi="Cambria Math"/>
                <w:i/>
                <w:color w:val="000000"/>
                <w:sz w:val="29"/>
                <w:szCs w:val="29"/>
              </w:rPr>
              <m:t>f</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r</m:t>
        </m:r>
      </m:oMath>
      <w:r>
        <w:rPr>
          <w:rFonts w:ascii="Times New Roman" w:hAnsi="Times New Roman"/>
          <w:i w:val="1"/>
          <w:iCs w:val="1"/>
          <w:sz w:val="28"/>
          <w:szCs w:val="28"/>
          <w:u w:color="000000"/>
          <w:rtl w:val="0"/>
          <w:lang w:val="ru-RU"/>
        </w:rPr>
        <w:t xml:space="preserve"> </w:t>
      </w:r>
      <w:r>
        <w:rPr>
          <w:rFonts w:ascii="Times New Roman" w:hAnsi="Times New Roman" w:hint="default"/>
          <w:sz w:val="28"/>
          <w:szCs w:val="28"/>
          <w:u w:color="000000"/>
          <w:rtl w:val="0"/>
          <w:lang w:val="ru-RU"/>
        </w:rPr>
        <w:t xml:space="preserve">за спостереженнями </w:t>
      </w:r>
      <m:oMath>
        <m:limUpp>
          <m:e>
            <m:r>
              <w:rPr xmlns:w="http://schemas.openxmlformats.org/wordprocessingml/2006/main">
                <w:rFonts w:ascii="Cambria Math" w:hAnsi="Cambria Math"/>
                <w:i/>
                <w:color w:val="000000"/>
                <w:sz w:val="28"/>
                <w:szCs w:val="28"/>
              </w:rPr>
              <m:t>y</m:t>
            </m:r>
          </m:e>
          <m:lim>
            <m:r>
              <m:rPr>
                <m:sty m:val="p"/>
              </m:rPr>
              <w:rPr xmlns:w="http://schemas.openxmlformats.org/wordprocessingml/2006/main">
                <w:rFonts w:ascii="Cambria Math" w:hAnsi="Cambria Math"/>
                <w:i/>
                <w:color w:val="000000"/>
                <w:sz w:val="28"/>
                <w:szCs w:val="28"/>
              </w:rPr>
              <m:t>^</m:t>
            </m:r>
          </m:lim>
        </m:limUpp>
        <m:d>
          <m:dPr>
            <m:ctrlPr>
              <w:rPr xmlns:w="http://schemas.openxmlformats.org/wordprocessingml/2006/main">
                <w:rFonts w:ascii="Cambria Math" w:hAnsi="Cambria Math"/>
                <w:i/>
                <w:color w:val="000000"/>
                <w:sz w:val="28"/>
                <w:szCs w:val="28"/>
              </w:rPr>
            </m:ctrlPr>
          </m:dPr>
          <m:e>
            <m:sSub>
              <m:e>
                <m:r>
                  <w:rPr xmlns:w="http://schemas.openxmlformats.org/wordprocessingml/2006/main">
                    <w:rFonts w:ascii="Cambria Math" w:hAnsi="Cambria Math"/>
                    <w:i/>
                    <w:color w:val="000000"/>
                    <w:sz w:val="28"/>
                    <w:szCs w:val="28"/>
                  </w:rPr>
                  <m:t>t</m:t>
                </m:r>
              </m:e>
              <m:sub>
                <m:r>
                  <w:rPr xmlns:w="http://schemas.openxmlformats.org/wordprocessingml/2006/main">
                    <w:rFonts w:ascii="Cambria Math" w:hAnsi="Cambria Math"/>
                    <w:i/>
                    <w:color w:val="000000"/>
                    <w:sz w:val="28"/>
                    <w:szCs w:val="28"/>
                  </w:rPr>
                  <m:t>i</m:t>
                </m:r>
              </m:sub>
            </m:sSub>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1,2</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oMath>
      <w:r>
        <w:rPr>
          <w:rFonts w:ascii="Times New Roman" w:hAnsi="Times New Roman" w:hint="default"/>
          <w:sz w:val="28"/>
          <w:szCs w:val="28"/>
          <w:u w:color="000000"/>
          <w:rtl w:val="0"/>
          <w:lang w:val="ru-RU"/>
        </w:rPr>
        <w:t xml:space="preserve"> і вивести його графік</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Спостереження записані у файлі що додається</w:t>
      </w:r>
      <w:r>
        <w:rPr>
          <w:rFonts w:ascii="Times New Roman" w:hAnsi="Times New Roman"/>
          <w:sz w:val="28"/>
          <w:szCs w:val="28"/>
          <w:u w:color="000000"/>
          <w:rtl w:val="0"/>
          <w:lang w:val="ru-RU"/>
        </w:rPr>
        <w:t>.</w:t>
      </w:r>
    </w:p>
    <w:p>
      <w:pPr>
        <w:pStyle w:val="Стандартний"/>
        <w:numPr>
          <w:ilvl w:val="0"/>
          <w:numId w:val="2"/>
        </w:numPr>
        <w:spacing w:before="0" w:after="160" w:line="259" w:lineRule="auto"/>
        <w:jc w:val="left"/>
        <w:rPr>
          <w:rFonts w:ascii="Times New Roman" w:hAnsi="Times New Roman" w:hint="default"/>
          <w:color w:val="000000"/>
          <w:sz w:val="28"/>
          <w:szCs w:val="28"/>
          <w:u w:color="000000"/>
          <w:lang w:val="ru-RU"/>
        </w:rPr>
      </w:pPr>
      <w:r>
        <w:rPr>
          <w:rFonts w:ascii="Times New Roman" w:hAnsi="Times New Roman" w:hint="default"/>
          <w:sz w:val="28"/>
          <w:szCs w:val="28"/>
          <w:u w:color="000000"/>
          <w:rtl w:val="0"/>
          <w:lang w:val="ru-RU"/>
        </w:rPr>
        <w:t xml:space="preserve">Зробити аналіз функції модуля перетворення Фур’є дискретної послідовності </w:t>
      </w:r>
      <m:oMath>
        <m:limUpp>
          <m:e>
            <m:r>
              <w:rPr xmlns:w="http://schemas.openxmlformats.org/wordprocessingml/2006/main">
                <w:rFonts w:ascii="Cambria Math" w:hAnsi="Cambria Math"/>
                <w:i/>
                <w:color w:val="000000"/>
                <w:sz w:val="28"/>
                <w:szCs w:val="28"/>
              </w:rPr>
              <m:t>y</m:t>
            </m:r>
          </m:e>
          <m:lim>
            <m:r>
              <m:rPr>
                <m:sty m:val="p"/>
              </m:rPr>
              <w:rPr xmlns:w="http://schemas.openxmlformats.org/wordprocessingml/2006/main">
                <w:rFonts w:ascii="Cambria Math" w:hAnsi="Cambria Math"/>
                <w:i/>
                <w:color w:val="000000"/>
                <w:sz w:val="28"/>
                <w:szCs w:val="28"/>
              </w:rPr>
              <m:t>^</m:t>
            </m:r>
          </m:lim>
        </m:limUpp>
        <m:d>
          <m:dPr>
            <m:ctrlPr>
              <w:rPr xmlns:w="http://schemas.openxmlformats.org/wordprocessingml/2006/main">
                <w:rFonts w:ascii="Cambria Math" w:hAnsi="Cambria Math"/>
                <w:i/>
                <w:color w:val="000000"/>
                <w:sz w:val="28"/>
                <w:szCs w:val="28"/>
              </w:rPr>
            </m:ctrlPr>
          </m:dPr>
          <m:e>
            <m:sSub>
              <m:e>
                <m:r>
                  <w:rPr xmlns:w="http://schemas.openxmlformats.org/wordprocessingml/2006/main">
                    <w:rFonts w:ascii="Cambria Math" w:hAnsi="Cambria Math"/>
                    <w:i/>
                    <w:color w:val="000000"/>
                    <w:sz w:val="28"/>
                    <w:szCs w:val="28"/>
                  </w:rPr>
                  <m:t>t</m:t>
                </m:r>
              </m:e>
              <m:sub>
                <m:r>
                  <w:rPr xmlns:w="http://schemas.openxmlformats.org/wordprocessingml/2006/main">
                    <w:rFonts w:ascii="Cambria Math" w:hAnsi="Cambria Math"/>
                    <w:i/>
                    <w:color w:val="000000"/>
                    <w:sz w:val="28"/>
                    <w:szCs w:val="28"/>
                  </w:rPr>
                  <m:t>i</m:t>
                </m:r>
              </m:sub>
            </m:sSub>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1,2</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oMath>
      <w:r>
        <w:rPr>
          <w:rFonts w:ascii="Times New Roman" w:hAnsi="Times New Roman" w:hint="default"/>
          <w:sz w:val="28"/>
          <w:szCs w:val="28"/>
          <w:u w:color="000000"/>
          <w:rtl w:val="0"/>
          <w:lang w:val="ru-RU"/>
        </w:rPr>
        <w:t xml:space="preserve"> і вивесті його графік</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 xml:space="preserve">Вивести знайдені значення </w:t>
      </w:r>
      <m:oMath>
        <m:sSub>
          <m:e>
            <m:r>
              <w:rPr xmlns:w="http://schemas.openxmlformats.org/wordprocessingml/2006/main">
                <w:rFonts w:ascii="Cambria Math" w:hAnsi="Cambria Math"/>
                <w:i/>
                <w:color w:val="000000"/>
                <w:sz w:val="28"/>
                <w:szCs w:val="28"/>
              </w:rPr>
              <m:t>f</m:t>
            </m:r>
          </m:e>
          <m:sub>
            <m:r>
              <w:rPr xmlns:w="http://schemas.openxmlformats.org/wordprocessingml/2006/main">
                <w:rFonts w:ascii="Cambria Math" w:hAnsi="Cambria Math"/>
                <w:i/>
                <w:color w:val="000000"/>
                <w:sz w:val="28"/>
                <w:szCs w:val="28"/>
              </w:rPr>
              <m:t>i</m:t>
            </m:r>
          </m:sub>
        </m:s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1,2</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r</m:t>
        </m:r>
      </m:oMath>
    </w:p>
    <w:p>
      <w:pPr>
        <w:pStyle w:val="Стандартний"/>
        <w:numPr>
          <w:ilvl w:val="0"/>
          <w:numId w:val="2"/>
        </w:numPr>
        <w:spacing w:before="0" w:after="160" w:line="259" w:lineRule="auto"/>
        <w:jc w:val="left"/>
        <w:rPr>
          <w:rFonts w:ascii="Times New Roman" w:hAnsi="Times New Roman" w:hint="default"/>
          <w:sz w:val="28"/>
          <w:szCs w:val="28"/>
          <w:u w:color="000000"/>
          <w:lang w:val="ru-RU"/>
        </w:rPr>
      </w:pPr>
      <w:r>
        <w:rPr>
          <w:rFonts w:ascii="Times New Roman" w:hAnsi="Times New Roman" w:hint="default"/>
          <w:sz w:val="28"/>
          <w:szCs w:val="28"/>
          <w:u w:color="000000"/>
          <w:rtl w:val="0"/>
          <w:lang w:val="ru-RU"/>
        </w:rPr>
        <w:t>Оформити в друкованій формі звіт про виконання роботи</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в якому викласти результати проведених обчислень</w:t>
      </w:r>
      <w:r>
        <w:rPr>
          <w:rFonts w:ascii="Times New Roman" w:hAnsi="Times New Roman"/>
          <w:sz w:val="28"/>
          <w:szCs w:val="28"/>
          <w:u w:color="000000"/>
          <w:rtl w:val="0"/>
          <w:lang w:val="ru-RU"/>
        </w:rPr>
        <w:t>.</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Спостереження</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16"/>
          <w:szCs w:val="16"/>
          <w:u w:color="000000"/>
          <w:rtl w:val="0"/>
          <w:lang w:val="ru-RU"/>
        </w:rPr>
      </w:pPr>
      <w:r>
        <w:rPr>
          <w:rFonts w:ascii="Times New Roman" w:hAnsi="Times New Roman"/>
          <w:sz w:val="16"/>
          <w:szCs w:val="16"/>
          <w:u w:color="000000"/>
          <w:rtl w:val="0"/>
          <w:lang w:val="ru-RU"/>
        </w:rPr>
        <w:t>3 5.9882 7.8525 7.899 6.1279 3.2328 0.33631 -1.4389 -1.3991 0.45583 3.432 6.4069 8.2579 8.2914 6.5072 3.5993 0.69007 -1.0978 -1.0704 0.77209 3.736 6.6987 8.5378 8.5593 6.7634 3.8438 0.92303 -0.87622 -0.86018 0.97115 3.924 6.8758 8.704 8.7149 6.9083 3.9782 1.0472 -0.76228 -0.75634 1.065 4.008 6.9501 8.7687 8.77 6.9541 4.0148 1.0745 -0.74394 -0.7469 1.0657 4 6.9335 8.7437 8.7367 6.9127 3.9652 1.0171 -0.8092 -0.81986 0.98513 3.912 6.8382 8.6411 8.6271 6.796 3.8417 0.88687 -0.94606 -0.96322 0.83539 3.756 6.676 8.473 8.453 6.6162 3.6563 0.69583 -1.1425 -1.165 0.62845 3.544 6.4591 8.2512 8.2266 6.3851 3.4208 0.45599 -1.3866 -1.4131 0.37631 3.288 6.1994 7.9879 7.9597 6.1149 3.1472 0.17935 -1.6662 -1.6957 0.090972 3 5.9088 7.6949 7.6644 5.8175 2.8477 -0.12209 -1.9695 -2.0007 -0.21557 2.692 5.5995 7.3843 7.3528 5.5048 2.5342 -0.43633 -2.2844 -2.316 -0.53131 2.376 5.2833 7.0682 7.0367 5.189 2.2187 -0.75137 -2.5988 -2.6298 -0.84425 2.064 4.9724 6.7584 6.7283 4.8819 1.9132 -1.0552 -2.9009 -2.9299 -1.1424 1.768 4.6787 6.4671 6.4394 4.5957 1.6297 -1.3359 -3.1785 -3.2045 -1.4137 1.5 4.4141 6.2061 6.1821 4.3423 1.3803 -1.5813 -3.4198 -3.4415 -1.6463 1.272 4.1908 5.9875 5.9685 4.1336 1.1768 -1.7795 -3.6127 -3.6288 -1.828 1.096 4.0206 5.8234 5.8104 3.9818 1.0313 -1.9186 -3.7451 -3.7546 -1.9469 0.984 3.9157 5.7256 5.72 3.8987 0.95575 -1.9864 -3.8052 -3.8067 -1.9911 0.948 3.888 5.7063 5.7091 3.8965 0.96225 -1.9711 -3.7808 -3.7733 -1.9484 1 3.9494 5.7773 5.7898 3.9871 1.0628 -1.8605 -3.6601 -3.6423 -1.807 1.152 4.1121 5.9507 5.9742 4.1824 1.2693 -1.6427 -3.431 -3.4016 -1.5547 1.416 4.3879 6.2386 6.2741 4.4946 1.5938 -1.3058 -3.0814 -3.0394 -1.1796 1.804 4.789 6.6528 6.7017 4.9355 2.0482 -0.83761 -2.5995 -2.5435 -0.66979 2.328 5.3273 7.2055 7.2688 5.5173 2.6447 -0.22625 -1.9731 -1.9021 -0.013128 3 6.0147 7.9085 7.9875 6.2519 3.3953 0.54031 -1.1904 -1.1031 0.80233 3.832 6.8634 8.7739 8.8699 7.1512 4.3118 1.4741 -0.23926 -0.13442 1.7886 4.836 7.8852 9.8138 9.9278 8.2274 5.4062 2.587 0.89228 1.0158 2.9577 6.024 9.0923 11.04 11.1734 9.4923 6.6907 3.8912 2.2162 2.3597 4.3215 7.408 10.4966 12.4647 12.6185 10.9581 8.1772 5.3985 3.7446 3.9091 5.8922 9 12.11 14.0997 14.2752 12.6367 9.8778 7.1211 5.4893 5.6761 7.6816 10.812 13.9447 15.9571 16.1556 14.54 11.8043 9.0709 7.4624 7.6728 9.7019 12.856 16.0125 18.049 18.2715 16.6802 13.9688 11.2598 9.676 9.911 11.965 15.144 18.3256 20.3872 20.6351 19.0691 16.3833 13.7 12.1419 12.4029 14.4828 17.688 20.8959 22.9839 23.2582 21.7189 19.0598 16.4033 14.8723 15.1603 17.2675 20.5 23.7353 25.8509 26.1529 24.6415 22.0103 19.3819 17.879 18.1953 20.3309 23.592 26.856 29.0003 29.3313 27.8488 25.2468 22.6477 21.1741 21.52 23.6852 26.976 30.2698 32.4442 32.8052 31.353 28.7813 26.2126 24.7697 25.1462 27.3423 30.664 33.9889 36.1944 36.5868 35.1659 32.6258 30.0888 28.6776 29.0861 31.3141 34.668 38.0252 40.2631 40.6879 39.2997 36.7923 34.2881 32.91 33.3515 35.6128 39 42.3906 44.6621 45.1206 43.7663 41.2928 38.8227 37.4787 37.9545 40.2502 43.672 47.0973 49.4035 49.897 48.5776 46.1392 43.7045 42.3958 42.9072 45.2385 48.696 52.1571 54.4994 55.0289 53.7458 51.3438 48.9454 47.6734 48.2214 50.5896 54.084 57.5822 59.9616 60.5285 59.2827 56.9183 54.5576 53.3233 53.9093 56.3154 59.848 63.3845 65.8023 66.4076 65.2005 62.8747 60.5529 59.3577 59.9827 62.4281 66 69.5759 72.0333 72.6783 71.5111 69.2253 66.9435 65.7884 66.4537 68.9395 72.552 76.1686 78.6667 79.3527 78.2264 75.9817 73.7413 72.6275 73.3344 75.8618 79.516 83.1744 85.7146 86.4426 85.3586 83.1563 80.9582 79.8871 80.6366 83.2069 86.904 90.6055 93.1888 93.9602 92.9195 90.7608 88.6064 87.579 88.3725 90.9867 94.728 98.4738 101.1015 101.9173 100.9213 98.8072 96.6977 95.7154 96.5539 99.2134 103</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tl w:val="0"/>
        </w:rPr>
      </w:pPr>
      <w:r>
        <w:rPr>
          <w:rFonts w:ascii="Arial Unicode MS" w:cs="Arial Unicode MS" w:hAnsi="Arial Unicode MS" w:eastAsia="Arial Unicode MS"/>
          <w:b w:val="0"/>
          <w:bCs w:val="0"/>
          <w:i w:val="0"/>
          <w:iCs w:val="0"/>
          <w:sz w:val="16"/>
          <w:szCs w:val="16"/>
          <w:u w:color="000000"/>
          <w:rtl w:val="0"/>
          <w:lang w:val="ru-RU"/>
        </w:rPr>
        <w:br w:type="page"/>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b w:val="1"/>
          <w:bCs w:val="1"/>
          <w:sz w:val="44"/>
          <w:szCs w:val="44"/>
          <w:u w:color="000000"/>
          <w:rtl w:val="0"/>
          <w:lang w:val="ru-RU"/>
        </w:rPr>
      </w:pPr>
      <w:r>
        <w:rPr>
          <w:rFonts w:ascii="Times New Roman" w:hAnsi="Times New Roman" w:hint="default"/>
          <w:b w:val="1"/>
          <w:bCs w:val="1"/>
          <w:sz w:val="44"/>
          <w:szCs w:val="44"/>
          <w:u w:color="000000"/>
          <w:rtl w:val="0"/>
          <w:lang w:val="ru-RU"/>
        </w:rPr>
        <w:t>Теорія</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r>
        <w:rPr>
          <w:rFonts w:ascii="Times New Roman" w:hAnsi="Times New Roman" w:hint="default"/>
          <w:sz w:val="28"/>
          <w:szCs w:val="28"/>
          <w:u w:color="000000"/>
          <w:rtl w:val="0"/>
          <w:lang w:val="ru-RU"/>
        </w:rPr>
        <w:t>Дискретне перетворення Фур’є це математична процедура</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що використовується для визначення гармонічного</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або частотного складу дискретних сигналів</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ДПФ є однією з найбільш розповсюджених процедур цифрової обробки сигналів</w:t>
      </w:r>
      <w:r>
        <w:rPr>
          <w:rFonts w:ascii="Times New Roman" w:hAnsi="Times New Roman"/>
          <w:sz w:val="28"/>
          <w:szCs w:val="28"/>
          <w:u w:color="000000"/>
          <w:rtl w:val="0"/>
          <w:lang w:val="ru-RU"/>
        </w:rPr>
        <w:t>.</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rPr>
      </w:pPr>
      <w:r>
        <w:rPr>
          <w:rFonts w:ascii="Times New Roman" w:hAnsi="Times New Roman" w:hint="default"/>
          <w:sz w:val="28"/>
          <w:szCs w:val="28"/>
          <w:u w:color="000000"/>
          <w:rtl w:val="0"/>
          <w:lang w:val="ru-RU"/>
        </w:rPr>
        <w:t>Властивості ДПФ</w:t>
      </w:r>
      <w:r>
        <w:rPr>
          <w:rFonts w:ascii="Times New Roman" w:hAnsi="Times New Roman"/>
          <w:sz w:val="28"/>
          <w:szCs w:val="28"/>
          <w:u w:color="000000"/>
          <w:rtl w:val="0"/>
          <w:lang w:val="en-US"/>
        </w:rPr>
        <w:t>:</w:t>
      </w:r>
    </w:p>
    <w:p>
      <w:pPr>
        <w:pStyle w:val="Стандартний"/>
        <w:numPr>
          <w:ilvl w:val="0"/>
          <w:numId w:val="4"/>
        </w:numPr>
        <w:spacing w:before="0" w:after="160" w:line="259" w:lineRule="auto"/>
        <w:jc w:val="left"/>
        <w:rPr>
          <w:rFonts w:ascii="Times New Roman" w:hAnsi="Times New Roman" w:hint="default"/>
          <w:color w:val="000000"/>
          <w:sz w:val="28"/>
          <w:szCs w:val="28"/>
          <w:u w:color="000000"/>
          <w:lang w:val="ru-RU"/>
        </w:rPr>
      </w:pPr>
      <w:r>
        <w:rPr>
          <w:rFonts w:ascii="Times New Roman" w:hAnsi="Times New Roman" w:hint="default"/>
          <w:sz w:val="28"/>
          <w:szCs w:val="28"/>
          <w:u w:color="000000"/>
          <w:rtl w:val="0"/>
          <w:lang w:val="ru-RU"/>
        </w:rPr>
        <w:t xml:space="preserve">Симетрія </w:t>
      </w:r>
      <m:oMath>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m:t>
        </m:r>
        <m:nary>
          <m:naryPr>
            <m:ctrlPr>
              <w:rPr xmlns:w="http://schemas.openxmlformats.org/wordprocessingml/2006/main">
                <w:rFonts w:ascii="Cambria Math" w:hAnsi="Cambria Math"/>
                <w:i/>
                <w:color w:val="000000"/>
                <w:sz w:val="28"/>
                <w:szCs w:val="28"/>
              </w:rPr>
            </m:ctrlPr>
            <m:chr m:val="∑"/>
            <m:limLoc m:val="undOvr"/>
            <m:grow m:val="0"/>
            <m:subHide m:val="off"/>
            <m:supHide m:val="off"/>
          </m:naryPr>
          <m:sub>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m:t>
            </m:r>
          </m:sub>
          <m:sup>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p>
          <m:e>
            <m:r>
              <w:rPr xmlns:w="http://schemas.openxmlformats.org/wordprocessingml/2006/main">
                <w:rFonts w:ascii="Cambria Math" w:hAnsi="Cambria Math"/>
                <w:i/>
                <w:color w:val="000000"/>
                <w:sz w:val="28"/>
                <w:szCs w:val="28"/>
              </w:rPr>
              <m:t>x</m:t>
            </m:r>
            <m:d>
              <m:dPr>
                <m:ctrlPr>
                  <w:rPr xmlns:w="http://schemas.openxmlformats.org/wordprocessingml/2006/main">
                    <w:rFonts w:ascii="Cambria Math" w:hAnsi="Cambria Math"/>
                    <w:i/>
                    <w:color w:val="000000"/>
                    <w:sz w:val="28"/>
                    <w:szCs w:val="28"/>
                  </w:rPr>
                </m:ctrlPr>
              </m:dPr>
              <m:e>
                <m:r>
                  <w:rPr xmlns:w="http://schemas.openxmlformats.org/wordprocessingml/2006/main">
                    <w:rFonts w:ascii="Cambria Math" w:hAnsi="Cambria Math"/>
                    <w:i/>
                    <w:color w:val="000000"/>
                    <w:sz w:val="28"/>
                    <w:szCs w:val="28"/>
                  </w:rPr>
                  <m:t>n</m:t>
                </m:r>
              </m:e>
            </m:d>
            <m:sSup>
              <m:e>
                <m:r>
                  <w:rPr xmlns:w="http://schemas.openxmlformats.org/wordprocessingml/2006/main">
                    <w:rFonts w:ascii="Cambria Math" w:hAnsi="Cambria Math"/>
                    <w:i/>
                    <w:color w:val="000000"/>
                    <w:sz w:val="28"/>
                    <w:szCs w:val="28"/>
                  </w:rPr>
                  <m:t>e</m:t>
                </m:r>
              </m:e>
              <m:sup>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j</m:t>
                    </m:r>
                    <m:r>
                      <w:rPr xmlns:w="http://schemas.openxmlformats.org/wordprocessingml/2006/main">
                        <w:rFonts w:ascii="Cambria Math" w:hAnsi="Cambria Math"/>
                        <w:i/>
                        <w:color w:val="000000"/>
                        <w:sz w:val="28"/>
                        <w:szCs w:val="28"/>
                      </w:rPr>
                      <m:t>2</m:t>
                    </m:r>
                    <m:r>
                      <w:rPr xmlns:w="http://schemas.openxmlformats.org/wordprocessingml/2006/main">
                        <w:rFonts w:ascii="Cambria Math" w:hAnsi="Cambria Math"/>
                        <w:i/>
                        <w:color w:val="000000"/>
                        <w:sz w:val="28"/>
                        <w:szCs w:val="28"/>
                      </w:rPr>
                      <m:t>π</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m:t>
                    </m:r>
                  </m:num>
                  <m:den>
                    <m:r>
                      <w:rPr xmlns:w="http://schemas.openxmlformats.org/wordprocessingml/2006/main">
                        <w:rFonts w:ascii="Cambria Math" w:hAnsi="Cambria Math"/>
                        <w:i/>
                        <w:color w:val="000000"/>
                        <w:sz w:val="28"/>
                        <w:szCs w:val="28"/>
                      </w:rPr>
                      <m:t>N</m:t>
                    </m:r>
                  </m:den>
                </m:f>
              </m:sup>
            </m:sSup>
          </m:e>
        </m:nary>
      </m:oMath>
      <w:r>
        <w:rPr>
          <w:rFonts w:ascii="Times New Roman" w:hAnsi="Times New Roman"/>
          <w:sz w:val="28"/>
          <w:szCs w:val="28"/>
          <w:u w:color="000000"/>
          <w:rtl w:val="0"/>
          <w:lang w:val="ru-RU"/>
        </w:rPr>
        <w:t xml:space="preserve"> </w:t>
      </w:r>
    </w:p>
    <w:p>
      <w:pPr>
        <w:pStyle w:val="Стандартний"/>
        <w:numPr>
          <w:ilvl w:val="0"/>
          <w:numId w:val="4"/>
        </w:numPr>
        <w:spacing w:before="0" w:after="160" w:line="259" w:lineRule="auto"/>
        <w:jc w:val="left"/>
        <w:rPr>
          <w:rFonts w:ascii="Times New Roman" w:hAnsi="Times New Roman" w:hint="default"/>
          <w:color w:val="000000"/>
          <w:sz w:val="28"/>
          <w:szCs w:val="28"/>
          <w:u w:color="000000"/>
          <w:lang w:val="ru-RU"/>
        </w:rPr>
      </w:pPr>
      <w:r>
        <w:rPr>
          <w:rFonts w:ascii="Times New Roman" w:hAnsi="Times New Roman" w:hint="default"/>
          <w:sz w:val="28"/>
          <w:szCs w:val="28"/>
          <w:u w:color="000000"/>
          <w:rtl w:val="0"/>
          <w:lang w:val="ru-RU"/>
        </w:rPr>
        <w:t>Лінійність</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 xml:space="preserve">Якщо вхідна послідовність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oMath>
      <w:r>
        <w:rPr>
          <w:rFonts w:ascii="Times New Roman" w:hAnsi="Times New Roman" w:hint="default"/>
          <w:sz w:val="28"/>
          <w:szCs w:val="28"/>
          <w:u w:color="000000"/>
          <w:rtl w:val="0"/>
          <w:lang w:val="ru-RU"/>
        </w:rPr>
        <w:t xml:space="preserve"> має ДПФ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oMath>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а інша вхідна п</w:t>
      </w:r>
      <w:r>
        <w:rPr>
          <w:rFonts w:ascii="Times New Roman" w:hAnsi="Times New Roman"/>
          <w:sz w:val="28"/>
          <w:szCs w:val="28"/>
          <w:u w:color="000000"/>
          <w:rtl w:val="0"/>
          <w:lang w:val="ru-RU"/>
        </w:rPr>
        <w:t>-</w:t>
      </w:r>
      <w:r>
        <w:rPr>
          <w:rFonts w:ascii="Times New Roman" w:hAnsi="Times New Roman" w:hint="default"/>
          <w:sz w:val="28"/>
          <w:szCs w:val="28"/>
          <w:u w:color="000000"/>
          <w:rtl w:val="0"/>
          <w:lang w:val="ru-RU"/>
        </w:rPr>
        <w:t xml:space="preserve">ть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oMath>
      <w:r>
        <w:rPr>
          <w:rFonts w:ascii="Times New Roman" w:hAnsi="Times New Roman" w:hint="default"/>
          <w:sz w:val="28"/>
          <w:szCs w:val="28"/>
          <w:u w:color="000000"/>
          <w:rtl w:val="0"/>
          <w:lang w:val="ru-RU"/>
        </w:rPr>
        <w:t xml:space="preserve"> має ДПФ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oMath>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 xml:space="preserve">то ДПФ суми цих послідовностей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n</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1</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n</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oMath>
      <w:r>
        <w:rPr>
          <w:rFonts w:ascii="Times New Roman" w:hAnsi="Times New Roman" w:hint="default"/>
          <w:sz w:val="28"/>
          <w:szCs w:val="28"/>
          <w:u w:color="000000"/>
          <w:rtl w:val="0"/>
          <w:lang w:val="ru-RU"/>
        </w:rPr>
        <w:t xml:space="preserve"> рівна</w:t>
      </w:r>
      <m:oMath>
        <m:sSub>
          <m:e>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n</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1</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m</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oMath>
    </w:p>
    <w:p>
      <w:pPr>
        <w:pStyle w:val="Стандартний"/>
        <w:numPr>
          <w:ilvl w:val="0"/>
          <w:numId w:val="4"/>
        </w:numPr>
        <w:spacing w:before="0" w:after="160" w:line="259" w:lineRule="auto"/>
        <w:jc w:val="left"/>
        <w:rPr>
          <w:rFonts w:ascii="Times New Roman" w:hAnsi="Times New Roman" w:hint="default"/>
          <w:color w:val="000000"/>
          <w:sz w:val="28"/>
          <w:szCs w:val="28"/>
          <w:u w:color="000000"/>
          <w:lang w:val="ru-RU"/>
        </w:rPr>
      </w:pPr>
      <w:r>
        <w:rPr>
          <w:rFonts w:ascii="Times New Roman" w:hAnsi="Times New Roman" w:hint="default"/>
          <w:sz w:val="28"/>
          <w:szCs w:val="28"/>
          <w:u w:color="000000"/>
          <w:rtl w:val="0"/>
          <w:lang w:val="ru-RU"/>
        </w:rPr>
        <w:t xml:space="preserve">Зсув у часі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d</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m</m:t>
            </m:r>
          </m:e>
        </m:d>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j</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π</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m:t>
                </m:r>
              </m:num>
              <m:den>
                <m:r>
                  <w:rPr xmlns:w="http://schemas.openxmlformats.org/wordprocessingml/2006/main">
                    <w:rFonts w:ascii="Cambria Math" w:hAnsi="Cambria Math"/>
                    <w:i/>
                    <w:color w:val="000000"/>
                    <w:sz w:val="29"/>
                    <w:szCs w:val="29"/>
                  </w:rPr>
                  <m:t>N</m:t>
                </m:r>
              </m:den>
            </m:f>
          </m:sup>
        </m:sSup>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oMath>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r>
        <w:rPr>
          <w:rFonts w:ascii="Times New Roman" w:hAnsi="Times New Roman" w:hint="default"/>
          <w:sz w:val="28"/>
          <w:szCs w:val="28"/>
          <w:u w:color="000000"/>
          <w:rtl w:val="0"/>
          <w:lang w:val="ru-RU"/>
        </w:rPr>
        <w:t>ДПФ визначається таким способом</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color w:val="000000"/>
          <w:sz w:val="28"/>
          <w:szCs w:val="28"/>
          <w:u w:color="000000"/>
          <w:rtl w:val="0"/>
          <w:lang w:val="en-US"/>
        </w:rPr>
      </w:pPr>
      <m:oMathPara>
        <m:oMathParaPr>
          <m:jc m:val="center"/>
        </m:oMathParaPr>
        <m:oMath>
          <m:sSub>
            <m:e>
              <m:r>
                <w:rPr xmlns:w="http://schemas.openxmlformats.org/wordprocessingml/2006/main">
                  <w:rFonts w:ascii="Cambria Math" w:hAnsi="Cambria Math"/>
                  <w:i/>
                  <w:color w:val="000000"/>
                  <w:sz w:val="29"/>
                  <w:szCs w:val="29"/>
                </w:rPr>
                <m:t>c</m:t>
              </m:r>
            </m:e>
            <m:sub>
              <m:r>
                <w:rPr xmlns:w="http://schemas.openxmlformats.org/wordprocessingml/2006/main">
                  <w:rFonts w:ascii="Cambria Math" w:hAnsi="Cambria Math"/>
                  <w:i/>
                  <w:color w:val="000000"/>
                  <w:sz w:val="29"/>
                  <w:szCs w:val="29"/>
                </w:rPr>
                <m:t>x</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k</m:t>
              </m:r>
            </m:e>
          </m:d>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N</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nary>
            <m:naryPr>
              <m:ctrlPr>
                <w:rPr xmlns:w="http://schemas.openxmlformats.org/wordprocessingml/2006/main">
                  <w:rFonts w:ascii="Cambria Math" w:hAnsi="Cambria Math"/>
                  <w:i/>
                  <w:color w:val="000000"/>
                  <w:sz w:val="29"/>
                  <w:szCs w:val="29"/>
                </w:rPr>
              </m:ctrlPr>
              <m:chr m:val="∑"/>
              <m:limLoc m:val="subSup"/>
              <m:grow m:val="0"/>
              <m:subHide m:val="off"/>
              <m:supHide m:val="off"/>
            </m:naryPr>
            <m:sub>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sub>
            <m:sup>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up>
            <m:e>
              <m:r>
                <w:rPr xmlns:w="http://schemas.openxmlformats.org/wordprocessingml/2006/main">
                  <w:rFonts w:ascii="Cambria Math" w:hAnsi="Cambria Math"/>
                  <w:i/>
                  <w:color w:val="000000"/>
                  <w:sz w:val="29"/>
                  <w:szCs w:val="29"/>
                </w:rPr>
                <m:t>x</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m</m:t>
                  </m:r>
                </m:e>
              </m:d>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π</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m</m:t>
                      </m:r>
                    </m:num>
                    <m:den>
                      <m:r>
                        <w:rPr xmlns:w="http://schemas.openxmlformats.org/wordprocessingml/2006/main">
                          <w:rFonts w:ascii="Cambria Math" w:hAnsi="Cambria Math"/>
                          <w:i/>
                          <w:color w:val="000000"/>
                          <w:sz w:val="29"/>
                          <w:szCs w:val="29"/>
                        </w:rPr>
                        <m:t>N</m:t>
                      </m:r>
                    </m:den>
                  </m:f>
                </m:sup>
              </m:sSup>
            </m:e>
          </m:nary>
        </m:oMath>
      </m:oMathPara>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color w:val="000000"/>
          <w:sz w:val="22"/>
          <w:szCs w:val="22"/>
          <w:u w:color="000000"/>
          <w:rtl w:val="0"/>
        </w:rPr>
      </w:pPr>
      <w:r>
        <w:rPr>
          <w:rFonts w:ascii="Times New Roman" w:hAnsi="Times New Roman" w:hint="default"/>
          <w:sz w:val="28"/>
          <w:szCs w:val="28"/>
          <w:u w:color="000000"/>
          <w:rtl w:val="0"/>
          <w:lang w:val="ru-RU"/>
        </w:rPr>
        <w:t xml:space="preserve">Тут </w:t>
      </w:r>
      <m:oMath>
        <m:sSup>
          <m:e>
            <m:r>
              <w:rPr xmlns:w="http://schemas.openxmlformats.org/wordprocessingml/2006/main">
                <w:rFonts w:ascii="Cambria Math" w:hAnsi="Cambria Math"/>
                <w:i/>
                <w:color w:val="000000"/>
                <w:sz w:val="24"/>
                <w:szCs w:val="24"/>
              </w:rPr>
              <m:t>i</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ru-RU"/>
        </w:rPr>
        <w:t>– комплексна одиниця</w:t>
      </w:r>
      <w:r>
        <w:rPr>
          <w:rFonts w:ascii="Times New Roman" w:hAnsi="Times New Roman"/>
          <w:sz w:val="28"/>
          <w:szCs w:val="28"/>
          <w:u w:color="000000"/>
          <w:rtl w:val="0"/>
          <w:lang w:val="ru-RU"/>
        </w:rPr>
        <w:t xml:space="preserve">, </w:t>
      </w:r>
      <m:oMath>
        <m:sSup>
          <m:e>
            <m:r>
              <w:rPr xmlns:w="http://schemas.openxmlformats.org/wordprocessingml/2006/main">
                <w:rFonts w:ascii="Cambria Math" w:hAnsi="Cambria Math"/>
                <w:i/>
                <w:color w:val="000000"/>
                <w:sz w:val="23"/>
                <w:szCs w:val="23"/>
              </w:rPr>
              <m:t>e</m:t>
            </m:r>
          </m:e>
          <m:sup>
            <m:r>
              <w:rPr xmlns:w="http://schemas.openxmlformats.org/wordprocessingml/2006/main">
                <w:rFonts w:ascii="Cambria Math" w:hAnsi="Cambria Math"/>
                <w:i/>
                <w:color w:val="000000"/>
                <w:sz w:val="23"/>
                <w:szCs w:val="23"/>
              </w:rPr>
              <m:t>i</m:t>
            </m:r>
            <m:r>
              <m:rPr>
                <m:sty m:val="p"/>
              </m:rPr>
              <w:rPr xmlns:w="http://schemas.openxmlformats.org/wordprocessingml/2006/main">
                <w:rFonts w:ascii="Cambria Math" w:hAnsi="Cambria Math"/>
                <w:i/>
                <w:color w:val="000000"/>
                <w:sz w:val="23"/>
                <w:szCs w:val="23"/>
              </w:rPr>
              <m:t>φ</m:t>
            </m:r>
          </m:sup>
        </m:sSup>
        <m:r>
          <w:rPr xmlns:w="http://schemas.openxmlformats.org/wordprocessingml/2006/main">
            <w:rFonts w:ascii="Cambria Math" w:hAnsi="Cambria Math"/>
            <w:i/>
            <w:color w:val="000000"/>
            <w:sz w:val="23"/>
            <w:szCs w:val="23"/>
          </w:rPr>
          <m:t>=</m:t>
        </m:r>
        <m:func>
          <m:funcPr>
            <m:ctrlPr>
              <w:rPr xmlns:w="http://schemas.openxmlformats.org/wordprocessingml/2006/main">
                <w:rFonts w:ascii="Cambria Math" w:hAnsi="Cambria Math"/>
                <w:i/>
                <w:color w:val="000000"/>
                <w:sz w:val="23"/>
                <w:szCs w:val="23"/>
              </w:rPr>
            </m:ctrlPr>
          </m:funcPr>
          <m:fName>
            <m:r>
              <m:rPr>
                <m:sty m:val="p"/>
              </m:rPr>
              <w:rPr xmlns:w="http://schemas.openxmlformats.org/wordprocessingml/2006/main">
                <w:rFonts w:ascii="Cambria Math" w:hAnsi="Cambria Math"/>
                <w:i/>
                <w:color w:val="000000"/>
                <w:sz w:val="23"/>
                <w:szCs w:val="23"/>
              </w:rPr>
              <m:t>cos</m:t>
            </m:r>
          </m:fName>
          <m:e>
            <m:r>
              <m:rPr>
                <m:sty m:val="p"/>
              </m:rPr>
              <w:rPr xmlns:w="http://schemas.openxmlformats.org/wordprocessingml/2006/main">
                <w:rFonts w:ascii="Cambria Math" w:hAnsi="Cambria Math"/>
                <w:i/>
                <w:color w:val="000000"/>
                <w:sz w:val="23"/>
                <w:szCs w:val="23"/>
              </w:rPr>
              <m:t>φ</m:t>
            </m:r>
            <m:r>
              <m:rPr>
                <m:sty m:val="p"/>
              </m:rPr>
              <w:rPr xmlns:w="http://schemas.openxmlformats.org/wordprocessingml/2006/main">
                <w:rFonts w:ascii="Cambria Math" w:hAnsi="Cambria Math"/>
                <w:i/>
                <w:color w:val="000000"/>
                <w:sz w:val="23"/>
                <w:szCs w:val="23"/>
              </w:rPr>
              <m:t/>
            </m:r>
          </m:e>
        </m:func>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n</m:t>
        </m:r>
        <m:r>
          <m:rPr>
            <m:sty m:val="p"/>
          </m:rPr>
          <w:rPr xmlns:w="http://schemas.openxmlformats.org/wordprocessingml/2006/main">
            <w:rFonts w:ascii="Cambria Math" w:hAnsi="Cambria Math"/>
            <w:i/>
            <w:color w:val="000000"/>
            <w:sz w:val="23"/>
            <w:szCs w:val="23"/>
          </w:rPr>
          <m:t>φ</m:t>
        </m:r>
        <m:r>
          <m:rPr>
            <m:sty m:val="p"/>
          </m:rPr>
          <w:rPr xmlns:w="http://schemas.openxmlformats.org/wordprocessingml/2006/main">
            <w:rFonts w:ascii="Cambria Math" w:hAnsi="Cambria Math"/>
            <w:i/>
            <w:color w:val="000000"/>
            <w:sz w:val="23"/>
            <w:szCs w:val="23"/>
          </w:rPr>
          <m:t/>
        </m:r>
      </m:oMath>
      <w:r>
        <w:rPr>
          <w:rFonts w:ascii="Times New Roman" w:hAnsi="Times New Roman"/>
          <w:sz w:val="22"/>
          <w:szCs w:val="22"/>
          <w:u w:color="000000"/>
          <w:rtl w:val="0"/>
          <w:lang w:val="en-US"/>
        </w:rPr>
        <w:t>.</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color w:val="000000"/>
          <w:sz w:val="28"/>
          <w:szCs w:val="28"/>
          <w:u w:color="000000"/>
          <w:rtl w:val="0"/>
        </w:rPr>
      </w:pPr>
      <w:r>
        <w:rPr>
          <w:rFonts w:ascii="Times New Roman" w:hAnsi="Times New Roman" w:hint="default"/>
          <w:sz w:val="28"/>
          <w:szCs w:val="28"/>
          <w:u w:color="000000"/>
          <w:rtl w:val="0"/>
          <w:lang w:val="ru-RU"/>
        </w:rPr>
        <w:t xml:space="preserve">Задані інтервал спостереження </w:t>
      </w:r>
      <m:oMath>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0,</m:t>
        </m:r>
        <m:r>
          <w:rPr xmlns:w="http://schemas.openxmlformats.org/wordprocessingml/2006/main">
            <w:rFonts w:ascii="Cambria Math" w:hAnsi="Cambria Math"/>
            <w:i/>
            <w:color w:val="000000"/>
            <w:sz w:val="30"/>
            <w:szCs w:val="30"/>
          </w:rPr>
          <m:t>T</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
        </m:r>
        <m:r>
          <w:rPr xmlns:w="http://schemas.openxmlformats.org/wordprocessingml/2006/main">
            <w:rFonts w:ascii="Cambria Math" w:hAnsi="Cambria Math"/>
            <w:i/>
            <w:color w:val="000000"/>
            <w:sz w:val="30"/>
            <w:szCs w:val="30"/>
          </w:rPr>
          <m:t>T</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5</m:t>
        </m:r>
      </m:oMath>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ru-RU"/>
        </w:rPr>
        <w:t xml:space="preserve">спостереження </w:t>
      </w:r>
      <m:oMath>
        <m:limUpp>
          <m:e>
            <m:r>
              <w:rPr xmlns:w="http://schemas.openxmlformats.org/wordprocessingml/2006/main">
                <w:rFonts w:ascii="Cambria Math" w:hAnsi="Cambria Math"/>
                <w:i/>
                <w:color w:val="000000"/>
                <w:sz w:val="29"/>
                <w:szCs w:val="29"/>
              </w:rPr>
              <m:t>y</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oMath>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ru-RU"/>
        </w:rPr>
        <w:t xml:space="preserve">в дискретні моменти часу </w:t>
      </w:r>
      <m:oMath>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begChr m:val="["/>
            <m:endChr m:val="]"/>
          </m:dPr>
          <m:e>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T</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
        </m:r>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0.01</m:t>
        </m:r>
        <m:r>
          <w:rPr xmlns:w="http://schemas.openxmlformats.org/wordprocessingml/2006/main">
            <w:rFonts w:ascii="Cambria Math" w:hAnsi="Cambria Math"/>
            <w:i/>
            <w:color w:val="000000"/>
            <w:sz w:val="29"/>
            <w:szCs w:val="29"/>
          </w:rPr>
          <m:t>.</m:t>
        </m:r>
      </m:oMath>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ru-RU"/>
        </w:rPr>
        <w:t>Спостереження подані вище</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 xml:space="preserve">Потрібно визначити суттєві внески частот за спостереженнями </w:t>
      </w:r>
      <w:r>
        <w:rPr>
          <w:rFonts w:ascii="Times New Roman" w:hAnsi="Times New Roman"/>
          <w:sz w:val="28"/>
          <w:szCs w:val="28"/>
          <w:u w:color="000000"/>
          <w:rtl w:val="0"/>
          <w:lang w:val="ru-RU"/>
        </w:rPr>
        <w:t>(</w:t>
      </w:r>
      <w:r>
        <w:rPr>
          <w:rFonts w:ascii="Times New Roman" w:hAnsi="Times New Roman" w:hint="default"/>
          <w:sz w:val="28"/>
          <w:szCs w:val="28"/>
          <w:u w:color="000000"/>
          <w:rtl w:val="0"/>
          <w:lang w:val="ru-RU"/>
        </w:rPr>
        <w:t>задача про приховану періодичність</w:t>
      </w:r>
      <w:r>
        <w:rPr>
          <w:rFonts w:ascii="Times New Roman" w:hAnsi="Times New Roman"/>
          <w:sz w:val="28"/>
          <w:szCs w:val="28"/>
          <w:u w:color="000000"/>
          <w:rtl w:val="0"/>
          <w:lang w:val="ru-RU"/>
        </w:rPr>
        <w:t>).</w:t>
      </w:r>
    </w:p>
    <w:p>
      <w:pPr>
        <w:pStyle w:val="Стандартний"/>
        <w:numPr>
          <w:ilvl w:val="0"/>
          <w:numId w:val="6"/>
        </w:numPr>
        <w:spacing w:before="0" w:after="160" w:line="259" w:lineRule="auto"/>
        <w:jc w:val="left"/>
        <w:rPr>
          <w:rFonts w:ascii="Times New Roman" w:hAnsi="Times New Roman" w:hint="default"/>
          <w:i w:val="1"/>
          <w:iCs w:val="1"/>
          <w:color w:val="000000"/>
          <w:sz w:val="28"/>
          <w:szCs w:val="28"/>
          <w:u w:color="000000"/>
          <w:lang w:val="ru-RU"/>
        </w:rPr>
      </w:pPr>
      <w:r>
        <w:rPr>
          <w:rFonts w:ascii="Times New Roman" w:hAnsi="Times New Roman" w:hint="default"/>
          <w:i w:val="0"/>
          <w:iCs w:val="0"/>
          <w:sz w:val="28"/>
          <w:szCs w:val="28"/>
          <w:u w:color="000000"/>
          <w:rtl w:val="0"/>
          <w:lang w:val="ru-RU"/>
        </w:rPr>
        <w:t>Знаходимо</w:t>
      </w:r>
      <w:r>
        <w:rPr>
          <w:rFonts w:ascii="Times New Roman" w:hAnsi="Times New Roman"/>
          <w:i w:val="1"/>
          <w:iCs w:val="1"/>
          <w:sz w:val="28"/>
          <w:szCs w:val="28"/>
          <w:u w:color="000000"/>
          <w:rtl w:val="0"/>
          <w:lang w:val="ru-RU"/>
        </w:rPr>
        <w:t xml:space="preserve"> </w:t>
      </w:r>
      <m:oMath>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f</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1</m:t>
            </m:r>
          </m:num>
          <m:den>
            <m:r>
              <w:rPr xmlns:w="http://schemas.openxmlformats.org/wordprocessingml/2006/main">
                <w:rFonts w:ascii="Cambria Math" w:hAnsi="Cambria Math"/>
                <w:i/>
                <w:color w:val="000000"/>
                <w:sz w:val="28"/>
                <w:szCs w:val="28"/>
              </w:rPr>
              <m:t>T</m:t>
            </m:r>
          </m:den>
        </m:f>
      </m:oMath>
      <w:r>
        <w:rPr>
          <w:rFonts w:ascii="Times New Roman" w:hAnsi="Times New Roman"/>
          <w:i w:val="1"/>
          <w:iCs w:val="1"/>
          <w:sz w:val="28"/>
          <w:szCs w:val="28"/>
          <w:u w:color="000000"/>
          <w:rtl w:val="0"/>
          <w:lang w:val="en-US"/>
        </w:rPr>
        <w:t xml:space="preserve"> </w:t>
      </w:r>
      <w:r>
        <w:rPr>
          <w:rFonts w:ascii="Times New Roman" w:hAnsi="Times New Roman"/>
          <w:i w:val="0"/>
          <w:iCs w:val="0"/>
          <w:sz w:val="28"/>
          <w:szCs w:val="28"/>
          <w:u w:color="000000"/>
          <w:rtl w:val="0"/>
          <w:lang w:val="en-US"/>
        </w:rPr>
        <w:t>.</w:t>
      </w:r>
    </w:p>
    <w:p>
      <w:pPr>
        <w:pStyle w:val="Стандартний"/>
        <w:numPr>
          <w:ilvl w:val="0"/>
          <w:numId w:val="6"/>
        </w:numPr>
        <w:spacing w:before="0" w:after="160" w:line="259" w:lineRule="auto"/>
        <w:jc w:val="left"/>
        <w:rPr>
          <w:rFonts w:ascii="Times New Roman" w:hAnsi="Times New Roman" w:hint="default"/>
          <w:i w:val="1"/>
          <w:iCs w:val="1"/>
          <w:color w:val="000000"/>
          <w:sz w:val="28"/>
          <w:szCs w:val="28"/>
          <w:u w:color="000000"/>
          <w:lang w:val="ru-RU"/>
        </w:rPr>
      </w:pPr>
      <w:r>
        <w:rPr>
          <w:rFonts w:ascii="Times New Roman" w:hAnsi="Times New Roman" w:hint="default"/>
          <w:i w:val="0"/>
          <w:iCs w:val="0"/>
          <w:sz w:val="28"/>
          <w:szCs w:val="28"/>
          <w:u w:color="000000"/>
          <w:rtl w:val="0"/>
          <w:lang w:val="ru-RU"/>
        </w:rPr>
        <w:t xml:space="preserve">Для всіх </w:t>
      </w:r>
      <m:oMath>
        <m:r>
          <w:rPr xmlns:w="http://schemas.openxmlformats.org/wordprocessingml/2006/main">
            <w:rFonts w:ascii="Cambria Math" w:hAnsi="Cambria Math"/>
            <w:i/>
            <w:color w:val="000000"/>
            <w:sz w:val="28"/>
            <w:szCs w:val="28"/>
          </w:rPr>
          <m:t>k</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0,1</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oMath>
      <w:r>
        <w:rPr>
          <w:rFonts w:ascii="Times New Roman" w:hAnsi="Times New Roman"/>
          <w:i w:val="0"/>
          <w:iCs w:val="0"/>
          <w:sz w:val="28"/>
          <w:szCs w:val="28"/>
          <w:u w:color="000000"/>
          <w:rtl w:val="0"/>
          <w:lang w:val="en-US"/>
        </w:rPr>
        <w:t xml:space="preserve"> </w:t>
      </w:r>
      <w:r>
        <w:rPr>
          <w:rFonts w:ascii="Times New Roman" w:hAnsi="Times New Roman" w:hint="default"/>
          <w:i w:val="0"/>
          <w:iCs w:val="0"/>
          <w:sz w:val="28"/>
          <w:szCs w:val="28"/>
          <w:u w:color="000000"/>
          <w:rtl w:val="0"/>
          <w:lang w:val="ru-RU"/>
        </w:rPr>
        <w:t xml:space="preserve">визначаємо модуль перетворення Фур’є </w:t>
      </w:r>
      <m:oMath>
        <m:d>
          <m:dPr>
            <m:ctrlPr>
              <w:rPr xmlns:w="http://schemas.openxmlformats.org/wordprocessingml/2006/main">
                <w:rFonts w:ascii="Cambria Math" w:hAnsi="Cambria Math"/>
                <w:i/>
                <w:color w:val="000000"/>
                <w:sz w:val="28"/>
                <w:szCs w:val="28"/>
              </w:rPr>
            </m:ctrlPr>
            <m:begChr m:val="|"/>
            <m:endChr m:val="|"/>
          </m:dPr>
          <m:e>
            <m:sSub>
              <m:e>
                <m:r>
                  <w:rPr xmlns:w="http://schemas.openxmlformats.org/wordprocessingml/2006/main">
                    <w:rFonts w:ascii="Cambria Math" w:hAnsi="Cambria Math"/>
                    <w:i/>
                    <w:color w:val="000000"/>
                    <w:sz w:val="28"/>
                    <w:szCs w:val="28"/>
                  </w:rPr>
                  <m:t>c</m:t>
                </m:r>
              </m:e>
              <m:sub>
                <m:limUpp>
                  <m:e>
                    <m:r>
                      <w:rPr xmlns:w="http://schemas.openxmlformats.org/wordprocessingml/2006/main">
                        <w:rFonts w:ascii="Cambria Math" w:hAnsi="Cambria Math"/>
                        <w:i/>
                        <w:color w:val="000000"/>
                        <w:sz w:val="28"/>
                        <w:szCs w:val="28"/>
                      </w:rPr>
                      <m:t>y</m:t>
                    </m:r>
                  </m:e>
                  <m:lim>
                    <m:r>
                      <m:rPr>
                        <m:sty m:val="p"/>
                      </m:rPr>
                      <w:rPr xmlns:w="http://schemas.openxmlformats.org/wordprocessingml/2006/main">
                        <w:rFonts w:ascii="Cambria Math" w:hAnsi="Cambria Math"/>
                        <w:i/>
                        <w:color w:val="000000"/>
                        <w:sz w:val="28"/>
                        <w:szCs w:val="28"/>
                      </w:rPr>
                      <m:t>^</m:t>
                    </m:r>
                  </m:lim>
                </m:limUpp>
              </m:sub>
            </m:sSub>
            <m:d>
              <m:dPr>
                <m:ctrlPr>
                  <w:rPr xmlns:w="http://schemas.openxmlformats.org/wordprocessingml/2006/main">
                    <w:rFonts w:ascii="Cambria Math" w:hAnsi="Cambria Math"/>
                    <w:i/>
                    <w:color w:val="000000"/>
                    <w:sz w:val="28"/>
                    <w:szCs w:val="28"/>
                  </w:rPr>
                </m:ctrlPr>
              </m:dPr>
              <m:e>
                <m:r>
                  <w:rPr xmlns:w="http://schemas.openxmlformats.org/wordprocessingml/2006/main">
                    <w:rFonts w:ascii="Cambria Math" w:hAnsi="Cambria Math"/>
                    <w:i/>
                    <w:color w:val="000000"/>
                    <w:sz w:val="28"/>
                    <w:szCs w:val="28"/>
                  </w:rPr>
                  <m:t>k</m:t>
                </m:r>
              </m:e>
            </m:d>
          </m:e>
        </m:d>
        <m:r>
          <w:rPr xmlns:w="http://schemas.openxmlformats.org/wordprocessingml/2006/main">
            <w:rFonts w:ascii="Cambria Math" w:hAnsi="Cambria Math"/>
            <w:i/>
            <w:color w:val="000000"/>
            <w:sz w:val="28"/>
            <w:szCs w:val="28"/>
          </w:rPr>
          <m:t>,</m:t>
        </m:r>
      </m:oMath>
      <w:r>
        <w:rPr>
          <w:rFonts w:ascii="Times New Roman" w:hAnsi="Times New Roman" w:hint="default"/>
          <w:i w:val="0"/>
          <w:iCs w:val="0"/>
          <w:sz w:val="28"/>
          <w:szCs w:val="28"/>
          <w:u w:color="000000"/>
          <w:rtl w:val="0"/>
          <w:lang w:val="ru-RU"/>
        </w:rPr>
        <w:t xml:space="preserve"> за спостереженнями </w:t>
      </w:r>
      <m:oMath>
        <m:limUpp>
          <m:e>
            <m:r>
              <w:rPr xmlns:w="http://schemas.openxmlformats.org/wordprocessingml/2006/main">
                <w:rFonts w:ascii="Cambria Math" w:hAnsi="Cambria Math"/>
                <w:i/>
                <w:color w:val="000000"/>
                <w:sz w:val="28"/>
                <w:szCs w:val="28"/>
              </w:rPr>
              <m:t>y</m:t>
            </m:r>
          </m:e>
          <m:lim>
            <m:r>
              <m:rPr>
                <m:sty m:val="p"/>
              </m:rPr>
              <w:rPr xmlns:w="http://schemas.openxmlformats.org/wordprocessingml/2006/main">
                <w:rFonts w:ascii="Cambria Math" w:hAnsi="Cambria Math"/>
                <w:i/>
                <w:color w:val="000000"/>
                <w:sz w:val="28"/>
                <w:szCs w:val="28"/>
              </w:rPr>
              <m:t>^</m:t>
            </m:r>
          </m:lim>
        </m:limUpp>
        <m:d>
          <m:dPr>
            <m:ctrlPr>
              <w:rPr xmlns:w="http://schemas.openxmlformats.org/wordprocessingml/2006/main">
                <w:rFonts w:ascii="Cambria Math" w:hAnsi="Cambria Math"/>
                <w:i/>
                <w:color w:val="000000"/>
                <w:sz w:val="28"/>
                <w:szCs w:val="28"/>
              </w:rPr>
            </m:ctrlPr>
          </m:dPr>
          <m:e>
            <m:sSub>
              <m:e>
                <m:r>
                  <w:rPr xmlns:w="http://schemas.openxmlformats.org/wordprocessingml/2006/main">
                    <w:rFonts w:ascii="Cambria Math" w:hAnsi="Cambria Math"/>
                    <w:i/>
                    <w:color w:val="000000"/>
                    <w:sz w:val="28"/>
                    <w:szCs w:val="28"/>
                  </w:rPr>
                  <m:t>t</m:t>
                </m:r>
              </m:e>
              <m:sub>
                <m:r>
                  <w:rPr xmlns:w="http://schemas.openxmlformats.org/wordprocessingml/2006/main">
                    <w:rFonts w:ascii="Cambria Math" w:hAnsi="Cambria Math"/>
                    <w:i/>
                    <w:color w:val="000000"/>
                    <w:sz w:val="28"/>
                    <w:szCs w:val="28"/>
                  </w:rPr>
                  <m:t>j</m:t>
                </m:r>
              </m:sub>
            </m:sSub>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j</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0,1</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oMath>
    </w:p>
    <w:p>
      <w:pPr>
        <w:pStyle w:val="Стандартний"/>
        <w:numPr>
          <w:ilvl w:val="0"/>
          <w:numId w:val="6"/>
        </w:numPr>
        <w:spacing w:before="0" w:after="160" w:line="259" w:lineRule="auto"/>
        <w:jc w:val="left"/>
        <w:rPr>
          <w:rFonts w:ascii="Times New Roman" w:hAnsi="Times New Roman" w:hint="default"/>
          <w:i w:val="1"/>
          <w:iCs w:val="1"/>
          <w:color w:val="000000"/>
          <w:sz w:val="28"/>
          <w:szCs w:val="28"/>
          <w:u w:color="000000"/>
          <w:lang w:val="ru-RU"/>
        </w:rPr>
      </w:pPr>
      <w:r>
        <w:rPr>
          <w:rFonts w:ascii="Times New Roman" w:hAnsi="Times New Roman" w:hint="default"/>
          <w:i w:val="0"/>
          <w:iCs w:val="0"/>
          <w:sz w:val="28"/>
          <w:szCs w:val="28"/>
          <w:u w:color="000000"/>
          <w:rtl w:val="0"/>
          <w:lang w:val="ru-RU"/>
        </w:rPr>
        <w:t xml:space="preserve">Визначаємо локальні максимуми </w:t>
      </w:r>
      <m:oMath>
        <m:sSub>
          <m:e>
            <m:r>
              <w:rPr xmlns:w="http://schemas.openxmlformats.org/wordprocessingml/2006/main">
                <w:rFonts w:ascii="Cambria Math" w:hAnsi="Cambria Math"/>
                <w:i/>
                <w:color w:val="000000"/>
                <w:sz w:val="28"/>
                <w:szCs w:val="28"/>
              </w:rPr>
              <m:t>k</m:t>
            </m:r>
          </m:e>
          <m:sub>
            <m:r>
              <w:rPr xmlns:w="http://schemas.openxmlformats.org/wordprocessingml/2006/main">
                <w:rFonts w:ascii="Cambria Math" w:hAnsi="Cambria Math"/>
                <w:i/>
                <w:color w:val="000000"/>
                <w:sz w:val="28"/>
                <w:szCs w:val="28"/>
              </w:rPr>
              <m:t>*</m:t>
            </m:r>
          </m:sub>
        </m:sSub>
      </m:oMath>
      <w:r>
        <w:rPr>
          <w:rFonts w:ascii="Times New Roman" w:hAnsi="Times New Roman" w:hint="default"/>
          <w:i w:val="0"/>
          <w:iCs w:val="0"/>
          <w:sz w:val="28"/>
          <w:szCs w:val="28"/>
          <w:u w:color="000000"/>
          <w:rtl w:val="0"/>
          <w:lang w:val="ru-RU"/>
        </w:rPr>
        <w:t xml:space="preserve"> модуля перетворення Фур’є </w:t>
      </w:r>
      <m:oMath>
        <m:d>
          <m:dPr>
            <m:ctrlPr>
              <w:rPr xmlns:w="http://schemas.openxmlformats.org/wordprocessingml/2006/main">
                <w:rFonts w:ascii="Cambria Math" w:hAnsi="Cambria Math"/>
                <w:i/>
                <w:color w:val="000000"/>
                <w:sz w:val="28"/>
                <w:szCs w:val="28"/>
              </w:rPr>
            </m:ctrlPr>
            <m:begChr m:val="|"/>
            <m:endChr m:val="|"/>
          </m:dPr>
          <m:e>
            <m:sSub>
              <m:e>
                <m:r>
                  <w:rPr xmlns:w="http://schemas.openxmlformats.org/wordprocessingml/2006/main">
                    <w:rFonts w:ascii="Cambria Math" w:hAnsi="Cambria Math"/>
                    <w:i/>
                    <w:color w:val="000000"/>
                    <w:sz w:val="28"/>
                    <w:szCs w:val="28"/>
                  </w:rPr>
                  <m:t>c</m:t>
                </m:r>
              </m:e>
              <m:sub>
                <m:limUpp>
                  <m:e>
                    <m:r>
                      <w:rPr xmlns:w="http://schemas.openxmlformats.org/wordprocessingml/2006/main">
                        <w:rFonts w:ascii="Cambria Math" w:hAnsi="Cambria Math"/>
                        <w:i/>
                        <w:color w:val="000000"/>
                        <w:sz w:val="28"/>
                        <w:szCs w:val="28"/>
                      </w:rPr>
                      <m:t>y</m:t>
                    </m:r>
                  </m:e>
                  <m:lim>
                    <m:r>
                      <m:rPr>
                        <m:sty m:val="p"/>
                      </m:rPr>
                      <w:rPr xmlns:w="http://schemas.openxmlformats.org/wordprocessingml/2006/main">
                        <w:rFonts w:ascii="Cambria Math" w:hAnsi="Cambria Math"/>
                        <w:i/>
                        <w:color w:val="000000"/>
                        <w:sz w:val="28"/>
                        <w:szCs w:val="28"/>
                      </w:rPr>
                      <m:t>^</m:t>
                    </m:r>
                  </m:lim>
                </m:limUpp>
              </m:sub>
            </m:sSub>
            <m:d>
              <m:dPr>
                <m:ctrlPr>
                  <w:rPr xmlns:w="http://schemas.openxmlformats.org/wordprocessingml/2006/main">
                    <w:rFonts w:ascii="Cambria Math" w:hAnsi="Cambria Math"/>
                    <w:i/>
                    <w:color w:val="000000"/>
                    <w:sz w:val="28"/>
                    <w:szCs w:val="28"/>
                  </w:rPr>
                </m:ctrlPr>
              </m:dPr>
              <m:e>
                <m:r>
                  <w:rPr xmlns:w="http://schemas.openxmlformats.org/wordprocessingml/2006/main">
                    <w:rFonts w:ascii="Cambria Math" w:hAnsi="Cambria Math"/>
                    <w:i/>
                    <w:color w:val="000000"/>
                    <w:sz w:val="28"/>
                    <w:szCs w:val="28"/>
                  </w:rPr>
                  <m:t>k</m:t>
                </m:r>
              </m:e>
            </m:d>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k</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0,1</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d>
          <m:dPr>
            <m:ctrlPr>
              <w:rPr xmlns:w="http://schemas.openxmlformats.org/wordprocessingml/2006/main">
                <w:rFonts w:ascii="Cambria Math" w:hAnsi="Cambria Math"/>
                <w:i/>
                <w:color w:val="000000"/>
                <w:sz w:val="28"/>
                <w:szCs w:val="28"/>
              </w:rPr>
            </m:ctrlPr>
            <m:begChr m:val="["/>
            <m:endChr m:val="]"/>
          </m:dPr>
          <m:e>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N</m:t>
                </m:r>
              </m:num>
              <m:den>
                <m:r>
                  <w:rPr xmlns:w="http://schemas.openxmlformats.org/wordprocessingml/2006/main">
                    <w:rFonts w:ascii="Cambria Math" w:hAnsi="Cambria Math"/>
                    <w:i/>
                    <w:color w:val="000000"/>
                    <w:sz w:val="28"/>
                    <w:szCs w:val="28"/>
                  </w:rPr>
                  <m:t>2</m:t>
                </m:r>
              </m:den>
            </m:f>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oMath>
      <w:r>
        <w:rPr>
          <w:rFonts w:ascii="Times New Roman" w:hAnsi="Times New Roman"/>
          <w:i w:val="0"/>
          <w:iCs w:val="0"/>
          <w:sz w:val="28"/>
          <w:szCs w:val="28"/>
          <w:u w:color="000000"/>
          <w:rtl w:val="0"/>
          <w:lang w:val="en-US"/>
        </w:rPr>
        <w:t>.</w:t>
      </w:r>
    </w:p>
    <w:p>
      <w:pPr>
        <w:pStyle w:val="Стандартний"/>
        <w:numPr>
          <w:ilvl w:val="0"/>
          <w:numId w:val="6"/>
        </w:numPr>
        <w:spacing w:before="0" w:after="160" w:line="259" w:lineRule="auto"/>
        <w:jc w:val="left"/>
        <w:rPr>
          <w:rFonts w:ascii="Times New Roman" w:hAnsi="Times New Roman" w:hint="default"/>
          <w:i w:val="1"/>
          <w:iCs w:val="1"/>
          <w:color w:val="000000"/>
          <w:sz w:val="28"/>
          <w:szCs w:val="28"/>
          <w:u w:color="000000"/>
          <w:lang w:val="ru-RU"/>
        </w:rPr>
      </w:pPr>
      <w:r>
        <w:rPr>
          <w:rFonts w:ascii="Times New Roman" w:hAnsi="Times New Roman" w:hint="default"/>
          <w:i w:val="0"/>
          <w:iCs w:val="0"/>
          <w:sz w:val="28"/>
          <w:szCs w:val="28"/>
          <w:u w:color="000000"/>
          <w:rtl w:val="0"/>
          <w:lang w:val="ru-RU"/>
        </w:rPr>
        <w:t>Знаходимо частоти</w:t>
      </w:r>
      <w:r>
        <w:rPr>
          <w:rFonts w:ascii="Times New Roman" w:hAnsi="Times New Roman"/>
          <w:i w:val="1"/>
          <w:iCs w:val="1"/>
          <w:sz w:val="28"/>
          <w:szCs w:val="28"/>
          <w:u w:color="000000"/>
          <w:rtl w:val="0"/>
          <w:lang w:val="ru-RU"/>
        </w:rPr>
        <w:t xml:space="preserve"> </w:t>
      </w:r>
      <m:oMath>
        <m:sSub>
          <m:e>
            <m:r>
              <w:rPr xmlns:w="http://schemas.openxmlformats.org/wordprocessingml/2006/main">
                <w:rFonts w:ascii="Cambria Math" w:hAnsi="Cambria Math"/>
                <w:i/>
                <w:color w:val="000000"/>
                <w:sz w:val="26"/>
                <w:szCs w:val="26"/>
              </w:rPr>
              <m:t>f</m:t>
            </m:r>
          </m:e>
          <m:sub>
            <m:r>
              <w:rPr xmlns:w="http://schemas.openxmlformats.org/wordprocessingml/2006/main">
                <w:rFonts w:ascii="Cambria Math" w:hAnsi="Cambria Math"/>
                <w:i/>
                <w:color w:val="000000"/>
                <w:sz w:val="26"/>
                <w:szCs w:val="26"/>
              </w:rPr>
              <m:t>*</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f</m:t>
        </m:r>
      </m:oMath>
      <w:r>
        <w:rPr>
          <w:rFonts w:ascii="Times New Roman" w:hAnsi="Times New Roman"/>
          <w:i w:val="1"/>
          <w:iCs w:val="1"/>
          <w:sz w:val="28"/>
          <w:szCs w:val="28"/>
          <w:u w:color="000000"/>
          <w:rtl w:val="0"/>
          <w:lang w:val="en-US"/>
        </w:rPr>
        <w:t>.</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tl w:val="0"/>
        </w:rPr>
      </w:pPr>
      <w:r>
        <w:rPr>
          <w:rFonts w:ascii="Arial Unicode MS" w:cs="Arial Unicode MS" w:hAnsi="Arial Unicode MS" w:eastAsia="Arial Unicode MS"/>
          <w:b w:val="0"/>
          <w:bCs w:val="0"/>
          <w:i w:val="0"/>
          <w:iCs w:val="0"/>
          <w:sz w:val="22"/>
          <w:szCs w:val="22"/>
          <w:u w:color="000000"/>
          <w:rtl w:val="0"/>
        </w:rPr>
        <w:br w:type="page"/>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Calibri" w:cs="Calibri" w:hAnsi="Calibri" w:eastAsia="Calibri"/>
          <w:sz w:val="22"/>
          <w:szCs w:val="22"/>
          <w:u w:color="000000"/>
          <w:rtl w:val="0"/>
        </w:rPr>
      </w:pPr>
      <w:r>
        <w:rPr>
          <w:rFonts w:ascii="Times New Roman" w:hAnsi="Times New Roman" w:hint="default"/>
          <w:b w:val="1"/>
          <w:bCs w:val="1"/>
          <w:sz w:val="44"/>
          <w:szCs w:val="44"/>
          <w:u w:color="000000"/>
          <w:rtl w:val="0"/>
          <w:lang w:val="ru-RU"/>
        </w:rPr>
        <w:t>Код розв’язку</w:t>
      </w:r>
      <w:r>
        <w:rPr>
          <w:rFonts w:ascii="Times New Roman" w:hAnsi="Times New Roman"/>
          <w:b w:val="1"/>
          <w:bCs w:val="1"/>
          <w:sz w:val="44"/>
          <w:szCs w:val="44"/>
          <w:u w:color="000000"/>
          <w:rtl w:val="0"/>
          <w:lang w:val="en-US"/>
        </w:rPr>
        <w: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delta_t = 0.01;</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T = 5;</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t = 0:delta_t:T;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y = load(</w:t>
      </w:r>
      <w:r>
        <w:rPr>
          <w:rFonts w:ascii="Menlo Regular" w:hAnsi="Menlo Regular"/>
          <w:outline w:val="0"/>
          <w:color w:val="a709f5"/>
          <w:sz w:val="20"/>
          <w:szCs w:val="20"/>
          <w:rtl w:val="0"/>
          <w:lang w:val="pt-PT"/>
          <w14:textFill>
            <w14:solidFill>
              <w14:srgbClr w14:val="A709F5"/>
            </w14:solidFill>
          </w14:textFill>
        </w:rPr>
        <w:t>"f1.txt"</w:t>
      </w:r>
      <w:r>
        <w:rPr>
          <w:rFonts w:ascii="Menlo Regular" w:hAnsi="Menlo Regular"/>
          <w:sz w:val="20"/>
          <w:szCs w:val="20"/>
          <w:rtl w:val="0"/>
          <w:lang w:val="it-IT"/>
        </w:rPr>
        <w: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N = length(y);</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fr-FR"/>
        </w:rPr>
        <w:t>figure</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plot(t,y), grid</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fourier_func = zeros(1,N);</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outline w:val="0"/>
          <w:color w:val="0e00ff"/>
          <w:sz w:val="20"/>
          <w:szCs w:val="20"/>
          <w:rtl w:val="0"/>
          <w14:textFill>
            <w14:solidFill>
              <w14:srgbClr w14:val="0E00FF"/>
            </w14:solidFill>
          </w14:textFill>
        </w:rPr>
        <w:t xml:space="preserve">for </w:t>
      </w:r>
      <w:r>
        <w:rPr>
          <w:rFonts w:ascii="Menlo Regular" w:hAnsi="Menlo Regular"/>
          <w:sz w:val="20"/>
          <w:szCs w:val="20"/>
          <w:rtl w:val="0"/>
        </w:rPr>
        <w:t>m = 1:N</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 xml:space="preserve">    </w:t>
      </w:r>
      <w:r>
        <w:rPr>
          <w:rFonts w:ascii="Menlo Regular" w:hAnsi="Menlo Regular"/>
          <w:outline w:val="0"/>
          <w:color w:val="0e00ff"/>
          <w:sz w:val="20"/>
          <w:szCs w:val="20"/>
          <w:rtl w:val="0"/>
          <w14:textFill>
            <w14:solidFill>
              <w14:srgbClr w14:val="0E00FF"/>
            </w14:solidFill>
          </w14:textFill>
        </w:rPr>
        <w:t xml:space="preserve">for </w:t>
      </w:r>
      <w:r>
        <w:rPr>
          <w:rFonts w:ascii="Menlo Regular" w:hAnsi="Menlo Regular"/>
          <w:sz w:val="20"/>
          <w:szCs w:val="20"/>
          <w:rtl w:val="0"/>
        </w:rPr>
        <w:t>j = 1:N</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 xml:space="preserve">        fourier_func(m) = fourier_func(m) + 1/N*y(j)*exp(1)^(-1i*2*pi/N*m*j);</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 xml:space="preserve">    </w:t>
      </w:r>
      <w:r>
        <w:rPr>
          <w:rFonts w:ascii="Menlo Regular" w:hAnsi="Menlo Regular"/>
          <w:outline w:val="0"/>
          <w:color w:val="0e00ff"/>
          <w:sz w:val="20"/>
          <w:szCs w:val="20"/>
          <w:rtl w:val="0"/>
          <w14:textFill>
            <w14:solidFill>
              <w14:srgbClr w14:val="0E00FF"/>
            </w14:solidFill>
          </w14:textFill>
        </w:rPr>
        <w:t>end</w:t>
      </w:r>
    </w:p>
    <w:p>
      <w:pPr>
        <w:pStyle w:val="Стандартний"/>
        <w:bidi w:val="0"/>
        <w:spacing w:before="0" w:line="240" w:lineRule="auto"/>
        <w:ind w:left="0" w:right="0" w:firstLine="0"/>
        <w:jc w:val="left"/>
        <w:rPr>
          <w:rFonts w:ascii="Menlo Regular" w:cs="Menlo Regular" w:hAnsi="Menlo Regular" w:eastAsia="Menlo Regular"/>
          <w:outline w:val="0"/>
          <w:color w:val="0e00ff"/>
          <w:sz w:val="20"/>
          <w:szCs w:val="20"/>
          <w:rtl w:val="0"/>
          <w14:textFill>
            <w14:solidFill>
              <w14:srgbClr w14:val="0E00FF"/>
            </w14:solidFill>
          </w14:textFill>
        </w:rPr>
      </w:pPr>
      <w:r>
        <w:rPr>
          <w:rFonts w:ascii="Menlo Regular" w:hAnsi="Menlo Regular"/>
          <w:outline w:val="0"/>
          <w:color w:val="0e00ff"/>
          <w:sz w:val="20"/>
          <w:szCs w:val="20"/>
          <w:rtl w:val="0"/>
          <w14:textFill>
            <w14:solidFill>
              <w14:srgbClr w14:val="0E00FF"/>
            </w14:solidFill>
          </w14:textFill>
        </w:rPr>
        <w:t>end</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fr-FR"/>
        </w:rPr>
        <w:t>figure</w:t>
      </w:r>
    </w:p>
    <w:p>
      <w:pPr>
        <w:pStyle w:val="Стандартний"/>
        <w:bidi w:val="0"/>
        <w:spacing w:before="0" w:line="240" w:lineRule="auto"/>
        <w:ind w:left="0" w:right="0" w:firstLine="0"/>
        <w:jc w:val="left"/>
        <w:rPr>
          <w:rFonts w:ascii="Menlo Regular" w:cs="Menlo Regular" w:hAnsi="Menlo Regular" w:eastAsia="Menlo Regular"/>
          <w:outline w:val="0"/>
          <w:color w:val="000000"/>
          <w:sz w:val="20"/>
          <w:szCs w:val="20"/>
          <w:rtl w:val="0"/>
          <w14:textFill>
            <w14:solidFill>
              <w14:srgbClr w14:val="000000"/>
            </w14:solidFill>
          </w14:textFill>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delta_f = 1/T;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n = length(t);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plot(abs(fourier_func)),grid</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f = 0:delta_f:round(n/2) * delta_f;</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fr-FR"/>
        </w:rPr>
        <w:t>figure</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plot(f,abs(fourier_func(1:round(n/2)+1)))</w:t>
      </w:r>
    </w:p>
    <w:p>
      <w:pPr>
        <w:pStyle w:val="Стандартний"/>
        <w:bidi w:val="0"/>
        <w:spacing w:before="0" w:line="240" w:lineRule="auto"/>
        <w:ind w:left="0" w:right="0" w:firstLine="0"/>
        <w:jc w:val="left"/>
        <w:rPr>
          <w:rFonts w:ascii="Menlo Regular" w:cs="Menlo Regular" w:hAnsi="Menlo Regular" w:eastAsia="Menlo Regular"/>
          <w:outline w:val="0"/>
          <w:color w:val="000000"/>
          <w:sz w:val="20"/>
          <w:szCs w:val="20"/>
          <w:rtl w:val="0"/>
          <w14:textFill>
            <w14:solidFill>
              <w14:srgbClr w14:val="000000"/>
            </w14:solidFill>
          </w14:textFill>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fourier_func=abs(fourier_func);</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counter = 0;</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extr = zeros(2,1);</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outline w:val="0"/>
          <w:color w:val="0e00ff"/>
          <w:sz w:val="20"/>
          <w:szCs w:val="20"/>
          <w:rtl w:val="0"/>
          <w14:textFill>
            <w14:solidFill>
              <w14:srgbClr w14:val="0E00FF"/>
            </w14:solidFill>
          </w14:textFill>
        </w:rPr>
        <w:t xml:space="preserve">for </w:t>
      </w:r>
      <w:r>
        <w:rPr>
          <w:rFonts w:ascii="Menlo Regular" w:hAnsi="Menlo Regular"/>
          <w:sz w:val="20"/>
          <w:szCs w:val="20"/>
          <w:rtl w:val="0"/>
          <w:lang w:val="en-US"/>
        </w:rPr>
        <w:t>j = 3:round(N/2)-1</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 xml:space="preserve">    </w:t>
      </w:r>
      <w:r>
        <w:rPr>
          <w:rFonts w:ascii="Menlo Regular" w:hAnsi="Menlo Regular"/>
          <w:outline w:val="0"/>
          <w:color w:val="0e00ff"/>
          <w:sz w:val="20"/>
          <w:szCs w:val="20"/>
          <w:rtl w:val="0"/>
          <w14:textFill>
            <w14:solidFill>
              <w14:srgbClr w14:val="0E00FF"/>
            </w14:solidFill>
          </w14:textFill>
        </w:rPr>
        <w:t>if</w:t>
      </w:r>
      <w:r>
        <w:rPr>
          <w:rFonts w:ascii="Menlo Regular" w:hAnsi="Menlo Regular"/>
          <w:sz w:val="20"/>
          <w:szCs w:val="20"/>
          <w:rtl w:val="0"/>
          <w:lang w:val="en-US"/>
        </w:rPr>
        <w:t>(fourier_func(j) &gt; fourier_func(j+1) &amp;&amp; fourier_func(j) &gt; fourier_func(j-1) &amp;&amp; abs(fourier_func(j)-fourier_func(j+1)) &gt; 1)</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 xml:space="preserve">        counter = counter + 1;</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de-DE"/>
        </w:rPr>
        <w:t xml:space="preserve">        extr(counter) = j*delta_f</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 xml:space="preserve">    </w:t>
      </w:r>
      <w:r>
        <w:rPr>
          <w:rFonts w:ascii="Menlo Regular" w:hAnsi="Menlo Regular"/>
          <w:outline w:val="0"/>
          <w:color w:val="0e00ff"/>
          <w:sz w:val="20"/>
          <w:szCs w:val="20"/>
          <w:rtl w:val="0"/>
          <w14:textFill>
            <w14:solidFill>
              <w14:srgbClr w14:val="0E00FF"/>
            </w14:solidFill>
          </w14:textFill>
        </w:rPr>
        <w:t>end</w:t>
      </w:r>
    </w:p>
    <w:p>
      <w:pPr>
        <w:pStyle w:val="Стандартний"/>
        <w:bidi w:val="0"/>
        <w:spacing w:before="0" w:line="240" w:lineRule="auto"/>
        <w:ind w:left="0" w:right="0" w:firstLine="0"/>
        <w:jc w:val="left"/>
        <w:rPr>
          <w:rFonts w:ascii="Menlo Regular" w:cs="Menlo Regular" w:hAnsi="Menlo Regular" w:eastAsia="Menlo Regular"/>
          <w:outline w:val="0"/>
          <w:color w:val="000000"/>
          <w:sz w:val="20"/>
          <w:szCs w:val="20"/>
          <w:rtl w:val="0"/>
          <w14:textFill>
            <w14:solidFill>
              <w14:srgbClr w14:val="000000"/>
            </w14:solidFill>
          </w14:textFill>
        </w:rPr>
      </w:pPr>
      <w:r>
        <w:rPr>
          <w:rFonts w:ascii="Menlo Regular" w:hAnsi="Menlo Regular"/>
          <w:outline w:val="0"/>
          <w:color w:val="0e00ff"/>
          <w:sz w:val="20"/>
          <w:szCs w:val="20"/>
          <w:rtl w:val="0"/>
          <w14:textFill>
            <w14:solidFill>
              <w14:srgbClr w14:val="0E00FF"/>
            </w14:solidFill>
          </w14:textFill>
        </w:rPr>
        <w:t>end</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f_sin = sin(2*pi*extr(1)*t);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A = [sum(t.^6), sum(t.^5), sum(t.^4), sum(f_sin.*t.^3), sum(t.^3);</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 xml:space="preserve">     sum(t.^5), sum(t.^4), sum(t.^3), sum(f_sin.*t.^2), sum(t.^2);</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 xml:space="preserve">     sum(t.^4), sum(t.^3), sum(t.^2), sum(f_sin.*t),    sum(t);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 xml:space="preserve">     sum(f_sin.*t.^3), sum(f_sin.*t.^2), sum(f_sin.*t), sum(f_sin.*f_sin), sum(N*f_sin);</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 xml:space="preserve">     sum(t.^3), sum(t.^2), sum(t), sum(N*f_sin), N];</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c = [sum(y.*t.^3), sum(y.*t.^2), sum(y.*t), sum(y.*f_sin),  sum(y)];</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fr-FR"/>
        </w:rPr>
        <w:t>a = inv(A)*c'</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nl-NL"/>
        </w:rPr>
        <w:t>temp = a'</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outline w:val="0"/>
          <w:color w:val="000000"/>
          <w:sz w:val="20"/>
          <w:szCs w:val="20"/>
          <w:rtl w:val="0"/>
          <w14:textFill>
            <w14:solidFill>
              <w14:srgbClr w14:val="000000"/>
            </w14:solidFill>
          </w14:textFill>
        </w:rPr>
      </w:pPr>
      <w:r>
        <w:rPr>
          <w:rFonts w:ascii="Menlo Regular" w:hAnsi="Menlo Regular"/>
          <w:sz w:val="20"/>
          <w:szCs w:val="20"/>
          <w:rtl w:val="0"/>
        </w:rPr>
        <w:t>aprox_f = a(1).*t.^3 + a(2).*t.^2 + a(3).*t + a(4).*f_sin +a(5);</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fr-FR"/>
        </w:rPr>
        <w:t>figure</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s-ES_tradnl"/>
        </w:rPr>
        <w:t>plot(t, aprox_f), grid</w:t>
      </w:r>
    </w:p>
    <w:p>
      <w:pPr>
        <w:pStyle w:val="Стандартний"/>
        <w:bidi w:val="0"/>
        <w:spacing w:before="0" w:line="240" w:lineRule="auto"/>
        <w:ind w:left="0" w:right="0" w:firstLine="0"/>
        <w:jc w:val="left"/>
        <w:rPr>
          <w:rFonts w:ascii="Menlo Regular" w:cs="Menlo Regular" w:hAnsi="Menlo Regular" w:eastAsia="Menlo Regular"/>
          <w:outline w:val="0"/>
          <w:color w:val="000000"/>
          <w:sz w:val="20"/>
          <w:szCs w:val="20"/>
          <w:rtl w:val="0"/>
          <w14:textFill>
            <w14:solidFill>
              <w14:srgbClr w14:val="000000"/>
            </w14:solidFill>
          </w14:textFill>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error_value = sum((aprox_f-y).^2)</w:t>
      </w:r>
    </w:p>
    <w:p>
      <w:pPr>
        <w:pStyle w:val="Стандартний"/>
        <w:bidi w:val="0"/>
        <w:spacing w:before="0" w:line="240" w:lineRule="auto"/>
        <w:ind w:left="0" w:right="0" w:firstLine="0"/>
        <w:jc w:val="left"/>
        <w:rPr>
          <w:rtl w:val="0"/>
        </w:rPr>
      </w:pPr>
      <w:r>
        <w:rPr>
          <w:rFonts w:ascii="Arial Unicode MS" w:cs="Arial Unicode MS" w:hAnsi="Arial Unicode MS" w:eastAsia="Arial Unicode MS"/>
          <w:b w:val="0"/>
          <w:bCs w:val="0"/>
          <w:i w:val="0"/>
          <w:iCs w:val="0"/>
          <w:sz w:val="20"/>
          <w:szCs w:val="20"/>
          <w:rtl w:val="0"/>
        </w:rPr>
        <w:br w:type="page"/>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b w:val="1"/>
          <w:bCs w:val="1"/>
          <w:sz w:val="44"/>
          <w:szCs w:val="44"/>
          <w:u w:color="000000"/>
          <w:rtl w:val="0"/>
        </w:rPr>
      </w:pPr>
      <w:r>
        <w:rPr>
          <w:rFonts w:ascii="Times New Roman" w:hAnsi="Times New Roman" w:hint="default"/>
          <w:b w:val="1"/>
          <w:bCs w:val="1"/>
          <w:sz w:val="44"/>
          <w:szCs w:val="44"/>
          <w:u w:color="000000"/>
          <w:rtl w:val="0"/>
          <w:lang w:val="ru-RU"/>
        </w:rPr>
        <w:t>Розв’язок</w:t>
      </w:r>
      <w:r>
        <w:rPr>
          <w:rFonts w:ascii="Times New Roman" w:hAnsi="Times New Roman"/>
          <w:b w:val="1"/>
          <w:bCs w:val="1"/>
          <w:sz w:val="44"/>
          <w:szCs w:val="44"/>
          <w:u w:color="000000"/>
          <w:rtl w:val="0"/>
          <w:lang w:val="en-US"/>
        </w:rPr>
        <w:t>:</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color w:val="000000"/>
          <w:sz w:val="28"/>
          <w:szCs w:val="28"/>
          <w:u w:color="000000"/>
          <w:rtl w:val="0"/>
          <w:lang w:val="ru-RU"/>
        </w:rPr>
      </w:pPr>
      <w:r>
        <w:rPr>
          <w:rFonts w:ascii="Times New Roman" w:hAnsi="Times New Roman" w:hint="default"/>
          <w:sz w:val="28"/>
          <w:szCs w:val="28"/>
          <w:u w:color="000000"/>
          <w:rtl w:val="0"/>
          <w:lang w:val="ru-RU"/>
        </w:rPr>
        <w:t xml:space="preserve">Спочатку будуємо графік функції </w:t>
      </w:r>
      <m:oMath>
        <m:limUpp>
          <m:e>
            <m:r>
              <w:rPr xmlns:w="http://schemas.openxmlformats.org/wordprocessingml/2006/main">
                <w:rFonts w:ascii="Cambria Math" w:hAnsi="Cambria Math"/>
                <w:i/>
                <w:color w:val="000000"/>
                <w:sz w:val="29"/>
                <w:szCs w:val="29"/>
              </w:rPr>
              <m:t>y</m:t>
            </m:r>
          </m:e>
          <m:lim>
            <m:r>
              <m:rPr>
                <m:sty m:val="p"/>
              </m:rPr>
              <w:rPr xmlns:w="http://schemas.openxmlformats.org/wordprocessingml/2006/main">
                <w:rFonts w:ascii="Cambria Math" w:hAnsi="Cambria Math"/>
                <w:i/>
                <w:color w:val="000000"/>
                <w:sz w:val="29"/>
                <w:szCs w:val="29"/>
              </w:rPr>
              <m:t>^</m:t>
            </m:r>
          </m:lim>
        </m:limUpp>
        <m:d>
          <m:dPr>
            <m:ctrlPr>
              <w:rPr xmlns:w="http://schemas.openxmlformats.org/wordprocessingml/2006/main">
                <w:rFonts w:ascii="Cambria Math" w:hAnsi="Cambria Math"/>
                <w:i/>
                <w:color w:val="000000"/>
                <w:sz w:val="29"/>
                <w:szCs w:val="29"/>
              </w:rPr>
            </m:ctrlPr>
          </m:dPr>
          <m:e>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i</m:t>
                </m:r>
              </m:sub>
            </m:sSub>
          </m:e>
        </m:d>
        <m:r>
          <w:rPr xmlns:w="http://schemas.openxmlformats.org/wordprocessingml/2006/main">
            <w:rFonts w:ascii="Cambria Math" w:hAnsi="Cambria Math"/>
            <w:i/>
            <w:color w:val="000000"/>
            <w:sz w:val="29"/>
            <w:szCs w:val="29"/>
          </w:rPr>
          <m:t>.</m:t>
        </m:r>
      </m:oMath>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i w:val="1"/>
          <w:iCs w:val="1"/>
          <w:color w:val="000000"/>
          <w:sz w:val="28"/>
          <w:szCs w:val="28"/>
          <w:u w:color="000000"/>
          <w:rtl w:val="0"/>
          <w:lang w:val="ru-RU"/>
        </w:rPr>
      </w:pPr>
      <m:oMathPara>
        <m:oMathParaPr>
          <m:jc m:val="center"/>
        </m:oMathParaPr>
        <m:oMath>
          <m:d>
            <m:dPr>
              <m:ctrlPr>
                <w:rPr xmlns:w="http://schemas.openxmlformats.org/wordprocessingml/2006/main">
                  <w:rFonts w:ascii="Cambria Math" w:hAnsi="Cambria Math"/>
                  <w:i/>
                  <w:color w:val="000000"/>
                  <w:sz w:val="28"/>
                  <w:szCs w:val="28"/>
                </w:rPr>
              </m:ctrlPr>
              <m:begChr m:val="["/>
              <m:endChr m:val="]"/>
            </m:dPr>
            <m:e>
              <m:r>
                <w:rPr xmlns:w="http://schemas.openxmlformats.org/wordprocessingml/2006/main">
                  <w:rFonts w:ascii="Cambria Math" w:hAnsi="Cambria Math"/>
                  <w:i/>
                  <w:color w:val="000000"/>
                  <w:sz w:val="28"/>
                  <w:szCs w:val="28"/>
                </w:rPr>
                <m:t>0,</m:t>
              </m:r>
              <m:r>
                <w:rPr xmlns:w="http://schemas.openxmlformats.org/wordprocessingml/2006/main">
                  <w:rFonts w:ascii="Cambria Math" w:hAnsi="Cambria Math"/>
                  <w:i/>
                  <w:color w:val="000000"/>
                  <w:sz w:val="28"/>
                  <w:szCs w:val="28"/>
                </w:rPr>
                <m:t>T</m:t>
              </m:r>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0,1</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r>
            <w:rPr xmlns:w="http://schemas.openxmlformats.org/wordprocessingml/2006/main">
              <w:rFonts w:ascii="Cambria Math" w:hAnsi="Cambria Math"/>
              <w:i/>
              <w:color w:val="000000"/>
              <w:sz w:val="28"/>
              <w:szCs w:val="28"/>
            </w:rPr>
            <m:t/>
          </m:r>
          <m:sSub>
            <m:e>
              <m:r>
                <w:rPr xmlns:w="http://schemas.openxmlformats.org/wordprocessingml/2006/main">
                  <w:rFonts w:ascii="Cambria Math" w:hAnsi="Cambria Math"/>
                  <w:i/>
                  <w:color w:val="000000"/>
                  <w:sz w:val="28"/>
                  <w:szCs w:val="28"/>
                </w:rPr>
                <m:t>t</m:t>
              </m:r>
            </m:e>
            <m:sub>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Sub>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t</m:t>
              </m:r>
            </m:e>
            <m:sub>
              <m:r>
                <w:rPr xmlns:w="http://schemas.openxmlformats.org/wordprocessingml/2006/main">
                  <w:rFonts w:ascii="Cambria Math" w:hAnsi="Cambria Math"/>
                  <w:i/>
                  <w:color w:val="000000"/>
                  <w:sz w:val="28"/>
                  <w:szCs w:val="28"/>
                </w:rPr>
                <m:t>i</m:t>
              </m:r>
            </m:sub>
          </m:s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0.01</m:t>
          </m:r>
        </m:oMath>
      </m:oMathPara>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delta_t = 0.01;</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T = 5;</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t = 0:delta_t:T;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y = load("f1.txt");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N = length(y);</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fr-FR"/>
        </w:rPr>
        <w:t>figure</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plot(t,y), grid</w:t>
      </w:r>
      <w:r>
        <w:rPr>
          <w:rFonts w:ascii="Menlo Regular" w:cs="Menlo Regular" w:hAnsi="Menlo Regular" w:eastAsia="Menlo Regular"/>
          <w:sz w:val="20"/>
          <w:szCs w:val="20"/>
          <w:rtl w:val="0"/>
        </w:rPr>
        <w:drawing xmlns:a="http://schemas.openxmlformats.org/drawingml/2006/main">
          <wp:anchor distT="152400" distB="152400" distL="152400" distR="152400" simplePos="0" relativeHeight="251659264" behindDoc="0" locked="0" layoutInCell="1" allowOverlap="1">
            <wp:simplePos x="0" y="0"/>
            <wp:positionH relativeFrom="margin">
              <wp:posOffset>553809</wp:posOffset>
            </wp:positionH>
            <wp:positionV relativeFrom="line">
              <wp:posOffset>276959</wp:posOffset>
            </wp:positionV>
            <wp:extent cx="4111523" cy="3271312"/>
            <wp:effectExtent l="0" t="0" r="0" b="0"/>
            <wp:wrapThrough wrapText="bothSides" distL="152400" distR="152400">
              <wp:wrapPolygon edited="1">
                <wp:start x="0" y="0"/>
                <wp:lineTo x="21600" y="0"/>
                <wp:lineTo x="21600" y="21607"/>
                <wp:lineTo x="0" y="21607"/>
                <wp:lineTo x="0" y="0"/>
              </wp:wrapPolygon>
            </wp:wrapThrough>
            <wp:docPr id="1073741825"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5" name="Зображення" descr="Зображення"/>
                    <pic:cNvPicPr>
                      <a:picLocks noChangeAspect="1"/>
                    </pic:cNvPicPr>
                  </pic:nvPicPr>
                  <pic:blipFill>
                    <a:blip r:embed="rId4">
                      <a:extLst/>
                    </a:blip>
                    <a:stretch>
                      <a:fillRect/>
                    </a:stretch>
                  </pic:blipFill>
                  <pic:spPr>
                    <a:xfrm>
                      <a:off x="0" y="0"/>
                      <a:ext cx="4111523" cy="3271312"/>
                    </a:xfrm>
                    <a:prstGeom prst="rect">
                      <a:avLst/>
                    </a:prstGeom>
                    <a:ln w="12700" cap="flat">
                      <a:noFill/>
                      <a:miter lim="400000"/>
                    </a:ln>
                    <a:effectLst/>
                  </pic:spPr>
                </pic:pic>
              </a:graphicData>
            </a:graphic>
          </wp:anchor>
        </w:drawing>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tl w:val="0"/>
        </w:rPr>
      </w:pPr>
      <w:r>
        <w:rPr>
          <w:rFonts w:ascii="Arial Unicode MS" w:cs="Arial Unicode MS" w:hAnsi="Arial Unicode MS" w:eastAsia="Arial Unicode MS"/>
          <w:b w:val="0"/>
          <w:bCs w:val="0"/>
          <w:i w:val="0"/>
          <w:iCs w:val="0"/>
          <w:sz w:val="22"/>
          <w:szCs w:val="22"/>
          <w:u w:color="000000"/>
          <w:rtl w:val="0"/>
        </w:rPr>
        <w:br w:type="page"/>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color w:val="000000"/>
          <w:sz w:val="28"/>
          <w:szCs w:val="28"/>
          <w:u w:color="000000"/>
          <w:rtl w:val="0"/>
        </w:rPr>
      </w:pPr>
      <w:r>
        <w:rPr>
          <w:rFonts w:ascii="Times New Roman" w:hAnsi="Times New Roman" w:hint="default"/>
          <w:sz w:val="28"/>
          <w:szCs w:val="28"/>
          <w:u w:color="000000"/>
          <w:rtl w:val="0"/>
          <w:lang w:val="ru-RU"/>
        </w:rPr>
        <w:t xml:space="preserve">Знаходимо </w:t>
      </w:r>
      <m:oMath>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T</m:t>
            </m:r>
          </m:den>
        </m:f>
      </m:oMath>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Calibri" w:cs="Calibri" w:hAnsi="Calibri" w:eastAsia="Calibri"/>
          <w:outline w:val="0"/>
          <w:color w:val="000000"/>
          <w:sz w:val="22"/>
          <w:szCs w:val="22"/>
          <w:u w:color="000000"/>
          <w:rtl w:val="0"/>
          <w:lang w:val="ru-RU"/>
          <w14:textFill>
            <w14:solidFill>
              <w14:srgbClr w14:val="000000"/>
            </w14:solidFill>
          </w14:textFill>
        </w:rPr>
      </w:pPr>
      <w:r>
        <w:rPr>
          <w:rFonts w:ascii="Times New Roman" w:hAnsi="Times New Roman" w:hint="default"/>
          <w:sz w:val="28"/>
          <w:szCs w:val="28"/>
          <w:u w:color="000000"/>
          <w:rtl w:val="0"/>
          <w:lang w:val="ru-RU"/>
        </w:rPr>
        <w:t>Будуємо графік перетворення Фур’є для показу екстремумів</w:t>
      </w:r>
      <w:r>
        <w:rPr>
          <w:rFonts w:ascii="Times New Roman" w:hAnsi="Times New Roman"/>
          <w:sz w:val="28"/>
          <w:szCs w:val="28"/>
          <w:u w:color="000000"/>
          <w:rtl w:val="0"/>
          <w:lang w:val="ru-RU"/>
        </w:rPr>
        <w: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delta_f = 1/T;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n = length(t);</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plot(abs(fourier_func)),grid</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f = 0:delta_f:round(n/2) * delta_f;</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cs="Menlo Regular" w:hAnsi="Menlo Regular" w:eastAsia="Menlo Regular"/>
          <w:sz w:val="20"/>
          <w:szCs w:val="20"/>
          <w:rtl w:val="0"/>
        </w:rPr>
        <w:drawing xmlns:a="http://schemas.openxmlformats.org/drawingml/2006/main">
          <wp:anchor distT="152400" distB="152400" distL="152400" distR="152400" simplePos="0" relativeHeight="251660288" behindDoc="0" locked="0" layoutInCell="1" allowOverlap="1">
            <wp:simplePos x="0" y="0"/>
            <wp:positionH relativeFrom="margin">
              <wp:posOffset>756607</wp:posOffset>
            </wp:positionH>
            <wp:positionV relativeFrom="line">
              <wp:posOffset>148286</wp:posOffset>
            </wp:positionV>
            <wp:extent cx="4209590" cy="3334963"/>
            <wp:effectExtent l="0" t="0" r="0" b="0"/>
            <wp:wrapThrough wrapText="bothSides" distL="152400" distR="152400">
              <wp:wrapPolygon edited="1">
                <wp:start x="0" y="0"/>
                <wp:lineTo x="21621" y="0"/>
                <wp:lineTo x="21621" y="21620"/>
                <wp:lineTo x="0" y="21620"/>
                <wp:lineTo x="0" y="0"/>
              </wp:wrapPolygon>
            </wp:wrapThrough>
            <wp:docPr id="1073741826"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6" name="Зображення" descr="Зображення"/>
                    <pic:cNvPicPr>
                      <a:picLocks noChangeAspect="1"/>
                    </pic:cNvPicPr>
                  </pic:nvPicPr>
                  <pic:blipFill>
                    <a:blip r:embed="rId5">
                      <a:extLst/>
                    </a:blip>
                    <a:stretch>
                      <a:fillRect/>
                    </a:stretch>
                  </pic:blipFill>
                  <pic:spPr>
                    <a:xfrm>
                      <a:off x="0" y="0"/>
                      <a:ext cx="4209590" cy="3334963"/>
                    </a:xfrm>
                    <a:prstGeom prst="rect">
                      <a:avLst/>
                    </a:prstGeom>
                    <a:ln w="12700" cap="flat">
                      <a:noFill/>
                      <a:miter lim="400000"/>
                    </a:ln>
                    <a:effectLst/>
                  </pic:spPr>
                </pic:pic>
              </a:graphicData>
            </a:graphic>
          </wp:anchor>
        </w:drawing>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tl w:val="0"/>
        </w:rPr>
      </w:pPr>
      <w:r>
        <w:rPr>
          <w:rFonts w:ascii="Arial Unicode MS" w:cs="Arial Unicode MS" w:hAnsi="Arial Unicode MS" w:eastAsia="Arial Unicode MS"/>
          <w:b w:val="0"/>
          <w:bCs w:val="0"/>
          <w:i w:val="0"/>
          <w:iCs w:val="0"/>
          <w:sz w:val="20"/>
          <w:szCs w:val="20"/>
          <w:rtl w:val="0"/>
        </w:rPr>
        <w:br w:type="page"/>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Consolas" w:cs="Consolas" w:hAnsi="Consolas" w:eastAsia="Consolas"/>
          <w:color w:val="000000"/>
          <w:sz w:val="20"/>
          <w:szCs w:val="20"/>
          <w:u w:color="000000"/>
          <w:rtl w:val="0"/>
        </w:rPr>
      </w:pPr>
      <w:r>
        <w:rPr>
          <w:rFonts w:ascii="Times New Roman" w:hAnsi="Times New Roman" w:hint="default"/>
          <w:sz w:val="28"/>
          <w:szCs w:val="28"/>
          <w:u w:color="000000"/>
          <w:rtl w:val="0"/>
          <w:lang w:val="ru-RU"/>
        </w:rPr>
        <w:t xml:space="preserve">Графік модуля перетворення Фур’є на першій половині вибірки де нижньою віссю будуть </w:t>
      </w:r>
      <m:oMath>
        <m:sSub>
          <m:e>
            <m:r>
              <w:rPr xmlns:w="http://schemas.openxmlformats.org/wordprocessingml/2006/main">
                <w:rFonts w:ascii="Cambria Math" w:hAnsi="Cambria Math"/>
                <w:i/>
                <w:color w:val="000000"/>
                <w:sz w:val="28"/>
                <w:szCs w:val="28"/>
              </w:rPr>
              <m:t>f</m:t>
            </m:r>
          </m:e>
          <m:sub>
            <m:r>
              <w:rPr xmlns:w="http://schemas.openxmlformats.org/wordprocessingml/2006/main">
                <w:rFonts w:ascii="Cambria Math" w:hAnsi="Cambria Math"/>
                <w:i/>
                <w:color w:val="000000"/>
                <w:sz w:val="28"/>
                <w:szCs w:val="28"/>
              </w:rPr>
              <m:t>*</m:t>
            </m:r>
          </m:sub>
        </m:sSub>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k</m:t>
            </m:r>
          </m:e>
          <m:sub>
            <m:r>
              <w:rPr xmlns:w="http://schemas.openxmlformats.org/wordprocessingml/2006/main">
                <w:rFonts w:ascii="Cambria Math" w:hAnsi="Cambria Math"/>
                <w:i/>
                <w:color w:val="000000"/>
                <w:sz w:val="28"/>
                <w:szCs w:val="28"/>
              </w:rPr>
              <m:t>*</m:t>
            </m:r>
          </m:sub>
        </m:s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f</m:t>
        </m:r>
        <m:r>
          <w:rPr xmlns:w="http://schemas.openxmlformats.org/wordprocessingml/2006/main">
            <w:rFonts w:ascii="Cambria Math" w:hAnsi="Cambria Math"/>
            <w:i/>
            <w:color w:val="000000"/>
            <w:sz w:val="28"/>
            <w:szCs w:val="28"/>
          </w:rPr>
          <m:t>,</m:t>
        </m:r>
      </m:oMath>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ru-RU"/>
        </w:rPr>
        <w:t xml:space="preserve">де </w:t>
      </w:r>
      <m:oMath>
        <m:sSub>
          <m:e>
            <m:r>
              <w:rPr xmlns:w="http://schemas.openxmlformats.org/wordprocessingml/2006/main">
                <w:rFonts w:ascii="Cambria Math" w:hAnsi="Cambria Math"/>
                <w:i/>
                <w:color w:val="000000"/>
                <w:sz w:val="29"/>
                <w:szCs w:val="29"/>
              </w:rPr>
              <m:t>k</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N</m:t>
            </m:r>
          </m:num>
          <m:den>
            <m:r>
              <w:rPr xmlns:w="http://schemas.openxmlformats.org/wordprocessingml/2006/main">
                <w:rFonts w:ascii="Cambria Math" w:hAnsi="Cambria Math"/>
                <w:i/>
                <w:color w:val="000000"/>
                <w:sz w:val="29"/>
                <w:szCs w:val="29"/>
              </w:rPr>
              <m:t>2</m:t>
            </m:r>
          </m:den>
        </m:f>
        <m:r>
          <w:rPr xmlns:w="http://schemas.openxmlformats.org/wordprocessingml/2006/main">
            <w:rFonts w:ascii="Cambria Math" w:hAnsi="Cambria Math"/>
            <w:i/>
            <w:color w:val="000000"/>
            <w:sz w:val="29"/>
            <w:szCs w:val="29"/>
          </w:rPr>
          <m:t>.</m:t>
        </m:r>
      </m:oMath>
    </w:p>
    <w:p>
      <w:pPr>
        <w:pStyle w:val="Стандартний"/>
        <w:bidi w:val="0"/>
        <w:spacing w:before="0"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lang w:val="fr-FR"/>
        </w:rPr>
        <w:t>figure</w:t>
      </w:r>
    </w:p>
    <w:p>
      <w:pPr>
        <w:pStyle w:val="Стандартний"/>
        <w:bidi w:val="0"/>
        <w:spacing w:before="0"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lang w:val="en-US"/>
        </w:rPr>
        <w:t>plot(f,abs(fourier_func(1:round(n/2)+1)))</w:t>
      </w:r>
      <w:r>
        <w:rPr>
          <w:rFonts w:ascii="Consolas" w:cs="Consolas" w:hAnsi="Consolas" w:eastAsia="Consolas"/>
          <w:sz w:val="20"/>
          <w:szCs w:val="20"/>
          <w:rtl w:val="0"/>
        </w:rPr>
        <w:drawing xmlns:a="http://schemas.openxmlformats.org/drawingml/2006/main">
          <wp:anchor distT="152400" distB="152400" distL="152400" distR="152400" simplePos="0" relativeHeight="251661312" behindDoc="0" locked="0" layoutInCell="1" allowOverlap="1">
            <wp:simplePos x="0" y="0"/>
            <wp:positionH relativeFrom="margin">
              <wp:posOffset>929729</wp:posOffset>
            </wp:positionH>
            <wp:positionV relativeFrom="line">
              <wp:posOffset>288615</wp:posOffset>
            </wp:positionV>
            <wp:extent cx="3812957" cy="3049092"/>
            <wp:effectExtent l="0" t="0" r="0" b="0"/>
            <wp:wrapThrough wrapText="bothSides" distL="152400" distR="152400">
              <wp:wrapPolygon edited="1">
                <wp:start x="0" y="0"/>
                <wp:lineTo x="21600" y="0"/>
                <wp:lineTo x="21600" y="21604"/>
                <wp:lineTo x="0" y="21604"/>
                <wp:lineTo x="0" y="0"/>
              </wp:wrapPolygon>
            </wp:wrapThrough>
            <wp:docPr id="1073741827"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7" name="Зображення" descr="Зображення"/>
                    <pic:cNvPicPr>
                      <a:picLocks noChangeAspect="1"/>
                    </pic:cNvPicPr>
                  </pic:nvPicPr>
                  <pic:blipFill>
                    <a:blip r:embed="rId6">
                      <a:extLst/>
                    </a:blip>
                    <a:stretch>
                      <a:fillRect/>
                    </a:stretch>
                  </pic:blipFill>
                  <pic:spPr>
                    <a:xfrm>
                      <a:off x="0" y="0"/>
                      <a:ext cx="3812957" cy="3049092"/>
                    </a:xfrm>
                    <a:prstGeom prst="rect">
                      <a:avLst/>
                    </a:prstGeom>
                    <a:ln w="12700" cap="flat">
                      <a:noFill/>
                      <a:miter lim="400000"/>
                    </a:ln>
                    <a:effectLst/>
                  </pic:spPr>
                </pic:pic>
              </a:graphicData>
            </a:graphic>
          </wp:anchor>
        </w:drawing>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Consolas" w:cs="Consolas" w:hAnsi="Consolas" w:eastAsia="Consolas"/>
          <w:sz w:val="22"/>
          <w:szCs w:val="22"/>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i w:val="1"/>
          <w:iCs w:val="1"/>
          <w:sz w:val="28"/>
          <w:szCs w:val="28"/>
          <w:u w:color="000000"/>
          <w:rtl w:val="0"/>
          <w:lang w:val="ru-RU"/>
        </w:rPr>
      </w:pPr>
      <w:r>
        <w:rPr>
          <w:rFonts w:ascii="Times New Roman" w:hAnsi="Times New Roman" w:hint="default"/>
          <w:sz w:val="28"/>
          <w:szCs w:val="28"/>
          <w:u w:color="000000"/>
          <w:rtl w:val="0"/>
          <w:lang w:val="ru-RU"/>
        </w:rPr>
        <w:t>Локальний максимум при</w:t>
      </w:r>
      <w:r>
        <w:rPr>
          <w:rFonts w:ascii="Times New Roman" w:hAnsi="Times New Roman"/>
          <w:i w:val="1"/>
          <w:iCs w:val="1"/>
          <w:sz w:val="28"/>
          <w:szCs w:val="28"/>
          <w:u w:color="000000"/>
          <w:rtl w:val="0"/>
          <w:lang w:val="ru-RU"/>
        </w:rPr>
        <w:t xml:space="preserve"> </w:t>
      </w:r>
      <w:r>
        <w:rPr>
          <w:rFonts w:ascii="Times New Roman" w:hAnsi="Times New Roman"/>
          <w:i w:val="1"/>
          <w:iCs w:val="1"/>
          <w:sz w:val="28"/>
          <w:szCs w:val="28"/>
          <w:u w:color="000000"/>
          <w:rtl w:val="0"/>
          <w:lang w:val="en-US"/>
        </w:rPr>
        <w:t xml:space="preserve">f = </w:t>
      </w:r>
      <w:r>
        <w:rPr>
          <w:rFonts w:ascii="Times New Roman" w:hAnsi="Times New Roman"/>
          <w:i w:val="1"/>
          <w:iCs w:val="1"/>
          <w:sz w:val="28"/>
          <w:szCs w:val="28"/>
          <w:u w:color="000000"/>
          <w:rtl w:val="0"/>
          <w:lang w:val="en-US"/>
        </w:rPr>
        <w:t>10</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i w:val="1"/>
          <w:iCs w:val="1"/>
          <w:color w:val="000000"/>
          <w:sz w:val="28"/>
          <w:szCs w:val="28"/>
          <w:u w:color="000000"/>
          <w:rtl w:val="0"/>
        </w:rPr>
      </w:pPr>
      <w:r>
        <w:rPr>
          <w:rFonts w:ascii="Times New Roman" w:hAnsi="Times New Roman" w:hint="default"/>
          <w:i w:val="1"/>
          <w:iCs w:val="1"/>
          <w:sz w:val="28"/>
          <w:szCs w:val="28"/>
          <w:u w:color="000000"/>
          <w:rtl w:val="0"/>
          <w:lang w:val="ru-RU"/>
        </w:rPr>
        <w:t xml:space="preserve">Знаходимо </w:t>
      </w:r>
      <m:oMath>
        <m:sSub>
          <m:e>
            <m:r>
              <w:rPr xmlns:w="http://schemas.openxmlformats.org/wordprocessingml/2006/main">
                <w:rFonts w:ascii="Cambria Math" w:hAnsi="Cambria Math"/>
                <w:i/>
                <w:color w:val="000000"/>
                <w:sz w:val="28"/>
                <w:szCs w:val="28"/>
              </w:rPr>
              <m:t>a</m:t>
            </m:r>
          </m:e>
          <m:sub>
            <m:r>
              <w:rPr xmlns:w="http://schemas.openxmlformats.org/wordprocessingml/2006/main">
                <w:rFonts w:ascii="Cambria Math" w:hAnsi="Cambria Math"/>
                <w:i/>
                <w:color w:val="000000"/>
                <w:sz w:val="28"/>
                <w:szCs w:val="28"/>
              </w:rPr>
              <m:t>i</m:t>
            </m:r>
          </m:sub>
        </m:s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1,2</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3,4</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5</m:t>
        </m:r>
      </m:oMath>
      <w:r>
        <w:rPr>
          <w:rFonts w:ascii="Times New Roman" w:hAnsi="Times New Roman"/>
          <w:i w:val="1"/>
          <w:iCs w:val="1"/>
          <w:sz w:val="28"/>
          <w:szCs w:val="28"/>
          <w:u w:color="000000"/>
          <w:rtl w:val="0"/>
          <w:lang w:val="en-US"/>
        </w:rPr>
        <w:t xml:space="preserve"> </w:t>
      </w:r>
      <w:r>
        <w:rPr>
          <w:rFonts w:ascii="Times New Roman" w:hAnsi="Times New Roman" w:hint="default"/>
          <w:i w:val="1"/>
          <w:iCs w:val="1"/>
          <w:sz w:val="28"/>
          <w:szCs w:val="28"/>
          <w:u w:color="000000"/>
          <w:rtl w:val="0"/>
          <w:lang w:val="ru-RU"/>
        </w:rPr>
        <w:t>за допомогою МНК</w:t>
      </w:r>
      <w:r>
        <w:rPr>
          <w:rFonts w:ascii="Times New Roman" w:hAnsi="Times New Roman"/>
          <w:i w:val="1"/>
          <w:iCs w:val="1"/>
          <w:sz w:val="28"/>
          <w:szCs w:val="28"/>
          <w:u w:color="000000"/>
          <w:rtl w:val="0"/>
          <w:lang w:val="ru-RU"/>
        </w:rPr>
        <w:t>.</w:t>
      </w:r>
      <w:r>
        <w:rPr>
          <w:rFonts w:ascii="Times New Roman" w:cs="Times New Roman" w:hAnsi="Times New Roman" w:eastAsia="Times New Roman"/>
          <w:i w:val="1"/>
          <w:iCs w:val="1"/>
          <w:sz w:val="28"/>
          <w:szCs w:val="28"/>
          <w:u w:color="000000"/>
          <w:rtl w:val="0"/>
          <w:lang w:val="ru-RU"/>
        </w:rP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312290</wp:posOffset>
            </wp:positionV>
            <wp:extent cx="487668" cy="496699"/>
            <wp:effectExtent l="0" t="0" r="0" b="0"/>
            <wp:wrapThrough wrapText="bothSides" distL="152400" distR="152400">
              <wp:wrapPolygon edited="1">
                <wp:start x="0" y="0"/>
                <wp:lineTo x="21600" y="0"/>
                <wp:lineTo x="21600" y="21600"/>
                <wp:lineTo x="0" y="21600"/>
                <wp:lineTo x="0" y="0"/>
              </wp:wrapPolygon>
            </wp:wrapThrough>
            <wp:docPr id="1073741828"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8" name="Зображення" descr="Зображення"/>
                    <pic:cNvPicPr>
                      <a:picLocks noChangeAspect="1"/>
                    </pic:cNvPicPr>
                  </pic:nvPicPr>
                  <pic:blipFill>
                    <a:blip r:embed="rId7">
                      <a:extLst/>
                    </a:blip>
                    <a:stretch>
                      <a:fillRect/>
                    </a:stretch>
                  </pic:blipFill>
                  <pic:spPr>
                    <a:xfrm>
                      <a:off x="0" y="0"/>
                      <a:ext cx="487668" cy="496699"/>
                    </a:xfrm>
                    <a:prstGeom prst="rect">
                      <a:avLst/>
                    </a:prstGeom>
                    <a:ln w="12700" cap="flat">
                      <a:noFill/>
                      <a:miter lim="400000"/>
                    </a:ln>
                    <a:effectLst/>
                  </pic:spPr>
                </pic:pic>
              </a:graphicData>
            </a:graphic>
          </wp:anchor>
        </w:drawing>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i w:val="1"/>
          <w:iCs w:val="1"/>
          <w:sz w:val="28"/>
          <w:szCs w:val="28"/>
          <w:u w:color="000000"/>
          <w:rtl w:val="0"/>
          <w:lang w:val="en-US"/>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i w:val="1"/>
          <w:iCs w:val="1"/>
          <w:sz w:val="28"/>
          <w:szCs w:val="28"/>
          <w:u w:color="000000"/>
          <w:rtl w:val="0"/>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i w:val="1"/>
          <w:iCs w:val="1"/>
          <w:sz w:val="28"/>
          <w:szCs w:val="28"/>
          <w:u w:color="000000"/>
          <w:rtl w:val="0"/>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i w:val="1"/>
          <w:iCs w:val="1"/>
          <w:sz w:val="28"/>
          <w:szCs w:val="28"/>
          <w:u w:color="000000"/>
          <w:rtl w:val="0"/>
        </w:rPr>
      </w:pPr>
      <w:r>
        <w:rPr>
          <w:rFonts w:ascii="Times New Roman" w:hAnsi="Times New Roman" w:hint="default"/>
          <w:sz w:val="28"/>
          <w:szCs w:val="28"/>
          <w:u w:color="000000"/>
          <w:rtl w:val="0"/>
        </w:rPr>
        <w:t>Будуємо та розв</w:t>
      </w:r>
      <w:r>
        <w:rPr>
          <w:rFonts w:ascii="Times New Roman" w:hAnsi="Times New Roman" w:hint="default"/>
          <w:sz w:val="28"/>
          <w:szCs w:val="28"/>
          <w:u w:color="000000"/>
          <w:rtl w:val="0"/>
          <w:lang w:val="en-US"/>
        </w:rPr>
        <w:t>’</w:t>
      </w:r>
      <w:r>
        <w:rPr>
          <w:rFonts w:ascii="Times New Roman" w:hAnsi="Times New Roman" w:hint="default"/>
          <w:sz w:val="28"/>
          <w:szCs w:val="28"/>
          <w:u w:color="000000"/>
          <w:rtl w:val="0"/>
        </w:rPr>
        <w:t>язуємо систему рівнянь</w:t>
      </w:r>
      <w:r>
        <w:rPr>
          <w:rFonts w:ascii="Times New Roman" w:hAnsi="Times New Roman"/>
          <w:sz w:val="28"/>
          <w:szCs w:val="28"/>
          <w:u w:color="000000"/>
          <w:rtl w:val="0"/>
        </w:rPr>
        <w:t xml:space="preserve">, </w:t>
      </w:r>
      <w:r>
        <w:rPr>
          <w:rFonts w:ascii="Times New Roman" w:hAnsi="Times New Roman" w:hint="default"/>
          <w:sz w:val="28"/>
          <w:szCs w:val="28"/>
          <w:u w:color="000000"/>
          <w:rtl w:val="0"/>
        </w:rPr>
        <w:t>щоб знайти коефіцієнти при частотах</w:t>
      </w:r>
    </w:p>
    <w:p>
      <w:pPr>
        <w:pStyle w:val="Стандартний"/>
        <w:bidi w:val="0"/>
        <w:spacing w:before="0" w:line="240" w:lineRule="auto"/>
        <w:ind w:left="0" w:right="0" w:firstLine="0"/>
        <w:jc w:val="left"/>
        <w:rPr>
          <w:rFonts w:ascii="Times New Roman" w:cs="Times New Roman" w:hAnsi="Times New Roman" w:eastAsia="Times New Roman"/>
          <w:i w:val="1"/>
          <w:iCs w:val="1"/>
          <w:sz w:val="28"/>
          <w:szCs w:val="28"/>
          <w:rtl w:val="0"/>
        </w:rPr>
      </w:pPr>
    </w:p>
    <w:p>
      <w:pPr>
        <w:pStyle w:val="Стандартний"/>
        <w:bidi w:val="0"/>
        <w:spacing w:before="0"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rPr>
        <w:t>f_sin = sin(2*pi*extr(1)*t);</w:t>
      </w:r>
    </w:p>
    <w:p>
      <w:pPr>
        <w:pStyle w:val="Стандартний"/>
        <w:bidi w:val="0"/>
        <w:spacing w:before="0" w:line="240" w:lineRule="auto"/>
        <w:ind w:left="0" w:right="0" w:firstLine="0"/>
        <w:jc w:val="left"/>
        <w:rPr>
          <w:rFonts w:ascii="Consolas" w:cs="Consolas" w:hAnsi="Consolas" w:eastAsia="Consolas"/>
          <w:sz w:val="20"/>
          <w:szCs w:val="20"/>
          <w:rtl w:val="0"/>
        </w:rPr>
      </w:pPr>
    </w:p>
    <w:p>
      <w:pPr>
        <w:pStyle w:val="Стандартний"/>
        <w:bidi w:val="0"/>
        <w:spacing w:before="0"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rPr>
        <w:t>A = [sum(t.^6), sum(t.^5), sum(t.^4), sum(f_sin.*t.^3), sum(t.^3);</w:t>
      </w:r>
    </w:p>
    <w:p>
      <w:pPr>
        <w:pStyle w:val="Стандартний"/>
        <w:bidi w:val="0"/>
        <w:spacing w:before="0"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rPr>
        <w:t xml:space="preserve">     sum(t.^5), sum(t.^4), sum(t.^3), sum(f_sin.*t.^2), sum(t.^2);</w:t>
      </w:r>
    </w:p>
    <w:p>
      <w:pPr>
        <w:pStyle w:val="Стандартний"/>
        <w:bidi w:val="0"/>
        <w:spacing w:before="0"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rPr>
        <w:t xml:space="preserve">     sum(t.^4), sum(t.^3), sum(t.^2), sum(f_sin.*t),    sum(t);</w:t>
      </w:r>
    </w:p>
    <w:p>
      <w:pPr>
        <w:pStyle w:val="Стандартний"/>
        <w:bidi w:val="0"/>
        <w:spacing w:before="0"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rPr>
        <w:t xml:space="preserve">     sum(f_sin.*t.^3), sum(f_sin.*t.^2), sum(f_sin.*t), sum(f_sin.*f_sin), sum(N*f_sin);</w:t>
      </w:r>
    </w:p>
    <w:p>
      <w:pPr>
        <w:pStyle w:val="Стандартний"/>
        <w:bidi w:val="0"/>
        <w:spacing w:before="0"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rPr>
        <w:t xml:space="preserve">     sum(t.^3), sum(t.^2), sum(t), sum(N*f_sin), N];</w:t>
      </w:r>
    </w:p>
    <w:p>
      <w:pPr>
        <w:pStyle w:val="Стандартний"/>
        <w:bidi w:val="0"/>
        <w:spacing w:before="0" w:line="240" w:lineRule="auto"/>
        <w:ind w:left="0" w:right="0" w:firstLine="0"/>
        <w:jc w:val="left"/>
        <w:rPr>
          <w:rFonts w:ascii="Consolas" w:cs="Consolas" w:hAnsi="Consolas" w:eastAsia="Consolas"/>
          <w:sz w:val="20"/>
          <w:szCs w:val="20"/>
          <w:rtl w:val="0"/>
        </w:rPr>
      </w:pPr>
    </w:p>
    <w:p>
      <w:pPr>
        <w:pStyle w:val="Стандартний"/>
        <w:bidi w:val="0"/>
        <w:spacing w:before="0"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rPr>
        <w:t>c = [sum(y.*t.^3), sum(y.*t.^2), sum(y.*t), sum(y.*f_sin),  sum(y)];</w:t>
      </w:r>
    </w:p>
    <w:p>
      <w:pPr>
        <w:pStyle w:val="Стандартний"/>
        <w:bidi w:val="0"/>
        <w:spacing w:before="0" w:line="240" w:lineRule="auto"/>
        <w:ind w:left="0" w:right="0" w:firstLine="0"/>
        <w:jc w:val="left"/>
        <w:rPr>
          <w:rFonts w:ascii="Consolas" w:cs="Consolas" w:hAnsi="Consolas" w:eastAsia="Consolas"/>
          <w:sz w:val="20"/>
          <w:szCs w:val="20"/>
          <w:rtl w:val="0"/>
        </w:rPr>
      </w:pPr>
    </w:p>
    <w:p>
      <w:pPr>
        <w:pStyle w:val="Стандартний"/>
        <w:bidi w:val="0"/>
        <w:spacing w:before="0"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lang w:val="fr-FR"/>
        </w:rPr>
        <w:t>a = inv(A)*c'</w:t>
      </w:r>
    </w:p>
    <w:p>
      <w:pPr>
        <w:pStyle w:val="Стандартний"/>
        <w:bidi w:val="0"/>
        <w:spacing w:before="0"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lang w:val="nl-NL"/>
        </w:rPr>
        <w:t>temp = a'</w:t>
      </w:r>
    </w:p>
    <w:p>
      <w:pPr>
        <w:pStyle w:val="Стандартний"/>
        <w:bidi w:val="0"/>
        <w:spacing w:before="0" w:line="240" w:lineRule="auto"/>
        <w:ind w:left="0" w:right="0" w:firstLine="0"/>
        <w:jc w:val="left"/>
        <w:rPr>
          <w:rFonts w:ascii="Consolas" w:cs="Consolas" w:hAnsi="Consolas" w:eastAsia="Consolas"/>
          <w:sz w:val="20"/>
          <w:szCs w:val="20"/>
          <w:rtl w:val="0"/>
        </w:rPr>
      </w:pPr>
    </w:p>
    <w:p>
      <w:pPr>
        <w:pStyle w:val="Стандартний"/>
        <w:bidi w:val="0"/>
        <w:spacing w:before="0" w:line="240" w:lineRule="auto"/>
        <w:ind w:left="0" w:right="0" w:firstLine="0"/>
        <w:jc w:val="left"/>
        <w:rPr>
          <w:rtl w:val="0"/>
        </w:rPr>
      </w:pPr>
      <w:r>
        <w:rPr>
          <w:rFonts w:ascii="Arial Unicode MS" w:cs="Arial Unicode MS" w:hAnsi="Arial Unicode MS" w:eastAsia="Arial Unicode MS"/>
          <w:b w:val="0"/>
          <w:bCs w:val="0"/>
          <w:i w:val="0"/>
          <w:iCs w:val="0"/>
          <w:sz w:val="20"/>
          <w:szCs w:val="20"/>
          <w:rtl w:val="0"/>
        </w:rPr>
        <w:br w:type="page"/>
      </w: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r>
        <w:rPr>
          <w:rFonts w:ascii="Times New Roman" w:cs="Times New Roman" w:hAnsi="Times New Roman" w:eastAsia="Times New Roman"/>
          <w:sz w:val="28"/>
          <w:szCs w:val="28"/>
          <w:rtl w:val="0"/>
        </w:rP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page">
              <wp:posOffset>720000</wp:posOffset>
            </wp:positionV>
            <wp:extent cx="2786017" cy="1365872"/>
            <wp:effectExtent l="0" t="0" r="0" b="0"/>
            <wp:wrapThrough wrapText="bothSides" distL="152400" distR="152400">
              <wp:wrapPolygon edited="1">
                <wp:start x="0" y="0"/>
                <wp:lineTo x="21600" y="0"/>
                <wp:lineTo x="21600" y="21600"/>
                <wp:lineTo x="0" y="21600"/>
                <wp:lineTo x="0" y="0"/>
              </wp:wrapPolygon>
            </wp:wrapThrough>
            <wp:docPr id="1073741829"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9" name="Зображення" descr="Зображення"/>
                    <pic:cNvPicPr>
                      <a:picLocks noChangeAspect="1"/>
                    </pic:cNvPicPr>
                  </pic:nvPicPr>
                  <pic:blipFill>
                    <a:blip r:embed="rId8">
                      <a:extLst/>
                    </a:blip>
                    <a:stretch>
                      <a:fillRect/>
                    </a:stretch>
                  </pic:blipFill>
                  <pic:spPr>
                    <a:xfrm>
                      <a:off x="0" y="0"/>
                      <a:ext cx="2786017" cy="1365872"/>
                    </a:xfrm>
                    <a:prstGeom prst="rect">
                      <a:avLst/>
                    </a:prstGeom>
                    <a:ln w="12700" cap="flat">
                      <a:noFill/>
                      <a:miter lim="400000"/>
                    </a:ln>
                    <a:effectLst/>
                  </pic:spPr>
                </pic:pic>
              </a:graphicData>
            </a:graphic>
          </wp:anchor>
        </w:drawing>
      </w: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r>
        <w:rPr>
          <w:rFonts w:ascii="Times New Roman" w:hAnsi="Times New Roman" w:hint="default"/>
          <w:sz w:val="28"/>
          <w:szCs w:val="28"/>
          <w:rtl w:val="0"/>
        </w:rPr>
        <w:t>Знаходимо апроксимілюючу функцію та будуємо її графік</w:t>
      </w: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rPr>
        <w:t>aprox_f = a(1).*t.^3 + a(2).*t.^2 + a(3).*t + a(4).*f_sin +a(5);</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fr-FR"/>
        </w:rPr>
        <w:t>figure</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s-ES_tradnl"/>
        </w:rPr>
        <w:t>plot(t, aprox_f), grid</w:t>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cs="Menlo Regular" w:hAnsi="Menlo Regular" w:eastAsia="Menlo Regular"/>
          <w:sz w:val="20"/>
          <w:szCs w:val="20"/>
          <w:rtl w:val="0"/>
        </w:rPr>
        <w:drawing xmlns:a="http://schemas.openxmlformats.org/drawingml/2006/main">
          <wp:anchor distT="152400" distB="152400" distL="152400" distR="152400" simplePos="0" relativeHeight="251664384" behindDoc="0" locked="0" layoutInCell="1" allowOverlap="1">
            <wp:simplePos x="0" y="0"/>
            <wp:positionH relativeFrom="margin">
              <wp:posOffset>666658</wp:posOffset>
            </wp:positionH>
            <wp:positionV relativeFrom="line">
              <wp:posOffset>142652</wp:posOffset>
            </wp:positionV>
            <wp:extent cx="4226017" cy="3335586"/>
            <wp:effectExtent l="0" t="0" r="0" b="0"/>
            <wp:wrapThrough wrapText="bothSides" distL="152400" distR="152400">
              <wp:wrapPolygon edited="1">
                <wp:start x="0" y="0"/>
                <wp:lineTo x="21600" y="0"/>
                <wp:lineTo x="21600" y="21620"/>
                <wp:lineTo x="0" y="21620"/>
                <wp:lineTo x="0" y="0"/>
              </wp:wrapPolygon>
            </wp:wrapThrough>
            <wp:docPr id="1073741830"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30" name="Зображення" descr="Зображення"/>
                    <pic:cNvPicPr>
                      <a:picLocks noChangeAspect="1"/>
                    </pic:cNvPicPr>
                  </pic:nvPicPr>
                  <pic:blipFill>
                    <a:blip r:embed="rId9">
                      <a:extLst/>
                    </a:blip>
                    <a:stretch>
                      <a:fillRect/>
                    </a:stretch>
                  </pic:blipFill>
                  <pic:spPr>
                    <a:xfrm>
                      <a:off x="0" y="0"/>
                      <a:ext cx="4226017" cy="3335586"/>
                    </a:xfrm>
                    <a:prstGeom prst="rect">
                      <a:avLst/>
                    </a:prstGeom>
                    <a:ln w="12700" cap="flat">
                      <a:noFill/>
                      <a:miter lim="400000"/>
                    </a:ln>
                    <a:effectLst/>
                  </pic:spPr>
                </pic:pic>
              </a:graphicData>
            </a:graphic>
          </wp:anchor>
        </w:drawing>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r>
        <w:rPr>
          <w:rFonts w:ascii="Times New Roman" w:hAnsi="Times New Roman" w:hint="default"/>
          <w:sz w:val="28"/>
          <w:szCs w:val="28"/>
          <w:rtl w:val="0"/>
        </w:rPr>
        <w:t>Знаходимо середньоквадратичну похибку</w:t>
      </w:r>
    </w:p>
    <w:p>
      <w:pPr>
        <w:pStyle w:val="Стандартний"/>
        <w:bidi w:val="0"/>
        <w:spacing w:before="0" w:line="240" w:lineRule="auto"/>
        <w:ind w:left="0" w:right="0" w:firstLine="0"/>
        <w:jc w:val="left"/>
        <w:rPr>
          <w:rFonts w:ascii="Times New Roman" w:cs="Times New Roman" w:hAnsi="Times New Roman" w:eastAsia="Times New Roman"/>
          <w:sz w:val="28"/>
          <w:szCs w:val="28"/>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r>
        <w:rPr>
          <w:rFonts w:ascii="Menlo Regular" w:hAnsi="Menlo Regular"/>
          <w:sz w:val="20"/>
          <w:szCs w:val="20"/>
          <w:rtl w:val="0"/>
          <w:lang w:val="en-US"/>
        </w:rPr>
        <w:t>error_value = sum((aprox_f-y).^2)</w:t>
      </w:r>
      <w:r>
        <w:rPr>
          <w:rFonts w:ascii="Menlo Regular" w:cs="Menlo Regular" w:hAnsi="Menlo Regular" w:eastAsia="Menlo Regular"/>
          <w:sz w:val="20"/>
          <w:szCs w:val="20"/>
          <w:rtl w:val="0"/>
        </w:rPr>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255984</wp:posOffset>
            </wp:positionV>
            <wp:extent cx="943755" cy="466804"/>
            <wp:effectExtent l="0" t="0" r="0" b="0"/>
            <wp:wrapThrough wrapText="bothSides" distL="152400" distR="152400">
              <wp:wrapPolygon edited="1">
                <wp:start x="0" y="0"/>
                <wp:lineTo x="21600" y="0"/>
                <wp:lineTo x="21600" y="21600"/>
                <wp:lineTo x="0" y="21600"/>
                <wp:lineTo x="0" y="0"/>
              </wp:wrapPolygon>
            </wp:wrapThrough>
            <wp:docPr id="1073741831"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31" name="Зображення" descr="Зображення"/>
                    <pic:cNvPicPr>
                      <a:picLocks noChangeAspect="1"/>
                    </pic:cNvPicPr>
                  </pic:nvPicPr>
                  <pic:blipFill>
                    <a:blip r:embed="rId10">
                      <a:extLst/>
                    </a:blip>
                    <a:stretch>
                      <a:fillRect/>
                    </a:stretch>
                  </pic:blipFill>
                  <pic:spPr>
                    <a:xfrm>
                      <a:off x="0" y="0"/>
                      <a:ext cx="943755" cy="466804"/>
                    </a:xfrm>
                    <a:prstGeom prst="rect">
                      <a:avLst/>
                    </a:prstGeom>
                    <a:ln w="12700" cap="flat">
                      <a:noFill/>
                      <a:miter lim="400000"/>
                    </a:ln>
                    <a:effectLst/>
                  </pic:spPr>
                </pic:pic>
              </a:graphicData>
            </a:graphic>
          </wp:anchor>
        </w:drawing>
      </w: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Fonts w:ascii="Menlo Regular" w:cs="Menlo Regular" w:hAnsi="Menlo Regular" w:eastAsia="Menlo Regular"/>
          <w:sz w:val="20"/>
          <w:szCs w:val="20"/>
          <w:rtl w:val="0"/>
        </w:rPr>
      </w:pPr>
    </w:p>
    <w:p>
      <w:pPr>
        <w:pStyle w:val="Стандартний"/>
        <w:bidi w:val="0"/>
        <w:spacing w:before="0" w:line="240" w:lineRule="auto"/>
        <w:ind w:left="0" w:right="0" w:firstLine="0"/>
        <w:jc w:val="left"/>
        <w:rPr>
          <w:rtl w:val="0"/>
        </w:rPr>
      </w:pPr>
      <w:r>
        <w:rPr>
          <w:rFonts w:ascii="Arial Unicode MS" w:cs="Arial Unicode MS" w:hAnsi="Arial Unicode MS" w:eastAsia="Arial Unicode MS"/>
          <w:b w:val="0"/>
          <w:bCs w:val="0"/>
          <w:i w:val="0"/>
          <w:iCs w:val="0"/>
          <w:sz w:val="20"/>
          <w:szCs w:val="20"/>
          <w:rtl w:val="0"/>
        </w:rPr>
        <w:br w:type="page"/>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59" w:lineRule="auto"/>
        <w:ind w:left="0" w:right="0" w:firstLine="0"/>
        <w:jc w:val="left"/>
        <w:rPr>
          <w:rFonts w:ascii="Times New Roman" w:cs="Times New Roman" w:hAnsi="Times New Roman" w:eastAsia="Times New Roman"/>
          <w:i w:val="1"/>
          <w:iCs w:val="1"/>
          <w:sz w:val="28"/>
          <w:szCs w:val="28"/>
          <w:u w:color="000000"/>
          <w:rtl w:val="0"/>
          <w:lang w:val="en-US"/>
        </w:rPr>
      </w:pPr>
      <w:r>
        <w:rPr>
          <w:rFonts w:ascii="Times New Roman" w:hAnsi="Times New Roman" w:hint="default"/>
          <w:sz w:val="32"/>
          <w:szCs w:val="32"/>
          <w:u w:color="000000"/>
          <w:rtl w:val="0"/>
          <w:lang w:val="ru-RU"/>
        </w:rPr>
        <w:t>Висновок</w:t>
      </w:r>
      <w:r>
        <w:rPr>
          <w:rFonts w:ascii="Times New Roman" w:hAnsi="Times New Roman"/>
          <w:sz w:val="32"/>
          <w:szCs w:val="32"/>
          <w:u w:color="000000"/>
          <w:rtl w:val="0"/>
          <w:lang w:val="en-US"/>
        </w:rPr>
        <w:t>:</w:t>
      </w:r>
      <w:r>
        <w:rPr>
          <w:rFonts w:ascii="Times New Roman" w:hAnsi="Times New Roman"/>
          <w:i w:val="1"/>
          <w:iCs w:val="1"/>
          <w:sz w:val="28"/>
          <w:szCs w:val="28"/>
          <w:u w:color="000000"/>
          <w:rtl w:val="0"/>
          <w:lang w:val="en-US"/>
        </w:rPr>
        <w:t xml:space="preserve"> </w:t>
      </w:r>
    </w:p>
    <w:p>
      <w:pPr>
        <w:pStyle w:val="Стандартний"/>
        <w:numPr>
          <w:ilvl w:val="0"/>
          <w:numId w:val="8"/>
        </w:numPr>
        <w:bidi w:val="0"/>
        <w:spacing w:before="0" w:line="259" w:lineRule="auto"/>
        <w:ind w:right="0"/>
        <w:jc w:val="left"/>
        <w:rPr>
          <w:rFonts w:ascii="Calibri" w:hAnsi="Calibri"/>
          <w:sz w:val="28"/>
          <w:szCs w:val="28"/>
          <w:u w:color="000000"/>
          <w:rtl w:val="0"/>
        </w:rPr>
      </w:pPr>
      <w:r>
        <w:rPr>
          <w:rFonts w:ascii="Times New Roman" w:hAnsi="Times New Roman"/>
          <w:i w:val="1"/>
          <w:iCs w:val="1"/>
          <w:sz w:val="28"/>
          <w:szCs w:val="28"/>
          <w:u w:color="000000"/>
          <w:rtl w:val="0"/>
          <w:lang w:val="en-US"/>
        </w:rPr>
        <w:t xml:space="preserve"> </w:t>
      </w:r>
      <w:r>
        <w:rPr>
          <w:rFonts w:ascii="Times New Roman" w:hAnsi="Times New Roman" w:hint="default"/>
          <w:i w:val="1"/>
          <w:iCs w:val="1"/>
          <w:sz w:val="28"/>
          <w:szCs w:val="28"/>
          <w:u w:color="000000"/>
          <w:rtl w:val="0"/>
          <w:lang w:val="ru-RU"/>
        </w:rPr>
        <w:t>Вивчив означення ДПФ і його властивості</w:t>
      </w:r>
    </w:p>
    <w:p>
      <w:pPr>
        <w:pStyle w:val="Стандартний"/>
        <w:numPr>
          <w:ilvl w:val="0"/>
          <w:numId w:val="8"/>
        </w:numPr>
        <w:bidi w:val="0"/>
        <w:spacing w:before="0" w:line="259" w:lineRule="auto"/>
        <w:ind w:right="0"/>
        <w:jc w:val="left"/>
        <w:rPr>
          <w:rFonts w:ascii="Calibri" w:hAnsi="Calibri" w:hint="default"/>
          <w:sz w:val="28"/>
          <w:szCs w:val="28"/>
          <w:u w:color="000000"/>
          <w:rtl w:val="0"/>
        </w:rPr>
      </w:pPr>
      <w:r>
        <w:rPr>
          <w:rFonts w:ascii="Times New Roman" w:hAnsi="Times New Roman" w:hint="default"/>
          <w:i w:val="1"/>
          <w:iCs w:val="1"/>
          <w:sz w:val="28"/>
          <w:szCs w:val="28"/>
          <w:u w:color="000000"/>
          <w:rtl w:val="0"/>
        </w:rPr>
        <w:t>Написав програму яка за допомогою ДПФ визначила суттєві вклади частот за спостереженнями</w:t>
      </w:r>
      <w:r>
        <w:rPr>
          <w:rFonts w:ascii="Times New Roman" w:hAnsi="Times New Roman"/>
          <w:i w:val="1"/>
          <w:iCs w:val="1"/>
          <w:sz w:val="28"/>
          <w:szCs w:val="28"/>
          <w:u w:color="000000"/>
          <w:rtl w:val="0"/>
        </w:rPr>
        <w:t>.</w:t>
      </w:r>
    </w:p>
    <w:p>
      <w:pPr>
        <w:pStyle w:val="Стандартний"/>
        <w:numPr>
          <w:ilvl w:val="0"/>
          <w:numId w:val="8"/>
        </w:numPr>
        <w:bidi w:val="0"/>
        <w:spacing w:before="0" w:line="259" w:lineRule="auto"/>
        <w:ind w:right="0"/>
        <w:jc w:val="left"/>
        <w:rPr>
          <w:rFonts w:ascii="Calibri" w:hAnsi="Calibri" w:hint="default"/>
          <w:sz w:val="28"/>
          <w:szCs w:val="28"/>
          <w:u w:color="000000"/>
          <w:rtl w:val="0"/>
        </w:rPr>
      </w:pPr>
      <w:r>
        <w:rPr>
          <w:rFonts w:ascii="Times New Roman" w:hAnsi="Times New Roman" w:hint="default"/>
          <w:i w:val="1"/>
          <w:iCs w:val="1"/>
          <w:sz w:val="28"/>
          <w:szCs w:val="28"/>
          <w:u w:color="000000"/>
          <w:rtl w:val="0"/>
        </w:rPr>
        <w:t>Зробив аналіз функції модуля ДПФ дискретної послідовності і вивів його графік</w:t>
      </w:r>
      <w:r>
        <w:rPr>
          <w:rFonts w:ascii="Times New Roman" w:hAnsi="Times New Roman"/>
          <w:i w:val="1"/>
          <w:iCs w:val="1"/>
          <w:sz w:val="28"/>
          <w:szCs w:val="28"/>
          <w:u w:color="000000"/>
          <w:rtl w:val="0"/>
        </w:rPr>
        <w:t>.</w:t>
      </w:r>
    </w:p>
    <w:p>
      <w:pPr>
        <w:pStyle w:val="Стандартний"/>
        <w:numPr>
          <w:ilvl w:val="0"/>
          <w:numId w:val="8"/>
        </w:numPr>
        <w:bidi w:val="0"/>
        <w:spacing w:before="0" w:line="259" w:lineRule="auto"/>
        <w:ind w:right="0"/>
        <w:jc w:val="left"/>
        <w:rPr>
          <w:rFonts w:ascii="Calibri" w:hAnsi="Calibri" w:hint="default"/>
          <w:sz w:val="28"/>
          <w:szCs w:val="28"/>
          <w:u w:color="000000"/>
          <w:rtl w:val="0"/>
        </w:rPr>
      </w:pPr>
      <w:r>
        <w:rPr>
          <w:rFonts w:ascii="Times New Roman" w:hAnsi="Times New Roman" w:hint="default"/>
          <w:i w:val="1"/>
          <w:iCs w:val="1"/>
          <w:sz w:val="28"/>
          <w:szCs w:val="28"/>
          <w:u w:color="000000"/>
          <w:rtl w:val="0"/>
        </w:rPr>
        <w:t>Оформив в друкованій формі звіт про виконання роботи в якому виклав результати проведених обчислень</w:t>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enlo Regular">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Імпортований стиль 1"/>
  </w:abstractNum>
  <w:abstractNum w:abstractNumId="1">
    <w:multiLevelType w:val="hybridMultilevel"/>
    <w:styleLink w:val="Імпортований стиль 1"/>
    <w:lvl w:ilvl="0">
      <w:start w:val="1"/>
      <w:numFmt w:val="decimal"/>
      <w:suff w:val="tab"/>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Імпортований стиль 2"/>
  </w:abstractNum>
  <w:abstractNum w:abstractNumId="3">
    <w:multiLevelType w:val="hybridMultilevel"/>
    <w:styleLink w:val="Імпортований стиль 2"/>
    <w:lvl w:ilvl="0">
      <w:start w:val="1"/>
      <w:numFmt w:val="decimal"/>
      <w:suff w:val="tab"/>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Імпортований стиль 3"/>
  </w:abstractNum>
  <w:abstractNum w:abstractNumId="5">
    <w:multiLevelType w:val="hybridMultilevel"/>
    <w:styleLink w:val="Імпортований стиль 3"/>
    <w:lvl w:ilvl="0">
      <w:start w:val="1"/>
      <w:numFmt w:val="decimal"/>
      <w:suff w:val="tab"/>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Номери"/>
  </w:abstractNum>
  <w:abstractNum w:abstractNumId="7">
    <w:multiLevelType w:val="hybridMultilevel"/>
    <w:styleLink w:val="Номери"/>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Стандартний">
    <w:name w:val="Стандартний"/>
    <w:next w:val="Стандартний"/>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ru-RU"/>
      <w14:textOutline>
        <w14:noFill/>
      </w14:textOutline>
      <w14:textFill>
        <w14:solidFill>
          <w14:srgbClr w14:val="000000"/>
        </w14:solidFill>
      </w14:textFill>
    </w:rPr>
  </w:style>
  <w:style w:type="numbering" w:styleId="Імпортований стиль 1">
    <w:name w:val="Імпортований стиль 1"/>
    <w:pPr>
      <w:numPr>
        <w:numId w:val="1"/>
      </w:numPr>
    </w:pPr>
  </w:style>
  <w:style w:type="numbering" w:styleId="Імпортований стиль 2">
    <w:name w:val="Імпортований стиль 2"/>
    <w:pPr>
      <w:numPr>
        <w:numId w:val="3"/>
      </w:numPr>
    </w:pPr>
  </w:style>
  <w:style w:type="numbering" w:styleId="Імпортований стиль 3">
    <w:name w:val="Імпортований стиль 3"/>
    <w:pPr>
      <w:numPr>
        <w:numId w:val="5"/>
      </w:numPr>
    </w:pPr>
  </w:style>
  <w:style w:type="numbering" w:styleId="Номери">
    <w:name w:val="Номери"/>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