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6C5D6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  <w:lang w:val="es-ES"/>
        </w:rPr>
        <w:t>Programación Orientada a Objetos 2</w:t>
      </w:r>
    </w:p>
    <w:p w14:paraId="1C40813B" w14:textId="538EDBCF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s-ES"/>
        </w:rPr>
      </w:pPr>
    </w:p>
    <w:p w14:paraId="71AA69C8" w14:textId="118A7F9A" w:rsidR="000D35B7" w:rsidRPr="001D2CBC" w:rsidRDefault="00B70D56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Implementación</w:t>
      </w:r>
      <w:r w:rsidR="000D35B7" w:rsidRPr="001D2CBC">
        <w:rPr>
          <w:rFonts w:ascii="Times New Roman" w:hAnsi="Times New Roman" w:cs="Times New Roman"/>
          <w:sz w:val="24"/>
          <w:szCs w:val="24"/>
          <w:lang w:val="es-ES"/>
        </w:rPr>
        <w:t xml:space="preserve"> Diagrama de clases</w:t>
      </w:r>
    </w:p>
    <w:p w14:paraId="31A90416" w14:textId="2A9366D9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C0E7F28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Daniela Carvajal Espinosa</w:t>
      </w:r>
    </w:p>
    <w:p w14:paraId="13310018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1040323319</w:t>
      </w:r>
    </w:p>
    <w:p w14:paraId="59DD5509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Maria Alejandra Correa Berrio</w:t>
      </w:r>
    </w:p>
    <w:p w14:paraId="1B141C94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1193054964</w:t>
      </w:r>
    </w:p>
    <w:p w14:paraId="6D99193A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Sandra Vanessa Roldan Monsalve</w:t>
      </w:r>
    </w:p>
    <w:p w14:paraId="2569C081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1017178663</w:t>
      </w:r>
    </w:p>
    <w:p w14:paraId="650AE735" w14:textId="73DD53B8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E54CDFE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Profesor</w:t>
      </w:r>
    </w:p>
    <w:p w14:paraId="466F7F23" w14:textId="0CE19F3A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3E6D30EA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Boris Alberto Salleg</w:t>
      </w:r>
    </w:p>
    <w:p w14:paraId="7DFA5A9E" w14:textId="46A61E68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87368E5" w14:textId="6DE9474E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4E8BD8A8" w14:textId="29617F23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66037919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Institución Universitaria Digital de Antioquia</w:t>
      </w:r>
    </w:p>
    <w:p w14:paraId="2E49ACA5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Medellín</w:t>
      </w:r>
    </w:p>
    <w:p w14:paraId="5B70F362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Facultad de Ingeniería y Ciencias Agropecuarias</w:t>
      </w:r>
    </w:p>
    <w:p w14:paraId="1735CE58" w14:textId="77777777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>Pregrado Tecnología en Desarrollo de Software</w:t>
      </w:r>
    </w:p>
    <w:p w14:paraId="0639D459" w14:textId="6F7796FB" w:rsidR="000D35B7" w:rsidRPr="001D2CBC" w:rsidRDefault="000D35B7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  <w:r w:rsidRPr="001D2CBC">
        <w:rPr>
          <w:rFonts w:ascii="Times New Roman" w:hAnsi="Times New Roman" w:cs="Times New Roman"/>
          <w:sz w:val="24"/>
          <w:szCs w:val="24"/>
          <w:lang w:val="es-ES"/>
        </w:rPr>
        <w:t xml:space="preserve">Domingo </w:t>
      </w:r>
      <w:r w:rsidR="00B70D56" w:rsidRPr="001D2CBC">
        <w:rPr>
          <w:rFonts w:ascii="Times New Roman" w:hAnsi="Times New Roman" w:cs="Times New Roman"/>
          <w:sz w:val="24"/>
          <w:szCs w:val="24"/>
          <w:lang w:val="es-ES"/>
        </w:rPr>
        <w:t>20 de septiembre</w:t>
      </w:r>
      <w:r w:rsidRPr="001D2CBC">
        <w:rPr>
          <w:rFonts w:ascii="Times New Roman" w:hAnsi="Times New Roman" w:cs="Times New Roman"/>
          <w:sz w:val="24"/>
          <w:szCs w:val="24"/>
          <w:lang w:val="es-ES"/>
        </w:rPr>
        <w:t xml:space="preserve"> de 2026</w:t>
      </w:r>
    </w:p>
    <w:p w14:paraId="0EED2E7A" w14:textId="77777777" w:rsidR="00B70D56" w:rsidRPr="001D2CBC" w:rsidRDefault="00B70D56" w:rsidP="00890E5B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lang w:val="es-ES"/>
        </w:rPr>
      </w:pPr>
    </w:p>
    <w:p w14:paraId="0000001E" w14:textId="77777777" w:rsidR="0057220C" w:rsidRPr="001D2CBC" w:rsidRDefault="0057220C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dt>
      <w:sdtPr>
        <w:rPr>
          <w:rFonts w:ascii="Times New Roman" w:eastAsia="Arial" w:hAnsi="Times New Roman" w:cs="Times New Roman"/>
          <w:color w:val="auto"/>
          <w:sz w:val="24"/>
          <w:szCs w:val="24"/>
          <w:lang w:val="es-ES"/>
        </w:rPr>
        <w:id w:val="21185611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280FAD" w14:textId="60FA6422" w:rsidR="00235E9B" w:rsidRPr="001D2CBC" w:rsidRDefault="00235E9B" w:rsidP="00890E5B">
          <w:pPr>
            <w:pStyle w:val="TtuloTDC"/>
            <w:spacing w:line="480" w:lineRule="auto"/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</w:rPr>
          </w:pPr>
          <w:r w:rsidRPr="001D2CBC">
            <w:rPr>
              <w:rFonts w:ascii="Times New Roman" w:hAnsi="Times New Roman" w:cs="Times New Roman"/>
              <w:b/>
              <w:bCs/>
              <w:color w:val="auto"/>
              <w:sz w:val="24"/>
              <w:szCs w:val="24"/>
              <w:lang w:val="es-ES"/>
            </w:rPr>
            <w:t>Tabla de contenido</w:t>
          </w:r>
        </w:p>
        <w:p w14:paraId="2DEFB091" w14:textId="08E88A68" w:rsidR="00F667FC" w:rsidRPr="00F667FC" w:rsidRDefault="00235E9B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r w:rsidRPr="00F667F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F667F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F667F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40645599" w:history="1">
            <w:r w:rsidR="00F667FC"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Introducción</w:t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_Toc240645599 \h </w:instrText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F667FC"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5564AB" w14:textId="4C448505" w:rsidR="00F667FC" w:rsidRPr="00F667FC" w:rsidRDefault="00F667FC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0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Objetivos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_Toc240645600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A03E496" w14:textId="29E91CC1" w:rsidR="00F667FC" w:rsidRPr="00F667FC" w:rsidRDefault="00F667FC">
          <w:pPr>
            <w:pStyle w:val="TDC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1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 General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_Toc240645601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26540FC" w14:textId="0D472941" w:rsidR="00F667FC" w:rsidRPr="00F667FC" w:rsidRDefault="00F667FC">
          <w:pPr>
            <w:pStyle w:val="TDC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2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Objetivos Específicos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_Toc240645602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17ACC00" w14:textId="54CDFA44" w:rsidR="00F667FC" w:rsidRPr="00F667FC" w:rsidRDefault="00F667FC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3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Desarrollo de la actividad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_Toc240645603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EF10EA5" w14:textId="0E6C6DF6" w:rsidR="00F667FC" w:rsidRPr="00F667FC" w:rsidRDefault="00F667FC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4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Herencia, Polimorfismo y Principios SOLID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_Toc240645604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CB801F" w14:textId="09AA9AD6" w:rsidR="00F667FC" w:rsidRPr="00F667FC" w:rsidRDefault="00F667FC">
          <w:pPr>
            <w:pStyle w:val="TDC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5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Herencia y Extensión de Clases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_Toc240645605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FEF73C" w14:textId="0E9DC3A4" w:rsidR="00F667FC" w:rsidRPr="00F667FC" w:rsidRDefault="00F667FC">
          <w:pPr>
            <w:pStyle w:val="TDC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6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Polimorfismo: Sobreescritura y Sobrecarga de Métodos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_Toc240645606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5F87B3" w14:textId="729F323C" w:rsidR="00F667FC" w:rsidRPr="00F667FC" w:rsidRDefault="00F667FC">
          <w:pPr>
            <w:pStyle w:val="TDC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7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Aplicación de principios SOLID (OCP y LSP)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_Toc240645607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6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E59BC5" w14:textId="088FB1CE" w:rsidR="00F667FC" w:rsidRPr="00F667FC" w:rsidRDefault="00F667FC">
          <w:pPr>
            <w:pStyle w:val="TDC2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8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Composición y Clase Main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_Toc240645608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F95A1D0" w14:textId="4FF527C7" w:rsidR="00F667FC" w:rsidRPr="00F667FC" w:rsidRDefault="00F667FC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09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Enlace del Repositorio GitHub: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_Toc240645609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A6DB32E" w14:textId="2BC037C7" w:rsidR="00F667FC" w:rsidRPr="00F667FC" w:rsidRDefault="00F667FC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10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Enlace del video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_Toc240645610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D7FC70C" w14:textId="181F91DE" w:rsidR="00F667FC" w:rsidRPr="00F667FC" w:rsidRDefault="00F667FC">
          <w:pPr>
            <w:pStyle w:val="TDC1"/>
            <w:tabs>
              <w:tab w:val="right" w:leader="dot" w:pos="9019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es-CO"/>
              <w14:ligatures w14:val="standardContextual"/>
            </w:rPr>
          </w:pPr>
          <w:hyperlink w:anchor="_Toc240645611" w:history="1">
            <w:r w:rsidRPr="00F667FC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Conclusiones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_Toc240645611 \h </w:instrTex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Pr="00F667F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EE3B90" w14:textId="3A04014F" w:rsidR="00235E9B" w:rsidRPr="001D2CBC" w:rsidRDefault="00235E9B" w:rsidP="00890E5B">
          <w:pPr>
            <w:spacing w:line="48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F667FC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p>
      </w:sdtContent>
    </w:sdt>
    <w:p w14:paraId="48FE8B0A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78BD7B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8AFC1FC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FFC6416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1662611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5FC453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BA696C6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4941D5E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B5C8EB9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3476A47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EF1F9A7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24CDCA86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D80B0C7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FB7C09D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B803C02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8ED68D7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D47736F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33928192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81F465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7837BFC4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0531234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665F5585" w14:textId="77777777" w:rsidR="00603A07" w:rsidRPr="001D2CBC" w:rsidRDefault="00603A07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1F" w14:textId="7260BDFC" w:rsidR="0057220C" w:rsidRPr="001D2CBC" w:rsidRDefault="00000000" w:rsidP="00890E5B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Toc240645599"/>
      <w:r w:rsidRPr="001D2CBC">
        <w:rPr>
          <w:rFonts w:ascii="Times New Roman" w:hAnsi="Times New Roman" w:cs="Times New Roman"/>
          <w:b/>
          <w:bCs/>
          <w:sz w:val="24"/>
          <w:szCs w:val="24"/>
        </w:rPr>
        <w:t>Introducción</w:t>
      </w:r>
      <w:bookmarkEnd w:id="0"/>
    </w:p>
    <w:p w14:paraId="00000020" w14:textId="77777777" w:rsidR="0057220C" w:rsidRPr="001D2CBC" w:rsidRDefault="00000000" w:rsidP="00890E5B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En este trabajo presentamos como nuestro grupo logró pasar el diagrama de clases UML del “Sistema de Biblioteca” a un código real y funcional en Java. Como el objetivo de esta actividad no era solo programar, sino aprender a trabajar en equipo de la misma forma en que se hace en la vida laboral, dividimos los módulos y usamos la herramienta de control de versiones Git y la plataforma GitHub para unir todo nuestro trabajo. </w:t>
      </w:r>
    </w:p>
    <w:p w14:paraId="627C55FA" w14:textId="49365F57" w:rsidR="00052C6E" w:rsidRPr="001D2CBC" w:rsidRDefault="00000000" w:rsidP="00715D20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A lo largo de este documento, vamos a mostrar el paso a paso de nuestra implementación. Explicaremos cómo aplicamos los conceptos clave de la programación orientada a objetos (como proteger los datos con el encapsulamiento, o reutilizar código con la herencia) y como tuvimos en cuenta los principios SOLID para asegurarnos que el diseño de nuestro código quedara bien estructurado y fuera fácil de entender. </w:t>
      </w:r>
    </w:p>
    <w:p w14:paraId="02757AFA" w14:textId="77777777" w:rsidR="00052C6E" w:rsidRPr="001D2CBC" w:rsidRDefault="00052C6E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4B3C5DEE" w14:textId="77777777" w:rsidR="00052C6E" w:rsidRPr="001D2CBC" w:rsidRDefault="00052C6E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24" w14:textId="1BE4F6B3" w:rsidR="0057220C" w:rsidRPr="000050EC" w:rsidRDefault="00000000" w:rsidP="000050EC">
      <w:pPr>
        <w:pStyle w:val="Ttulo1"/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_Toc240645600"/>
      <w:r w:rsidRPr="001D2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Objetivo</w:t>
      </w:r>
      <w:r w:rsidR="000050EC">
        <w:rPr>
          <w:rFonts w:ascii="Times New Roman" w:hAnsi="Times New Roman" w:cs="Times New Roman"/>
          <w:b/>
          <w:bCs/>
          <w:sz w:val="24"/>
          <w:szCs w:val="24"/>
        </w:rPr>
        <w:t>s</w:t>
      </w:r>
      <w:bookmarkEnd w:id="1"/>
    </w:p>
    <w:p w14:paraId="00000025" w14:textId="77777777" w:rsidR="0057220C" w:rsidRPr="001D2CBC" w:rsidRDefault="00000000" w:rsidP="00890E5B">
      <w:pPr>
        <w:pStyle w:val="Ttulo2"/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2" w:name="_Toc240645601"/>
      <w:r w:rsidRPr="001D2CBC">
        <w:rPr>
          <w:rFonts w:ascii="Times New Roman" w:hAnsi="Times New Roman" w:cs="Times New Roman"/>
          <w:b/>
          <w:bCs/>
          <w:sz w:val="24"/>
          <w:szCs w:val="24"/>
        </w:rPr>
        <w:t>Objetivo General</w:t>
      </w:r>
      <w:bookmarkEnd w:id="2"/>
    </w:p>
    <w:p w14:paraId="00000027" w14:textId="189892FE" w:rsidR="0057220C" w:rsidRPr="001D2CBC" w:rsidRDefault="00000000" w:rsidP="00724238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>Llevar el diagrama de clases UML de nuestro Sistema de Biblioteca a código en lenguaje Java, aplicando los conceptos de programación orientada a objetos y gestionando nuestro avance en equipo mediante un repositorio en GitHub.</w:t>
      </w:r>
    </w:p>
    <w:p w14:paraId="00000028" w14:textId="77777777" w:rsidR="0057220C" w:rsidRPr="001D2CBC" w:rsidRDefault="00000000" w:rsidP="0080049D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3" w:name="_Toc240645602"/>
      <w:r w:rsidRPr="001D2CBC">
        <w:rPr>
          <w:rFonts w:ascii="Times New Roman" w:hAnsi="Times New Roman" w:cs="Times New Roman"/>
          <w:b/>
          <w:bCs/>
          <w:sz w:val="24"/>
          <w:szCs w:val="24"/>
        </w:rPr>
        <w:t>Objetivos Específicos</w:t>
      </w:r>
      <w:bookmarkEnd w:id="3"/>
    </w:p>
    <w:p w14:paraId="00000029" w14:textId="77777777" w:rsidR="0057220C" w:rsidRPr="001D2CBC" w:rsidRDefault="0057220C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D45851C" w14:textId="77777777" w:rsidR="00724238" w:rsidRPr="001D2CBC" w:rsidRDefault="00000000" w:rsidP="008F2F46">
      <w:pPr>
        <w:pStyle w:val="Prrafodelista"/>
        <w:numPr>
          <w:ilvl w:val="0"/>
          <w:numId w:val="8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Pasar a código Java todas las clases, atributos y relaciones (como la agregación y la composición) que definimos en nuestro diagrama de la primera actividad. </w:t>
      </w:r>
    </w:p>
    <w:p w14:paraId="1A7920BB" w14:textId="77777777" w:rsidR="00724238" w:rsidRPr="001D2CBC" w:rsidRDefault="00000000" w:rsidP="008F2F46">
      <w:pPr>
        <w:pStyle w:val="Prrafodelista"/>
        <w:numPr>
          <w:ilvl w:val="0"/>
          <w:numId w:val="8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Aplicar pilares importantes como el encapsulamiento, la herencia y el polimorfismo, demostrando que sabemos usar la sobrecarga y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sobrescritura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de métodos.</w:t>
      </w:r>
    </w:p>
    <w:p w14:paraId="3EDC169F" w14:textId="77777777" w:rsidR="00724238" w:rsidRPr="001D2CBC" w:rsidRDefault="00000000" w:rsidP="008F2F46">
      <w:pPr>
        <w:pStyle w:val="Prrafodelista"/>
        <w:numPr>
          <w:ilvl w:val="0"/>
          <w:numId w:val="8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Evidenciar en nuestro código el uso de por lo menos tres principios SOLID. </w:t>
      </w:r>
    </w:p>
    <w:p w14:paraId="70A5476D" w14:textId="77777777" w:rsidR="00724238" w:rsidRPr="001D2CBC" w:rsidRDefault="00000000" w:rsidP="008F2F46">
      <w:pPr>
        <w:pStyle w:val="Prrafodelista"/>
        <w:numPr>
          <w:ilvl w:val="0"/>
          <w:numId w:val="8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Trabajar de forma colaborativa subiendo nuestros aportes individuales al repositorio a través de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>.</w:t>
      </w:r>
    </w:p>
    <w:p w14:paraId="03F20EE0" w14:textId="1C88CFCF" w:rsidR="008F2F46" w:rsidRDefault="00000000" w:rsidP="00890E5B">
      <w:pPr>
        <w:pStyle w:val="Prrafodelista"/>
        <w:numPr>
          <w:ilvl w:val="0"/>
          <w:numId w:val="8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Demostrar, a través de una sustentación grupal, nuestro dominio sobre el código desarrollado y cómo logramos traducir las relaciones del diagrama UML a la programación orientada a objetos. </w:t>
      </w:r>
    </w:p>
    <w:p w14:paraId="5003841D" w14:textId="77777777" w:rsidR="001D2CBC" w:rsidRDefault="001D2CBC" w:rsidP="001D2C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AB3A3FF" w14:textId="77777777" w:rsidR="001D2CBC" w:rsidRDefault="001D2CBC" w:rsidP="001D2C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FC949F5" w14:textId="77777777" w:rsidR="003F56AC" w:rsidRDefault="003F56AC" w:rsidP="001D2C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5C308BA7" w14:textId="77777777" w:rsidR="003F56AC" w:rsidRDefault="003F56AC" w:rsidP="001D2C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4ED2F41" w14:textId="77777777" w:rsidR="003F56AC" w:rsidRPr="001D2CBC" w:rsidRDefault="003F56AC" w:rsidP="001D2CBC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30" w14:textId="77777777" w:rsidR="0057220C" w:rsidRPr="001D2CBC" w:rsidRDefault="00000000" w:rsidP="00DA1A78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4" w:name="_Toc240645603"/>
      <w:r w:rsidRPr="001D2CBC">
        <w:rPr>
          <w:rFonts w:ascii="Times New Roman" w:hAnsi="Times New Roman" w:cs="Times New Roman"/>
          <w:b/>
          <w:bCs/>
          <w:sz w:val="24"/>
          <w:szCs w:val="24"/>
        </w:rPr>
        <w:lastRenderedPageBreak/>
        <w:t>Desarrollo de la actividad</w:t>
      </w:r>
      <w:bookmarkEnd w:id="4"/>
    </w:p>
    <w:p w14:paraId="00000031" w14:textId="77777777" w:rsidR="0057220C" w:rsidRPr="001D2CBC" w:rsidRDefault="0057220C" w:rsidP="00890E5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00000032" w14:textId="77777777" w:rsidR="0057220C" w:rsidRPr="001D2CBC" w:rsidRDefault="00000000" w:rsidP="0058101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Para empezar con el desarrollo del código, lo primero que hicimos fue montar las bases del sistema creando las clases Libro y Autor. En la clase Libro aplicamos el pilar de encapsulamiento. Básicamente, pusimos todos los atributos del libro (como el título y el ISBN) en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. Lo hicimos así para proteger la información, como si estuviera en una caja fuerte, evitando que esos datos se modifiquen por accidente desde otras partes del programa. Para poder leer o actualizar esa información de forma segura, programamos los métodos públicos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getters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setters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000033" w14:textId="77777777" w:rsidR="0057220C" w:rsidRPr="001D2CBC" w:rsidRDefault="00000000" w:rsidP="00581019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>Por otro lado, en la clase Autor implementamos la relación de agregación que habíamos diseñado previamente en nuestro diagrama UML. Entendiendo que un autor agrupa o tiene varios libros, pero esos libros siguen existiendo independientemente del autor, lo que hicimos en el código fue crear una lista (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) dentro de la clase Autor para poder guardar allí todos sus objetos de tipo Libro. </w:t>
      </w:r>
    </w:p>
    <w:p w14:paraId="00000037" w14:textId="1A3A9566" w:rsidR="0057220C" w:rsidRPr="001D2CBC" w:rsidRDefault="00000000" w:rsidP="003F56AC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Finalmente, al diseñar estas dos clases, nos aseguramos de cumplir con el principio SOLID de Responsabilidad Única (SRP). Cuidamos que la clase Libro y la clase Autor solo se encargara de guardar y gestionar su propia información básica, sin mezclarles lógicas más complejas que no les corresponden, como el manejo de los préstamos. </w:t>
      </w:r>
    </w:p>
    <w:p w14:paraId="00000038" w14:textId="77777777" w:rsidR="0057220C" w:rsidRPr="001D2CBC" w:rsidRDefault="00000000" w:rsidP="00581019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5" w:name="_Toc240645604"/>
      <w:r w:rsidRPr="001D2CBC">
        <w:rPr>
          <w:rFonts w:ascii="Times New Roman" w:hAnsi="Times New Roman" w:cs="Times New Roman"/>
          <w:b/>
          <w:bCs/>
          <w:sz w:val="24"/>
          <w:szCs w:val="24"/>
        </w:rPr>
        <w:t>Herencia, Polimorfismo y Principios SOLID</w:t>
      </w:r>
      <w:bookmarkEnd w:id="5"/>
    </w:p>
    <w:p w14:paraId="00000039" w14:textId="77777777" w:rsidR="0057220C" w:rsidRPr="001D2CBC" w:rsidRDefault="00000000" w:rsidP="00581019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6" w:name="_Toc240645605"/>
      <w:r w:rsidRPr="001D2CBC">
        <w:rPr>
          <w:rFonts w:ascii="Times New Roman" w:hAnsi="Times New Roman" w:cs="Times New Roman"/>
          <w:b/>
          <w:bCs/>
          <w:sz w:val="24"/>
          <w:szCs w:val="24"/>
        </w:rPr>
        <w:t>Herencia y Extensión de Clases</w:t>
      </w:r>
      <w:bookmarkEnd w:id="6"/>
    </w:p>
    <w:p w14:paraId="7808F94E" w14:textId="77777777" w:rsidR="001D2CBC" w:rsidRPr="001D2CBC" w:rsidRDefault="001D2CBC" w:rsidP="001D2CBC">
      <w:pPr>
        <w:rPr>
          <w:rFonts w:ascii="Times New Roman" w:hAnsi="Times New Roman" w:cs="Times New Roman"/>
          <w:sz w:val="24"/>
          <w:szCs w:val="24"/>
        </w:rPr>
      </w:pPr>
    </w:p>
    <w:p w14:paraId="0000003A" w14:textId="77777777" w:rsidR="0057220C" w:rsidRPr="001D2CBC" w:rsidRDefault="00000000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Para continuar con la expansión del sistema, en esta parte lo que se realizó fue implementar la clase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LibroDigital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>, la cual extiende (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extends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) de la clase base Libro. A través de este mecanismo de Herencia, logramos reutilizar atributos y comportamientos fundamentales ya definidos (como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titulo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isbn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y autor), </w:t>
      </w:r>
      <w:r w:rsidRPr="001D2CBC">
        <w:rPr>
          <w:rFonts w:ascii="Times New Roman" w:hAnsi="Times New Roman" w:cs="Times New Roman"/>
          <w:sz w:val="24"/>
          <w:szCs w:val="24"/>
        </w:rPr>
        <w:t xml:space="preserve">evitando la duplicación innecesaria </w:t>
      </w:r>
      <w:r w:rsidRPr="001D2CBC">
        <w:rPr>
          <w:rFonts w:ascii="Times New Roman" w:hAnsi="Times New Roman" w:cs="Times New Roman"/>
          <w:sz w:val="24"/>
          <w:szCs w:val="24"/>
        </w:rPr>
        <w:lastRenderedPageBreak/>
        <w:t xml:space="preserve">de código. Adicionalmente, se agregaron atributos exclusivos del ámbito digital como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formatoDescarga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D2CBC">
        <w:rPr>
          <w:rFonts w:ascii="Times New Roman" w:hAnsi="Times New Roman" w:cs="Times New Roman"/>
          <w:sz w:val="24"/>
          <w:szCs w:val="24"/>
        </w:rPr>
        <w:t xml:space="preserve">(por ejemplo, PDF o EPUB) y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tamanoArchivoMB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>.</w:t>
      </w:r>
    </w:p>
    <w:p w14:paraId="0000003B" w14:textId="77777777" w:rsidR="0057220C" w:rsidRPr="001D2CBC" w:rsidRDefault="0057220C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000003C" w14:textId="77777777" w:rsidR="0057220C" w:rsidRPr="00905746" w:rsidRDefault="00000000" w:rsidP="00905746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40645606"/>
      <w:r w:rsidRPr="00905746">
        <w:rPr>
          <w:rFonts w:ascii="Times New Roman" w:hAnsi="Times New Roman" w:cs="Times New Roman"/>
          <w:b/>
          <w:bCs/>
          <w:sz w:val="24"/>
          <w:szCs w:val="24"/>
        </w:rPr>
        <w:t>Polimorfismo: Sobreescritura y Sobrecarga de Métodos</w:t>
      </w:r>
      <w:bookmarkEnd w:id="7"/>
    </w:p>
    <w:p w14:paraId="0000003D" w14:textId="77777777" w:rsidR="0057220C" w:rsidRPr="001D2CBC" w:rsidRDefault="00000000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Dentro de la clase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LibroDigital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se aplicó el pilar Polimorfismo demostrando el uso de ambas técnicas requeridas:</w:t>
      </w:r>
    </w:p>
    <w:p w14:paraId="0000003E" w14:textId="77777777" w:rsidR="0057220C" w:rsidRPr="001D2CBC" w:rsidRDefault="00000000" w:rsidP="00905746">
      <w:pPr>
        <w:numPr>
          <w:ilvl w:val="0"/>
          <w:numId w:val="5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Sobrescritura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de Métodos (</w:t>
      </w:r>
      <w:r w:rsidRPr="001D2CBC">
        <w:rPr>
          <w:rFonts w:ascii="Times New Roman" w:hAnsi="Times New Roman" w:cs="Times New Roman"/>
          <w:sz w:val="24"/>
          <w:szCs w:val="24"/>
        </w:rPr>
        <w:t>@Override</w:t>
      </w:r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Pr="001D2CBC">
        <w:rPr>
          <w:rFonts w:ascii="Times New Roman" w:hAnsi="Times New Roman" w:cs="Times New Roman"/>
          <w:sz w:val="24"/>
          <w:szCs w:val="24"/>
        </w:rPr>
        <w:t xml:space="preserve">Se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redefinio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metodo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obtenerDetalles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() </w:t>
      </w:r>
      <w:r w:rsidRPr="001D2CBC">
        <w:rPr>
          <w:rFonts w:ascii="Times New Roman" w:hAnsi="Times New Roman" w:cs="Times New Roman"/>
          <w:sz w:val="24"/>
          <w:szCs w:val="24"/>
        </w:rPr>
        <w:t xml:space="preserve">heredado de la clase </w:t>
      </w:r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Libro. </w:t>
      </w:r>
      <w:r w:rsidRPr="001D2CBC">
        <w:rPr>
          <w:rFonts w:ascii="Times New Roman" w:hAnsi="Times New Roman" w:cs="Times New Roman"/>
          <w:sz w:val="24"/>
          <w:szCs w:val="24"/>
        </w:rPr>
        <w:t xml:space="preserve">Al invocar este método sobre una instancia de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LibroDigital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>, el sistema no solo devuelve el titulo y autor, sino que adapta la respuesta para incluir el formato y el tamaño de archivo digital.</w:t>
      </w:r>
    </w:p>
    <w:p w14:paraId="0000003F" w14:textId="77777777" w:rsidR="0057220C" w:rsidRPr="001D2CBC" w:rsidRDefault="00000000" w:rsidP="00905746">
      <w:pPr>
        <w:numPr>
          <w:ilvl w:val="0"/>
          <w:numId w:val="5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Sobrecarga de Métodos: </w:t>
      </w:r>
      <w:r w:rsidRPr="001D2CBC">
        <w:rPr>
          <w:rFonts w:ascii="Times New Roman" w:hAnsi="Times New Roman" w:cs="Times New Roman"/>
          <w:sz w:val="24"/>
          <w:szCs w:val="24"/>
        </w:rPr>
        <w:t xml:space="preserve">Se implementaron dos variantes del método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calcularTiempoDescarga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() </w:t>
      </w:r>
      <w:r w:rsidRPr="001D2CBC">
        <w:rPr>
          <w:rFonts w:ascii="Times New Roman" w:hAnsi="Times New Roman" w:cs="Times New Roman"/>
          <w:sz w:val="24"/>
          <w:szCs w:val="24"/>
        </w:rPr>
        <w:t>dentro de la misma clase (mismo nombre, distintos parámetros):</w:t>
      </w:r>
    </w:p>
    <w:p w14:paraId="00000040" w14:textId="77777777" w:rsidR="0057220C" w:rsidRPr="001D2CBC" w:rsidRDefault="00000000" w:rsidP="00905746">
      <w:pPr>
        <w:numPr>
          <w:ilvl w:val="0"/>
          <w:numId w:val="7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calcularTiempoDescarga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velocidadMbps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Pr="001D2CBC">
        <w:rPr>
          <w:rFonts w:ascii="Times New Roman" w:hAnsi="Times New Roman" w:cs="Times New Roman"/>
          <w:sz w:val="24"/>
          <w:szCs w:val="24"/>
        </w:rPr>
        <w:t xml:space="preserve">Calcula el tiempo estimado considerando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unicamente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la velocidad de la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conexion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del usuario.</w:t>
      </w:r>
    </w:p>
    <w:p w14:paraId="00000042" w14:textId="4D01A160" w:rsidR="0057220C" w:rsidRPr="00C65175" w:rsidRDefault="00000000" w:rsidP="00C65175">
      <w:pPr>
        <w:numPr>
          <w:ilvl w:val="0"/>
          <w:numId w:val="7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calcularTiempoDescarga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double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velocidadMbps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boolean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esServidorPro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Pr="001D2CBC">
        <w:rPr>
          <w:rFonts w:ascii="Times New Roman" w:hAnsi="Times New Roman" w:cs="Times New Roman"/>
          <w:sz w:val="24"/>
          <w:szCs w:val="24"/>
        </w:rPr>
        <w:t>Calcula el tiempo aplicando un descuento porcentual en la velocidad si la descarga se realiza desde un servidor premium.</w:t>
      </w:r>
    </w:p>
    <w:p w14:paraId="00000043" w14:textId="77777777" w:rsidR="0057220C" w:rsidRPr="00D8703A" w:rsidRDefault="00000000" w:rsidP="00D8703A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40645607"/>
      <w:r w:rsidRPr="00D8703A">
        <w:rPr>
          <w:rFonts w:ascii="Times New Roman" w:hAnsi="Times New Roman" w:cs="Times New Roman"/>
          <w:b/>
          <w:bCs/>
          <w:sz w:val="24"/>
          <w:szCs w:val="24"/>
        </w:rPr>
        <w:t>Aplicación de principios SOLID (OCP y LSP)</w:t>
      </w:r>
      <w:bookmarkEnd w:id="8"/>
    </w:p>
    <w:p w14:paraId="00000044" w14:textId="77777777" w:rsidR="0057220C" w:rsidRPr="001D2CBC" w:rsidRDefault="00000000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En esta etapa del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codigo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se evidencio el cumplimiento de dos principios SOLID fundamentales:</w:t>
      </w:r>
    </w:p>
    <w:p w14:paraId="00000045" w14:textId="77777777" w:rsidR="0057220C" w:rsidRPr="001D2CBC" w:rsidRDefault="00000000" w:rsidP="00905746">
      <w:pPr>
        <w:numPr>
          <w:ilvl w:val="0"/>
          <w:numId w:val="3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</w:rPr>
        <w:t>Principio de Abierto/Cerrado (OCP-Open/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Closed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Pr="001D2CBC">
        <w:rPr>
          <w:rFonts w:ascii="Times New Roman" w:hAnsi="Times New Roman" w:cs="Times New Roman"/>
          <w:sz w:val="24"/>
          <w:szCs w:val="24"/>
        </w:rPr>
        <w:t xml:space="preserve">La clase base </w:t>
      </w:r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Libro </w:t>
      </w:r>
      <w:r w:rsidRPr="001D2CBC">
        <w:rPr>
          <w:rFonts w:ascii="Times New Roman" w:hAnsi="Times New Roman" w:cs="Times New Roman"/>
          <w:sz w:val="24"/>
          <w:szCs w:val="24"/>
        </w:rPr>
        <w:t xml:space="preserve">quedó abierta para su extensión (permitiendo crear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LibroDigital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D2CBC">
        <w:rPr>
          <w:rFonts w:ascii="Times New Roman" w:hAnsi="Times New Roman" w:cs="Times New Roman"/>
          <w:sz w:val="24"/>
          <w:szCs w:val="24"/>
        </w:rPr>
        <w:t xml:space="preserve">o futuras variantes como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LibroFisico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>), pero cerrada a la modificación de su código de fuente original.</w:t>
      </w:r>
    </w:p>
    <w:p w14:paraId="00000047" w14:textId="056973A6" w:rsidR="0057220C" w:rsidRPr="0040527D" w:rsidRDefault="00000000" w:rsidP="0040527D">
      <w:pPr>
        <w:numPr>
          <w:ilvl w:val="0"/>
          <w:numId w:val="3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Principio de Sustitución de Liskov (LSP-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Liskov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Substitution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Principle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): </w:t>
      </w:r>
      <w:r w:rsidRPr="001D2CBC">
        <w:rPr>
          <w:rFonts w:ascii="Times New Roman" w:hAnsi="Times New Roman" w:cs="Times New Roman"/>
          <w:sz w:val="24"/>
          <w:szCs w:val="24"/>
        </w:rPr>
        <w:t xml:space="preserve">Cualquier objeto de tipo </w:t>
      </w:r>
      <w:proofErr w:type="spellStart"/>
      <w:r w:rsidRPr="001D2CBC">
        <w:rPr>
          <w:rFonts w:ascii="Times New Roman" w:hAnsi="Times New Roman" w:cs="Times New Roman"/>
          <w:b/>
          <w:bCs/>
          <w:sz w:val="24"/>
          <w:szCs w:val="24"/>
        </w:rPr>
        <w:t>LibroDigital</w:t>
      </w:r>
      <w:proofErr w:type="spellEnd"/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D2CBC">
        <w:rPr>
          <w:rFonts w:ascii="Times New Roman" w:hAnsi="Times New Roman" w:cs="Times New Roman"/>
          <w:sz w:val="24"/>
          <w:szCs w:val="24"/>
        </w:rPr>
        <w:t xml:space="preserve">puede sustituir a un objeto de tipo </w:t>
      </w:r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Libro </w:t>
      </w:r>
      <w:r w:rsidRPr="001D2CBC">
        <w:rPr>
          <w:rFonts w:ascii="Times New Roman" w:hAnsi="Times New Roman" w:cs="Times New Roman"/>
          <w:sz w:val="24"/>
          <w:szCs w:val="24"/>
        </w:rPr>
        <w:t>dentro del programa sin alterar la corrección ni la lógica de la ejecución del sistema.</w:t>
      </w:r>
    </w:p>
    <w:p w14:paraId="00000048" w14:textId="19449EA9" w:rsidR="0057220C" w:rsidRPr="00C65175" w:rsidRDefault="00000000" w:rsidP="00C65175">
      <w:pPr>
        <w:pStyle w:val="Ttulo2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40645608"/>
      <w:r w:rsidRPr="00C65175">
        <w:rPr>
          <w:rFonts w:ascii="Times New Roman" w:hAnsi="Times New Roman" w:cs="Times New Roman"/>
          <w:b/>
          <w:bCs/>
          <w:sz w:val="24"/>
          <w:szCs w:val="24"/>
        </w:rPr>
        <w:t>Composición y Clase Main</w:t>
      </w:r>
      <w:bookmarkEnd w:id="9"/>
    </w:p>
    <w:p w14:paraId="00000049" w14:textId="1EA15E2B" w:rsidR="0057220C" w:rsidRPr="001D2CBC" w:rsidRDefault="00000000" w:rsidP="00905746">
      <w:pPr>
        <w:numPr>
          <w:ilvl w:val="0"/>
          <w:numId w:val="6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</w:rPr>
        <w:t xml:space="preserve">Relación de composición ( Prestamo.java): </w:t>
      </w:r>
      <w:r w:rsidRPr="001D2CBC">
        <w:rPr>
          <w:rFonts w:ascii="Times New Roman" w:hAnsi="Times New Roman" w:cs="Times New Roman"/>
          <w:sz w:val="24"/>
          <w:szCs w:val="24"/>
        </w:rPr>
        <w:t xml:space="preserve">Se implementa la clase </w:t>
      </w:r>
      <w:r w:rsidR="00F667FC" w:rsidRPr="001D2CBC">
        <w:rPr>
          <w:rFonts w:ascii="Times New Roman" w:hAnsi="Times New Roman" w:cs="Times New Roman"/>
          <w:sz w:val="24"/>
          <w:szCs w:val="24"/>
        </w:rPr>
        <w:t>Préstamo</w:t>
      </w:r>
      <w:r w:rsidRPr="001D2CBC">
        <w:rPr>
          <w:rFonts w:ascii="Times New Roman" w:hAnsi="Times New Roman" w:cs="Times New Roman"/>
          <w:sz w:val="24"/>
          <w:szCs w:val="24"/>
        </w:rPr>
        <w:t xml:space="preserve"> representando una relación de composición con la clase Libro. Un </w:t>
      </w:r>
      <w:r w:rsidR="00F667FC" w:rsidRPr="001D2CBC">
        <w:rPr>
          <w:rFonts w:ascii="Times New Roman" w:hAnsi="Times New Roman" w:cs="Times New Roman"/>
          <w:sz w:val="24"/>
          <w:szCs w:val="24"/>
        </w:rPr>
        <w:t>préstamo</w:t>
      </w:r>
      <w:r w:rsidRPr="001D2CBC">
        <w:rPr>
          <w:rFonts w:ascii="Times New Roman" w:hAnsi="Times New Roman" w:cs="Times New Roman"/>
          <w:sz w:val="24"/>
          <w:szCs w:val="24"/>
        </w:rPr>
        <w:t xml:space="preserve"> no tiene sentido de existencia sin un libro asociado. La clase administra el ciclo de vida del préstamo calculando </w:t>
      </w:r>
      <w:r w:rsidR="00F667FC" w:rsidRPr="001D2CBC">
        <w:rPr>
          <w:rFonts w:ascii="Times New Roman" w:hAnsi="Times New Roman" w:cs="Times New Roman"/>
          <w:sz w:val="24"/>
          <w:szCs w:val="24"/>
        </w:rPr>
        <w:t>automáticamente</w:t>
      </w:r>
      <w:r w:rsidRPr="001D2CBC">
        <w:rPr>
          <w:rFonts w:ascii="Times New Roman" w:hAnsi="Times New Roman" w:cs="Times New Roman"/>
          <w:sz w:val="24"/>
          <w:szCs w:val="24"/>
        </w:rPr>
        <w:t xml:space="preserve"> la fecha límite de devolución a partir de la fecha </w:t>
      </w:r>
      <w:r w:rsidR="00F667FC" w:rsidRPr="001D2CBC">
        <w:rPr>
          <w:rFonts w:ascii="Times New Roman" w:hAnsi="Times New Roman" w:cs="Times New Roman"/>
          <w:sz w:val="24"/>
          <w:szCs w:val="24"/>
        </w:rPr>
        <w:t>de inicio</w:t>
      </w:r>
      <w:r w:rsidRPr="001D2CBC">
        <w:rPr>
          <w:rFonts w:ascii="Times New Roman" w:hAnsi="Times New Roman" w:cs="Times New Roman"/>
          <w:sz w:val="24"/>
          <w:szCs w:val="24"/>
        </w:rPr>
        <w:t>.</w:t>
      </w:r>
    </w:p>
    <w:p w14:paraId="0000004A" w14:textId="328B510B" w:rsidR="0057220C" w:rsidRPr="001D2CBC" w:rsidRDefault="00000000" w:rsidP="00905746">
      <w:pPr>
        <w:numPr>
          <w:ilvl w:val="0"/>
          <w:numId w:val="6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</w:rPr>
        <w:t>Integración y Pruebas (Main.java):</w:t>
      </w:r>
      <w:r w:rsidRPr="001D2CBC">
        <w:rPr>
          <w:rFonts w:ascii="Times New Roman" w:hAnsi="Times New Roman" w:cs="Times New Roman"/>
          <w:sz w:val="24"/>
          <w:szCs w:val="24"/>
        </w:rPr>
        <w:t xml:space="preserve">La clase Main funciona como punto de entrada para instanciar los objetos de las distintas clases (Autor, Libro,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LibroDigital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, </w:t>
      </w:r>
      <w:r w:rsidR="00F667FC" w:rsidRPr="001D2CBC">
        <w:rPr>
          <w:rFonts w:ascii="Times New Roman" w:hAnsi="Times New Roman" w:cs="Times New Roman"/>
          <w:sz w:val="24"/>
          <w:szCs w:val="24"/>
        </w:rPr>
        <w:t>Préstamo</w:t>
      </w:r>
      <w:r w:rsidRPr="001D2CBC">
        <w:rPr>
          <w:rFonts w:ascii="Times New Roman" w:hAnsi="Times New Roman" w:cs="Times New Roman"/>
          <w:sz w:val="24"/>
          <w:szCs w:val="24"/>
        </w:rPr>
        <w:t>), probar la interacción entre ellos y verificar la ejecución en consola.</w:t>
      </w:r>
    </w:p>
    <w:p w14:paraId="0000004B" w14:textId="3F08A2FA" w:rsidR="0057220C" w:rsidRPr="001D2CBC" w:rsidRDefault="00000000" w:rsidP="00905746">
      <w:pPr>
        <w:numPr>
          <w:ilvl w:val="0"/>
          <w:numId w:val="6"/>
        </w:numPr>
        <w:spacing w:line="480" w:lineRule="auto"/>
        <w:ind w:left="0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D2CBC">
        <w:rPr>
          <w:rFonts w:ascii="Times New Roman" w:hAnsi="Times New Roman" w:cs="Times New Roman"/>
          <w:b/>
          <w:bCs/>
          <w:sz w:val="24"/>
          <w:szCs w:val="24"/>
        </w:rPr>
        <w:t>Principio SOLID Aplicado ( Alta Cohesión y Bajo Acoplamiento/DIP):</w:t>
      </w:r>
      <w:r w:rsidRPr="001D2CBC">
        <w:rPr>
          <w:rFonts w:ascii="Times New Roman" w:hAnsi="Times New Roman" w:cs="Times New Roman"/>
          <w:sz w:val="24"/>
          <w:szCs w:val="24"/>
        </w:rPr>
        <w:t xml:space="preserve">Se aplica la inversión de dependencias y la alta cohesión haciendo que la clase </w:t>
      </w:r>
      <w:r w:rsidR="00F667FC" w:rsidRPr="001D2CBC">
        <w:rPr>
          <w:rFonts w:ascii="Times New Roman" w:hAnsi="Times New Roman" w:cs="Times New Roman"/>
          <w:sz w:val="24"/>
          <w:szCs w:val="24"/>
        </w:rPr>
        <w:t>Préstamo</w:t>
      </w:r>
      <w:r w:rsidRPr="001D2CBC">
        <w:rPr>
          <w:rFonts w:ascii="Times New Roman" w:hAnsi="Times New Roman" w:cs="Times New Roman"/>
          <w:sz w:val="24"/>
          <w:szCs w:val="24"/>
        </w:rPr>
        <w:t xml:space="preserve"> dependa de la abstracción Libro y no de implementaciones concretas de bajo </w:t>
      </w:r>
      <w:r w:rsidR="00F667FC" w:rsidRPr="001D2CBC">
        <w:rPr>
          <w:rFonts w:ascii="Times New Roman" w:hAnsi="Times New Roman" w:cs="Times New Roman"/>
          <w:sz w:val="24"/>
          <w:szCs w:val="24"/>
        </w:rPr>
        <w:t>nivel, manteniendo</w:t>
      </w:r>
      <w:r w:rsidRPr="001D2CBC">
        <w:rPr>
          <w:rFonts w:ascii="Times New Roman" w:hAnsi="Times New Roman" w:cs="Times New Roman"/>
          <w:sz w:val="24"/>
          <w:szCs w:val="24"/>
        </w:rPr>
        <w:t xml:space="preserve"> cada clase enfocada en una única responsabilidad. </w:t>
      </w:r>
    </w:p>
    <w:p w14:paraId="0000004C" w14:textId="77777777" w:rsidR="0057220C" w:rsidRPr="001D2CBC" w:rsidRDefault="0057220C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000004D" w14:textId="77777777" w:rsidR="0057220C" w:rsidRDefault="0057220C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4DF1F19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8F00F69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1DE65AE9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E73B7AC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35A2FC22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E697C69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60C4A647" w14:textId="77777777" w:rsidR="0040527D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76DBA1B9" w14:textId="77777777" w:rsidR="0040527D" w:rsidRPr="001D2CBC" w:rsidRDefault="0040527D" w:rsidP="00905746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0000004E" w14:textId="77777777" w:rsidR="0057220C" w:rsidRPr="0040527D" w:rsidRDefault="00000000" w:rsidP="0040527D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bookmarkStart w:id="10" w:name="_Toc240645609"/>
      <w:r w:rsidRPr="0040527D">
        <w:rPr>
          <w:rFonts w:ascii="Times New Roman" w:hAnsi="Times New Roman" w:cs="Times New Roman"/>
          <w:b/>
          <w:bCs/>
          <w:sz w:val="24"/>
          <w:szCs w:val="24"/>
        </w:rPr>
        <w:lastRenderedPageBreak/>
        <w:t>Enlace del Repositorio GitHub:</w:t>
      </w:r>
      <w:bookmarkEnd w:id="10"/>
    </w:p>
    <w:p w14:paraId="0000004F" w14:textId="77777777" w:rsidR="0057220C" w:rsidRPr="001D2CBC" w:rsidRDefault="0057220C" w:rsidP="0090574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50" w14:textId="77777777" w:rsidR="0057220C" w:rsidRPr="001D2CBC" w:rsidRDefault="0057220C" w:rsidP="00905746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51" w14:textId="77777777" w:rsidR="0057220C" w:rsidRPr="00B61076" w:rsidRDefault="00000000" w:rsidP="00B61076">
      <w:pPr>
        <w:pStyle w:val="Ttulo1"/>
        <w:rPr>
          <w:rFonts w:ascii="Times New Roman" w:hAnsi="Times New Roman" w:cs="Times New Roman"/>
          <w:b/>
          <w:bCs/>
          <w:sz w:val="24"/>
          <w:szCs w:val="24"/>
        </w:rPr>
      </w:pPr>
      <w:bookmarkStart w:id="11" w:name="_Toc240645610"/>
      <w:r w:rsidRPr="00B61076">
        <w:rPr>
          <w:rFonts w:ascii="Times New Roman" w:hAnsi="Times New Roman" w:cs="Times New Roman"/>
          <w:b/>
          <w:bCs/>
          <w:sz w:val="24"/>
          <w:szCs w:val="24"/>
        </w:rPr>
        <w:t>Enlace del video</w:t>
      </w:r>
      <w:bookmarkEnd w:id="11"/>
      <w:r w:rsidRPr="00B6107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0000052" w14:textId="16A2EC2F" w:rsidR="0057220C" w:rsidRDefault="003B78FB" w:rsidP="003B78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hyperlink r:id="rId8" w:history="1">
        <w:r w:rsidRPr="00EB5515">
          <w:rPr>
            <w:rStyle w:val="Hipervnculo"/>
            <w:rFonts w:ascii="Times New Roman" w:hAnsi="Times New Roman" w:cs="Times New Roman"/>
            <w:sz w:val="24"/>
            <w:szCs w:val="24"/>
          </w:rPr>
          <w:t>https://drive.google.com/file/d/1vb7U-F2LZxCW5quL0NDBnivpG</w:t>
        </w:r>
        <w:r w:rsidRPr="00EB5515">
          <w:rPr>
            <w:rStyle w:val="Hipervnculo"/>
            <w:rFonts w:ascii="Times New Roman" w:hAnsi="Times New Roman" w:cs="Times New Roman"/>
            <w:sz w:val="24"/>
            <w:szCs w:val="24"/>
          </w:rPr>
          <w:t>T</w:t>
        </w:r>
        <w:r w:rsidRPr="00EB5515">
          <w:rPr>
            <w:rStyle w:val="Hipervnculo"/>
            <w:rFonts w:ascii="Times New Roman" w:hAnsi="Times New Roman" w:cs="Times New Roman"/>
            <w:sz w:val="24"/>
            <w:szCs w:val="24"/>
          </w:rPr>
          <w:t>2t2R0J/view?usp=drivesdk</w:t>
        </w:r>
      </w:hyperlink>
    </w:p>
    <w:p w14:paraId="6E66BB63" w14:textId="77777777" w:rsidR="003B78FB" w:rsidRPr="003B78FB" w:rsidRDefault="003B78FB" w:rsidP="003B78FB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14:paraId="1EB31888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B3023E3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C76E861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5498B87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B6EE42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57E4807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2AEB65F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65C44EE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DA71213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833DB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4220DBF3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DB82102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C41F7DA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373A4E1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71A28F0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47CC341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F9797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5561C2A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6BD44B67" w14:textId="77777777" w:rsidR="00212DE2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679C184" w14:textId="77777777" w:rsidR="00212DE2" w:rsidRPr="001D2CBC" w:rsidRDefault="00212DE2" w:rsidP="00905746">
      <w:pPr>
        <w:spacing w:line="48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000054" w14:textId="4E091F63" w:rsidR="0057220C" w:rsidRPr="00212DE2" w:rsidRDefault="00000000" w:rsidP="00212DE2">
      <w:pPr>
        <w:pStyle w:val="Ttulo1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bookmarkStart w:id="12" w:name="_Toc240645611"/>
      <w:r w:rsidRPr="00212DE2">
        <w:rPr>
          <w:rFonts w:ascii="Times New Roman" w:hAnsi="Times New Roman" w:cs="Times New Roman"/>
          <w:b/>
          <w:bCs/>
          <w:sz w:val="24"/>
          <w:szCs w:val="24"/>
        </w:rPr>
        <w:t>Conclusiones</w:t>
      </w:r>
      <w:bookmarkEnd w:id="12"/>
    </w:p>
    <w:p w14:paraId="00000055" w14:textId="2FFBD3BC" w:rsidR="0057220C" w:rsidRPr="001D2CBC" w:rsidRDefault="00000000" w:rsidP="00905746">
      <w:pPr>
        <w:numPr>
          <w:ilvl w:val="0"/>
          <w:numId w:val="2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 xml:space="preserve">En el traslado del diagrama UML a código Java logramos traducir exitosamente el diseño a un sistema funcional, aplicando relaciones de herencia, agregación y composición (evidenciada en la clase </w:t>
      </w:r>
      <w:r w:rsidR="000D7CF0" w:rsidRPr="001D2CBC">
        <w:rPr>
          <w:rFonts w:ascii="Times New Roman" w:hAnsi="Times New Roman" w:cs="Times New Roman"/>
          <w:sz w:val="24"/>
          <w:szCs w:val="24"/>
        </w:rPr>
        <w:t>Préstamo</w:t>
      </w:r>
      <w:r w:rsidRPr="001D2CBC">
        <w:rPr>
          <w:rFonts w:ascii="Times New Roman" w:hAnsi="Times New Roman" w:cs="Times New Roman"/>
          <w:sz w:val="24"/>
          <w:szCs w:val="24"/>
        </w:rPr>
        <w:t xml:space="preserve"> con Libro).Como estudiantes este proceso nos enseñó la importancia de abstraer reglas del mundo real hacia estructuras orientadas a objetos; profesionalmente, nos brinda la capacidad técnica de tomar un diseño de arquitectura preliminar y convertirlo en un sistema robusto, garantizando la integridad de los datos desde la fase inicial del desarrollo.</w:t>
      </w:r>
    </w:p>
    <w:p w14:paraId="00000056" w14:textId="77777777" w:rsidR="0057220C" w:rsidRPr="001D2CBC" w:rsidRDefault="00000000" w:rsidP="00905746">
      <w:pPr>
        <w:numPr>
          <w:ilvl w:val="0"/>
          <w:numId w:val="2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>En la aplicación de principios de diseño SOLID logramos implementar con éxito la responsabilidad Única(SRP) y una alta cohesión, lo que nos permitió construir un código legible y fácil de probar; en el entorno laboral, esta habilidad es determinante para construir software escalable que pueda ser modificado o ampliado por equipos de trabajo sin generar fallas en producción.</w:t>
      </w:r>
    </w:p>
    <w:p w14:paraId="00000057" w14:textId="75BCA2D4" w:rsidR="0057220C" w:rsidRPr="001D2CBC" w:rsidRDefault="00000000" w:rsidP="00905746">
      <w:pPr>
        <w:numPr>
          <w:ilvl w:val="0"/>
          <w:numId w:val="2"/>
        </w:numPr>
        <w:spacing w:line="48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D2CBC">
        <w:rPr>
          <w:rFonts w:ascii="Times New Roman" w:hAnsi="Times New Roman" w:cs="Times New Roman"/>
          <w:sz w:val="24"/>
          <w:szCs w:val="24"/>
        </w:rPr>
        <w:t>En la integración del proyecto mediante Git y GitHub logramos coordinar nuestro trabajo a través de ramas (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feature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branches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) y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pull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D2CBC">
        <w:rPr>
          <w:rFonts w:ascii="Times New Roman" w:hAnsi="Times New Roman" w:cs="Times New Roman"/>
          <w:sz w:val="24"/>
          <w:szCs w:val="24"/>
        </w:rPr>
        <w:t>Requests</w:t>
      </w:r>
      <w:proofErr w:type="spellEnd"/>
      <w:r w:rsidRPr="001D2CBC">
        <w:rPr>
          <w:rFonts w:ascii="Times New Roman" w:hAnsi="Times New Roman" w:cs="Times New Roman"/>
          <w:sz w:val="24"/>
          <w:szCs w:val="24"/>
        </w:rPr>
        <w:t xml:space="preserve">, logrando sincronizar las contribuciones individuales de forma </w:t>
      </w:r>
      <w:r w:rsidR="000D7CF0" w:rsidRPr="001D2CBC">
        <w:rPr>
          <w:rFonts w:ascii="Times New Roman" w:hAnsi="Times New Roman" w:cs="Times New Roman"/>
          <w:sz w:val="24"/>
          <w:szCs w:val="24"/>
        </w:rPr>
        <w:t>transparente. Como</w:t>
      </w:r>
      <w:r w:rsidRPr="001D2CBC">
        <w:rPr>
          <w:rFonts w:ascii="Times New Roman" w:hAnsi="Times New Roman" w:cs="Times New Roman"/>
          <w:sz w:val="24"/>
          <w:szCs w:val="24"/>
        </w:rPr>
        <w:t xml:space="preserve"> estudiantes, comprender la dinámica de versiones nos demostró cómo se colabora en entornos reales; profesionalmente, dominar estas herramientas nos prepara para integrarse sin fricciones a equipos de desarrollo ágil y proyectos tecnológicos de gran escala.</w:t>
      </w:r>
    </w:p>
    <w:sectPr w:rsidR="0057220C" w:rsidRPr="001D2CBC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63607" w14:textId="77777777" w:rsidR="00E005BD" w:rsidRDefault="00E005BD" w:rsidP="000D7CF0">
      <w:pPr>
        <w:spacing w:line="240" w:lineRule="auto"/>
      </w:pPr>
      <w:r>
        <w:separator/>
      </w:r>
    </w:p>
  </w:endnote>
  <w:endnote w:type="continuationSeparator" w:id="0">
    <w:p w14:paraId="1C0BBEE7" w14:textId="77777777" w:rsidR="00E005BD" w:rsidRDefault="00E005BD" w:rsidP="000D7C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975A7D-15F9-41DE-9B35-0AA90F869D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E8AE5C9-EC10-4C77-88E6-5CC87B16A40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02CD9" w14:textId="77777777" w:rsidR="00E005BD" w:rsidRDefault="00E005BD" w:rsidP="000D7CF0">
      <w:pPr>
        <w:spacing w:line="240" w:lineRule="auto"/>
      </w:pPr>
      <w:r>
        <w:separator/>
      </w:r>
    </w:p>
  </w:footnote>
  <w:footnote w:type="continuationSeparator" w:id="0">
    <w:p w14:paraId="60FC26EC" w14:textId="77777777" w:rsidR="00E005BD" w:rsidRDefault="00E005BD" w:rsidP="000D7C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7890948"/>
      <w:docPartObj>
        <w:docPartGallery w:val="Page Numbers (Top of Page)"/>
        <w:docPartUnique/>
      </w:docPartObj>
    </w:sdtPr>
    <w:sdtContent>
      <w:p w14:paraId="44AC5FA0" w14:textId="0701BB91" w:rsidR="000D7CF0" w:rsidRDefault="000D7CF0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19B2F351" w14:textId="77777777" w:rsidR="000D7CF0" w:rsidRDefault="000D7C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867C7"/>
    <w:multiLevelType w:val="hybridMultilevel"/>
    <w:tmpl w:val="BF92E3C6"/>
    <w:lvl w:ilvl="0" w:tplc="71E4AC70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86403"/>
    <w:multiLevelType w:val="multilevel"/>
    <w:tmpl w:val="19424C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D16928"/>
    <w:multiLevelType w:val="multilevel"/>
    <w:tmpl w:val="DFDC85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EFF7AC5"/>
    <w:multiLevelType w:val="multilevel"/>
    <w:tmpl w:val="3A5C6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F304E15"/>
    <w:multiLevelType w:val="multilevel"/>
    <w:tmpl w:val="6FB6F2D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 w15:restartNumberingAfterBreak="0">
    <w:nsid w:val="43734635"/>
    <w:multiLevelType w:val="multilevel"/>
    <w:tmpl w:val="4692C8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B5C3D65"/>
    <w:multiLevelType w:val="multilevel"/>
    <w:tmpl w:val="02D02BA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2221EF3"/>
    <w:multiLevelType w:val="multilevel"/>
    <w:tmpl w:val="23E6A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6758097">
    <w:abstractNumId w:val="5"/>
  </w:num>
  <w:num w:numId="2" w16cid:durableId="1184326576">
    <w:abstractNumId w:val="4"/>
  </w:num>
  <w:num w:numId="3" w16cid:durableId="1070465871">
    <w:abstractNumId w:val="3"/>
  </w:num>
  <w:num w:numId="4" w16cid:durableId="2081362761">
    <w:abstractNumId w:val="6"/>
  </w:num>
  <w:num w:numId="5" w16cid:durableId="1558276021">
    <w:abstractNumId w:val="1"/>
  </w:num>
  <w:num w:numId="6" w16cid:durableId="1834250655">
    <w:abstractNumId w:val="2"/>
  </w:num>
  <w:num w:numId="7" w16cid:durableId="429274787">
    <w:abstractNumId w:val="7"/>
  </w:num>
  <w:num w:numId="8" w16cid:durableId="1280407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20C"/>
    <w:rsid w:val="000050EC"/>
    <w:rsid w:val="00052C6E"/>
    <w:rsid w:val="000D35B7"/>
    <w:rsid w:val="000D7CF0"/>
    <w:rsid w:val="001D2CBC"/>
    <w:rsid w:val="00212DE2"/>
    <w:rsid w:val="00235E9B"/>
    <w:rsid w:val="003A5A8B"/>
    <w:rsid w:val="003B78FB"/>
    <w:rsid w:val="003F56AC"/>
    <w:rsid w:val="0040527D"/>
    <w:rsid w:val="0057220C"/>
    <w:rsid w:val="00581019"/>
    <w:rsid w:val="00603A07"/>
    <w:rsid w:val="00715D20"/>
    <w:rsid w:val="00724238"/>
    <w:rsid w:val="00782B85"/>
    <w:rsid w:val="0080049D"/>
    <w:rsid w:val="00890E5B"/>
    <w:rsid w:val="008F2F46"/>
    <w:rsid w:val="00905746"/>
    <w:rsid w:val="009066CB"/>
    <w:rsid w:val="00B61076"/>
    <w:rsid w:val="00B70D56"/>
    <w:rsid w:val="00BD17CA"/>
    <w:rsid w:val="00BE7AF0"/>
    <w:rsid w:val="00C65175"/>
    <w:rsid w:val="00CD4CC9"/>
    <w:rsid w:val="00D8703A"/>
    <w:rsid w:val="00DA1A78"/>
    <w:rsid w:val="00E005BD"/>
    <w:rsid w:val="00F66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29F05"/>
  <w15:docId w15:val="{B6C6BAA2-D247-4138-9297-69D509B338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tuloTDC">
    <w:name w:val="TOC Heading"/>
    <w:basedOn w:val="Ttulo1"/>
    <w:next w:val="Normal"/>
    <w:uiPriority w:val="39"/>
    <w:unhideWhenUsed/>
    <w:qFormat/>
    <w:rsid w:val="00235E9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s-CO"/>
    </w:rPr>
  </w:style>
  <w:style w:type="paragraph" w:styleId="Prrafodelista">
    <w:name w:val="List Paragraph"/>
    <w:basedOn w:val="Normal"/>
    <w:uiPriority w:val="34"/>
    <w:qFormat/>
    <w:rsid w:val="00724238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0D7CF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CF0"/>
  </w:style>
  <w:style w:type="paragraph" w:styleId="Piedepgina">
    <w:name w:val="footer"/>
    <w:basedOn w:val="Normal"/>
    <w:link w:val="PiedepginaCar"/>
    <w:uiPriority w:val="99"/>
    <w:unhideWhenUsed/>
    <w:rsid w:val="000D7CF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CF0"/>
  </w:style>
  <w:style w:type="paragraph" w:styleId="TDC1">
    <w:name w:val="toc 1"/>
    <w:basedOn w:val="Normal"/>
    <w:next w:val="Normal"/>
    <w:autoRedefine/>
    <w:uiPriority w:val="39"/>
    <w:unhideWhenUsed/>
    <w:rsid w:val="009066C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066CB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9066C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78F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B78F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vb7U-F2LZxCW5quL0NDBnivpGT2t2R0J/view?usp=drivesd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4C5FDA-B67E-476E-A6F2-0853B65E7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1466</Words>
  <Characters>8065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Maria Alejandra</cp:lastModifiedBy>
  <cp:revision>28</cp:revision>
  <dcterms:created xsi:type="dcterms:W3CDTF">2026-09-18T22:23:00Z</dcterms:created>
  <dcterms:modified xsi:type="dcterms:W3CDTF">2026-09-20T02:50:00Z</dcterms:modified>
</cp:coreProperties>
</file>