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A5804" w:rsidRPr="000D4DBA" w:rsidRDefault="00000000">
      <w:pPr>
        <w:spacing w:line="480" w:lineRule="auto"/>
        <w:ind w:left="280"/>
        <w:jc w:val="center"/>
        <w:rPr>
          <w:rFonts w:ascii="Times New Roman" w:eastAsia="Times New Roman" w:hAnsi="Times New Roman" w:cs="Times New Roman"/>
          <w:b/>
          <w:bCs/>
          <w:sz w:val="24"/>
          <w:szCs w:val="24"/>
        </w:rPr>
      </w:pPr>
      <w:r w:rsidRPr="000D4DBA">
        <w:rPr>
          <w:rFonts w:ascii="Times New Roman" w:eastAsia="Times New Roman" w:hAnsi="Times New Roman" w:cs="Times New Roman"/>
          <w:b/>
          <w:bCs/>
          <w:sz w:val="24"/>
          <w:szCs w:val="24"/>
        </w:rPr>
        <w:t>Programación Orientada a Objetos 2</w:t>
      </w:r>
    </w:p>
    <w:p w14:paraId="00000002" w14:textId="77777777" w:rsidR="000A5804" w:rsidRPr="000D4DBA" w:rsidRDefault="00000000">
      <w:pPr>
        <w:spacing w:line="480" w:lineRule="auto"/>
        <w:ind w:left="72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03" w14:textId="7AA19A3A"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EA</w:t>
      </w:r>
      <w:r w:rsidR="00DC1823">
        <w:rPr>
          <w:rFonts w:ascii="Times New Roman" w:eastAsia="Times New Roman" w:hAnsi="Times New Roman" w:cs="Times New Roman"/>
          <w:sz w:val="24"/>
          <w:szCs w:val="24"/>
        </w:rPr>
        <w:t>3</w:t>
      </w:r>
      <w:r w:rsidRPr="000D4DBA">
        <w:rPr>
          <w:rFonts w:ascii="Times New Roman" w:eastAsia="Times New Roman" w:hAnsi="Times New Roman" w:cs="Times New Roman"/>
          <w:sz w:val="24"/>
          <w:szCs w:val="24"/>
        </w:rPr>
        <w:t xml:space="preserve">. Programación Funcional </w:t>
      </w:r>
    </w:p>
    <w:p w14:paraId="00000004" w14:textId="77777777" w:rsidR="000A5804" w:rsidRPr="000D4DBA" w:rsidRDefault="000A5804">
      <w:pPr>
        <w:spacing w:line="480" w:lineRule="auto"/>
        <w:ind w:left="280"/>
        <w:jc w:val="center"/>
        <w:rPr>
          <w:rFonts w:ascii="Times New Roman" w:eastAsia="Times New Roman" w:hAnsi="Times New Roman" w:cs="Times New Roman"/>
          <w:sz w:val="24"/>
          <w:szCs w:val="24"/>
        </w:rPr>
      </w:pPr>
    </w:p>
    <w:p w14:paraId="00000005"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06"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Daniela Carvajal Espinosa</w:t>
      </w:r>
    </w:p>
    <w:p w14:paraId="00000007"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1040323319</w:t>
      </w:r>
    </w:p>
    <w:p w14:paraId="00000008"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María Alejandra Correa Berrio</w:t>
      </w:r>
    </w:p>
    <w:p w14:paraId="00000009"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1193054964</w:t>
      </w:r>
    </w:p>
    <w:p w14:paraId="0000000A"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Sandra Vanessa Roldan Monsalve</w:t>
      </w:r>
    </w:p>
    <w:p w14:paraId="0000000B" w14:textId="77777777" w:rsidR="000A5804" w:rsidRPr="000D4DBA" w:rsidRDefault="00000000">
      <w:pPr>
        <w:spacing w:line="480" w:lineRule="auto"/>
        <w:ind w:left="280"/>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1017178663</w:t>
      </w:r>
    </w:p>
    <w:p w14:paraId="0000000C"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0D"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Profesor</w:t>
      </w:r>
    </w:p>
    <w:p w14:paraId="0000000E"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0F" w14:textId="737795F5" w:rsidR="000A5804" w:rsidRPr="007B7DE4" w:rsidRDefault="00000000">
      <w:pPr>
        <w:spacing w:line="480" w:lineRule="auto"/>
        <w:jc w:val="center"/>
        <w:rPr>
          <w:rFonts w:ascii="Times New Roman" w:eastAsia="Times New Roman" w:hAnsi="Times New Roman" w:cs="Times New Roman"/>
          <w:sz w:val="24"/>
          <w:szCs w:val="24"/>
        </w:rPr>
      </w:pPr>
      <w:r w:rsidRPr="007B7DE4">
        <w:rPr>
          <w:rFonts w:ascii="Times New Roman" w:eastAsia="Times New Roman" w:hAnsi="Times New Roman" w:cs="Times New Roman"/>
          <w:sz w:val="24"/>
          <w:szCs w:val="24"/>
        </w:rPr>
        <w:t xml:space="preserve">     Boris Alberto Salleg Royero</w:t>
      </w:r>
    </w:p>
    <w:p w14:paraId="00000010"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11"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12"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00000013"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Institución Universitaria Digital de Antioquia</w:t>
      </w:r>
    </w:p>
    <w:p w14:paraId="00000014"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Medellín</w:t>
      </w:r>
    </w:p>
    <w:p w14:paraId="00000015"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Facultad de Ingeniería y Ciencias Agropecuarias</w:t>
      </w:r>
    </w:p>
    <w:p w14:paraId="00000016"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Pregrado Tecnología en Desarrollo de Software</w:t>
      </w:r>
    </w:p>
    <w:p w14:paraId="00000017" w14:textId="37A75191"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Domingo </w:t>
      </w:r>
      <w:r w:rsidR="00E30016">
        <w:rPr>
          <w:rFonts w:ascii="Times New Roman" w:eastAsia="Times New Roman" w:hAnsi="Times New Roman" w:cs="Times New Roman"/>
          <w:sz w:val="24"/>
          <w:szCs w:val="24"/>
        </w:rPr>
        <w:t xml:space="preserve">27 </w:t>
      </w:r>
      <w:r w:rsidRPr="000D4DBA">
        <w:rPr>
          <w:rFonts w:ascii="Times New Roman" w:eastAsia="Times New Roman" w:hAnsi="Times New Roman" w:cs="Times New Roman"/>
          <w:sz w:val="24"/>
          <w:szCs w:val="24"/>
        </w:rPr>
        <w:t>de septiembre de 2026</w:t>
      </w:r>
    </w:p>
    <w:p w14:paraId="00000018" w14:textId="77777777" w:rsidR="000A5804" w:rsidRPr="000D4DBA" w:rsidRDefault="00000000">
      <w:pPr>
        <w:spacing w:line="480" w:lineRule="auto"/>
        <w:jc w:val="center"/>
        <w:rPr>
          <w:rFonts w:ascii="Times New Roman" w:eastAsia="Times New Roman" w:hAnsi="Times New Roman" w:cs="Times New Roman"/>
          <w:sz w:val="24"/>
          <w:szCs w:val="24"/>
        </w:rPr>
      </w:pPr>
      <w:r w:rsidRPr="000D4DBA">
        <w:rPr>
          <w:rFonts w:ascii="Times New Roman" w:eastAsia="Times New Roman" w:hAnsi="Times New Roman" w:cs="Times New Roman"/>
          <w:sz w:val="24"/>
          <w:szCs w:val="24"/>
        </w:rPr>
        <w:t xml:space="preserve"> </w:t>
      </w:r>
    </w:p>
    <w:p w14:paraId="269EF3F1" w14:textId="77777777" w:rsidR="00DC1823" w:rsidRDefault="00DC1823" w:rsidP="00CC14F9">
      <w:pPr>
        <w:spacing w:line="480" w:lineRule="auto"/>
        <w:rPr>
          <w:rFonts w:ascii="Times New Roman" w:eastAsia="Times New Roman" w:hAnsi="Times New Roman" w:cs="Times New Roman"/>
          <w:sz w:val="24"/>
          <w:szCs w:val="24"/>
        </w:rPr>
      </w:pPr>
    </w:p>
    <w:sdt>
      <w:sdtPr>
        <w:rPr>
          <w:rFonts w:ascii="Arial" w:eastAsia="Arial" w:hAnsi="Arial" w:cs="Arial"/>
          <w:color w:val="auto"/>
          <w:sz w:val="22"/>
          <w:szCs w:val="22"/>
          <w:lang w:val="es-ES"/>
        </w:rPr>
        <w:id w:val="2083707931"/>
        <w:docPartObj>
          <w:docPartGallery w:val="Table of Contents"/>
          <w:docPartUnique/>
        </w:docPartObj>
      </w:sdtPr>
      <w:sdtEndPr>
        <w:rPr>
          <w:b/>
          <w:bCs/>
        </w:rPr>
      </w:sdtEndPr>
      <w:sdtContent>
        <w:p w14:paraId="2D06ACD2" w14:textId="0B24D799" w:rsidR="00DC1823" w:rsidRPr="00DC1823" w:rsidRDefault="00DC1823">
          <w:pPr>
            <w:pStyle w:val="TtuloTDC"/>
            <w:rPr>
              <w:rFonts w:ascii="Times New Roman" w:hAnsi="Times New Roman" w:cs="Times New Roman"/>
              <w:b/>
              <w:bCs/>
              <w:color w:val="auto"/>
              <w:sz w:val="24"/>
              <w:szCs w:val="24"/>
            </w:rPr>
          </w:pPr>
          <w:r w:rsidRPr="00DC1823">
            <w:rPr>
              <w:rFonts w:ascii="Times New Roman" w:hAnsi="Times New Roman" w:cs="Times New Roman"/>
              <w:b/>
              <w:bCs/>
              <w:color w:val="auto"/>
              <w:sz w:val="24"/>
              <w:szCs w:val="24"/>
              <w:lang w:val="es-ES"/>
            </w:rPr>
            <w:t>Tabla de contenido</w:t>
          </w:r>
        </w:p>
        <w:p w14:paraId="538CEBF2" w14:textId="3B0D078D" w:rsidR="00FD2B58" w:rsidRPr="00FD2B58" w:rsidRDefault="00DC1823">
          <w:pPr>
            <w:pStyle w:val="TDC1"/>
            <w:tabs>
              <w:tab w:val="right" w:leader="dot" w:pos="9019"/>
            </w:tabs>
            <w:rPr>
              <w:rFonts w:ascii="Times New Roman" w:hAnsi="Times New Roman" w:cs="Times New Roman"/>
              <w:noProof/>
              <w:sz w:val="24"/>
              <w:szCs w:val="24"/>
            </w:rPr>
          </w:pPr>
          <w:r w:rsidRPr="00FD2B58">
            <w:rPr>
              <w:rFonts w:ascii="Times New Roman" w:hAnsi="Times New Roman" w:cs="Times New Roman"/>
              <w:sz w:val="24"/>
              <w:szCs w:val="24"/>
            </w:rPr>
            <w:fldChar w:fldCharType="begin"/>
          </w:r>
          <w:r w:rsidRPr="00FD2B58">
            <w:rPr>
              <w:rFonts w:ascii="Times New Roman" w:hAnsi="Times New Roman" w:cs="Times New Roman"/>
              <w:sz w:val="24"/>
              <w:szCs w:val="24"/>
            </w:rPr>
            <w:instrText xml:space="preserve"> TOC \o "1-3" \h \z \u </w:instrText>
          </w:r>
          <w:r w:rsidRPr="00FD2B58">
            <w:rPr>
              <w:rFonts w:ascii="Times New Roman" w:hAnsi="Times New Roman" w:cs="Times New Roman"/>
              <w:sz w:val="24"/>
              <w:szCs w:val="24"/>
            </w:rPr>
            <w:fldChar w:fldCharType="separate"/>
          </w:r>
          <w:hyperlink w:anchor="_Toc241226181" w:history="1">
            <w:r w:rsidR="00FD2B58" w:rsidRPr="00FD2B58">
              <w:rPr>
                <w:rStyle w:val="Hipervnculo"/>
                <w:rFonts w:ascii="Times New Roman" w:hAnsi="Times New Roman" w:cs="Times New Roman"/>
                <w:noProof/>
                <w:sz w:val="24"/>
                <w:szCs w:val="24"/>
              </w:rPr>
              <w:t>Introducción</w:t>
            </w:r>
            <w:r w:rsidR="00FD2B58" w:rsidRPr="00FD2B58">
              <w:rPr>
                <w:rFonts w:ascii="Times New Roman" w:hAnsi="Times New Roman" w:cs="Times New Roman"/>
                <w:noProof/>
                <w:webHidden/>
                <w:sz w:val="24"/>
                <w:szCs w:val="24"/>
              </w:rPr>
              <w:tab/>
            </w:r>
            <w:r w:rsidR="00FD2B58" w:rsidRPr="00FD2B58">
              <w:rPr>
                <w:rFonts w:ascii="Times New Roman" w:hAnsi="Times New Roman" w:cs="Times New Roman"/>
                <w:noProof/>
                <w:webHidden/>
                <w:sz w:val="24"/>
                <w:szCs w:val="24"/>
              </w:rPr>
              <w:fldChar w:fldCharType="begin"/>
            </w:r>
            <w:r w:rsidR="00FD2B58" w:rsidRPr="00FD2B58">
              <w:rPr>
                <w:rFonts w:ascii="Times New Roman" w:hAnsi="Times New Roman" w:cs="Times New Roman"/>
                <w:noProof/>
                <w:webHidden/>
                <w:sz w:val="24"/>
                <w:szCs w:val="24"/>
              </w:rPr>
              <w:instrText xml:space="preserve"> PAGEREF _Toc241226181 \h </w:instrText>
            </w:r>
            <w:r w:rsidR="00FD2B58" w:rsidRPr="00FD2B58">
              <w:rPr>
                <w:rFonts w:ascii="Times New Roman" w:hAnsi="Times New Roman" w:cs="Times New Roman"/>
                <w:noProof/>
                <w:webHidden/>
                <w:sz w:val="24"/>
                <w:szCs w:val="24"/>
              </w:rPr>
            </w:r>
            <w:r w:rsidR="00FD2B58" w:rsidRPr="00FD2B58">
              <w:rPr>
                <w:rFonts w:ascii="Times New Roman" w:hAnsi="Times New Roman" w:cs="Times New Roman"/>
                <w:noProof/>
                <w:webHidden/>
                <w:sz w:val="24"/>
                <w:szCs w:val="24"/>
              </w:rPr>
              <w:fldChar w:fldCharType="separate"/>
            </w:r>
            <w:r w:rsidR="00FD2B58" w:rsidRPr="00FD2B58">
              <w:rPr>
                <w:rFonts w:ascii="Times New Roman" w:hAnsi="Times New Roman" w:cs="Times New Roman"/>
                <w:noProof/>
                <w:webHidden/>
                <w:sz w:val="24"/>
                <w:szCs w:val="24"/>
              </w:rPr>
              <w:t>3</w:t>
            </w:r>
            <w:r w:rsidR="00FD2B58" w:rsidRPr="00FD2B58">
              <w:rPr>
                <w:rFonts w:ascii="Times New Roman" w:hAnsi="Times New Roman" w:cs="Times New Roman"/>
                <w:noProof/>
                <w:webHidden/>
                <w:sz w:val="24"/>
                <w:szCs w:val="24"/>
              </w:rPr>
              <w:fldChar w:fldCharType="end"/>
            </w:r>
          </w:hyperlink>
        </w:p>
        <w:p w14:paraId="60447B07" w14:textId="337F82F9" w:rsidR="00FD2B58" w:rsidRPr="00FD2B58" w:rsidRDefault="00FD2B58">
          <w:pPr>
            <w:pStyle w:val="TDC1"/>
            <w:tabs>
              <w:tab w:val="right" w:leader="dot" w:pos="9019"/>
            </w:tabs>
            <w:rPr>
              <w:rFonts w:ascii="Times New Roman" w:hAnsi="Times New Roman" w:cs="Times New Roman"/>
              <w:noProof/>
              <w:sz w:val="24"/>
              <w:szCs w:val="24"/>
            </w:rPr>
          </w:pPr>
          <w:hyperlink w:anchor="_Toc241226182" w:history="1">
            <w:r w:rsidRPr="00FD2B58">
              <w:rPr>
                <w:rStyle w:val="Hipervnculo"/>
                <w:rFonts w:ascii="Times New Roman" w:hAnsi="Times New Roman" w:cs="Times New Roman"/>
                <w:noProof/>
                <w:sz w:val="24"/>
                <w:szCs w:val="24"/>
              </w:rPr>
              <w:t>Objetivo General</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_Toc241226182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4</w:t>
            </w:r>
            <w:r w:rsidRPr="00FD2B58">
              <w:rPr>
                <w:rFonts w:ascii="Times New Roman" w:hAnsi="Times New Roman" w:cs="Times New Roman"/>
                <w:noProof/>
                <w:webHidden/>
                <w:sz w:val="24"/>
                <w:szCs w:val="24"/>
              </w:rPr>
              <w:fldChar w:fldCharType="end"/>
            </w:r>
          </w:hyperlink>
        </w:p>
        <w:p w14:paraId="3E30ACC3" w14:textId="7BADAB6C" w:rsidR="00FD2B58" w:rsidRPr="00FD2B58" w:rsidRDefault="00FD2B58">
          <w:pPr>
            <w:pStyle w:val="TDC2"/>
            <w:tabs>
              <w:tab w:val="right" w:leader="dot" w:pos="9019"/>
            </w:tabs>
            <w:rPr>
              <w:rFonts w:ascii="Times New Roman" w:hAnsi="Times New Roman" w:cs="Times New Roman"/>
              <w:noProof/>
              <w:sz w:val="24"/>
              <w:szCs w:val="24"/>
            </w:rPr>
          </w:pPr>
          <w:hyperlink w:anchor="_Toc241226183" w:history="1">
            <w:r w:rsidRPr="00FD2B58">
              <w:rPr>
                <w:rStyle w:val="Hipervnculo"/>
                <w:rFonts w:ascii="Times New Roman" w:hAnsi="Times New Roman" w:cs="Times New Roman"/>
                <w:noProof/>
                <w:sz w:val="24"/>
                <w:szCs w:val="24"/>
              </w:rPr>
              <w:t>Objetivos Específicos</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_Toc241226183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4</w:t>
            </w:r>
            <w:r w:rsidRPr="00FD2B58">
              <w:rPr>
                <w:rFonts w:ascii="Times New Roman" w:hAnsi="Times New Roman" w:cs="Times New Roman"/>
                <w:noProof/>
                <w:webHidden/>
                <w:sz w:val="24"/>
                <w:szCs w:val="24"/>
              </w:rPr>
              <w:fldChar w:fldCharType="end"/>
            </w:r>
          </w:hyperlink>
        </w:p>
        <w:p w14:paraId="6C6079EC" w14:textId="2D8BDBA1" w:rsidR="00FD2B58" w:rsidRPr="00FD2B58" w:rsidRDefault="00FD2B58">
          <w:pPr>
            <w:pStyle w:val="TDC1"/>
            <w:tabs>
              <w:tab w:val="right" w:leader="dot" w:pos="9019"/>
            </w:tabs>
            <w:rPr>
              <w:rFonts w:ascii="Times New Roman" w:hAnsi="Times New Roman" w:cs="Times New Roman"/>
              <w:noProof/>
              <w:sz w:val="24"/>
              <w:szCs w:val="24"/>
            </w:rPr>
          </w:pPr>
          <w:hyperlink w:anchor="_Toc241226184" w:history="1">
            <w:r w:rsidRPr="00FD2B58">
              <w:rPr>
                <w:rStyle w:val="Hipervnculo"/>
                <w:rFonts w:ascii="Times New Roman" w:hAnsi="Times New Roman" w:cs="Times New Roman"/>
                <w:noProof/>
                <w:sz w:val="24"/>
                <w:szCs w:val="24"/>
              </w:rPr>
              <w:t>Desarrollo del Proyecto</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_Toc241226184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5</w:t>
            </w:r>
            <w:r w:rsidRPr="00FD2B58">
              <w:rPr>
                <w:rFonts w:ascii="Times New Roman" w:hAnsi="Times New Roman" w:cs="Times New Roman"/>
                <w:noProof/>
                <w:webHidden/>
                <w:sz w:val="24"/>
                <w:szCs w:val="24"/>
              </w:rPr>
              <w:fldChar w:fldCharType="end"/>
            </w:r>
          </w:hyperlink>
        </w:p>
        <w:p w14:paraId="4C323EB5" w14:textId="5D6A09F4" w:rsidR="00FD2B58" w:rsidRPr="00FD2B58" w:rsidRDefault="00FD2B58">
          <w:pPr>
            <w:pStyle w:val="TDC2"/>
            <w:tabs>
              <w:tab w:val="right" w:leader="dot" w:pos="9019"/>
            </w:tabs>
            <w:rPr>
              <w:rFonts w:ascii="Times New Roman" w:hAnsi="Times New Roman" w:cs="Times New Roman"/>
              <w:noProof/>
              <w:sz w:val="24"/>
              <w:szCs w:val="24"/>
            </w:rPr>
          </w:pPr>
          <w:hyperlink w:anchor="_Toc241226185" w:history="1">
            <w:r w:rsidRPr="00FD2B58">
              <w:rPr>
                <w:rStyle w:val="Hipervnculo"/>
                <w:rFonts w:ascii="Times New Roman" w:hAnsi="Times New Roman" w:cs="Times New Roman"/>
                <w:noProof/>
                <w:sz w:val="24"/>
                <w:szCs w:val="24"/>
              </w:rPr>
              <w:t>Funciones Puras (Resultados predecibles sin efectos secundarios)</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_Toc241226185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6</w:t>
            </w:r>
            <w:r w:rsidRPr="00FD2B58">
              <w:rPr>
                <w:rFonts w:ascii="Times New Roman" w:hAnsi="Times New Roman" w:cs="Times New Roman"/>
                <w:noProof/>
                <w:webHidden/>
                <w:sz w:val="24"/>
                <w:szCs w:val="24"/>
              </w:rPr>
              <w:fldChar w:fldCharType="end"/>
            </w:r>
          </w:hyperlink>
        </w:p>
        <w:p w14:paraId="3E9C75DA" w14:textId="2B725F50" w:rsidR="00FD2B58" w:rsidRPr="00FD2B58" w:rsidRDefault="00FD2B58">
          <w:pPr>
            <w:pStyle w:val="TDC2"/>
            <w:tabs>
              <w:tab w:val="right" w:leader="dot" w:pos="9019"/>
            </w:tabs>
            <w:rPr>
              <w:rFonts w:ascii="Times New Roman" w:hAnsi="Times New Roman" w:cs="Times New Roman"/>
              <w:noProof/>
              <w:sz w:val="24"/>
              <w:szCs w:val="24"/>
            </w:rPr>
          </w:pPr>
          <w:hyperlink w:anchor="_Toc241226186" w:history="1">
            <w:r w:rsidRPr="00FD2B58">
              <w:rPr>
                <w:rStyle w:val="Hipervnculo"/>
                <w:rFonts w:ascii="Times New Roman" w:hAnsi="Times New Roman" w:cs="Times New Roman"/>
                <w:noProof/>
                <w:sz w:val="24"/>
                <w:szCs w:val="24"/>
              </w:rPr>
              <w:t>Explicación Técnica: Expresiones Lambda y Funciones de Orden Superior</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_Toc241226186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6</w:t>
            </w:r>
            <w:r w:rsidRPr="00FD2B58">
              <w:rPr>
                <w:rFonts w:ascii="Times New Roman" w:hAnsi="Times New Roman" w:cs="Times New Roman"/>
                <w:noProof/>
                <w:webHidden/>
                <w:sz w:val="24"/>
                <w:szCs w:val="24"/>
              </w:rPr>
              <w:fldChar w:fldCharType="end"/>
            </w:r>
          </w:hyperlink>
        </w:p>
        <w:p w14:paraId="13620CB5" w14:textId="0D1A506F" w:rsidR="00FD2B58" w:rsidRPr="00FD2B58" w:rsidRDefault="00FD2B58">
          <w:pPr>
            <w:pStyle w:val="TDC2"/>
            <w:tabs>
              <w:tab w:val="right" w:leader="dot" w:pos="9019"/>
            </w:tabs>
            <w:rPr>
              <w:rFonts w:ascii="Times New Roman" w:hAnsi="Times New Roman" w:cs="Times New Roman"/>
              <w:noProof/>
              <w:sz w:val="24"/>
              <w:szCs w:val="24"/>
            </w:rPr>
          </w:pPr>
          <w:hyperlink w:anchor="_Toc241226187" w:history="1">
            <w:r w:rsidRPr="00FD2B58">
              <w:rPr>
                <w:rStyle w:val="Hipervnculo"/>
                <w:rFonts w:ascii="Times New Roman" w:hAnsi="Times New Roman" w:cs="Times New Roman"/>
                <w:noProof/>
                <w:sz w:val="24"/>
                <w:szCs w:val="24"/>
              </w:rPr>
              <w:t>Explicación Técnica: Procesamiento Declarativo con Streams y parallerStream()</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_Toc241226187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7</w:t>
            </w:r>
            <w:r w:rsidRPr="00FD2B58">
              <w:rPr>
                <w:rFonts w:ascii="Times New Roman" w:hAnsi="Times New Roman" w:cs="Times New Roman"/>
                <w:noProof/>
                <w:webHidden/>
                <w:sz w:val="24"/>
                <w:szCs w:val="24"/>
              </w:rPr>
              <w:fldChar w:fldCharType="end"/>
            </w:r>
          </w:hyperlink>
        </w:p>
        <w:p w14:paraId="338E2D6F" w14:textId="387D4060" w:rsidR="00FD2B58" w:rsidRPr="00FD2B58" w:rsidRDefault="00FD2B58">
          <w:pPr>
            <w:pStyle w:val="TDC1"/>
            <w:tabs>
              <w:tab w:val="right" w:leader="dot" w:pos="9019"/>
            </w:tabs>
            <w:rPr>
              <w:rFonts w:ascii="Times New Roman" w:hAnsi="Times New Roman" w:cs="Times New Roman"/>
              <w:noProof/>
              <w:sz w:val="24"/>
              <w:szCs w:val="24"/>
            </w:rPr>
          </w:pPr>
          <w:hyperlink w:anchor="_Toc241226188" w:history="1">
            <w:r w:rsidRPr="00FD2B58">
              <w:rPr>
                <w:rStyle w:val="Hipervnculo"/>
                <w:rFonts w:ascii="Times New Roman" w:hAnsi="Times New Roman" w:cs="Times New Roman"/>
                <w:noProof/>
                <w:sz w:val="24"/>
                <w:szCs w:val="24"/>
              </w:rPr>
              <w:t>Evidencia de ejecución del código</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_Toc241226188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9</w:t>
            </w:r>
            <w:r w:rsidRPr="00FD2B58">
              <w:rPr>
                <w:rFonts w:ascii="Times New Roman" w:hAnsi="Times New Roman" w:cs="Times New Roman"/>
                <w:noProof/>
                <w:webHidden/>
                <w:sz w:val="24"/>
                <w:szCs w:val="24"/>
              </w:rPr>
              <w:fldChar w:fldCharType="end"/>
            </w:r>
          </w:hyperlink>
        </w:p>
        <w:p w14:paraId="7071BF35" w14:textId="101F3A94" w:rsidR="00FD2B58" w:rsidRPr="00FD2B58" w:rsidRDefault="00FD2B58">
          <w:pPr>
            <w:pStyle w:val="TDC1"/>
            <w:tabs>
              <w:tab w:val="right" w:leader="dot" w:pos="9019"/>
            </w:tabs>
            <w:rPr>
              <w:rFonts w:ascii="Times New Roman" w:hAnsi="Times New Roman" w:cs="Times New Roman"/>
              <w:noProof/>
              <w:sz w:val="24"/>
              <w:szCs w:val="24"/>
            </w:rPr>
          </w:pPr>
          <w:hyperlink w:anchor="_Toc241226189" w:history="1">
            <w:r w:rsidRPr="00FD2B58">
              <w:rPr>
                <w:rStyle w:val="Hipervnculo"/>
                <w:rFonts w:ascii="Times New Roman" w:hAnsi="Times New Roman" w:cs="Times New Roman"/>
                <w:noProof/>
                <w:sz w:val="24"/>
                <w:szCs w:val="24"/>
              </w:rPr>
              <w:t>Enlaces de los repositorios</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_Toc241226189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9</w:t>
            </w:r>
            <w:r w:rsidRPr="00FD2B58">
              <w:rPr>
                <w:rFonts w:ascii="Times New Roman" w:hAnsi="Times New Roman" w:cs="Times New Roman"/>
                <w:noProof/>
                <w:webHidden/>
                <w:sz w:val="24"/>
                <w:szCs w:val="24"/>
              </w:rPr>
              <w:fldChar w:fldCharType="end"/>
            </w:r>
          </w:hyperlink>
        </w:p>
        <w:p w14:paraId="56C143D2" w14:textId="241ED96D" w:rsidR="00FD2B58" w:rsidRPr="00FD2B58" w:rsidRDefault="00FD2B58">
          <w:pPr>
            <w:pStyle w:val="TDC1"/>
            <w:tabs>
              <w:tab w:val="right" w:leader="dot" w:pos="9019"/>
            </w:tabs>
            <w:rPr>
              <w:rFonts w:ascii="Times New Roman" w:hAnsi="Times New Roman" w:cs="Times New Roman"/>
              <w:noProof/>
              <w:sz w:val="24"/>
              <w:szCs w:val="24"/>
            </w:rPr>
          </w:pPr>
          <w:hyperlink w:anchor="_Toc241226190" w:history="1">
            <w:r w:rsidRPr="00FD2B58">
              <w:rPr>
                <w:rStyle w:val="Hipervnculo"/>
                <w:rFonts w:ascii="Times New Roman" w:hAnsi="Times New Roman" w:cs="Times New Roman"/>
                <w:noProof/>
                <w:sz w:val="24"/>
                <w:szCs w:val="24"/>
              </w:rPr>
              <w:t>Conclusiones</w:t>
            </w:r>
            <w:r w:rsidRPr="00FD2B58">
              <w:rPr>
                <w:rFonts w:ascii="Times New Roman" w:hAnsi="Times New Roman" w:cs="Times New Roman"/>
                <w:noProof/>
                <w:webHidden/>
                <w:sz w:val="24"/>
                <w:szCs w:val="24"/>
              </w:rPr>
              <w:tab/>
            </w:r>
            <w:r w:rsidRPr="00FD2B58">
              <w:rPr>
                <w:rFonts w:ascii="Times New Roman" w:hAnsi="Times New Roman" w:cs="Times New Roman"/>
                <w:noProof/>
                <w:webHidden/>
                <w:sz w:val="24"/>
                <w:szCs w:val="24"/>
              </w:rPr>
              <w:fldChar w:fldCharType="begin"/>
            </w:r>
            <w:r w:rsidRPr="00FD2B58">
              <w:rPr>
                <w:rFonts w:ascii="Times New Roman" w:hAnsi="Times New Roman" w:cs="Times New Roman"/>
                <w:noProof/>
                <w:webHidden/>
                <w:sz w:val="24"/>
                <w:szCs w:val="24"/>
              </w:rPr>
              <w:instrText xml:space="preserve"> PAGEREF _Toc241226190 \h </w:instrText>
            </w:r>
            <w:r w:rsidRPr="00FD2B58">
              <w:rPr>
                <w:rFonts w:ascii="Times New Roman" w:hAnsi="Times New Roman" w:cs="Times New Roman"/>
                <w:noProof/>
                <w:webHidden/>
                <w:sz w:val="24"/>
                <w:szCs w:val="24"/>
              </w:rPr>
            </w:r>
            <w:r w:rsidRPr="00FD2B58">
              <w:rPr>
                <w:rFonts w:ascii="Times New Roman" w:hAnsi="Times New Roman" w:cs="Times New Roman"/>
                <w:noProof/>
                <w:webHidden/>
                <w:sz w:val="24"/>
                <w:szCs w:val="24"/>
              </w:rPr>
              <w:fldChar w:fldCharType="separate"/>
            </w:r>
            <w:r w:rsidRPr="00FD2B58">
              <w:rPr>
                <w:rFonts w:ascii="Times New Roman" w:hAnsi="Times New Roman" w:cs="Times New Roman"/>
                <w:noProof/>
                <w:webHidden/>
                <w:sz w:val="24"/>
                <w:szCs w:val="24"/>
              </w:rPr>
              <w:t>9</w:t>
            </w:r>
            <w:r w:rsidRPr="00FD2B58">
              <w:rPr>
                <w:rFonts w:ascii="Times New Roman" w:hAnsi="Times New Roman" w:cs="Times New Roman"/>
                <w:noProof/>
                <w:webHidden/>
                <w:sz w:val="24"/>
                <w:szCs w:val="24"/>
              </w:rPr>
              <w:fldChar w:fldCharType="end"/>
            </w:r>
          </w:hyperlink>
        </w:p>
        <w:p w14:paraId="3A1A4BF8" w14:textId="4D847BFE" w:rsidR="002E6B0B" w:rsidRPr="00CC14F9" w:rsidRDefault="00DC1823" w:rsidP="00CC14F9">
          <w:r w:rsidRPr="00FD2B58">
            <w:rPr>
              <w:rFonts w:ascii="Times New Roman" w:hAnsi="Times New Roman" w:cs="Times New Roman"/>
              <w:sz w:val="24"/>
              <w:szCs w:val="24"/>
              <w:lang w:val="es-ES"/>
            </w:rPr>
            <w:fldChar w:fldCharType="end"/>
          </w:r>
        </w:p>
      </w:sdtContent>
    </w:sdt>
    <w:p w14:paraId="661F3901" w14:textId="77777777" w:rsidR="002E6B0B" w:rsidRDefault="002E6B0B" w:rsidP="001D1DCE">
      <w:pPr>
        <w:pStyle w:val="Ttulo1"/>
        <w:jc w:val="center"/>
        <w:rPr>
          <w:rFonts w:ascii="Times New Roman" w:hAnsi="Times New Roman" w:cs="Times New Roman"/>
          <w:b/>
          <w:bCs/>
          <w:sz w:val="24"/>
          <w:szCs w:val="24"/>
        </w:rPr>
      </w:pPr>
    </w:p>
    <w:p w14:paraId="1FE7B7BF" w14:textId="77777777" w:rsidR="002E6B0B" w:rsidRDefault="002E6B0B" w:rsidP="001D1DCE">
      <w:pPr>
        <w:pStyle w:val="Ttulo1"/>
        <w:jc w:val="center"/>
        <w:rPr>
          <w:rFonts w:ascii="Times New Roman" w:hAnsi="Times New Roman" w:cs="Times New Roman"/>
          <w:b/>
          <w:bCs/>
          <w:sz w:val="24"/>
          <w:szCs w:val="24"/>
        </w:rPr>
      </w:pPr>
    </w:p>
    <w:p w14:paraId="44497EBE" w14:textId="77777777" w:rsidR="002E6B0B" w:rsidRDefault="002E6B0B" w:rsidP="001D1DCE">
      <w:pPr>
        <w:pStyle w:val="Ttulo1"/>
        <w:jc w:val="center"/>
        <w:rPr>
          <w:rFonts w:ascii="Times New Roman" w:hAnsi="Times New Roman" w:cs="Times New Roman"/>
          <w:b/>
          <w:bCs/>
          <w:sz w:val="24"/>
          <w:szCs w:val="24"/>
        </w:rPr>
      </w:pPr>
    </w:p>
    <w:p w14:paraId="7A39A8EF" w14:textId="77777777" w:rsidR="002E6B0B" w:rsidRDefault="002E6B0B" w:rsidP="001D1DCE">
      <w:pPr>
        <w:pStyle w:val="Ttulo1"/>
        <w:jc w:val="center"/>
        <w:rPr>
          <w:rFonts w:ascii="Times New Roman" w:hAnsi="Times New Roman" w:cs="Times New Roman"/>
          <w:b/>
          <w:bCs/>
          <w:sz w:val="24"/>
          <w:szCs w:val="24"/>
        </w:rPr>
      </w:pPr>
    </w:p>
    <w:p w14:paraId="178D7C5D" w14:textId="77777777" w:rsidR="002E6B0B" w:rsidRDefault="002E6B0B" w:rsidP="001D1DCE">
      <w:pPr>
        <w:pStyle w:val="Ttulo1"/>
        <w:jc w:val="center"/>
        <w:rPr>
          <w:rFonts w:ascii="Times New Roman" w:hAnsi="Times New Roman" w:cs="Times New Roman"/>
          <w:b/>
          <w:bCs/>
          <w:sz w:val="24"/>
          <w:szCs w:val="24"/>
        </w:rPr>
      </w:pPr>
    </w:p>
    <w:p w14:paraId="60EB743D" w14:textId="77777777" w:rsidR="002E6B0B" w:rsidRDefault="002E6B0B" w:rsidP="001D1DCE">
      <w:pPr>
        <w:pStyle w:val="Ttulo1"/>
        <w:jc w:val="center"/>
        <w:rPr>
          <w:rFonts w:ascii="Times New Roman" w:hAnsi="Times New Roman" w:cs="Times New Roman"/>
          <w:b/>
          <w:bCs/>
          <w:sz w:val="24"/>
          <w:szCs w:val="24"/>
        </w:rPr>
      </w:pPr>
    </w:p>
    <w:p w14:paraId="3392D9E2" w14:textId="77777777" w:rsidR="002E6B0B" w:rsidRDefault="002E6B0B" w:rsidP="001D1DCE">
      <w:pPr>
        <w:pStyle w:val="Ttulo1"/>
        <w:jc w:val="center"/>
        <w:rPr>
          <w:rFonts w:ascii="Times New Roman" w:hAnsi="Times New Roman" w:cs="Times New Roman"/>
          <w:b/>
          <w:bCs/>
          <w:sz w:val="24"/>
          <w:szCs w:val="24"/>
        </w:rPr>
      </w:pPr>
    </w:p>
    <w:p w14:paraId="37B583AB" w14:textId="77777777" w:rsidR="002E6B0B" w:rsidRDefault="002E6B0B" w:rsidP="001D1DCE">
      <w:pPr>
        <w:pStyle w:val="Ttulo1"/>
        <w:jc w:val="center"/>
        <w:rPr>
          <w:rFonts w:ascii="Times New Roman" w:hAnsi="Times New Roman" w:cs="Times New Roman"/>
          <w:b/>
          <w:bCs/>
          <w:sz w:val="24"/>
          <w:szCs w:val="24"/>
        </w:rPr>
      </w:pPr>
    </w:p>
    <w:p w14:paraId="26490DFC" w14:textId="77777777" w:rsidR="002E6B0B" w:rsidRDefault="002E6B0B" w:rsidP="00263709">
      <w:pPr>
        <w:pStyle w:val="Ttulo1"/>
        <w:spacing w:line="480" w:lineRule="auto"/>
        <w:jc w:val="center"/>
        <w:rPr>
          <w:rFonts w:ascii="Times New Roman" w:hAnsi="Times New Roman" w:cs="Times New Roman"/>
          <w:b/>
          <w:bCs/>
          <w:sz w:val="24"/>
          <w:szCs w:val="24"/>
        </w:rPr>
      </w:pPr>
    </w:p>
    <w:p w14:paraId="7F4D3A9B" w14:textId="77777777" w:rsidR="00CC14F9" w:rsidRDefault="00CC14F9" w:rsidP="00CC14F9"/>
    <w:p w14:paraId="12FE6A80" w14:textId="77777777" w:rsidR="00CC14F9" w:rsidRPr="00CC14F9" w:rsidRDefault="00CC14F9" w:rsidP="00CC14F9"/>
    <w:p w14:paraId="0000001B" w14:textId="5BAA55B6" w:rsidR="000A5804" w:rsidRPr="002E6B0B" w:rsidRDefault="001D1DCE" w:rsidP="00263709">
      <w:pPr>
        <w:pStyle w:val="Ttulo1"/>
        <w:spacing w:line="480" w:lineRule="auto"/>
        <w:jc w:val="center"/>
        <w:rPr>
          <w:rFonts w:ascii="Times New Roman" w:hAnsi="Times New Roman" w:cs="Times New Roman"/>
          <w:b/>
          <w:bCs/>
          <w:sz w:val="24"/>
          <w:szCs w:val="24"/>
        </w:rPr>
      </w:pPr>
      <w:bookmarkStart w:id="0" w:name="_Toc241226181"/>
      <w:r>
        <w:rPr>
          <w:rFonts w:ascii="Times New Roman" w:hAnsi="Times New Roman" w:cs="Times New Roman"/>
          <w:b/>
          <w:bCs/>
          <w:sz w:val="24"/>
          <w:szCs w:val="24"/>
        </w:rPr>
        <w:lastRenderedPageBreak/>
        <w:t>I</w:t>
      </w:r>
      <w:r w:rsidRPr="001D1DCE">
        <w:rPr>
          <w:rFonts w:ascii="Times New Roman" w:hAnsi="Times New Roman" w:cs="Times New Roman"/>
          <w:b/>
          <w:bCs/>
          <w:sz w:val="24"/>
          <w:szCs w:val="24"/>
        </w:rPr>
        <w:t>ntroducción</w:t>
      </w:r>
      <w:bookmarkEnd w:id="0"/>
    </w:p>
    <w:p w14:paraId="0000001C" w14:textId="77777777" w:rsidR="000A5804" w:rsidRPr="000D4DBA" w:rsidRDefault="00000000" w:rsidP="004F0DD9">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En este trabajo presentamos como desarrollamos en equipo un módulo para procesar los datos de los pasajeros del sistema de transporte “</w:t>
      </w:r>
      <w:proofErr w:type="spellStart"/>
      <w:r w:rsidRPr="000D4DBA">
        <w:rPr>
          <w:rFonts w:ascii="Times New Roman" w:hAnsi="Times New Roman" w:cs="Times New Roman"/>
          <w:sz w:val="24"/>
          <w:szCs w:val="24"/>
        </w:rPr>
        <w:t>TecnoMovil</w:t>
      </w:r>
      <w:proofErr w:type="spellEnd"/>
      <w:r w:rsidRPr="000D4DBA">
        <w:rPr>
          <w:rFonts w:ascii="Times New Roman" w:hAnsi="Times New Roman" w:cs="Times New Roman"/>
          <w:sz w:val="24"/>
          <w:szCs w:val="24"/>
        </w:rPr>
        <w:t xml:space="preserve"> Data”. Para hacerlo, usamos programación funcional en Java, lo que nos permite manejar la información de una forma mucho más directa y clara. En este proyecto, que realizamos de manera colaborativa, no sólo construimos un modelo de datos seguro, sino que analizamos varias métricas: Calculamos la afluencia por estación y las horas pico, identificamos las rutas más utilizadas, mapeamos los patrones de viaje de los usuarios, medimos los tiempos promedio y hasta detectamos que rutas estaban sobrecargadas. Todo esto lo logramos aplicando herramientas de Java como Streams, expresiones Lambda y procesos en paralelo, además de organizar nuestras versiones de código en GitHub para trabajar como se hace realmente en el entorno profesional. </w:t>
      </w:r>
    </w:p>
    <w:p w14:paraId="0000001D" w14:textId="77777777" w:rsidR="000A5804" w:rsidRDefault="000A5804">
      <w:pPr>
        <w:rPr>
          <w:rFonts w:ascii="Times New Roman" w:hAnsi="Times New Roman" w:cs="Times New Roman"/>
          <w:sz w:val="24"/>
          <w:szCs w:val="24"/>
        </w:rPr>
      </w:pPr>
    </w:p>
    <w:p w14:paraId="598587C2" w14:textId="77777777" w:rsidR="004F0DD9" w:rsidRDefault="004F0DD9">
      <w:pPr>
        <w:rPr>
          <w:rFonts w:ascii="Times New Roman" w:hAnsi="Times New Roman" w:cs="Times New Roman"/>
          <w:sz w:val="24"/>
          <w:szCs w:val="24"/>
        </w:rPr>
      </w:pPr>
    </w:p>
    <w:p w14:paraId="4E3EBDA9" w14:textId="77777777" w:rsidR="004F0DD9" w:rsidRDefault="004F0DD9">
      <w:pPr>
        <w:rPr>
          <w:rFonts w:ascii="Times New Roman" w:hAnsi="Times New Roman" w:cs="Times New Roman"/>
          <w:sz w:val="24"/>
          <w:szCs w:val="24"/>
        </w:rPr>
      </w:pPr>
    </w:p>
    <w:p w14:paraId="66F78742" w14:textId="77777777" w:rsidR="004F0DD9" w:rsidRDefault="004F0DD9">
      <w:pPr>
        <w:rPr>
          <w:rFonts w:ascii="Times New Roman" w:hAnsi="Times New Roman" w:cs="Times New Roman"/>
          <w:sz w:val="24"/>
          <w:szCs w:val="24"/>
        </w:rPr>
      </w:pPr>
    </w:p>
    <w:p w14:paraId="27495482" w14:textId="77777777" w:rsidR="004F0DD9" w:rsidRDefault="004F0DD9">
      <w:pPr>
        <w:rPr>
          <w:rFonts w:ascii="Times New Roman" w:hAnsi="Times New Roman" w:cs="Times New Roman"/>
          <w:sz w:val="24"/>
          <w:szCs w:val="24"/>
        </w:rPr>
      </w:pPr>
    </w:p>
    <w:p w14:paraId="6590E60F" w14:textId="77777777" w:rsidR="004F0DD9" w:rsidRDefault="004F0DD9">
      <w:pPr>
        <w:rPr>
          <w:rFonts w:ascii="Times New Roman" w:hAnsi="Times New Roman" w:cs="Times New Roman"/>
          <w:sz w:val="24"/>
          <w:szCs w:val="24"/>
        </w:rPr>
      </w:pPr>
    </w:p>
    <w:p w14:paraId="02E4B0A4" w14:textId="77777777" w:rsidR="004F0DD9" w:rsidRDefault="004F0DD9">
      <w:pPr>
        <w:rPr>
          <w:rFonts w:ascii="Times New Roman" w:hAnsi="Times New Roman" w:cs="Times New Roman"/>
          <w:sz w:val="24"/>
          <w:szCs w:val="24"/>
        </w:rPr>
      </w:pPr>
    </w:p>
    <w:p w14:paraId="6B8AFDCA" w14:textId="77777777" w:rsidR="004F0DD9" w:rsidRDefault="004F0DD9">
      <w:pPr>
        <w:rPr>
          <w:rFonts w:ascii="Times New Roman" w:hAnsi="Times New Roman" w:cs="Times New Roman"/>
          <w:sz w:val="24"/>
          <w:szCs w:val="24"/>
        </w:rPr>
      </w:pPr>
    </w:p>
    <w:p w14:paraId="32A2811E" w14:textId="77777777" w:rsidR="004F0DD9" w:rsidRDefault="004F0DD9">
      <w:pPr>
        <w:rPr>
          <w:rFonts w:ascii="Times New Roman" w:hAnsi="Times New Roman" w:cs="Times New Roman"/>
          <w:sz w:val="24"/>
          <w:szCs w:val="24"/>
        </w:rPr>
      </w:pPr>
    </w:p>
    <w:p w14:paraId="7A15EAF6" w14:textId="77777777" w:rsidR="004F0DD9" w:rsidRDefault="004F0DD9">
      <w:pPr>
        <w:rPr>
          <w:rFonts w:ascii="Times New Roman" w:hAnsi="Times New Roman" w:cs="Times New Roman"/>
          <w:sz w:val="24"/>
          <w:szCs w:val="24"/>
        </w:rPr>
      </w:pPr>
    </w:p>
    <w:p w14:paraId="0371C571" w14:textId="77777777" w:rsidR="004F0DD9" w:rsidRDefault="004F0DD9">
      <w:pPr>
        <w:rPr>
          <w:rFonts w:ascii="Times New Roman" w:hAnsi="Times New Roman" w:cs="Times New Roman"/>
          <w:sz w:val="24"/>
          <w:szCs w:val="24"/>
        </w:rPr>
      </w:pPr>
    </w:p>
    <w:p w14:paraId="070946FD" w14:textId="77777777" w:rsidR="004F0DD9" w:rsidRDefault="004F0DD9">
      <w:pPr>
        <w:rPr>
          <w:rFonts w:ascii="Times New Roman" w:hAnsi="Times New Roman" w:cs="Times New Roman"/>
          <w:sz w:val="24"/>
          <w:szCs w:val="24"/>
        </w:rPr>
      </w:pPr>
    </w:p>
    <w:p w14:paraId="18BA0707" w14:textId="77777777" w:rsidR="004F0DD9" w:rsidRDefault="004F0DD9">
      <w:pPr>
        <w:rPr>
          <w:rFonts w:ascii="Times New Roman" w:hAnsi="Times New Roman" w:cs="Times New Roman"/>
          <w:sz w:val="24"/>
          <w:szCs w:val="24"/>
        </w:rPr>
      </w:pPr>
    </w:p>
    <w:p w14:paraId="758FDBEC" w14:textId="77777777" w:rsidR="004F0DD9" w:rsidRDefault="004F0DD9">
      <w:pPr>
        <w:rPr>
          <w:rFonts w:ascii="Times New Roman" w:hAnsi="Times New Roman" w:cs="Times New Roman"/>
          <w:sz w:val="24"/>
          <w:szCs w:val="24"/>
        </w:rPr>
      </w:pPr>
    </w:p>
    <w:p w14:paraId="10AB6AF1" w14:textId="77777777" w:rsidR="004F0DD9" w:rsidRDefault="004F0DD9">
      <w:pPr>
        <w:rPr>
          <w:rFonts w:ascii="Times New Roman" w:hAnsi="Times New Roman" w:cs="Times New Roman"/>
          <w:sz w:val="24"/>
          <w:szCs w:val="24"/>
        </w:rPr>
      </w:pPr>
    </w:p>
    <w:p w14:paraId="74DEA2C1" w14:textId="77777777" w:rsidR="004F0DD9" w:rsidRDefault="004F0DD9">
      <w:pPr>
        <w:rPr>
          <w:rFonts w:ascii="Times New Roman" w:hAnsi="Times New Roman" w:cs="Times New Roman"/>
          <w:sz w:val="24"/>
          <w:szCs w:val="24"/>
        </w:rPr>
      </w:pPr>
    </w:p>
    <w:p w14:paraId="30754697" w14:textId="77777777" w:rsidR="004F0DD9" w:rsidRDefault="004F0DD9">
      <w:pPr>
        <w:rPr>
          <w:rFonts w:ascii="Times New Roman" w:hAnsi="Times New Roman" w:cs="Times New Roman"/>
          <w:sz w:val="24"/>
          <w:szCs w:val="24"/>
        </w:rPr>
      </w:pPr>
    </w:p>
    <w:p w14:paraId="1544EDB6" w14:textId="77777777" w:rsidR="004F0DD9" w:rsidRDefault="004F0DD9">
      <w:pPr>
        <w:rPr>
          <w:rFonts w:ascii="Times New Roman" w:hAnsi="Times New Roman" w:cs="Times New Roman"/>
          <w:sz w:val="24"/>
          <w:szCs w:val="24"/>
        </w:rPr>
      </w:pPr>
    </w:p>
    <w:p w14:paraId="5159FB85" w14:textId="77777777" w:rsidR="004F0DD9" w:rsidRDefault="004F0DD9">
      <w:pPr>
        <w:rPr>
          <w:rFonts w:ascii="Times New Roman" w:hAnsi="Times New Roman" w:cs="Times New Roman"/>
          <w:sz w:val="24"/>
          <w:szCs w:val="24"/>
        </w:rPr>
      </w:pPr>
    </w:p>
    <w:p w14:paraId="65DA3420" w14:textId="77777777" w:rsidR="004F0DD9" w:rsidRDefault="004F0DD9">
      <w:pPr>
        <w:rPr>
          <w:rFonts w:ascii="Times New Roman" w:hAnsi="Times New Roman" w:cs="Times New Roman"/>
          <w:sz w:val="24"/>
          <w:szCs w:val="24"/>
        </w:rPr>
      </w:pPr>
    </w:p>
    <w:p w14:paraId="6E09B163" w14:textId="77777777" w:rsidR="004F0DD9" w:rsidRDefault="004F0DD9">
      <w:pPr>
        <w:rPr>
          <w:rFonts w:ascii="Times New Roman" w:hAnsi="Times New Roman" w:cs="Times New Roman"/>
          <w:sz w:val="24"/>
          <w:szCs w:val="24"/>
        </w:rPr>
      </w:pPr>
    </w:p>
    <w:p w14:paraId="77A1C0AD" w14:textId="77777777" w:rsidR="004F0DD9" w:rsidRDefault="004F0DD9">
      <w:pPr>
        <w:rPr>
          <w:rFonts w:ascii="Times New Roman" w:hAnsi="Times New Roman" w:cs="Times New Roman"/>
          <w:sz w:val="24"/>
          <w:szCs w:val="24"/>
        </w:rPr>
      </w:pPr>
    </w:p>
    <w:p w14:paraId="575A4677" w14:textId="77777777" w:rsidR="004F0DD9" w:rsidRPr="000D4DBA" w:rsidRDefault="004F0DD9">
      <w:pPr>
        <w:rPr>
          <w:rFonts w:ascii="Times New Roman" w:hAnsi="Times New Roman" w:cs="Times New Roman"/>
          <w:sz w:val="24"/>
          <w:szCs w:val="24"/>
        </w:rPr>
      </w:pPr>
    </w:p>
    <w:p w14:paraId="0000001E" w14:textId="77777777" w:rsidR="000A5804" w:rsidRPr="000D4DBA" w:rsidRDefault="000A5804">
      <w:pPr>
        <w:rPr>
          <w:rFonts w:ascii="Times New Roman" w:hAnsi="Times New Roman" w:cs="Times New Roman"/>
          <w:i/>
          <w:iCs/>
          <w:sz w:val="24"/>
          <w:szCs w:val="24"/>
        </w:rPr>
      </w:pPr>
    </w:p>
    <w:p w14:paraId="0000001F" w14:textId="77777777" w:rsidR="000A5804" w:rsidRPr="00C66A1B" w:rsidRDefault="00000000" w:rsidP="00C66A1B">
      <w:pPr>
        <w:pStyle w:val="Ttulo1"/>
        <w:jc w:val="center"/>
        <w:rPr>
          <w:rFonts w:ascii="Times New Roman" w:hAnsi="Times New Roman" w:cs="Times New Roman"/>
          <w:b/>
          <w:bCs/>
          <w:sz w:val="24"/>
          <w:szCs w:val="24"/>
        </w:rPr>
      </w:pPr>
      <w:bookmarkStart w:id="1" w:name="_Toc241226182"/>
      <w:r w:rsidRPr="00C66A1B">
        <w:rPr>
          <w:rFonts w:ascii="Times New Roman" w:hAnsi="Times New Roman" w:cs="Times New Roman"/>
          <w:b/>
          <w:bCs/>
          <w:sz w:val="24"/>
          <w:szCs w:val="24"/>
        </w:rPr>
        <w:lastRenderedPageBreak/>
        <w:t>Objetivo General</w:t>
      </w:r>
      <w:bookmarkEnd w:id="1"/>
    </w:p>
    <w:p w14:paraId="00000020" w14:textId="77777777" w:rsidR="000A5804" w:rsidRPr="000D4DBA" w:rsidRDefault="00000000" w:rsidP="000B178C">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Crear un módulo completo de software para procesar datos de transporte urbano usando programación funcional en Java, logrando que el manejo de la información de todos los pasajeros sea eficiente y el código sea fácil de leer.</w:t>
      </w:r>
    </w:p>
    <w:p w14:paraId="00000021" w14:textId="77777777" w:rsidR="000A5804" w:rsidRPr="000D4DBA" w:rsidRDefault="000A5804">
      <w:pPr>
        <w:rPr>
          <w:rFonts w:ascii="Times New Roman" w:hAnsi="Times New Roman" w:cs="Times New Roman"/>
          <w:b/>
          <w:bCs/>
          <w:sz w:val="24"/>
          <w:szCs w:val="24"/>
        </w:rPr>
      </w:pPr>
    </w:p>
    <w:p w14:paraId="00000022" w14:textId="77777777" w:rsidR="000A5804" w:rsidRPr="000B178C" w:rsidRDefault="00000000" w:rsidP="000B178C">
      <w:pPr>
        <w:pStyle w:val="Ttulo2"/>
        <w:rPr>
          <w:rFonts w:ascii="Times New Roman" w:hAnsi="Times New Roman" w:cs="Times New Roman"/>
          <w:b/>
          <w:bCs/>
          <w:sz w:val="24"/>
          <w:szCs w:val="24"/>
        </w:rPr>
      </w:pPr>
      <w:bookmarkStart w:id="2" w:name="_Toc241226183"/>
      <w:r w:rsidRPr="000B178C">
        <w:rPr>
          <w:rFonts w:ascii="Times New Roman" w:hAnsi="Times New Roman" w:cs="Times New Roman"/>
          <w:b/>
          <w:bCs/>
          <w:sz w:val="24"/>
          <w:szCs w:val="24"/>
        </w:rPr>
        <w:t>Objetivos Específicos</w:t>
      </w:r>
      <w:bookmarkEnd w:id="2"/>
    </w:p>
    <w:p w14:paraId="00000023" w14:textId="77777777" w:rsidR="000A5804" w:rsidRPr="000D4DBA" w:rsidRDefault="000A5804">
      <w:pPr>
        <w:rPr>
          <w:rFonts w:ascii="Times New Roman" w:hAnsi="Times New Roman" w:cs="Times New Roman"/>
          <w:sz w:val="24"/>
          <w:szCs w:val="24"/>
        </w:rPr>
      </w:pPr>
    </w:p>
    <w:p w14:paraId="6F60B22D" w14:textId="77777777" w:rsidR="000B178C" w:rsidRDefault="00000000" w:rsidP="00D72FAF">
      <w:pPr>
        <w:pStyle w:val="Prrafodelista"/>
        <w:numPr>
          <w:ilvl w:val="0"/>
          <w:numId w:val="8"/>
        </w:numPr>
        <w:spacing w:line="480" w:lineRule="auto"/>
        <w:ind w:left="0" w:firstLine="720"/>
        <w:rPr>
          <w:rFonts w:ascii="Times New Roman" w:hAnsi="Times New Roman" w:cs="Times New Roman"/>
          <w:sz w:val="24"/>
          <w:szCs w:val="24"/>
        </w:rPr>
      </w:pPr>
      <w:r w:rsidRPr="000B178C">
        <w:rPr>
          <w:rFonts w:ascii="Times New Roman" w:hAnsi="Times New Roman" w:cs="Times New Roman"/>
          <w:sz w:val="24"/>
          <w:szCs w:val="24"/>
        </w:rPr>
        <w:t xml:space="preserve">Armar un modelo de datos inmutable para que la información de los viajes esté protegida y no se modifique por accidente </w:t>
      </w:r>
    </w:p>
    <w:p w14:paraId="7E505597" w14:textId="147830EB" w:rsidR="000B178C" w:rsidRDefault="00000000" w:rsidP="00D72FAF">
      <w:pPr>
        <w:pStyle w:val="Prrafodelista"/>
        <w:numPr>
          <w:ilvl w:val="0"/>
          <w:numId w:val="8"/>
        </w:numPr>
        <w:spacing w:line="480" w:lineRule="auto"/>
        <w:ind w:left="0" w:firstLine="720"/>
        <w:rPr>
          <w:rFonts w:ascii="Times New Roman" w:hAnsi="Times New Roman" w:cs="Times New Roman"/>
          <w:sz w:val="24"/>
          <w:szCs w:val="24"/>
        </w:rPr>
      </w:pPr>
      <w:r w:rsidRPr="000B178C">
        <w:rPr>
          <w:rFonts w:ascii="Times New Roman" w:hAnsi="Times New Roman" w:cs="Times New Roman"/>
          <w:sz w:val="24"/>
          <w:szCs w:val="24"/>
        </w:rPr>
        <w:t xml:space="preserve">Usar herramientas como las expresiones </w:t>
      </w:r>
      <w:r w:rsidRPr="000B178C">
        <w:rPr>
          <w:rFonts w:ascii="Times New Roman" w:hAnsi="Times New Roman" w:cs="Times New Roman"/>
          <w:i/>
          <w:iCs/>
          <w:sz w:val="24"/>
          <w:szCs w:val="24"/>
        </w:rPr>
        <w:t>Lambda</w:t>
      </w:r>
      <w:r w:rsidRPr="000B178C">
        <w:rPr>
          <w:rFonts w:ascii="Times New Roman" w:hAnsi="Times New Roman" w:cs="Times New Roman"/>
          <w:sz w:val="24"/>
          <w:szCs w:val="24"/>
        </w:rPr>
        <w:t xml:space="preserve"> y las funciones de orden superior para analizar </w:t>
      </w:r>
      <w:r w:rsidR="00DC4F5B" w:rsidRPr="000B178C">
        <w:rPr>
          <w:rFonts w:ascii="Times New Roman" w:hAnsi="Times New Roman" w:cs="Times New Roman"/>
          <w:sz w:val="24"/>
          <w:szCs w:val="24"/>
        </w:rPr>
        <w:t>cuáles</w:t>
      </w:r>
      <w:r w:rsidRPr="000B178C">
        <w:rPr>
          <w:rFonts w:ascii="Times New Roman" w:hAnsi="Times New Roman" w:cs="Times New Roman"/>
          <w:sz w:val="24"/>
          <w:szCs w:val="24"/>
        </w:rPr>
        <w:t xml:space="preserve"> son las rutas más usadas y cómo se mueven los usuarios. </w:t>
      </w:r>
    </w:p>
    <w:p w14:paraId="443B9C05" w14:textId="77777777" w:rsidR="000B178C" w:rsidRDefault="00000000" w:rsidP="00D72FAF">
      <w:pPr>
        <w:pStyle w:val="Prrafodelista"/>
        <w:numPr>
          <w:ilvl w:val="0"/>
          <w:numId w:val="8"/>
        </w:numPr>
        <w:spacing w:line="480" w:lineRule="auto"/>
        <w:ind w:left="0" w:firstLine="720"/>
        <w:rPr>
          <w:rFonts w:ascii="Times New Roman" w:hAnsi="Times New Roman" w:cs="Times New Roman"/>
          <w:sz w:val="24"/>
          <w:szCs w:val="24"/>
        </w:rPr>
      </w:pPr>
      <w:r w:rsidRPr="000B178C">
        <w:rPr>
          <w:rFonts w:ascii="Times New Roman" w:hAnsi="Times New Roman" w:cs="Times New Roman"/>
          <w:sz w:val="24"/>
          <w:szCs w:val="24"/>
        </w:rPr>
        <w:t xml:space="preserve">Aplicar procesos avanzados como </w:t>
      </w:r>
      <w:proofErr w:type="spellStart"/>
      <w:r w:rsidRPr="000B178C">
        <w:rPr>
          <w:rFonts w:ascii="Times New Roman" w:hAnsi="Times New Roman" w:cs="Times New Roman"/>
          <w:i/>
          <w:iCs/>
          <w:sz w:val="24"/>
          <w:szCs w:val="24"/>
        </w:rPr>
        <w:t>parallelStream</w:t>
      </w:r>
      <w:proofErr w:type="spellEnd"/>
      <w:r w:rsidRPr="000B178C">
        <w:rPr>
          <w:rFonts w:ascii="Times New Roman" w:hAnsi="Times New Roman" w:cs="Times New Roman"/>
          <w:i/>
          <w:iCs/>
          <w:sz w:val="24"/>
          <w:szCs w:val="24"/>
        </w:rPr>
        <w:t xml:space="preserve">() </w:t>
      </w:r>
      <w:r w:rsidRPr="000B178C">
        <w:rPr>
          <w:rFonts w:ascii="Times New Roman" w:hAnsi="Times New Roman" w:cs="Times New Roman"/>
          <w:sz w:val="24"/>
          <w:szCs w:val="24"/>
        </w:rPr>
        <w:t>para calcular tiempos de viaje y detectar si una ruta está sobrecargada de forma rápida.</w:t>
      </w:r>
    </w:p>
    <w:p w14:paraId="0000002A" w14:textId="2901C6FD" w:rsidR="000A5804" w:rsidRPr="000B178C" w:rsidRDefault="00000000" w:rsidP="00D72FAF">
      <w:pPr>
        <w:pStyle w:val="Prrafodelista"/>
        <w:numPr>
          <w:ilvl w:val="0"/>
          <w:numId w:val="8"/>
        </w:numPr>
        <w:spacing w:line="480" w:lineRule="auto"/>
        <w:ind w:left="0" w:firstLine="720"/>
        <w:rPr>
          <w:rFonts w:ascii="Times New Roman" w:hAnsi="Times New Roman" w:cs="Times New Roman"/>
          <w:sz w:val="24"/>
          <w:szCs w:val="24"/>
        </w:rPr>
      </w:pPr>
      <w:r w:rsidRPr="000B178C">
        <w:rPr>
          <w:rFonts w:ascii="Times New Roman" w:hAnsi="Times New Roman" w:cs="Times New Roman"/>
          <w:sz w:val="24"/>
          <w:szCs w:val="24"/>
        </w:rPr>
        <w:t>Manejar nuestro proyecto de forma organizada, utilizando GitHub, creando repositorios individuales para guardar el código y simular cómo se trabaja realmente con el control de versiones en un entorno profesional.</w:t>
      </w:r>
    </w:p>
    <w:p w14:paraId="0000002B" w14:textId="77777777" w:rsidR="000A5804" w:rsidRDefault="000A5804">
      <w:pPr>
        <w:rPr>
          <w:rFonts w:ascii="Times New Roman" w:hAnsi="Times New Roman" w:cs="Times New Roman"/>
          <w:sz w:val="24"/>
          <w:szCs w:val="24"/>
        </w:rPr>
      </w:pPr>
    </w:p>
    <w:p w14:paraId="23BBF55F" w14:textId="77777777" w:rsidR="004B48FF" w:rsidRDefault="004B48FF">
      <w:pPr>
        <w:rPr>
          <w:rFonts w:ascii="Times New Roman" w:hAnsi="Times New Roman" w:cs="Times New Roman"/>
          <w:sz w:val="24"/>
          <w:szCs w:val="24"/>
        </w:rPr>
      </w:pPr>
    </w:p>
    <w:p w14:paraId="10E42BD8" w14:textId="77777777" w:rsidR="004B48FF" w:rsidRDefault="004B48FF">
      <w:pPr>
        <w:rPr>
          <w:rFonts w:ascii="Times New Roman" w:hAnsi="Times New Roman" w:cs="Times New Roman"/>
          <w:sz w:val="24"/>
          <w:szCs w:val="24"/>
        </w:rPr>
      </w:pPr>
    </w:p>
    <w:p w14:paraId="7825F822" w14:textId="77777777" w:rsidR="004B48FF" w:rsidRDefault="004B48FF">
      <w:pPr>
        <w:rPr>
          <w:rFonts w:ascii="Times New Roman" w:hAnsi="Times New Roman" w:cs="Times New Roman"/>
          <w:sz w:val="24"/>
          <w:szCs w:val="24"/>
        </w:rPr>
      </w:pPr>
    </w:p>
    <w:p w14:paraId="051E557E" w14:textId="77777777" w:rsidR="004B48FF" w:rsidRDefault="004B48FF">
      <w:pPr>
        <w:rPr>
          <w:rFonts w:ascii="Times New Roman" w:hAnsi="Times New Roman" w:cs="Times New Roman"/>
          <w:sz w:val="24"/>
          <w:szCs w:val="24"/>
        </w:rPr>
      </w:pPr>
    </w:p>
    <w:p w14:paraId="7BC91533" w14:textId="77777777" w:rsidR="004B48FF" w:rsidRDefault="004B48FF">
      <w:pPr>
        <w:rPr>
          <w:rFonts w:ascii="Times New Roman" w:hAnsi="Times New Roman" w:cs="Times New Roman"/>
          <w:sz w:val="24"/>
          <w:szCs w:val="24"/>
        </w:rPr>
      </w:pPr>
    </w:p>
    <w:p w14:paraId="53F55693" w14:textId="77777777" w:rsidR="004B48FF" w:rsidRDefault="004B48FF">
      <w:pPr>
        <w:rPr>
          <w:rFonts w:ascii="Times New Roman" w:hAnsi="Times New Roman" w:cs="Times New Roman"/>
          <w:sz w:val="24"/>
          <w:szCs w:val="24"/>
        </w:rPr>
      </w:pPr>
    </w:p>
    <w:p w14:paraId="5B09D666" w14:textId="77777777" w:rsidR="004B48FF" w:rsidRDefault="004B48FF">
      <w:pPr>
        <w:rPr>
          <w:rFonts w:ascii="Times New Roman" w:hAnsi="Times New Roman" w:cs="Times New Roman"/>
          <w:sz w:val="24"/>
          <w:szCs w:val="24"/>
        </w:rPr>
      </w:pPr>
    </w:p>
    <w:p w14:paraId="0D18959A" w14:textId="77777777" w:rsidR="004B48FF" w:rsidRDefault="004B48FF">
      <w:pPr>
        <w:rPr>
          <w:rFonts w:ascii="Times New Roman" w:hAnsi="Times New Roman" w:cs="Times New Roman"/>
          <w:sz w:val="24"/>
          <w:szCs w:val="24"/>
        </w:rPr>
      </w:pPr>
    </w:p>
    <w:p w14:paraId="62332F0A" w14:textId="77777777" w:rsidR="004B48FF" w:rsidRDefault="004B48FF">
      <w:pPr>
        <w:rPr>
          <w:rFonts w:ascii="Times New Roman" w:hAnsi="Times New Roman" w:cs="Times New Roman"/>
          <w:sz w:val="24"/>
          <w:szCs w:val="24"/>
        </w:rPr>
      </w:pPr>
    </w:p>
    <w:p w14:paraId="0853E545" w14:textId="77777777" w:rsidR="004B48FF" w:rsidRDefault="004B48FF">
      <w:pPr>
        <w:rPr>
          <w:rFonts w:ascii="Times New Roman" w:hAnsi="Times New Roman" w:cs="Times New Roman"/>
          <w:sz w:val="24"/>
          <w:szCs w:val="24"/>
        </w:rPr>
      </w:pPr>
    </w:p>
    <w:p w14:paraId="3322B2B6" w14:textId="77777777" w:rsidR="004B48FF" w:rsidRDefault="004B48FF">
      <w:pPr>
        <w:rPr>
          <w:rFonts w:ascii="Times New Roman" w:hAnsi="Times New Roman" w:cs="Times New Roman"/>
          <w:sz w:val="24"/>
          <w:szCs w:val="24"/>
        </w:rPr>
      </w:pPr>
    </w:p>
    <w:p w14:paraId="7EB8F12A" w14:textId="77777777" w:rsidR="004B48FF" w:rsidRDefault="004B48FF">
      <w:pPr>
        <w:rPr>
          <w:rFonts w:ascii="Times New Roman" w:hAnsi="Times New Roman" w:cs="Times New Roman"/>
          <w:sz w:val="24"/>
          <w:szCs w:val="24"/>
        </w:rPr>
      </w:pPr>
    </w:p>
    <w:p w14:paraId="25C12010" w14:textId="77777777" w:rsidR="004B48FF" w:rsidRDefault="004B48FF">
      <w:pPr>
        <w:rPr>
          <w:rFonts w:ascii="Times New Roman" w:hAnsi="Times New Roman" w:cs="Times New Roman"/>
          <w:sz w:val="24"/>
          <w:szCs w:val="24"/>
        </w:rPr>
      </w:pPr>
    </w:p>
    <w:p w14:paraId="49469E21" w14:textId="77777777" w:rsidR="004B48FF" w:rsidRDefault="004B48FF">
      <w:pPr>
        <w:rPr>
          <w:rFonts w:ascii="Times New Roman" w:hAnsi="Times New Roman" w:cs="Times New Roman"/>
          <w:sz w:val="24"/>
          <w:szCs w:val="24"/>
        </w:rPr>
      </w:pPr>
    </w:p>
    <w:p w14:paraId="2136AB31" w14:textId="77777777" w:rsidR="004B48FF" w:rsidRPr="000D4DBA" w:rsidRDefault="004B48FF">
      <w:pPr>
        <w:rPr>
          <w:rFonts w:ascii="Times New Roman" w:hAnsi="Times New Roman" w:cs="Times New Roman"/>
          <w:sz w:val="24"/>
          <w:szCs w:val="24"/>
        </w:rPr>
      </w:pPr>
    </w:p>
    <w:p w14:paraId="0000002C" w14:textId="77777777" w:rsidR="000A5804" w:rsidRPr="000D4DBA" w:rsidRDefault="000A5804">
      <w:pPr>
        <w:rPr>
          <w:rFonts w:ascii="Times New Roman" w:hAnsi="Times New Roman" w:cs="Times New Roman"/>
          <w:sz w:val="24"/>
          <w:szCs w:val="24"/>
        </w:rPr>
      </w:pPr>
    </w:p>
    <w:p w14:paraId="0000002D" w14:textId="77777777" w:rsidR="000A5804" w:rsidRDefault="00000000" w:rsidP="003C2302">
      <w:pPr>
        <w:pStyle w:val="Ttulo1"/>
        <w:jc w:val="center"/>
        <w:rPr>
          <w:rFonts w:ascii="Times New Roman" w:hAnsi="Times New Roman" w:cs="Times New Roman"/>
          <w:b/>
          <w:bCs/>
          <w:sz w:val="24"/>
          <w:szCs w:val="24"/>
        </w:rPr>
      </w:pPr>
      <w:bookmarkStart w:id="3" w:name="_Toc241226184"/>
      <w:r w:rsidRPr="003C2302">
        <w:rPr>
          <w:rFonts w:ascii="Times New Roman" w:hAnsi="Times New Roman" w:cs="Times New Roman"/>
          <w:b/>
          <w:bCs/>
          <w:sz w:val="24"/>
          <w:szCs w:val="24"/>
        </w:rPr>
        <w:lastRenderedPageBreak/>
        <w:t>Desarrollo del Proyecto</w:t>
      </w:r>
      <w:bookmarkEnd w:id="3"/>
    </w:p>
    <w:p w14:paraId="1EFEFCD9" w14:textId="77777777" w:rsidR="00DB5F9E" w:rsidRPr="00DB5F9E" w:rsidRDefault="00DB5F9E" w:rsidP="00DB5F9E"/>
    <w:p w14:paraId="0000002E" w14:textId="77777777" w:rsidR="000A5804" w:rsidRPr="000D4DBA" w:rsidRDefault="00000000" w:rsidP="006B767B">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 xml:space="preserve">En nuestra solución, aplicamos este concepto al crear la clase, </w:t>
      </w:r>
      <w:r w:rsidRPr="000D4DBA">
        <w:rPr>
          <w:rFonts w:ascii="Times New Roman" w:hAnsi="Times New Roman" w:cs="Times New Roman"/>
          <w:i/>
          <w:iCs/>
          <w:sz w:val="24"/>
          <w:szCs w:val="24"/>
        </w:rPr>
        <w:t>RegistroViaje</w:t>
      </w:r>
      <w:r w:rsidRPr="000D4DBA">
        <w:rPr>
          <w:rFonts w:ascii="Times New Roman" w:hAnsi="Times New Roman" w:cs="Times New Roman"/>
          <w:sz w:val="24"/>
          <w:szCs w:val="24"/>
        </w:rPr>
        <w:t>. Lo que hicimos fue definir todos los atributos (como el usuario, la ruta y la hora) con la palabra clave</w:t>
      </w:r>
      <w:r w:rsidRPr="000D4DBA">
        <w:rPr>
          <w:rFonts w:ascii="Times New Roman" w:hAnsi="Times New Roman" w:cs="Times New Roman"/>
          <w:i/>
          <w:iCs/>
          <w:sz w:val="24"/>
          <w:szCs w:val="24"/>
        </w:rPr>
        <w:t xml:space="preserve"> final</w:t>
      </w:r>
      <w:r w:rsidRPr="000D4DBA">
        <w:rPr>
          <w:rFonts w:ascii="Times New Roman" w:hAnsi="Times New Roman" w:cs="Times New Roman"/>
          <w:sz w:val="24"/>
          <w:szCs w:val="24"/>
        </w:rPr>
        <w:t xml:space="preserve"> y, lo más importante, omitimos por completo, los métodos </w:t>
      </w:r>
      <w:proofErr w:type="spellStart"/>
      <w:r w:rsidRPr="000D4DBA">
        <w:rPr>
          <w:rFonts w:ascii="Times New Roman" w:hAnsi="Times New Roman" w:cs="Times New Roman"/>
          <w:i/>
          <w:iCs/>
          <w:sz w:val="24"/>
          <w:szCs w:val="24"/>
        </w:rPr>
        <w:t>setters</w:t>
      </w:r>
      <w:proofErr w:type="spellEnd"/>
      <w:r w:rsidRPr="000D4DBA">
        <w:rPr>
          <w:rFonts w:ascii="Times New Roman" w:hAnsi="Times New Roman" w:cs="Times New Roman"/>
          <w:sz w:val="24"/>
          <w:szCs w:val="24"/>
        </w:rPr>
        <w:t>.</w:t>
      </w:r>
    </w:p>
    <w:p w14:paraId="0000002F" w14:textId="77777777" w:rsidR="000A5804" w:rsidRPr="000D4DBA" w:rsidRDefault="000A5804" w:rsidP="003C028B">
      <w:pPr>
        <w:ind w:firstLine="720"/>
        <w:rPr>
          <w:rFonts w:ascii="Times New Roman" w:hAnsi="Times New Roman" w:cs="Times New Roman"/>
          <w:sz w:val="24"/>
          <w:szCs w:val="24"/>
        </w:rPr>
      </w:pPr>
    </w:p>
    <w:p w14:paraId="00000030" w14:textId="77777777" w:rsidR="000A5804" w:rsidRPr="000D4DBA" w:rsidRDefault="00000000" w:rsidP="003C028B">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¿Qué logramos con esto? Una vez que registramos el viaje de un pasajero, esa información queda sellada. Nadie puede modificarla por accidente o alterar el estado del objeto más adelante en la ejecución del programa. Esto es fundamental cuando manejamos grandes volúmenes de información, ya que nos ahorra muchos dolores de cabeza intentando rastrar en qué momento un dato cambió sin que nos diéramos cuenta.</w:t>
      </w:r>
    </w:p>
    <w:p w14:paraId="00000031" w14:textId="77777777" w:rsidR="000A5804" w:rsidRDefault="00000000" w:rsidP="00DB5F9E">
      <w:pPr>
        <w:pStyle w:val="Ttulo2"/>
        <w:rPr>
          <w:rFonts w:ascii="Times New Roman" w:hAnsi="Times New Roman" w:cs="Times New Roman"/>
          <w:b/>
          <w:bCs/>
          <w:sz w:val="24"/>
          <w:szCs w:val="24"/>
        </w:rPr>
      </w:pPr>
      <w:bookmarkStart w:id="4" w:name="_Toc241226185"/>
      <w:r w:rsidRPr="00DB5F9E">
        <w:rPr>
          <w:rFonts w:ascii="Times New Roman" w:hAnsi="Times New Roman" w:cs="Times New Roman"/>
          <w:b/>
          <w:bCs/>
          <w:sz w:val="24"/>
          <w:szCs w:val="24"/>
        </w:rPr>
        <w:t>Funciones Puras (Resultados predecibles sin efectos secundarios)</w:t>
      </w:r>
      <w:bookmarkEnd w:id="4"/>
    </w:p>
    <w:p w14:paraId="53D963B6" w14:textId="77777777" w:rsidR="00DB5F9E" w:rsidRPr="00DB5F9E" w:rsidRDefault="00DB5F9E" w:rsidP="00DB5F9E"/>
    <w:p w14:paraId="00000032" w14:textId="77777777" w:rsidR="000A5804" w:rsidRPr="000D4DBA" w:rsidRDefault="00000000" w:rsidP="00606500">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 xml:space="preserve">Por otro lado, utilizamos la lógica de las funciones puras para resolver la Tarea A (afluencia por estación) y la Tarea B (horas pico). Una función pura es básicamente aquella que, si le entregas los mismos datos de entrada, siempre te va a devolver exactamente el mismo resultado, sin modificar nada a su alrededor. </w:t>
      </w:r>
    </w:p>
    <w:p w14:paraId="00000033" w14:textId="77777777" w:rsidR="000A5804" w:rsidRPr="000D4DBA" w:rsidRDefault="00000000" w:rsidP="00606500">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 xml:space="preserve">Al usar </w:t>
      </w:r>
      <w:r w:rsidRPr="000D4DBA">
        <w:rPr>
          <w:rFonts w:ascii="Times New Roman" w:hAnsi="Times New Roman" w:cs="Times New Roman"/>
          <w:i/>
          <w:iCs/>
          <w:sz w:val="24"/>
          <w:szCs w:val="24"/>
        </w:rPr>
        <w:t>Streams</w:t>
      </w:r>
      <w:r w:rsidRPr="000D4DBA">
        <w:rPr>
          <w:rFonts w:ascii="Times New Roman" w:hAnsi="Times New Roman" w:cs="Times New Roman"/>
          <w:sz w:val="24"/>
          <w:szCs w:val="24"/>
        </w:rPr>
        <w:t xml:space="preserve"> en Java para agrupar y contar los datos de los pasajeros, nunca alteramos la lista original de viajes ni dependimos de variables externas que pudieran cambiar. Simplemente tomamos la lista inmutable, la pasamos por un “túnel” de procesamiento (usando </w:t>
      </w:r>
      <w:proofErr w:type="spellStart"/>
      <w:proofErr w:type="gramStart"/>
      <w:r w:rsidRPr="000D4DBA">
        <w:rPr>
          <w:rFonts w:ascii="Times New Roman" w:hAnsi="Times New Roman" w:cs="Times New Roman"/>
          <w:i/>
          <w:iCs/>
          <w:sz w:val="24"/>
          <w:szCs w:val="24"/>
        </w:rPr>
        <w:t>filter</w:t>
      </w:r>
      <w:proofErr w:type="spellEnd"/>
      <w:r w:rsidRPr="000D4DBA">
        <w:rPr>
          <w:rFonts w:ascii="Times New Roman" w:hAnsi="Times New Roman" w:cs="Times New Roman"/>
          <w:sz w:val="24"/>
          <w:szCs w:val="24"/>
        </w:rPr>
        <w:t xml:space="preserve">  y</w:t>
      </w:r>
      <w:proofErr w:type="gramEnd"/>
      <w:r w:rsidRPr="000D4DBA">
        <w:rPr>
          <w:rFonts w:ascii="Times New Roman" w:hAnsi="Times New Roman" w:cs="Times New Roman"/>
          <w:sz w:val="24"/>
          <w:szCs w:val="24"/>
        </w:rPr>
        <w:t xml:space="preserve"> </w:t>
      </w:r>
      <w:proofErr w:type="spellStart"/>
      <w:r w:rsidRPr="000D4DBA">
        <w:rPr>
          <w:rFonts w:ascii="Times New Roman" w:hAnsi="Times New Roman" w:cs="Times New Roman"/>
          <w:i/>
          <w:iCs/>
          <w:sz w:val="24"/>
          <w:szCs w:val="24"/>
        </w:rPr>
        <w:t>collect</w:t>
      </w:r>
      <w:proofErr w:type="spellEnd"/>
      <w:r w:rsidRPr="000D4DBA">
        <w:rPr>
          <w:rFonts w:ascii="Times New Roman" w:hAnsi="Times New Roman" w:cs="Times New Roman"/>
          <w:sz w:val="24"/>
          <w:szCs w:val="24"/>
        </w:rPr>
        <w:t>) y generamos un resultado totalmente nuevo (los mapas de afluencia). Gracias a esto, nuestro código no es sólo mucho más fácil de leer, sino que es totalmente predecible y seguro.</w:t>
      </w:r>
    </w:p>
    <w:p w14:paraId="00000034" w14:textId="77777777" w:rsidR="000A5804" w:rsidRDefault="000A5804" w:rsidP="004B48FF">
      <w:pPr>
        <w:spacing w:line="480" w:lineRule="auto"/>
        <w:rPr>
          <w:rFonts w:ascii="Times New Roman" w:hAnsi="Times New Roman" w:cs="Times New Roman"/>
          <w:sz w:val="24"/>
          <w:szCs w:val="24"/>
        </w:rPr>
      </w:pPr>
    </w:p>
    <w:p w14:paraId="7F5A0921" w14:textId="77777777" w:rsidR="00606500" w:rsidRDefault="00606500" w:rsidP="004B48FF">
      <w:pPr>
        <w:spacing w:line="480" w:lineRule="auto"/>
        <w:rPr>
          <w:rFonts w:ascii="Times New Roman" w:hAnsi="Times New Roman" w:cs="Times New Roman"/>
          <w:sz w:val="24"/>
          <w:szCs w:val="24"/>
        </w:rPr>
      </w:pPr>
    </w:p>
    <w:p w14:paraId="46CFD0A6" w14:textId="77777777" w:rsidR="00606500" w:rsidRPr="000D4DBA" w:rsidRDefault="00606500" w:rsidP="004B48FF">
      <w:pPr>
        <w:spacing w:line="480" w:lineRule="auto"/>
        <w:rPr>
          <w:rFonts w:ascii="Times New Roman" w:hAnsi="Times New Roman" w:cs="Times New Roman"/>
          <w:sz w:val="24"/>
          <w:szCs w:val="24"/>
        </w:rPr>
      </w:pPr>
    </w:p>
    <w:p w14:paraId="4914487B" w14:textId="410D9508" w:rsidR="00606500" w:rsidRDefault="00000000" w:rsidP="00FA4BB6">
      <w:pPr>
        <w:pStyle w:val="Ttulo2"/>
        <w:rPr>
          <w:rFonts w:ascii="Times New Roman" w:hAnsi="Times New Roman" w:cs="Times New Roman"/>
          <w:b/>
          <w:bCs/>
          <w:sz w:val="24"/>
          <w:szCs w:val="24"/>
        </w:rPr>
      </w:pPr>
      <w:bookmarkStart w:id="5" w:name="_Toc241226186"/>
      <w:r w:rsidRPr="00FA4BB6">
        <w:rPr>
          <w:rFonts w:ascii="Times New Roman" w:hAnsi="Times New Roman" w:cs="Times New Roman"/>
          <w:b/>
          <w:bCs/>
          <w:sz w:val="24"/>
          <w:szCs w:val="24"/>
        </w:rPr>
        <w:lastRenderedPageBreak/>
        <w:t>Explicación Técnica: Expresiones Lambda y Funciones de Orden Superior</w:t>
      </w:r>
      <w:bookmarkEnd w:id="5"/>
    </w:p>
    <w:p w14:paraId="4ABF69AC" w14:textId="77777777" w:rsidR="00FA4BB6" w:rsidRPr="00FA4BB6" w:rsidRDefault="00FA4BB6" w:rsidP="00FA4BB6"/>
    <w:p w14:paraId="00000036" w14:textId="77777777" w:rsidR="000A5804" w:rsidRPr="000D4DBA" w:rsidRDefault="00000000" w:rsidP="00FA4BB6">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 xml:space="preserve">En el desarrollo del módulo de procesamiento para </w:t>
      </w:r>
      <w:proofErr w:type="spellStart"/>
      <w:r w:rsidRPr="000D4DBA">
        <w:rPr>
          <w:rFonts w:ascii="Times New Roman" w:hAnsi="Times New Roman" w:cs="Times New Roman"/>
          <w:sz w:val="24"/>
          <w:szCs w:val="24"/>
        </w:rPr>
        <w:t>TecnoMovil</w:t>
      </w:r>
      <w:proofErr w:type="spellEnd"/>
      <w:r w:rsidRPr="000D4DBA">
        <w:rPr>
          <w:rFonts w:ascii="Times New Roman" w:hAnsi="Times New Roman" w:cs="Times New Roman"/>
          <w:sz w:val="24"/>
          <w:szCs w:val="24"/>
        </w:rPr>
        <w:t xml:space="preserve"> Data, la solución de las tareas C (Rutas más utilizadas) y D (Patrones de viaje por usuario) se fundamentó en la aplicación de expresiones lambda y funciones de orden superior sobre API</w:t>
      </w:r>
    </w:p>
    <w:p w14:paraId="00000037" w14:textId="77777777" w:rsidR="000A5804" w:rsidRPr="000D4DBA" w:rsidRDefault="00000000" w:rsidP="00FA4BB6">
      <w:pPr>
        <w:spacing w:line="480" w:lineRule="auto"/>
        <w:ind w:firstLine="720"/>
        <w:rPr>
          <w:rFonts w:ascii="Times New Roman" w:hAnsi="Times New Roman" w:cs="Times New Roman"/>
          <w:sz w:val="24"/>
          <w:szCs w:val="24"/>
        </w:rPr>
      </w:pPr>
      <w:proofErr w:type="spellStart"/>
      <w:r w:rsidRPr="000D4DBA">
        <w:rPr>
          <w:rFonts w:ascii="Times New Roman" w:hAnsi="Times New Roman" w:cs="Times New Roman"/>
          <w:sz w:val="24"/>
          <w:szCs w:val="24"/>
        </w:rPr>
        <w:t>java.util.stream.stream</w:t>
      </w:r>
      <w:proofErr w:type="spellEnd"/>
      <w:r w:rsidRPr="000D4DBA">
        <w:rPr>
          <w:rFonts w:ascii="Times New Roman" w:hAnsi="Times New Roman" w:cs="Times New Roman"/>
          <w:sz w:val="24"/>
          <w:szCs w:val="24"/>
        </w:rPr>
        <w:t>.</w:t>
      </w:r>
    </w:p>
    <w:p w14:paraId="00000038" w14:textId="77777777" w:rsidR="000A5804" w:rsidRPr="000D4DBA" w:rsidRDefault="000A5804" w:rsidP="00FA4BB6">
      <w:pPr>
        <w:spacing w:line="480" w:lineRule="auto"/>
        <w:ind w:firstLine="720"/>
        <w:rPr>
          <w:rFonts w:ascii="Times New Roman" w:hAnsi="Times New Roman" w:cs="Times New Roman"/>
          <w:sz w:val="24"/>
          <w:szCs w:val="24"/>
        </w:rPr>
      </w:pPr>
    </w:p>
    <w:p w14:paraId="00000039" w14:textId="77777777" w:rsidR="000A5804" w:rsidRPr="000D4DBA" w:rsidRDefault="00000000" w:rsidP="00FA4BB6">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Las expresiones lambda permiten representar bloques de código como valores de primera clase, ofreciendo una sintaxis concisa para implementar interfaces funcionales sin necesidad de recurrir a clases anónimas extensas (oracle,2023). Por otro lado, las funciones de orden superior son aquellas que reciben funciones como parámetros, las retornan o realizan ambas acciones. En la arquitectura desarrollada, métodos de la API Stream como .</w:t>
      </w:r>
      <w:proofErr w:type="spellStart"/>
      <w:r w:rsidRPr="000D4DBA">
        <w:rPr>
          <w:rFonts w:ascii="Times New Roman" w:hAnsi="Times New Roman" w:cs="Times New Roman"/>
          <w:sz w:val="24"/>
          <w:szCs w:val="24"/>
        </w:rPr>
        <w:t>collect</w:t>
      </w:r>
      <w:proofErr w:type="spellEnd"/>
      <w:r w:rsidRPr="000D4DBA">
        <w:rPr>
          <w:rFonts w:ascii="Times New Roman" w:hAnsi="Times New Roman" w:cs="Times New Roman"/>
          <w:sz w:val="24"/>
          <w:szCs w:val="24"/>
        </w:rPr>
        <w:t>() operan como funciones de orden superior al consumir lambdas y referencias a métodos ( RegistroViaje::</w:t>
      </w:r>
      <w:proofErr w:type="spellStart"/>
      <w:r w:rsidRPr="000D4DBA">
        <w:rPr>
          <w:rFonts w:ascii="Times New Roman" w:hAnsi="Times New Roman" w:cs="Times New Roman"/>
          <w:sz w:val="24"/>
          <w:szCs w:val="24"/>
        </w:rPr>
        <w:t>getRuta</w:t>
      </w:r>
      <w:proofErr w:type="spellEnd"/>
      <w:r w:rsidRPr="000D4DBA">
        <w:rPr>
          <w:rFonts w:ascii="Times New Roman" w:hAnsi="Times New Roman" w:cs="Times New Roman"/>
          <w:sz w:val="24"/>
          <w:szCs w:val="24"/>
        </w:rPr>
        <w:t xml:space="preserve"> , RegistroViaje::</w:t>
      </w:r>
      <w:proofErr w:type="spellStart"/>
      <w:r w:rsidRPr="000D4DBA">
        <w:rPr>
          <w:rFonts w:ascii="Times New Roman" w:hAnsi="Times New Roman" w:cs="Times New Roman"/>
          <w:sz w:val="24"/>
          <w:szCs w:val="24"/>
        </w:rPr>
        <w:t>getIdUsuario</w:t>
      </w:r>
      <w:proofErr w:type="spellEnd"/>
      <w:r w:rsidRPr="000D4DBA">
        <w:rPr>
          <w:rFonts w:ascii="Times New Roman" w:hAnsi="Times New Roman" w:cs="Times New Roman"/>
          <w:sz w:val="24"/>
          <w:szCs w:val="24"/>
        </w:rPr>
        <w:t xml:space="preserve"> ,</w:t>
      </w:r>
    </w:p>
    <w:p w14:paraId="0000003A" w14:textId="77777777" w:rsidR="000A5804" w:rsidRPr="000D4DBA" w:rsidRDefault="00000000" w:rsidP="00FA4BB6">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RegistroViaje::</w:t>
      </w:r>
      <w:proofErr w:type="spellStart"/>
      <w:r w:rsidRPr="000D4DBA">
        <w:rPr>
          <w:rFonts w:ascii="Times New Roman" w:hAnsi="Times New Roman" w:cs="Times New Roman"/>
          <w:sz w:val="24"/>
          <w:szCs w:val="24"/>
        </w:rPr>
        <w:t>getEstacion</w:t>
      </w:r>
      <w:proofErr w:type="spellEnd"/>
      <w:r w:rsidRPr="000D4DBA">
        <w:rPr>
          <w:rFonts w:ascii="Times New Roman" w:hAnsi="Times New Roman" w:cs="Times New Roman"/>
          <w:sz w:val="24"/>
          <w:szCs w:val="24"/>
        </w:rPr>
        <w:t xml:space="preserve"> ).</w:t>
      </w:r>
    </w:p>
    <w:p w14:paraId="0000003B" w14:textId="77777777" w:rsidR="000A5804" w:rsidRPr="000D4DBA" w:rsidRDefault="000A5804" w:rsidP="004B48FF">
      <w:pPr>
        <w:spacing w:line="480" w:lineRule="auto"/>
        <w:rPr>
          <w:rFonts w:ascii="Times New Roman" w:hAnsi="Times New Roman" w:cs="Times New Roman"/>
          <w:sz w:val="24"/>
          <w:szCs w:val="24"/>
        </w:rPr>
      </w:pPr>
    </w:p>
    <w:p w14:paraId="0000003C" w14:textId="77777777" w:rsidR="000A5804" w:rsidRPr="00FA4BB6" w:rsidRDefault="00000000" w:rsidP="004B48FF">
      <w:pPr>
        <w:spacing w:line="480" w:lineRule="auto"/>
        <w:rPr>
          <w:rFonts w:ascii="Times New Roman" w:hAnsi="Times New Roman" w:cs="Times New Roman"/>
          <w:b/>
          <w:bCs/>
          <w:sz w:val="24"/>
          <w:szCs w:val="24"/>
        </w:rPr>
      </w:pPr>
      <w:r w:rsidRPr="00FA4BB6">
        <w:rPr>
          <w:rFonts w:ascii="Times New Roman" w:hAnsi="Times New Roman" w:cs="Times New Roman"/>
          <w:b/>
          <w:bCs/>
          <w:sz w:val="24"/>
          <w:szCs w:val="24"/>
        </w:rPr>
        <w:t>Gracias a este enfoque declarativo:</w:t>
      </w:r>
    </w:p>
    <w:p w14:paraId="06941854" w14:textId="77777777" w:rsidR="00DA7E71" w:rsidRDefault="00000000" w:rsidP="00DA7E71">
      <w:pPr>
        <w:pStyle w:val="Prrafodelista"/>
        <w:numPr>
          <w:ilvl w:val="0"/>
          <w:numId w:val="8"/>
        </w:numPr>
        <w:spacing w:line="480" w:lineRule="auto"/>
        <w:ind w:left="0" w:firstLine="720"/>
        <w:rPr>
          <w:rFonts w:ascii="Times New Roman" w:hAnsi="Times New Roman" w:cs="Times New Roman"/>
          <w:sz w:val="24"/>
          <w:szCs w:val="24"/>
        </w:rPr>
      </w:pPr>
      <w:r w:rsidRPr="00FA4BB6">
        <w:rPr>
          <w:rFonts w:ascii="Times New Roman" w:hAnsi="Times New Roman" w:cs="Times New Roman"/>
          <w:sz w:val="24"/>
          <w:szCs w:val="24"/>
        </w:rPr>
        <w:t xml:space="preserve">Tarea C (Rutas más utilizadas): Se utilizó el colector </w:t>
      </w:r>
      <w:proofErr w:type="spellStart"/>
      <w:r w:rsidRPr="00FA4BB6">
        <w:rPr>
          <w:rFonts w:ascii="Times New Roman" w:hAnsi="Times New Roman" w:cs="Times New Roman"/>
          <w:sz w:val="24"/>
          <w:szCs w:val="24"/>
        </w:rPr>
        <w:t>Collectors.groupingBy</w:t>
      </w:r>
      <w:proofErr w:type="spellEnd"/>
      <w:r w:rsidRPr="00FA4BB6">
        <w:rPr>
          <w:rFonts w:ascii="Times New Roman" w:hAnsi="Times New Roman" w:cs="Times New Roman"/>
          <w:sz w:val="24"/>
          <w:szCs w:val="24"/>
        </w:rPr>
        <w:t>()</w:t>
      </w:r>
      <w:r w:rsidR="00FA4BB6">
        <w:rPr>
          <w:rFonts w:ascii="Times New Roman" w:hAnsi="Times New Roman" w:cs="Times New Roman"/>
          <w:sz w:val="24"/>
          <w:szCs w:val="24"/>
        </w:rPr>
        <w:t xml:space="preserve"> </w:t>
      </w:r>
      <w:r w:rsidRPr="00FA4BB6">
        <w:rPr>
          <w:rFonts w:ascii="Times New Roman" w:hAnsi="Times New Roman" w:cs="Times New Roman"/>
          <w:sz w:val="24"/>
          <w:szCs w:val="24"/>
        </w:rPr>
        <w:t xml:space="preserve">junto con </w:t>
      </w:r>
      <w:proofErr w:type="spellStart"/>
      <w:r w:rsidRPr="00FA4BB6">
        <w:rPr>
          <w:rFonts w:ascii="Times New Roman" w:hAnsi="Times New Roman" w:cs="Times New Roman"/>
          <w:sz w:val="24"/>
          <w:szCs w:val="24"/>
        </w:rPr>
        <w:t>Collectors.couting</w:t>
      </w:r>
      <w:proofErr w:type="spellEnd"/>
      <w:r w:rsidRPr="00FA4BB6">
        <w:rPr>
          <w:rFonts w:ascii="Times New Roman" w:hAnsi="Times New Roman" w:cs="Times New Roman"/>
          <w:sz w:val="24"/>
          <w:szCs w:val="24"/>
        </w:rPr>
        <w:t>() para agrupar las instancias de viaje por la ruta transitada y contabilizar su frecuencia de uso de manera automática, evitando el uso de bucles</w:t>
      </w:r>
      <w:r w:rsidR="00FA4BB6">
        <w:rPr>
          <w:rFonts w:ascii="Times New Roman" w:hAnsi="Times New Roman" w:cs="Times New Roman"/>
          <w:sz w:val="24"/>
          <w:szCs w:val="24"/>
        </w:rPr>
        <w:t xml:space="preserve"> </w:t>
      </w:r>
      <w:r w:rsidRPr="00FA4BB6">
        <w:rPr>
          <w:rFonts w:ascii="Times New Roman" w:hAnsi="Times New Roman" w:cs="Times New Roman"/>
          <w:sz w:val="24"/>
          <w:szCs w:val="24"/>
        </w:rPr>
        <w:t xml:space="preserve">imperativos ( </w:t>
      </w:r>
      <w:proofErr w:type="spellStart"/>
      <w:r w:rsidRPr="00FA4BB6">
        <w:rPr>
          <w:rFonts w:ascii="Times New Roman" w:hAnsi="Times New Roman" w:cs="Times New Roman"/>
          <w:sz w:val="24"/>
          <w:szCs w:val="24"/>
        </w:rPr>
        <w:t>for</w:t>
      </w:r>
      <w:proofErr w:type="spellEnd"/>
      <w:r w:rsidRPr="00FA4BB6">
        <w:rPr>
          <w:rFonts w:ascii="Times New Roman" w:hAnsi="Times New Roman" w:cs="Times New Roman"/>
          <w:sz w:val="24"/>
          <w:szCs w:val="24"/>
        </w:rPr>
        <w:t xml:space="preserve">/ </w:t>
      </w:r>
      <w:proofErr w:type="spellStart"/>
      <w:r w:rsidRPr="00FA4BB6">
        <w:rPr>
          <w:rFonts w:ascii="Times New Roman" w:hAnsi="Times New Roman" w:cs="Times New Roman"/>
          <w:sz w:val="24"/>
          <w:szCs w:val="24"/>
        </w:rPr>
        <w:t>while</w:t>
      </w:r>
      <w:proofErr w:type="spellEnd"/>
      <w:r w:rsidRPr="00FA4BB6">
        <w:rPr>
          <w:rFonts w:ascii="Times New Roman" w:hAnsi="Times New Roman" w:cs="Times New Roman"/>
          <w:sz w:val="24"/>
          <w:szCs w:val="24"/>
        </w:rPr>
        <w:t xml:space="preserve"> ) o variables de acumulación explícitas.</w:t>
      </w:r>
    </w:p>
    <w:p w14:paraId="00000042" w14:textId="5547D337" w:rsidR="000A5804" w:rsidRPr="00CC14F9" w:rsidRDefault="00000000" w:rsidP="004B48FF">
      <w:pPr>
        <w:pStyle w:val="Prrafodelista"/>
        <w:numPr>
          <w:ilvl w:val="0"/>
          <w:numId w:val="8"/>
        </w:numPr>
        <w:spacing w:line="480" w:lineRule="auto"/>
        <w:ind w:left="0" w:firstLine="720"/>
        <w:rPr>
          <w:rFonts w:ascii="Times New Roman" w:hAnsi="Times New Roman" w:cs="Times New Roman"/>
          <w:sz w:val="24"/>
          <w:szCs w:val="24"/>
        </w:rPr>
      </w:pPr>
      <w:r w:rsidRPr="00DA7E71">
        <w:rPr>
          <w:rFonts w:ascii="Times New Roman" w:hAnsi="Times New Roman" w:cs="Times New Roman"/>
          <w:sz w:val="24"/>
          <w:szCs w:val="24"/>
        </w:rPr>
        <w:t xml:space="preserve">Tarea D (Patrones de viaje por usuario): se combinó </w:t>
      </w:r>
      <w:proofErr w:type="spellStart"/>
      <w:r w:rsidRPr="00DA7E71">
        <w:rPr>
          <w:rFonts w:ascii="Times New Roman" w:hAnsi="Times New Roman" w:cs="Times New Roman"/>
          <w:sz w:val="24"/>
          <w:szCs w:val="24"/>
        </w:rPr>
        <w:t>Collectors.groupingBy</w:t>
      </w:r>
      <w:proofErr w:type="spellEnd"/>
      <w:r w:rsidRPr="00DA7E71">
        <w:rPr>
          <w:rFonts w:ascii="Times New Roman" w:hAnsi="Times New Roman" w:cs="Times New Roman"/>
          <w:sz w:val="24"/>
          <w:szCs w:val="24"/>
        </w:rPr>
        <w:t xml:space="preserve">() con </w:t>
      </w:r>
      <w:proofErr w:type="spellStart"/>
      <w:r w:rsidRPr="00DA7E71">
        <w:rPr>
          <w:rFonts w:ascii="Times New Roman" w:hAnsi="Times New Roman" w:cs="Times New Roman"/>
          <w:sz w:val="24"/>
          <w:szCs w:val="24"/>
        </w:rPr>
        <w:t>Collectors.mapping</w:t>
      </w:r>
      <w:proofErr w:type="spellEnd"/>
      <w:r w:rsidRPr="00DA7E71">
        <w:rPr>
          <w:rFonts w:ascii="Times New Roman" w:hAnsi="Times New Roman" w:cs="Times New Roman"/>
          <w:sz w:val="24"/>
          <w:szCs w:val="24"/>
        </w:rPr>
        <w:t xml:space="preserve">() , agrupando los registros por el identificador del usuario ( </w:t>
      </w:r>
      <w:proofErr w:type="spellStart"/>
      <w:r w:rsidRPr="00DA7E71">
        <w:rPr>
          <w:rFonts w:ascii="Times New Roman" w:hAnsi="Times New Roman" w:cs="Times New Roman"/>
          <w:sz w:val="24"/>
          <w:szCs w:val="24"/>
        </w:rPr>
        <w:t>idUsuario</w:t>
      </w:r>
      <w:proofErr w:type="spellEnd"/>
      <w:r w:rsidRPr="00DA7E71">
        <w:rPr>
          <w:rFonts w:ascii="Times New Roman" w:hAnsi="Times New Roman" w:cs="Times New Roman"/>
          <w:sz w:val="24"/>
          <w:szCs w:val="24"/>
        </w:rPr>
        <w:t xml:space="preserve">) y mapeando sus trayectos hacia una lista de estaciones transitadas ( </w:t>
      </w:r>
      <w:proofErr w:type="spellStart"/>
      <w:r w:rsidRPr="00DA7E71">
        <w:rPr>
          <w:rFonts w:ascii="Times New Roman" w:hAnsi="Times New Roman" w:cs="Times New Roman"/>
          <w:sz w:val="24"/>
          <w:szCs w:val="24"/>
        </w:rPr>
        <w:t>Collectors.tolist</w:t>
      </w:r>
      <w:proofErr w:type="spellEnd"/>
      <w:r w:rsidRPr="00DA7E71">
        <w:rPr>
          <w:rFonts w:ascii="Times New Roman" w:hAnsi="Times New Roman" w:cs="Times New Roman"/>
          <w:sz w:val="24"/>
          <w:szCs w:val="24"/>
        </w:rPr>
        <w:t>() ), preservando el orden de aparición e inmutabilidad de la estructura base (Schildt,2019).</w:t>
      </w:r>
    </w:p>
    <w:p w14:paraId="00000043" w14:textId="77777777" w:rsidR="000A5804" w:rsidRPr="00DA7E71" w:rsidRDefault="00000000" w:rsidP="00DA7E71">
      <w:pPr>
        <w:pStyle w:val="Ttulo2"/>
        <w:rPr>
          <w:rFonts w:ascii="Times New Roman" w:hAnsi="Times New Roman" w:cs="Times New Roman"/>
          <w:b/>
          <w:bCs/>
          <w:sz w:val="24"/>
          <w:szCs w:val="24"/>
        </w:rPr>
      </w:pPr>
      <w:bookmarkStart w:id="6" w:name="_Toc241226187"/>
      <w:r w:rsidRPr="00DA7E71">
        <w:rPr>
          <w:rFonts w:ascii="Times New Roman" w:hAnsi="Times New Roman" w:cs="Times New Roman"/>
          <w:b/>
          <w:bCs/>
          <w:sz w:val="24"/>
          <w:szCs w:val="24"/>
        </w:rPr>
        <w:lastRenderedPageBreak/>
        <w:t xml:space="preserve">Explicación Técnica: Procesamiento Declarativo con Streams y </w:t>
      </w:r>
      <w:proofErr w:type="spellStart"/>
      <w:r w:rsidRPr="00DA7E71">
        <w:rPr>
          <w:rFonts w:ascii="Times New Roman" w:hAnsi="Times New Roman" w:cs="Times New Roman"/>
          <w:b/>
          <w:bCs/>
          <w:sz w:val="24"/>
          <w:szCs w:val="24"/>
        </w:rPr>
        <w:t>parallerStream</w:t>
      </w:r>
      <w:proofErr w:type="spellEnd"/>
      <w:r w:rsidRPr="00DA7E71">
        <w:rPr>
          <w:rFonts w:ascii="Times New Roman" w:hAnsi="Times New Roman" w:cs="Times New Roman"/>
          <w:b/>
          <w:bCs/>
          <w:sz w:val="24"/>
          <w:szCs w:val="24"/>
        </w:rPr>
        <w:t>()</w:t>
      </w:r>
      <w:bookmarkEnd w:id="6"/>
    </w:p>
    <w:p w14:paraId="00000044" w14:textId="77777777" w:rsidR="000A5804" w:rsidRPr="000D4DBA" w:rsidRDefault="000A5804" w:rsidP="004B48FF">
      <w:pPr>
        <w:spacing w:line="480" w:lineRule="auto"/>
        <w:rPr>
          <w:rFonts w:ascii="Times New Roman" w:hAnsi="Times New Roman" w:cs="Times New Roman"/>
          <w:b/>
          <w:bCs/>
          <w:sz w:val="24"/>
          <w:szCs w:val="24"/>
        </w:rPr>
      </w:pPr>
    </w:p>
    <w:p w14:paraId="00000045" w14:textId="7F902BBF" w:rsidR="000A5804" w:rsidRPr="000D4DBA" w:rsidRDefault="00000000" w:rsidP="000F2954">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 xml:space="preserve">Para resolver las tareas E y F, empleamos la </w:t>
      </w:r>
      <w:r w:rsidR="00CC14F9" w:rsidRPr="000D4DBA">
        <w:rPr>
          <w:rFonts w:ascii="Times New Roman" w:hAnsi="Times New Roman" w:cs="Times New Roman"/>
          <w:sz w:val="24"/>
          <w:szCs w:val="24"/>
        </w:rPr>
        <w:t xml:space="preserve">API </w:t>
      </w:r>
      <w:proofErr w:type="spellStart"/>
      <w:r w:rsidR="00CC14F9" w:rsidRPr="000D4DBA">
        <w:rPr>
          <w:rFonts w:ascii="Times New Roman" w:hAnsi="Times New Roman" w:cs="Times New Roman"/>
          <w:sz w:val="24"/>
          <w:szCs w:val="24"/>
        </w:rPr>
        <w:t>java</w:t>
      </w:r>
      <w:r w:rsidRPr="000D4DBA">
        <w:rPr>
          <w:rFonts w:ascii="Times New Roman" w:hAnsi="Times New Roman" w:cs="Times New Roman"/>
          <w:sz w:val="24"/>
          <w:szCs w:val="24"/>
        </w:rPr>
        <w:t>.util.stream.Stream</w:t>
      </w:r>
      <w:proofErr w:type="spellEnd"/>
      <w:r w:rsidRPr="000D4DBA">
        <w:rPr>
          <w:rFonts w:ascii="Times New Roman" w:hAnsi="Times New Roman" w:cs="Times New Roman"/>
          <w:sz w:val="24"/>
          <w:szCs w:val="24"/>
        </w:rPr>
        <w:t xml:space="preserve"> en un entorno declarativo. El paradigma funcional permite expresar que transformaciones requieren los datos sin especificar como realizar el control de flujo o la </w:t>
      </w:r>
      <w:proofErr w:type="spellStart"/>
      <w:r w:rsidRPr="000D4DBA">
        <w:rPr>
          <w:rFonts w:ascii="Times New Roman" w:hAnsi="Times New Roman" w:cs="Times New Roman"/>
          <w:sz w:val="24"/>
          <w:szCs w:val="24"/>
        </w:rPr>
        <w:t>iteracion</w:t>
      </w:r>
      <w:proofErr w:type="spellEnd"/>
      <w:r w:rsidRPr="000D4DBA">
        <w:rPr>
          <w:rFonts w:ascii="Times New Roman" w:hAnsi="Times New Roman" w:cs="Times New Roman"/>
          <w:sz w:val="24"/>
          <w:szCs w:val="24"/>
        </w:rPr>
        <w:t xml:space="preserve"> manual (esto con el fin de evitar los bucles tradicionales que se utilizan normalmente como lo son el </w:t>
      </w:r>
      <w:proofErr w:type="spellStart"/>
      <w:r w:rsidRPr="000D4DBA">
        <w:rPr>
          <w:rFonts w:ascii="Times New Roman" w:hAnsi="Times New Roman" w:cs="Times New Roman"/>
          <w:sz w:val="24"/>
          <w:szCs w:val="24"/>
        </w:rPr>
        <w:t>for</w:t>
      </w:r>
      <w:proofErr w:type="spellEnd"/>
      <w:r w:rsidRPr="000D4DBA">
        <w:rPr>
          <w:rFonts w:ascii="Times New Roman" w:hAnsi="Times New Roman" w:cs="Times New Roman"/>
          <w:sz w:val="24"/>
          <w:szCs w:val="24"/>
        </w:rPr>
        <w:t xml:space="preserve"> o </w:t>
      </w:r>
      <w:proofErr w:type="spellStart"/>
      <w:r w:rsidRPr="000D4DBA">
        <w:rPr>
          <w:rFonts w:ascii="Times New Roman" w:hAnsi="Times New Roman" w:cs="Times New Roman"/>
          <w:sz w:val="24"/>
          <w:szCs w:val="24"/>
        </w:rPr>
        <w:t>while</w:t>
      </w:r>
      <w:proofErr w:type="spellEnd"/>
      <w:r w:rsidRPr="000D4DBA">
        <w:rPr>
          <w:rFonts w:ascii="Times New Roman" w:hAnsi="Times New Roman" w:cs="Times New Roman"/>
          <w:sz w:val="24"/>
          <w:szCs w:val="24"/>
        </w:rPr>
        <w:t>).</w:t>
      </w:r>
    </w:p>
    <w:p w14:paraId="00000046" w14:textId="77777777" w:rsidR="000A5804" w:rsidRPr="000D4DBA" w:rsidRDefault="000A5804" w:rsidP="004B48FF">
      <w:pPr>
        <w:spacing w:line="480" w:lineRule="auto"/>
        <w:rPr>
          <w:rFonts w:ascii="Times New Roman" w:hAnsi="Times New Roman" w:cs="Times New Roman"/>
          <w:sz w:val="24"/>
          <w:szCs w:val="24"/>
        </w:rPr>
      </w:pPr>
    </w:p>
    <w:p w14:paraId="1EBA1E9B" w14:textId="36997899" w:rsidR="000F2954" w:rsidRPr="000F2954" w:rsidRDefault="00000000" w:rsidP="000F2954">
      <w:pPr>
        <w:pStyle w:val="Prrafodelista"/>
        <w:numPr>
          <w:ilvl w:val="0"/>
          <w:numId w:val="8"/>
        </w:numPr>
        <w:spacing w:line="480" w:lineRule="auto"/>
        <w:ind w:left="0" w:firstLine="720"/>
        <w:rPr>
          <w:rFonts w:ascii="Times New Roman" w:hAnsi="Times New Roman" w:cs="Times New Roman"/>
          <w:b/>
          <w:bCs/>
          <w:sz w:val="24"/>
          <w:szCs w:val="24"/>
        </w:rPr>
      </w:pPr>
      <w:r w:rsidRPr="000F2954">
        <w:rPr>
          <w:rFonts w:ascii="Times New Roman" w:hAnsi="Times New Roman" w:cs="Times New Roman"/>
          <w:b/>
          <w:bCs/>
          <w:sz w:val="24"/>
          <w:szCs w:val="24"/>
        </w:rPr>
        <w:t xml:space="preserve">Tarea E (Tiempo promedio entre estaciones): </w:t>
      </w:r>
      <w:r w:rsidRPr="000F2954">
        <w:rPr>
          <w:rFonts w:ascii="Times New Roman" w:hAnsi="Times New Roman" w:cs="Times New Roman"/>
          <w:sz w:val="24"/>
          <w:szCs w:val="24"/>
        </w:rPr>
        <w:t xml:space="preserve">Para calcular la duración promedio del trayecto de los usuarios, se agrupó la colección </w:t>
      </w:r>
      <w:r w:rsidR="000F2954" w:rsidRPr="000F2954">
        <w:rPr>
          <w:rFonts w:ascii="Times New Roman" w:hAnsi="Times New Roman" w:cs="Times New Roman"/>
          <w:sz w:val="24"/>
          <w:szCs w:val="24"/>
        </w:rPr>
        <w:t xml:space="preserve">mediante </w:t>
      </w:r>
      <w:proofErr w:type="spellStart"/>
      <w:r w:rsidR="000F2954" w:rsidRPr="000F2954">
        <w:rPr>
          <w:rFonts w:ascii="Times New Roman" w:hAnsi="Times New Roman" w:cs="Times New Roman"/>
          <w:sz w:val="24"/>
          <w:szCs w:val="24"/>
        </w:rPr>
        <w:t>Collectors.groupingBy</w:t>
      </w:r>
      <w:proofErr w:type="spellEnd"/>
      <w:r w:rsidRPr="000F2954">
        <w:rPr>
          <w:rFonts w:ascii="Times New Roman" w:hAnsi="Times New Roman" w:cs="Times New Roman"/>
          <w:sz w:val="24"/>
          <w:szCs w:val="24"/>
        </w:rPr>
        <w:t xml:space="preserve"> (RegistroViaje::</w:t>
      </w:r>
      <w:proofErr w:type="spellStart"/>
      <w:r w:rsidRPr="000F2954">
        <w:rPr>
          <w:rFonts w:ascii="Times New Roman" w:hAnsi="Times New Roman" w:cs="Times New Roman"/>
          <w:sz w:val="24"/>
          <w:szCs w:val="24"/>
        </w:rPr>
        <w:t>getIdUsuario</w:t>
      </w:r>
      <w:proofErr w:type="spellEnd"/>
      <w:r w:rsidRPr="000F2954">
        <w:rPr>
          <w:rFonts w:ascii="Times New Roman" w:hAnsi="Times New Roman" w:cs="Times New Roman"/>
          <w:sz w:val="24"/>
          <w:szCs w:val="24"/>
        </w:rPr>
        <w:t xml:space="preserve">). Luego de esto, empezamos a procesar los registros de cada usuario filtrando las acciones de “ENTRADA” y “SALIDA” para calcular la diferencia temporal utilizando </w:t>
      </w:r>
      <w:proofErr w:type="spellStart"/>
      <w:r w:rsidRPr="000F2954">
        <w:rPr>
          <w:rFonts w:ascii="Times New Roman" w:hAnsi="Times New Roman" w:cs="Times New Roman"/>
          <w:sz w:val="24"/>
          <w:szCs w:val="24"/>
        </w:rPr>
        <w:t>Duration.between</w:t>
      </w:r>
      <w:proofErr w:type="spellEnd"/>
      <w:r w:rsidRPr="000F2954">
        <w:rPr>
          <w:rFonts w:ascii="Times New Roman" w:hAnsi="Times New Roman" w:cs="Times New Roman"/>
          <w:sz w:val="24"/>
          <w:szCs w:val="24"/>
        </w:rPr>
        <w:t>(). Por último, el cálculo del promedio global lo realizamos invocando el método .</w:t>
      </w:r>
      <w:proofErr w:type="spellStart"/>
      <w:r w:rsidRPr="000F2954">
        <w:rPr>
          <w:rFonts w:ascii="Times New Roman" w:hAnsi="Times New Roman" w:cs="Times New Roman"/>
          <w:sz w:val="24"/>
          <w:szCs w:val="24"/>
        </w:rPr>
        <w:t>average</w:t>
      </w:r>
      <w:proofErr w:type="spellEnd"/>
      <w:r w:rsidRPr="000F2954">
        <w:rPr>
          <w:rFonts w:ascii="Times New Roman" w:hAnsi="Times New Roman" w:cs="Times New Roman"/>
          <w:sz w:val="24"/>
          <w:szCs w:val="24"/>
        </w:rPr>
        <w:t xml:space="preserve">() sobre un </w:t>
      </w:r>
      <w:proofErr w:type="spellStart"/>
      <w:r w:rsidRPr="000F2954">
        <w:rPr>
          <w:rFonts w:ascii="Times New Roman" w:hAnsi="Times New Roman" w:cs="Times New Roman"/>
          <w:sz w:val="24"/>
          <w:szCs w:val="24"/>
        </w:rPr>
        <w:t>LongStream</w:t>
      </w:r>
      <w:proofErr w:type="spellEnd"/>
      <w:r w:rsidRPr="000F2954">
        <w:rPr>
          <w:rFonts w:ascii="Times New Roman" w:hAnsi="Times New Roman" w:cs="Times New Roman"/>
          <w:sz w:val="24"/>
          <w:szCs w:val="24"/>
        </w:rPr>
        <w:t xml:space="preserve"> generado con .</w:t>
      </w:r>
      <w:proofErr w:type="spellStart"/>
      <w:r w:rsidRPr="000F2954">
        <w:rPr>
          <w:rFonts w:ascii="Times New Roman" w:hAnsi="Times New Roman" w:cs="Times New Roman"/>
          <w:sz w:val="24"/>
          <w:szCs w:val="24"/>
        </w:rPr>
        <w:t>mapToLong</w:t>
      </w:r>
      <w:proofErr w:type="spellEnd"/>
      <w:r w:rsidRPr="000F2954">
        <w:rPr>
          <w:rFonts w:ascii="Times New Roman" w:hAnsi="Times New Roman" w:cs="Times New Roman"/>
          <w:sz w:val="24"/>
          <w:szCs w:val="24"/>
        </w:rPr>
        <w:t>. Todo este proceso se ejecutó sobre un flujo de procesamiento en cadena de funciones puras, garantizando así que ninguna variable externa resultará modificada.</w:t>
      </w:r>
    </w:p>
    <w:p w14:paraId="00000048" w14:textId="444824D7" w:rsidR="000A5804" w:rsidRPr="000F2954" w:rsidRDefault="00000000" w:rsidP="000F2954">
      <w:pPr>
        <w:pStyle w:val="Prrafodelista"/>
        <w:numPr>
          <w:ilvl w:val="0"/>
          <w:numId w:val="8"/>
        </w:numPr>
        <w:spacing w:line="480" w:lineRule="auto"/>
        <w:ind w:left="0" w:firstLine="720"/>
        <w:rPr>
          <w:rFonts w:ascii="Times New Roman" w:hAnsi="Times New Roman" w:cs="Times New Roman"/>
          <w:b/>
          <w:bCs/>
          <w:sz w:val="24"/>
          <w:szCs w:val="24"/>
        </w:rPr>
      </w:pPr>
      <w:r w:rsidRPr="000F2954">
        <w:rPr>
          <w:rFonts w:ascii="Times New Roman" w:hAnsi="Times New Roman" w:cs="Times New Roman"/>
          <w:b/>
          <w:bCs/>
          <w:sz w:val="24"/>
          <w:szCs w:val="24"/>
        </w:rPr>
        <w:t xml:space="preserve">Tarea F (Detección de sobrecarga en rutas con </w:t>
      </w:r>
      <w:proofErr w:type="spellStart"/>
      <w:r w:rsidRPr="000F2954">
        <w:rPr>
          <w:rFonts w:ascii="Times New Roman" w:hAnsi="Times New Roman" w:cs="Times New Roman"/>
          <w:b/>
          <w:bCs/>
          <w:sz w:val="24"/>
          <w:szCs w:val="24"/>
        </w:rPr>
        <w:t>parallelStream</w:t>
      </w:r>
      <w:proofErr w:type="spellEnd"/>
      <w:r w:rsidRPr="000F2954">
        <w:rPr>
          <w:rFonts w:ascii="Times New Roman" w:hAnsi="Times New Roman" w:cs="Times New Roman"/>
          <w:b/>
          <w:bCs/>
          <w:sz w:val="24"/>
          <w:szCs w:val="24"/>
        </w:rPr>
        <w:t xml:space="preserve">() ): </w:t>
      </w:r>
      <w:r w:rsidRPr="000F2954">
        <w:rPr>
          <w:rFonts w:ascii="Times New Roman" w:hAnsi="Times New Roman" w:cs="Times New Roman"/>
          <w:sz w:val="24"/>
          <w:szCs w:val="24"/>
        </w:rPr>
        <w:t>Para el análisis de sobrecarga y la clasificación del estado de las rutas, implementamos el método .</w:t>
      </w:r>
      <w:proofErr w:type="spellStart"/>
      <w:r w:rsidRPr="000F2954">
        <w:rPr>
          <w:rFonts w:ascii="Times New Roman" w:hAnsi="Times New Roman" w:cs="Times New Roman"/>
          <w:sz w:val="24"/>
          <w:szCs w:val="24"/>
        </w:rPr>
        <w:t>parallelStream</w:t>
      </w:r>
      <w:proofErr w:type="spellEnd"/>
      <w:r w:rsidRPr="000F2954">
        <w:rPr>
          <w:rFonts w:ascii="Times New Roman" w:hAnsi="Times New Roman" w:cs="Times New Roman"/>
          <w:sz w:val="24"/>
          <w:szCs w:val="24"/>
        </w:rPr>
        <w:t xml:space="preserve">(). Esta herramienta nos permite dividir la colección de datos de viajes en múltiples sufijos que se procesan simultáneamente en paralelo utilizando el </w:t>
      </w:r>
      <w:proofErr w:type="spellStart"/>
      <w:r w:rsidRPr="000F2954">
        <w:rPr>
          <w:rFonts w:ascii="Times New Roman" w:hAnsi="Times New Roman" w:cs="Times New Roman"/>
          <w:sz w:val="24"/>
          <w:szCs w:val="24"/>
        </w:rPr>
        <w:t>framework</w:t>
      </w:r>
      <w:proofErr w:type="spellEnd"/>
      <w:r w:rsidRPr="000F2954">
        <w:rPr>
          <w:rFonts w:ascii="Times New Roman" w:hAnsi="Times New Roman" w:cs="Times New Roman"/>
          <w:sz w:val="24"/>
          <w:szCs w:val="24"/>
        </w:rPr>
        <w:t xml:space="preserve"> Fork/</w:t>
      </w:r>
      <w:proofErr w:type="spellStart"/>
      <w:r w:rsidRPr="000F2954">
        <w:rPr>
          <w:rFonts w:ascii="Times New Roman" w:hAnsi="Times New Roman" w:cs="Times New Roman"/>
          <w:sz w:val="24"/>
          <w:szCs w:val="24"/>
        </w:rPr>
        <w:t>Join</w:t>
      </w:r>
      <w:proofErr w:type="spellEnd"/>
      <w:r w:rsidRPr="000F2954">
        <w:rPr>
          <w:rFonts w:ascii="Times New Roman" w:hAnsi="Times New Roman" w:cs="Times New Roman"/>
          <w:sz w:val="24"/>
          <w:szCs w:val="24"/>
        </w:rPr>
        <w:t xml:space="preserve"> de Java.</w:t>
      </w:r>
    </w:p>
    <w:p w14:paraId="00000049" w14:textId="77777777" w:rsidR="000A5804" w:rsidRPr="000D4DBA" w:rsidRDefault="000A5804" w:rsidP="004B48FF">
      <w:pPr>
        <w:spacing w:line="480" w:lineRule="auto"/>
        <w:ind w:left="720"/>
        <w:rPr>
          <w:rFonts w:ascii="Times New Roman" w:hAnsi="Times New Roman" w:cs="Times New Roman"/>
          <w:sz w:val="24"/>
          <w:szCs w:val="24"/>
        </w:rPr>
      </w:pPr>
    </w:p>
    <w:p w14:paraId="0000004B" w14:textId="13A3079E" w:rsidR="000A5804" w:rsidRPr="000D4DBA" w:rsidRDefault="00000000" w:rsidP="00FD2B58">
      <w:pPr>
        <w:spacing w:line="480" w:lineRule="auto"/>
        <w:ind w:firstLine="720"/>
        <w:rPr>
          <w:rFonts w:ascii="Times New Roman" w:hAnsi="Times New Roman" w:cs="Times New Roman"/>
          <w:sz w:val="24"/>
          <w:szCs w:val="24"/>
        </w:rPr>
      </w:pPr>
      <w:r w:rsidRPr="000D4DBA">
        <w:rPr>
          <w:rFonts w:ascii="Times New Roman" w:hAnsi="Times New Roman" w:cs="Times New Roman"/>
          <w:sz w:val="24"/>
          <w:szCs w:val="24"/>
        </w:rPr>
        <w:t>Al haber estructurado el modelo RegistroViaje de forma totalmente inmutable y basar la lógica en funciones puras libres de efectos secundarios (</w:t>
      </w:r>
      <w:proofErr w:type="spellStart"/>
      <w:r w:rsidRPr="000D4DBA">
        <w:rPr>
          <w:rFonts w:ascii="Times New Roman" w:hAnsi="Times New Roman" w:cs="Times New Roman"/>
          <w:sz w:val="24"/>
          <w:szCs w:val="24"/>
        </w:rPr>
        <w:t>side-effects</w:t>
      </w:r>
      <w:proofErr w:type="spellEnd"/>
      <w:r w:rsidRPr="000D4DBA">
        <w:rPr>
          <w:rFonts w:ascii="Times New Roman" w:hAnsi="Times New Roman" w:cs="Times New Roman"/>
          <w:sz w:val="24"/>
          <w:szCs w:val="24"/>
        </w:rPr>
        <w:t xml:space="preserve">), el procesamiento en paralelo se ejecuta sin riesgos de condiciones de carrera, ni problemas de concurrencia. Esta </w:t>
      </w:r>
      <w:r w:rsidRPr="000D4DBA">
        <w:rPr>
          <w:rFonts w:ascii="Times New Roman" w:hAnsi="Times New Roman" w:cs="Times New Roman"/>
          <w:sz w:val="24"/>
          <w:szCs w:val="24"/>
        </w:rPr>
        <w:lastRenderedPageBreak/>
        <w:t xml:space="preserve">consulta agrupa los registros por ruta en paralelo, evalúa </w:t>
      </w:r>
      <w:r w:rsidRPr="000D4DBA">
        <w:rPr>
          <w:rFonts w:ascii="Times New Roman" w:hAnsi="Times New Roman" w:cs="Times New Roman"/>
          <w:sz w:val="24"/>
          <w:szCs w:val="24"/>
        </w:rPr>
        <w:tab/>
        <w:t>mediante una expresión de lambda si la cantidad de pasajes iguala o supera el umbral límite configurado, y mapea el estado directamente a la etiqueta “CRÍTICA”, maximizando el rendimiento del sistema ante volúmenes masivos de datos.</w:t>
      </w:r>
    </w:p>
    <w:p w14:paraId="0000004E" w14:textId="67AB762A" w:rsidR="000A5804" w:rsidRPr="00BA25AB" w:rsidRDefault="00000000" w:rsidP="00BA25AB">
      <w:pPr>
        <w:pStyle w:val="Ttulo1"/>
        <w:jc w:val="center"/>
        <w:rPr>
          <w:rFonts w:ascii="Times New Roman" w:hAnsi="Times New Roman" w:cs="Times New Roman"/>
          <w:b/>
          <w:bCs/>
          <w:sz w:val="24"/>
          <w:szCs w:val="24"/>
        </w:rPr>
      </w:pPr>
      <w:bookmarkStart w:id="7" w:name="_Toc241226188"/>
      <w:r w:rsidRPr="00BA25AB">
        <w:rPr>
          <w:rFonts w:ascii="Times New Roman" w:hAnsi="Times New Roman" w:cs="Times New Roman"/>
          <w:b/>
          <w:bCs/>
          <w:sz w:val="24"/>
          <w:szCs w:val="24"/>
        </w:rPr>
        <w:t>Evidencia de ejecución del código</w:t>
      </w:r>
      <w:bookmarkEnd w:id="7"/>
    </w:p>
    <w:p w14:paraId="0000004F" w14:textId="03C47526" w:rsidR="000A5804" w:rsidRPr="000D4DBA" w:rsidRDefault="00152C8B" w:rsidP="00BA25AB">
      <w:pPr>
        <w:spacing w:line="480" w:lineRule="auto"/>
        <w:jc w:val="center"/>
        <w:rPr>
          <w:rFonts w:ascii="Times New Roman" w:hAnsi="Times New Roman" w:cs="Times New Roman"/>
          <w:b/>
          <w:bCs/>
          <w:sz w:val="24"/>
          <w:szCs w:val="24"/>
        </w:rPr>
      </w:pPr>
      <w:r w:rsidRPr="000D4DBA">
        <w:rPr>
          <w:rFonts w:ascii="Times New Roman" w:hAnsi="Times New Roman" w:cs="Times New Roman"/>
          <w:b/>
          <w:bCs/>
          <w:noProof/>
          <w:sz w:val="24"/>
          <w:szCs w:val="24"/>
        </w:rPr>
        <w:drawing>
          <wp:inline distT="0" distB="0" distL="0" distR="0" wp14:anchorId="22CEF199" wp14:editId="09870119">
            <wp:extent cx="5474335" cy="3803015"/>
            <wp:effectExtent l="0" t="0" r="0" b="6985"/>
            <wp:docPr id="200025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5551" name=""/>
                    <pic:cNvPicPr/>
                  </pic:nvPicPr>
                  <pic:blipFill>
                    <a:blip r:embed="rId8"/>
                    <a:stretch>
                      <a:fillRect/>
                    </a:stretch>
                  </pic:blipFill>
                  <pic:spPr>
                    <a:xfrm>
                      <a:off x="0" y="0"/>
                      <a:ext cx="5474335" cy="3803015"/>
                    </a:xfrm>
                    <a:prstGeom prst="rect">
                      <a:avLst/>
                    </a:prstGeom>
                  </pic:spPr>
                </pic:pic>
              </a:graphicData>
            </a:graphic>
          </wp:inline>
        </w:drawing>
      </w:r>
    </w:p>
    <w:p w14:paraId="00000050" w14:textId="20D0DE79" w:rsidR="000A5804" w:rsidRPr="00A87091" w:rsidRDefault="00A87091" w:rsidP="00A87091">
      <w:pPr>
        <w:pStyle w:val="Ttulo1"/>
        <w:jc w:val="center"/>
        <w:rPr>
          <w:rFonts w:ascii="Times New Roman" w:hAnsi="Times New Roman" w:cs="Times New Roman"/>
          <w:b/>
          <w:bCs/>
          <w:sz w:val="24"/>
          <w:szCs w:val="24"/>
        </w:rPr>
      </w:pPr>
      <w:bookmarkStart w:id="8" w:name="_Toc241226189"/>
      <w:r>
        <w:rPr>
          <w:rFonts w:ascii="Times New Roman" w:hAnsi="Times New Roman" w:cs="Times New Roman"/>
          <w:b/>
          <w:bCs/>
          <w:sz w:val="24"/>
          <w:szCs w:val="24"/>
        </w:rPr>
        <w:t>Enlaces de los repositorios</w:t>
      </w:r>
      <w:bookmarkEnd w:id="8"/>
    </w:p>
    <w:p w14:paraId="00000051" w14:textId="77777777" w:rsidR="000A5804" w:rsidRDefault="000A5804" w:rsidP="004B48FF">
      <w:pPr>
        <w:spacing w:line="480" w:lineRule="auto"/>
        <w:ind w:left="720"/>
        <w:rPr>
          <w:rFonts w:ascii="Times New Roman" w:hAnsi="Times New Roman" w:cs="Times New Roman"/>
          <w:b/>
          <w:bCs/>
          <w:sz w:val="24"/>
          <w:szCs w:val="24"/>
        </w:rPr>
      </w:pPr>
    </w:p>
    <w:p w14:paraId="55AAE14C" w14:textId="4289A59E" w:rsidR="00C523D1" w:rsidRDefault="00D3411E" w:rsidP="004B48FF">
      <w:pPr>
        <w:spacing w:line="480" w:lineRule="auto"/>
        <w:ind w:left="720"/>
        <w:rPr>
          <w:rFonts w:ascii="Times New Roman" w:hAnsi="Times New Roman" w:cs="Times New Roman"/>
          <w:sz w:val="24"/>
          <w:szCs w:val="24"/>
        </w:rPr>
      </w:pPr>
      <w:hyperlink r:id="rId9" w:history="1">
        <w:r w:rsidRPr="00E4019E">
          <w:rPr>
            <w:rStyle w:val="Hipervnculo"/>
            <w:rFonts w:ascii="Times New Roman" w:hAnsi="Times New Roman" w:cs="Times New Roman"/>
            <w:sz w:val="24"/>
            <w:szCs w:val="24"/>
          </w:rPr>
          <w:t>https://github.com/</w:t>
        </w:r>
        <w:r w:rsidRPr="00E4019E">
          <w:rPr>
            <w:rStyle w:val="Hipervnculo"/>
            <w:rFonts w:ascii="Times New Roman" w:hAnsi="Times New Roman" w:cs="Times New Roman"/>
            <w:sz w:val="24"/>
            <w:szCs w:val="24"/>
          </w:rPr>
          <w:t>m</w:t>
        </w:r>
        <w:r w:rsidRPr="00E4019E">
          <w:rPr>
            <w:rStyle w:val="Hipervnculo"/>
            <w:rFonts w:ascii="Times New Roman" w:hAnsi="Times New Roman" w:cs="Times New Roman"/>
            <w:sz w:val="24"/>
            <w:szCs w:val="24"/>
          </w:rPr>
          <w:t>arialejandra1317-creator/Sistema-Biblioteca-POO</w:t>
        </w:r>
      </w:hyperlink>
    </w:p>
    <w:p w14:paraId="61A548BD" w14:textId="77777777" w:rsidR="00D3411E" w:rsidRPr="00A06FA6" w:rsidRDefault="00D3411E" w:rsidP="004B48FF">
      <w:pPr>
        <w:spacing w:line="480" w:lineRule="auto"/>
        <w:ind w:left="720"/>
        <w:rPr>
          <w:rFonts w:ascii="Times New Roman" w:hAnsi="Times New Roman" w:cs="Times New Roman"/>
          <w:sz w:val="24"/>
          <w:szCs w:val="24"/>
        </w:rPr>
      </w:pPr>
    </w:p>
    <w:p w14:paraId="57D44D58" w14:textId="77777777" w:rsidR="00C523D1" w:rsidRDefault="00C523D1" w:rsidP="004B48FF">
      <w:pPr>
        <w:spacing w:line="480" w:lineRule="auto"/>
        <w:ind w:left="720"/>
        <w:rPr>
          <w:rFonts w:ascii="Times New Roman" w:hAnsi="Times New Roman" w:cs="Times New Roman"/>
          <w:b/>
          <w:bCs/>
          <w:sz w:val="24"/>
          <w:szCs w:val="24"/>
        </w:rPr>
      </w:pPr>
    </w:p>
    <w:p w14:paraId="5348BE8D" w14:textId="77777777" w:rsidR="00CC14F9" w:rsidRDefault="00CC14F9" w:rsidP="004B48FF">
      <w:pPr>
        <w:spacing w:line="480" w:lineRule="auto"/>
        <w:ind w:left="720"/>
        <w:rPr>
          <w:rFonts w:ascii="Times New Roman" w:hAnsi="Times New Roman" w:cs="Times New Roman"/>
          <w:b/>
          <w:bCs/>
          <w:sz w:val="24"/>
          <w:szCs w:val="24"/>
        </w:rPr>
      </w:pPr>
    </w:p>
    <w:p w14:paraId="5CB06D1D" w14:textId="77777777" w:rsidR="00CC14F9" w:rsidRPr="000D4DBA" w:rsidRDefault="00CC14F9" w:rsidP="004B48FF">
      <w:pPr>
        <w:spacing w:line="480" w:lineRule="auto"/>
        <w:ind w:left="720"/>
        <w:rPr>
          <w:rFonts w:ascii="Times New Roman" w:hAnsi="Times New Roman" w:cs="Times New Roman"/>
          <w:b/>
          <w:bCs/>
          <w:sz w:val="24"/>
          <w:szCs w:val="24"/>
        </w:rPr>
      </w:pPr>
    </w:p>
    <w:p w14:paraId="00000052" w14:textId="77777777" w:rsidR="000A5804" w:rsidRDefault="00000000" w:rsidP="00C523D1">
      <w:pPr>
        <w:pStyle w:val="Ttulo1"/>
        <w:jc w:val="center"/>
        <w:rPr>
          <w:rFonts w:ascii="Times New Roman" w:hAnsi="Times New Roman" w:cs="Times New Roman"/>
          <w:b/>
          <w:bCs/>
          <w:sz w:val="24"/>
          <w:szCs w:val="24"/>
        </w:rPr>
      </w:pPr>
      <w:bookmarkStart w:id="9" w:name="_Toc241226190"/>
      <w:r w:rsidRPr="00C523D1">
        <w:rPr>
          <w:rFonts w:ascii="Times New Roman" w:hAnsi="Times New Roman" w:cs="Times New Roman"/>
          <w:b/>
          <w:bCs/>
          <w:sz w:val="24"/>
          <w:szCs w:val="24"/>
        </w:rPr>
        <w:lastRenderedPageBreak/>
        <w:t>Conclusiones</w:t>
      </w:r>
      <w:bookmarkEnd w:id="9"/>
    </w:p>
    <w:p w14:paraId="214C9C15" w14:textId="77777777" w:rsidR="00C523D1" w:rsidRPr="00C523D1" w:rsidRDefault="00C523D1" w:rsidP="00C523D1"/>
    <w:p w14:paraId="3FAB4F99" w14:textId="77777777" w:rsidR="00C523D1" w:rsidRPr="00C523D1" w:rsidRDefault="00000000" w:rsidP="00C523D1">
      <w:pPr>
        <w:pStyle w:val="Prrafodelista"/>
        <w:numPr>
          <w:ilvl w:val="0"/>
          <w:numId w:val="8"/>
        </w:numPr>
        <w:spacing w:line="480" w:lineRule="auto"/>
        <w:ind w:left="0" w:firstLine="720"/>
        <w:rPr>
          <w:rFonts w:ascii="Times New Roman" w:hAnsi="Times New Roman" w:cs="Times New Roman"/>
          <w:b/>
          <w:bCs/>
          <w:sz w:val="24"/>
          <w:szCs w:val="24"/>
        </w:rPr>
      </w:pPr>
      <w:r w:rsidRPr="00C523D1">
        <w:rPr>
          <w:rFonts w:ascii="Times New Roman" w:hAnsi="Times New Roman" w:cs="Times New Roman"/>
          <w:b/>
          <w:bCs/>
          <w:sz w:val="24"/>
          <w:szCs w:val="24"/>
        </w:rPr>
        <w:t xml:space="preserve">Eficiencia y confiabilidad con programación funcional: </w:t>
      </w:r>
      <w:r w:rsidRPr="00C523D1">
        <w:rPr>
          <w:rFonts w:ascii="Times New Roman" w:hAnsi="Times New Roman" w:cs="Times New Roman"/>
          <w:sz w:val="24"/>
          <w:szCs w:val="24"/>
        </w:rPr>
        <w:t xml:space="preserve">la implementación de inmutabilidad en la clase RegistroViaje y el uso estricto de funciones puras garantizan que el procesamiento de datos en el sistema </w:t>
      </w:r>
      <w:proofErr w:type="spellStart"/>
      <w:r w:rsidRPr="00C523D1">
        <w:rPr>
          <w:rFonts w:ascii="Times New Roman" w:hAnsi="Times New Roman" w:cs="Times New Roman"/>
          <w:sz w:val="24"/>
          <w:szCs w:val="24"/>
        </w:rPr>
        <w:t>TecnoMovil</w:t>
      </w:r>
      <w:proofErr w:type="spellEnd"/>
      <w:r w:rsidRPr="00C523D1">
        <w:rPr>
          <w:rFonts w:ascii="Times New Roman" w:hAnsi="Times New Roman" w:cs="Times New Roman"/>
          <w:sz w:val="24"/>
          <w:szCs w:val="24"/>
        </w:rPr>
        <w:t xml:space="preserve"> Data se realice sin alterar el estado global del programa ni generar efectos secundarios , facilitando la mantenibilidad y previsibilidad del código.</w:t>
      </w:r>
    </w:p>
    <w:p w14:paraId="7D2ACC39" w14:textId="77777777" w:rsidR="00C523D1" w:rsidRPr="00C523D1" w:rsidRDefault="00000000" w:rsidP="00C523D1">
      <w:pPr>
        <w:pStyle w:val="Prrafodelista"/>
        <w:numPr>
          <w:ilvl w:val="0"/>
          <w:numId w:val="8"/>
        </w:numPr>
        <w:spacing w:line="480" w:lineRule="auto"/>
        <w:ind w:left="0" w:firstLine="720"/>
        <w:rPr>
          <w:rFonts w:ascii="Times New Roman" w:hAnsi="Times New Roman" w:cs="Times New Roman"/>
          <w:b/>
          <w:bCs/>
          <w:sz w:val="24"/>
          <w:szCs w:val="24"/>
        </w:rPr>
      </w:pPr>
      <w:r w:rsidRPr="00C523D1">
        <w:rPr>
          <w:rFonts w:ascii="Times New Roman" w:hAnsi="Times New Roman" w:cs="Times New Roman"/>
          <w:b/>
          <w:bCs/>
          <w:sz w:val="24"/>
          <w:szCs w:val="24"/>
        </w:rPr>
        <w:t xml:space="preserve">Procesamiento Declarativo y Paralelismo: </w:t>
      </w:r>
      <w:r w:rsidRPr="00C523D1">
        <w:rPr>
          <w:rFonts w:ascii="Times New Roman" w:hAnsi="Times New Roman" w:cs="Times New Roman"/>
          <w:sz w:val="24"/>
          <w:szCs w:val="24"/>
        </w:rPr>
        <w:t xml:space="preserve">La </w:t>
      </w:r>
      <w:proofErr w:type="spellStart"/>
      <w:r w:rsidRPr="00C523D1">
        <w:rPr>
          <w:rFonts w:ascii="Times New Roman" w:hAnsi="Times New Roman" w:cs="Times New Roman"/>
          <w:sz w:val="24"/>
          <w:szCs w:val="24"/>
        </w:rPr>
        <w:t>utilizacion</w:t>
      </w:r>
      <w:proofErr w:type="spellEnd"/>
      <w:r w:rsidRPr="00C523D1">
        <w:rPr>
          <w:rFonts w:ascii="Times New Roman" w:hAnsi="Times New Roman" w:cs="Times New Roman"/>
          <w:sz w:val="24"/>
          <w:szCs w:val="24"/>
        </w:rPr>
        <w:t xml:space="preserve"> de Java Streams y .</w:t>
      </w:r>
      <w:proofErr w:type="spellStart"/>
      <w:r w:rsidRPr="00C523D1">
        <w:rPr>
          <w:rFonts w:ascii="Times New Roman" w:hAnsi="Times New Roman" w:cs="Times New Roman"/>
          <w:sz w:val="24"/>
          <w:szCs w:val="24"/>
        </w:rPr>
        <w:t>parallelStrea</w:t>
      </w:r>
      <w:proofErr w:type="spellEnd"/>
      <w:r w:rsidRPr="00C523D1">
        <w:rPr>
          <w:rFonts w:ascii="Times New Roman" w:hAnsi="Times New Roman" w:cs="Times New Roman"/>
          <w:sz w:val="24"/>
          <w:szCs w:val="24"/>
        </w:rPr>
        <w:t>,() nos demostró ser una solución eficiente y legible para manipular volúmenes de datos de movilidad urbana. La abstracción declarativa evitó el uso de bucles imperativos complejos y nos permitió aprovechar la arquitectura multinúcleo del sistema para poder clasificar la sobrecarga de rutas en tiempo real.</w:t>
      </w:r>
    </w:p>
    <w:p w14:paraId="00000055" w14:textId="4AC831C9" w:rsidR="000A5804" w:rsidRPr="00C523D1" w:rsidRDefault="00000000" w:rsidP="00C523D1">
      <w:pPr>
        <w:pStyle w:val="Prrafodelista"/>
        <w:numPr>
          <w:ilvl w:val="0"/>
          <w:numId w:val="8"/>
        </w:numPr>
        <w:spacing w:line="480" w:lineRule="auto"/>
        <w:ind w:left="0" w:firstLine="720"/>
        <w:rPr>
          <w:rFonts w:ascii="Times New Roman" w:hAnsi="Times New Roman" w:cs="Times New Roman"/>
          <w:b/>
          <w:bCs/>
          <w:sz w:val="24"/>
          <w:szCs w:val="24"/>
        </w:rPr>
      </w:pPr>
      <w:r w:rsidRPr="00C523D1">
        <w:rPr>
          <w:rFonts w:ascii="Times New Roman" w:hAnsi="Times New Roman" w:cs="Times New Roman"/>
          <w:b/>
          <w:bCs/>
          <w:sz w:val="24"/>
          <w:szCs w:val="24"/>
        </w:rPr>
        <w:t xml:space="preserve">Gestión Colaborativa y Control de Versiones: </w:t>
      </w:r>
      <w:r w:rsidRPr="00C523D1">
        <w:rPr>
          <w:rFonts w:ascii="Times New Roman" w:hAnsi="Times New Roman" w:cs="Times New Roman"/>
          <w:sz w:val="24"/>
          <w:szCs w:val="24"/>
        </w:rPr>
        <w:t xml:space="preserve">La </w:t>
      </w:r>
      <w:proofErr w:type="spellStart"/>
      <w:r w:rsidRPr="00C523D1">
        <w:rPr>
          <w:rFonts w:ascii="Times New Roman" w:hAnsi="Times New Roman" w:cs="Times New Roman"/>
          <w:sz w:val="24"/>
          <w:szCs w:val="24"/>
        </w:rPr>
        <w:t>creacion</w:t>
      </w:r>
      <w:proofErr w:type="spellEnd"/>
      <w:r w:rsidRPr="00C523D1">
        <w:rPr>
          <w:rFonts w:ascii="Times New Roman" w:hAnsi="Times New Roman" w:cs="Times New Roman"/>
          <w:sz w:val="24"/>
          <w:szCs w:val="24"/>
        </w:rPr>
        <w:t xml:space="preserve"> de repositorios individuales en Git </w:t>
      </w:r>
      <w:proofErr w:type="gramStart"/>
      <w:r w:rsidRPr="00C523D1">
        <w:rPr>
          <w:rFonts w:ascii="Times New Roman" w:hAnsi="Times New Roman" w:cs="Times New Roman"/>
          <w:sz w:val="24"/>
          <w:szCs w:val="24"/>
        </w:rPr>
        <w:t>Hub</w:t>
      </w:r>
      <w:proofErr w:type="gramEnd"/>
      <w:r w:rsidRPr="00C523D1">
        <w:rPr>
          <w:rFonts w:ascii="Times New Roman" w:hAnsi="Times New Roman" w:cs="Times New Roman"/>
          <w:sz w:val="24"/>
          <w:szCs w:val="24"/>
        </w:rPr>
        <w:t xml:space="preserve"> nos permitió validar el uso adecuado de las herramientas de control de versiones y el flujo de trabajo profesional con la rama principal (</w:t>
      </w:r>
      <w:proofErr w:type="spellStart"/>
      <w:r w:rsidRPr="00C523D1">
        <w:rPr>
          <w:rFonts w:ascii="Times New Roman" w:hAnsi="Times New Roman" w:cs="Times New Roman"/>
          <w:sz w:val="24"/>
          <w:szCs w:val="24"/>
        </w:rPr>
        <w:t>main</w:t>
      </w:r>
      <w:proofErr w:type="spellEnd"/>
      <w:r w:rsidRPr="00C523D1">
        <w:rPr>
          <w:rFonts w:ascii="Times New Roman" w:hAnsi="Times New Roman" w:cs="Times New Roman"/>
          <w:sz w:val="24"/>
          <w:szCs w:val="24"/>
        </w:rPr>
        <w:t xml:space="preserve">) asegurando </w:t>
      </w:r>
      <w:proofErr w:type="spellStart"/>
      <w:r w:rsidRPr="00C523D1">
        <w:rPr>
          <w:rFonts w:ascii="Times New Roman" w:hAnsi="Times New Roman" w:cs="Times New Roman"/>
          <w:sz w:val="24"/>
          <w:szCs w:val="24"/>
        </w:rPr>
        <w:t>asi</w:t>
      </w:r>
      <w:proofErr w:type="spellEnd"/>
      <w:r w:rsidRPr="00C523D1">
        <w:rPr>
          <w:rFonts w:ascii="Times New Roman" w:hAnsi="Times New Roman" w:cs="Times New Roman"/>
          <w:sz w:val="24"/>
          <w:szCs w:val="24"/>
        </w:rPr>
        <w:t xml:space="preserve"> una trazabilidad de la solución desarrollada en equipo.</w:t>
      </w:r>
    </w:p>
    <w:p w14:paraId="00000056" w14:textId="77777777" w:rsidR="000A5804" w:rsidRPr="000D4DBA" w:rsidRDefault="000A5804" w:rsidP="004B48FF">
      <w:pPr>
        <w:spacing w:line="480" w:lineRule="auto"/>
        <w:ind w:left="720"/>
        <w:rPr>
          <w:rFonts w:ascii="Times New Roman" w:hAnsi="Times New Roman" w:cs="Times New Roman"/>
          <w:sz w:val="24"/>
          <w:szCs w:val="24"/>
        </w:rPr>
      </w:pPr>
    </w:p>
    <w:p w14:paraId="00000057" w14:textId="77777777" w:rsidR="000A5804" w:rsidRPr="000D4DBA" w:rsidRDefault="000A5804" w:rsidP="004B48FF">
      <w:pPr>
        <w:spacing w:line="480" w:lineRule="auto"/>
        <w:ind w:left="720"/>
        <w:rPr>
          <w:rFonts w:ascii="Times New Roman" w:hAnsi="Times New Roman" w:cs="Times New Roman"/>
          <w:sz w:val="24"/>
          <w:szCs w:val="24"/>
        </w:rPr>
      </w:pPr>
    </w:p>
    <w:p w14:paraId="00000058" w14:textId="77777777" w:rsidR="000A5804" w:rsidRPr="000D4DBA" w:rsidRDefault="000A5804" w:rsidP="004B48FF">
      <w:pPr>
        <w:spacing w:line="480" w:lineRule="auto"/>
        <w:ind w:left="720"/>
        <w:rPr>
          <w:rFonts w:ascii="Times New Roman" w:hAnsi="Times New Roman" w:cs="Times New Roman"/>
          <w:sz w:val="24"/>
          <w:szCs w:val="24"/>
        </w:rPr>
      </w:pPr>
    </w:p>
    <w:p w14:paraId="00000059" w14:textId="77777777" w:rsidR="000A5804" w:rsidRPr="000D4DBA" w:rsidRDefault="000A5804" w:rsidP="004B48FF">
      <w:pPr>
        <w:spacing w:line="480" w:lineRule="auto"/>
        <w:ind w:left="720"/>
        <w:rPr>
          <w:rFonts w:ascii="Times New Roman" w:hAnsi="Times New Roman" w:cs="Times New Roman"/>
          <w:sz w:val="24"/>
          <w:szCs w:val="24"/>
        </w:rPr>
      </w:pPr>
    </w:p>
    <w:sectPr w:rsidR="000A5804" w:rsidRPr="000D4DBA">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6DD0C" w14:textId="77777777" w:rsidR="00B8568C" w:rsidRDefault="00B8568C" w:rsidP="00DC1823">
      <w:pPr>
        <w:spacing w:line="240" w:lineRule="auto"/>
      </w:pPr>
      <w:r>
        <w:separator/>
      </w:r>
    </w:p>
  </w:endnote>
  <w:endnote w:type="continuationSeparator" w:id="0">
    <w:p w14:paraId="3C88317B" w14:textId="77777777" w:rsidR="00B8568C" w:rsidRDefault="00B8568C" w:rsidP="00DC18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133375D-4483-4E3E-A245-ABF6FBC82F32}"/>
  </w:font>
  <w:font w:name="Cambria">
    <w:panose1 w:val="02040503050406030204"/>
    <w:charset w:val="00"/>
    <w:family w:val="roman"/>
    <w:pitch w:val="variable"/>
    <w:sig w:usb0="E00006FF" w:usb1="420024FF" w:usb2="02000000" w:usb3="00000000" w:csb0="0000019F" w:csb1="00000000"/>
    <w:embedRegular r:id="rId2" w:fontKey="{0AF07D7A-ADE1-4DCD-AED1-92FC06A6DD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9BE97" w14:textId="77777777" w:rsidR="00B8568C" w:rsidRDefault="00B8568C" w:rsidP="00DC1823">
      <w:pPr>
        <w:spacing w:line="240" w:lineRule="auto"/>
      </w:pPr>
      <w:r>
        <w:separator/>
      </w:r>
    </w:p>
  </w:footnote>
  <w:footnote w:type="continuationSeparator" w:id="0">
    <w:p w14:paraId="66DCC85D" w14:textId="77777777" w:rsidR="00B8568C" w:rsidRDefault="00B8568C" w:rsidP="00DC18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36517"/>
      <w:docPartObj>
        <w:docPartGallery w:val="Page Numbers (Top of Page)"/>
        <w:docPartUnique/>
      </w:docPartObj>
    </w:sdtPr>
    <w:sdtContent>
      <w:p w14:paraId="72A1D93B" w14:textId="42F0FE05" w:rsidR="00DC1823" w:rsidRDefault="00DC1823">
        <w:pPr>
          <w:pStyle w:val="Encabezado"/>
          <w:jc w:val="right"/>
        </w:pPr>
        <w:r>
          <w:fldChar w:fldCharType="begin"/>
        </w:r>
        <w:r>
          <w:instrText>PAGE   \* MERGEFORMAT</w:instrText>
        </w:r>
        <w:r>
          <w:fldChar w:fldCharType="separate"/>
        </w:r>
        <w:r>
          <w:rPr>
            <w:lang w:val="es-ES"/>
          </w:rPr>
          <w:t>2</w:t>
        </w:r>
        <w:r>
          <w:fldChar w:fldCharType="end"/>
        </w:r>
      </w:p>
    </w:sdtContent>
  </w:sdt>
  <w:p w14:paraId="590F6B13" w14:textId="77777777" w:rsidR="00DC1823" w:rsidRDefault="00DC18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35B71"/>
    <w:multiLevelType w:val="multilevel"/>
    <w:tmpl w:val="7EAAB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F127C5"/>
    <w:multiLevelType w:val="multilevel"/>
    <w:tmpl w:val="F6827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ACA0C82"/>
    <w:multiLevelType w:val="multilevel"/>
    <w:tmpl w:val="1F487E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0D866EA"/>
    <w:multiLevelType w:val="hybridMultilevel"/>
    <w:tmpl w:val="CBCAB556"/>
    <w:lvl w:ilvl="0" w:tplc="B75482C8">
      <w:numFmt w:val="bullet"/>
      <w:lvlText w:val=""/>
      <w:lvlJc w:val="left"/>
      <w:pPr>
        <w:ind w:left="720" w:hanging="360"/>
      </w:pPr>
      <w:rPr>
        <w:rFonts w:ascii="Symbol" w:eastAsia="Arial"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0DC6C80"/>
    <w:multiLevelType w:val="multilevel"/>
    <w:tmpl w:val="7F74FD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CC2FB2"/>
    <w:multiLevelType w:val="multilevel"/>
    <w:tmpl w:val="0D2E0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FAD42B6"/>
    <w:multiLevelType w:val="multilevel"/>
    <w:tmpl w:val="8D045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F8E46FF"/>
    <w:multiLevelType w:val="multilevel"/>
    <w:tmpl w:val="DF9CE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9228403">
    <w:abstractNumId w:val="6"/>
  </w:num>
  <w:num w:numId="2" w16cid:durableId="875434923">
    <w:abstractNumId w:val="1"/>
  </w:num>
  <w:num w:numId="3" w16cid:durableId="2124303682">
    <w:abstractNumId w:val="5"/>
  </w:num>
  <w:num w:numId="4" w16cid:durableId="115027036">
    <w:abstractNumId w:val="7"/>
  </w:num>
  <w:num w:numId="5" w16cid:durableId="130247349">
    <w:abstractNumId w:val="4"/>
  </w:num>
  <w:num w:numId="6" w16cid:durableId="399062728">
    <w:abstractNumId w:val="0"/>
  </w:num>
  <w:num w:numId="7" w16cid:durableId="1448043055">
    <w:abstractNumId w:val="2"/>
  </w:num>
  <w:num w:numId="8" w16cid:durableId="1594440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804"/>
    <w:rsid w:val="000A5804"/>
    <w:rsid w:val="000B178C"/>
    <w:rsid w:val="000D4DBA"/>
    <w:rsid w:val="000F2954"/>
    <w:rsid w:val="00152C8B"/>
    <w:rsid w:val="001D1DCE"/>
    <w:rsid w:val="00263709"/>
    <w:rsid w:val="002E6B0B"/>
    <w:rsid w:val="003C028B"/>
    <w:rsid w:val="003C2302"/>
    <w:rsid w:val="004B48FF"/>
    <w:rsid w:val="004F0DD9"/>
    <w:rsid w:val="00606500"/>
    <w:rsid w:val="006B767B"/>
    <w:rsid w:val="007B7DE4"/>
    <w:rsid w:val="00917A45"/>
    <w:rsid w:val="00A06FA6"/>
    <w:rsid w:val="00A87091"/>
    <w:rsid w:val="00B8568C"/>
    <w:rsid w:val="00BA25AB"/>
    <w:rsid w:val="00C523D1"/>
    <w:rsid w:val="00C66A1B"/>
    <w:rsid w:val="00CC14F9"/>
    <w:rsid w:val="00D3411E"/>
    <w:rsid w:val="00D72FAF"/>
    <w:rsid w:val="00DA7E71"/>
    <w:rsid w:val="00DB5F9E"/>
    <w:rsid w:val="00DC00C3"/>
    <w:rsid w:val="00DC1823"/>
    <w:rsid w:val="00DC4F5B"/>
    <w:rsid w:val="00E30016"/>
    <w:rsid w:val="00EB529C"/>
    <w:rsid w:val="00FA4BB6"/>
    <w:rsid w:val="00FD2B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238D7"/>
  <w15:docId w15:val="{9D74FAB7-3C85-4978-9267-71C083886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tuloTDC">
    <w:name w:val="TOC Heading"/>
    <w:basedOn w:val="Ttulo1"/>
    <w:next w:val="Normal"/>
    <w:uiPriority w:val="39"/>
    <w:unhideWhenUsed/>
    <w:qFormat/>
    <w:rsid w:val="00DC1823"/>
    <w:pPr>
      <w:spacing w:before="240" w:after="0" w:line="259" w:lineRule="auto"/>
      <w:outlineLvl w:val="9"/>
    </w:pPr>
    <w:rPr>
      <w:rFonts w:asciiTheme="majorHAnsi" w:eastAsiaTheme="majorEastAsia" w:hAnsiTheme="majorHAnsi" w:cstheme="majorBidi"/>
      <w:color w:val="365F91" w:themeColor="accent1" w:themeShade="BF"/>
      <w:sz w:val="32"/>
      <w:szCs w:val="32"/>
      <w:lang w:val="es-CO"/>
    </w:rPr>
  </w:style>
  <w:style w:type="paragraph" w:styleId="Encabezado">
    <w:name w:val="header"/>
    <w:basedOn w:val="Normal"/>
    <w:link w:val="EncabezadoCar"/>
    <w:uiPriority w:val="99"/>
    <w:unhideWhenUsed/>
    <w:rsid w:val="00DC182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C1823"/>
  </w:style>
  <w:style w:type="paragraph" w:styleId="Piedepgina">
    <w:name w:val="footer"/>
    <w:basedOn w:val="Normal"/>
    <w:link w:val="PiedepginaCar"/>
    <w:uiPriority w:val="99"/>
    <w:unhideWhenUsed/>
    <w:rsid w:val="00DC182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C1823"/>
  </w:style>
  <w:style w:type="paragraph" w:styleId="Prrafodelista">
    <w:name w:val="List Paragraph"/>
    <w:basedOn w:val="Normal"/>
    <w:uiPriority w:val="34"/>
    <w:qFormat/>
    <w:rsid w:val="000B178C"/>
    <w:pPr>
      <w:ind w:left="720"/>
      <w:contextualSpacing/>
    </w:pPr>
  </w:style>
  <w:style w:type="paragraph" w:styleId="TDC1">
    <w:name w:val="toc 1"/>
    <w:basedOn w:val="Normal"/>
    <w:next w:val="Normal"/>
    <w:autoRedefine/>
    <w:uiPriority w:val="39"/>
    <w:unhideWhenUsed/>
    <w:rsid w:val="00FD2B58"/>
    <w:pPr>
      <w:spacing w:after="100"/>
    </w:pPr>
  </w:style>
  <w:style w:type="paragraph" w:styleId="TDC2">
    <w:name w:val="toc 2"/>
    <w:basedOn w:val="Normal"/>
    <w:next w:val="Normal"/>
    <w:autoRedefine/>
    <w:uiPriority w:val="39"/>
    <w:unhideWhenUsed/>
    <w:rsid w:val="00FD2B58"/>
    <w:pPr>
      <w:spacing w:after="100"/>
      <w:ind w:left="220"/>
    </w:pPr>
  </w:style>
  <w:style w:type="character" w:styleId="Hipervnculo">
    <w:name w:val="Hyperlink"/>
    <w:basedOn w:val="Fuentedeprrafopredeter"/>
    <w:uiPriority w:val="99"/>
    <w:unhideWhenUsed/>
    <w:rsid w:val="00FD2B58"/>
    <w:rPr>
      <w:color w:val="0000FF" w:themeColor="hyperlink"/>
      <w:u w:val="single"/>
    </w:rPr>
  </w:style>
  <w:style w:type="character" w:styleId="Mencinsinresolver">
    <w:name w:val="Unresolved Mention"/>
    <w:basedOn w:val="Fuentedeprrafopredeter"/>
    <w:uiPriority w:val="99"/>
    <w:semiHidden/>
    <w:unhideWhenUsed/>
    <w:rsid w:val="00D3411E"/>
    <w:rPr>
      <w:color w:val="605E5C"/>
      <w:shd w:val="clear" w:color="auto" w:fill="E1DFDD"/>
    </w:rPr>
  </w:style>
  <w:style w:type="character" w:styleId="Hipervnculovisitado">
    <w:name w:val="FollowedHyperlink"/>
    <w:basedOn w:val="Fuentedeprrafopredeter"/>
    <w:uiPriority w:val="99"/>
    <w:semiHidden/>
    <w:unhideWhenUsed/>
    <w:rsid w:val="00D3411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arialejandra1317-creator/Sistema-Biblioteca-POO"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070D6-82BB-40E3-932C-CBE803FDE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1526</Words>
  <Characters>8393</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Alejandra</cp:lastModifiedBy>
  <cp:revision>30</cp:revision>
  <dcterms:created xsi:type="dcterms:W3CDTF">2026-09-25T15:39:00Z</dcterms:created>
  <dcterms:modified xsi:type="dcterms:W3CDTF">2026-09-25T16:00:00Z</dcterms:modified>
</cp:coreProperties>
</file>