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Практическая работа №13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Тема: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Создание и работа с базой данных в MS Excel. Анализ и визуализация данных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br/>
      </w: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Время выполнения: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4 академических часа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Цель работы: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Сформировать у студентов комплексные навыки создания реляционной базы данных в MS Excel, ее обработки, анализа с помощью сводных таблиц и advanced-фильтрации, а также визуального представления результатов с помощью диаграмм и графиков.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Задачи работы:</w:t>
      </w:r>
    </w:p>
    <w:p w:rsidR="003C70A7" w:rsidRPr="003C70A7" w:rsidRDefault="003C70A7" w:rsidP="003C70A7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Закрепить правила организации базы данных в Excel.</w:t>
      </w:r>
    </w:p>
    <w:p w:rsidR="003C70A7" w:rsidRPr="003C70A7" w:rsidRDefault="003C70A7" w:rsidP="003C70A7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Освоить методы контроля вводимых данных (проверка данных).</w:t>
      </w:r>
    </w:p>
    <w:p w:rsidR="003C70A7" w:rsidRPr="003C70A7" w:rsidRDefault="003C70A7" w:rsidP="003C70A7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Научиться применять сложные формы фильтрации и сортировки.</w:t>
      </w:r>
    </w:p>
    <w:p w:rsidR="003C70A7" w:rsidRPr="003C70A7" w:rsidRDefault="003C70A7" w:rsidP="003C70A7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Сформировать навыки создания многоуровневых сводных таблиц.</w:t>
      </w:r>
    </w:p>
    <w:p w:rsidR="003C70A7" w:rsidRPr="003C70A7" w:rsidRDefault="003C70A7" w:rsidP="003C70A7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Освоить методику построения сводных диаграмм и комбинированных графиков.</w:t>
      </w:r>
    </w:p>
    <w:p w:rsidR="003C70A7" w:rsidRPr="003C70A7" w:rsidRDefault="003C70A7" w:rsidP="003C70A7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Научиться проводить комплексный анализ данных на основе созданных отчетов.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Теоретическая часть (кратко)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База данных (БД) в Excel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– это структурированная таблица, организованная по строгим правилам:</w:t>
      </w:r>
    </w:p>
    <w:p w:rsidR="003C70A7" w:rsidRPr="003C70A7" w:rsidRDefault="003C70A7" w:rsidP="003C70A7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Первая строка содержит уникальные заголовки столбцов (названия полей).</w:t>
      </w:r>
    </w:p>
    <w:p w:rsidR="003C70A7" w:rsidRPr="003C70A7" w:rsidRDefault="003C70A7" w:rsidP="003C70A7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Каждая последующая строка представляет собой запись с данными об одном объекте.</w:t>
      </w:r>
    </w:p>
    <w:p w:rsidR="003C70A7" w:rsidRPr="003C70A7" w:rsidRDefault="003C70A7" w:rsidP="003C70A7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 столбцах содержатся однотипные данные (текст, числа, даты).</w:t>
      </w:r>
    </w:p>
    <w:p w:rsidR="003C70A7" w:rsidRPr="003C70A7" w:rsidRDefault="003C70A7" w:rsidP="003C70A7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 таблице отсутствуют полностью пустые строки и столбцы.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Ключевые инструменты для анализа:</w:t>
      </w:r>
    </w:p>
    <w:p w:rsidR="003C70A7" w:rsidRPr="003C70A7" w:rsidRDefault="003C70A7" w:rsidP="003C70A7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Проверка данных: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Обеспечивает корректность ввода (списки, диапазоны чисел, даты).</w:t>
      </w:r>
    </w:p>
    <w:p w:rsidR="003C70A7" w:rsidRPr="003C70A7" w:rsidRDefault="003C70A7" w:rsidP="003C70A7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Расширенный фильтр: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Позволяет задавать сложные, многокритериальные условия отбора.</w:t>
      </w:r>
    </w:p>
    <w:p w:rsidR="003C70A7" w:rsidRPr="003C70A7" w:rsidRDefault="003C70A7" w:rsidP="003C70A7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Сводные таблицы: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Инструмент динамической группировки, агрегации и анализа данных.</w:t>
      </w:r>
    </w:p>
    <w:p w:rsidR="003C70A7" w:rsidRPr="003C70A7" w:rsidRDefault="003C70A7" w:rsidP="003C70A7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Сводные диаграммы и графики: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Визуальное представление данных из сводных таблиц.</w:t>
      </w:r>
    </w:p>
    <w:p w:rsidR="00244DE5" w:rsidRPr="003C70A7" w:rsidRDefault="00244DE5" w:rsidP="003C70A7">
      <w:pPr>
        <w:spacing w:after="0" w:line="360" w:lineRule="auto"/>
        <w:ind w:firstLine="709"/>
        <w:rPr>
          <w:sz w:val="18"/>
          <w:szCs w:val="18"/>
        </w:rPr>
      </w:pPr>
    </w:p>
    <w:p w:rsidR="003C70A7" w:rsidRPr="003C70A7" w:rsidRDefault="003C70A7" w:rsidP="003C70A7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18"/>
          <w:szCs w:val="18"/>
        </w:rPr>
      </w:pPr>
      <w:r w:rsidRPr="003C70A7">
        <w:rPr>
          <w:sz w:val="18"/>
          <w:szCs w:val="18"/>
        </w:rPr>
        <w:t>Практическая часть</w:t>
      </w:r>
      <w:r w:rsidRPr="003C70A7">
        <w:rPr>
          <w:sz w:val="18"/>
          <w:szCs w:val="18"/>
        </w:rPr>
        <w:br/>
      </w:r>
      <w:r w:rsidRPr="003C70A7">
        <w:rPr>
          <w:rFonts w:ascii="Segoe UI" w:hAnsi="Segoe UI" w:cs="Segoe UI"/>
          <w:color w:val="0F1115"/>
          <w:sz w:val="18"/>
          <w:szCs w:val="18"/>
        </w:rPr>
        <w:t>ЭТАП 1: Создание структуры базы данных и ввод данных (45 минут)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1.1. Создание таблицы с проверкой данных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1.1.1: Подготовка файла</w:t>
      </w:r>
    </w:p>
    <w:p w:rsidR="003C70A7" w:rsidRPr="003C70A7" w:rsidRDefault="003C70A7" w:rsidP="003C70A7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Откройте Microsoft Excel</w:t>
      </w:r>
    </w:p>
    <w:p w:rsidR="003C70A7" w:rsidRPr="003C70A7" w:rsidRDefault="003C70A7" w:rsidP="003C70A7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Сохраните файл как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ВашаФамилия_ПР13.xlsx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(например,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Петров_ПР13.xlsx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)</w:t>
      </w:r>
    </w:p>
    <w:p w:rsidR="003C70A7" w:rsidRPr="003C70A7" w:rsidRDefault="003C70A7" w:rsidP="003C70A7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Переименуйте "Лист1" в "БазаДанных"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1.1.2: Создание структуры таблицы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br/>
        <w:t>Введите в ячейки первой строки: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A1: ID_Продажи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B1: Менеджер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C1: Дата_продажи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D1: Регион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E1: Товарная_категория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lastRenderedPageBreak/>
        <w:t>F1: Количество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G1: Цена_за_единицу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H1: Общая_стоимость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1.1.3: Настройка проверки данных для столбца "Менеджер"</w:t>
      </w:r>
    </w:p>
    <w:p w:rsidR="003C70A7" w:rsidRPr="003C70A7" w:rsidRDefault="003C70A7" w:rsidP="003C70A7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столбец B (нажмите на букву B)</w:t>
      </w:r>
    </w:p>
    <w:p w:rsidR="003C70A7" w:rsidRPr="003C70A7" w:rsidRDefault="003C70A7" w:rsidP="003C70A7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Перейдите: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Данные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Проверка данных</w:t>
      </w:r>
    </w:p>
    <w:p w:rsidR="003C70A7" w:rsidRPr="003C70A7" w:rsidRDefault="003C70A7" w:rsidP="003C70A7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 поле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Тип данных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выберите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Список</w:t>
      </w:r>
    </w:p>
    <w:p w:rsidR="003C70A7" w:rsidRPr="003C70A7" w:rsidRDefault="003C70A7" w:rsidP="003C70A7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 поле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Источник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введите: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Петров А.И., Сидорова М.К., Васечкин Н.С.</w:t>
      </w:r>
    </w:p>
    <w:p w:rsidR="003C70A7" w:rsidRPr="003C70A7" w:rsidRDefault="003C70A7" w:rsidP="003C70A7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Нажмите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1.1.4: Настройка проверки данных для столбца "Регион"</w:t>
      </w:r>
    </w:p>
    <w:p w:rsidR="003C70A7" w:rsidRPr="003C70A7" w:rsidRDefault="003C70A7" w:rsidP="003C70A7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столбец D</w:t>
      </w:r>
    </w:p>
    <w:p w:rsidR="003C70A7" w:rsidRPr="003C70A7" w:rsidRDefault="003C70A7" w:rsidP="003C70A7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Данные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Проверка данных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Список</w:t>
      </w:r>
    </w:p>
    <w:p w:rsidR="003C70A7" w:rsidRPr="003C70A7" w:rsidRDefault="003C70A7" w:rsidP="003C70A7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Источник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Центральный, Северный, Южный, Восточный</w:t>
      </w:r>
    </w:p>
    <w:p w:rsidR="003C70A7" w:rsidRPr="003C70A7" w:rsidRDefault="003C70A7" w:rsidP="003C70A7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1.1.5: Настройка проверки данных для столбца "Товарная_категория"</w:t>
      </w:r>
    </w:p>
    <w:p w:rsidR="003C70A7" w:rsidRPr="003C70A7" w:rsidRDefault="003C70A7" w:rsidP="003C70A7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столбец E</w:t>
      </w:r>
    </w:p>
    <w:p w:rsidR="003C70A7" w:rsidRPr="003C70A7" w:rsidRDefault="003C70A7" w:rsidP="003C70A7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Данные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Проверка данных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Список</w:t>
      </w:r>
    </w:p>
    <w:p w:rsidR="003C70A7" w:rsidRPr="003C70A7" w:rsidRDefault="003C70A7" w:rsidP="003C70A7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Источник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Оргтехника, Комплектующие, Периферия, ПО</w:t>
      </w:r>
    </w:p>
    <w:p w:rsidR="003C70A7" w:rsidRPr="003C70A7" w:rsidRDefault="003C70A7" w:rsidP="003C70A7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1.1.6: Настройка проверки данных для столбца "Количество"</w:t>
      </w:r>
    </w:p>
    <w:p w:rsidR="003C70A7" w:rsidRPr="003C70A7" w:rsidRDefault="003C70A7" w:rsidP="003C70A7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столбец F</w:t>
      </w:r>
    </w:p>
    <w:p w:rsidR="003C70A7" w:rsidRPr="003C70A7" w:rsidRDefault="003C70A7" w:rsidP="003C70A7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Данные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Проверка данных</w:t>
      </w:r>
    </w:p>
    <w:p w:rsidR="003C70A7" w:rsidRPr="003C70A7" w:rsidRDefault="003C70A7" w:rsidP="003C70A7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Тип данных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Целое число</w:t>
      </w:r>
    </w:p>
    <w:p w:rsidR="003C70A7" w:rsidRPr="003C70A7" w:rsidRDefault="003C70A7" w:rsidP="003C70A7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Минимальное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1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Максимальное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50</w:t>
      </w:r>
    </w:p>
    <w:p w:rsidR="003C70A7" w:rsidRPr="003C70A7" w:rsidRDefault="003C70A7" w:rsidP="003C70A7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1.1.7: Настройка проверки данных для столбца "Цена_за_единицу"</w:t>
      </w:r>
    </w:p>
    <w:p w:rsidR="003C70A7" w:rsidRPr="003C70A7" w:rsidRDefault="003C70A7" w:rsidP="003C70A7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столбец G</w:t>
      </w:r>
    </w:p>
    <w:p w:rsidR="003C70A7" w:rsidRPr="003C70A7" w:rsidRDefault="003C70A7" w:rsidP="003C70A7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Данные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Проверка данных</w:t>
      </w:r>
    </w:p>
    <w:p w:rsidR="003C70A7" w:rsidRPr="003C70A7" w:rsidRDefault="003C70A7" w:rsidP="003C70A7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Тип данных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Десятичное число</w:t>
      </w:r>
    </w:p>
    <w:p w:rsidR="003C70A7" w:rsidRPr="003C70A7" w:rsidRDefault="003C70A7" w:rsidP="003C70A7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Минимальное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500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Максимальное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50000</w:t>
      </w:r>
    </w:p>
    <w:p w:rsidR="003C70A7" w:rsidRPr="003C70A7" w:rsidRDefault="003C70A7" w:rsidP="003C70A7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1.2. Ввод данных и применение формул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1.2.1: Заполнение столбца "ID_Продажи"</w:t>
      </w:r>
    </w:p>
    <w:p w:rsidR="003C70A7" w:rsidRPr="003C70A7" w:rsidRDefault="003C70A7" w:rsidP="003C70A7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 ячейке A2 введите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1</w:t>
      </w:r>
    </w:p>
    <w:p w:rsidR="003C70A7" w:rsidRPr="003C70A7" w:rsidRDefault="003C70A7" w:rsidP="003C70A7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 ячейке A3 введите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2</w:t>
      </w:r>
    </w:p>
    <w:p w:rsidR="003C70A7" w:rsidRPr="003C70A7" w:rsidRDefault="003C70A7" w:rsidP="003C70A7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обе ячейки (A2:A3)</w:t>
      </w:r>
    </w:p>
    <w:p w:rsidR="003C70A7" w:rsidRPr="003C70A7" w:rsidRDefault="003C70A7" w:rsidP="003C70A7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За правый нижний угол протяните вниз до 50-й строки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1.2.2: Заполнение таблицы данными</w:t>
      </w:r>
    </w:p>
    <w:p w:rsidR="003C70A7" w:rsidRPr="003C70A7" w:rsidRDefault="003C70A7" w:rsidP="003C70A7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Заполните строки со 2 по 50 данными, используя выпадающие списки</w:t>
      </w:r>
    </w:p>
    <w:p w:rsidR="003C70A7" w:rsidRPr="003C70A7" w:rsidRDefault="003C70A7" w:rsidP="003C70A7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Для дат используйте формат: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01.01.2024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,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15.02.2024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и т.д.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1.2.3: Создание формулы для "Общая_стоимость"</w:t>
      </w:r>
    </w:p>
    <w:p w:rsidR="003C70A7" w:rsidRPr="003C70A7" w:rsidRDefault="003C70A7" w:rsidP="003C70A7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lastRenderedPageBreak/>
        <w:t>В ячейке H2 введите формулу: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=F2*G2</w:t>
      </w:r>
    </w:p>
    <w:p w:rsidR="003C70A7" w:rsidRPr="003C70A7" w:rsidRDefault="003C70A7" w:rsidP="003C70A7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Нажмите Enter</w:t>
      </w:r>
    </w:p>
    <w:p w:rsidR="003C70A7" w:rsidRPr="003C70A7" w:rsidRDefault="003C70A7" w:rsidP="003C70A7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Скопируйте формулу на все строки (до H50)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1.2.4: Форматирование как таблицы</w:t>
      </w:r>
    </w:p>
    <w:p w:rsidR="003C70A7" w:rsidRPr="003C70A7" w:rsidRDefault="003C70A7" w:rsidP="003C70A7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весь диапазон A1:H50</w:t>
      </w:r>
    </w:p>
    <w:p w:rsidR="003C70A7" w:rsidRPr="003C70A7" w:rsidRDefault="003C70A7" w:rsidP="003C70A7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Главная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Форматировать как таблицу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 выберите любой стиль</w:t>
      </w:r>
    </w:p>
    <w:p w:rsidR="003C70A7" w:rsidRPr="003C70A7" w:rsidRDefault="003C70A7" w:rsidP="003C70A7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Установите галочку "Таблица с заголовками"</w:t>
      </w:r>
    </w:p>
    <w:p w:rsidR="003C70A7" w:rsidRPr="003C70A7" w:rsidRDefault="003C70A7" w:rsidP="003C70A7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1.2.5: Закрепление областей</w:t>
      </w:r>
    </w:p>
    <w:p w:rsidR="003C70A7" w:rsidRPr="003C70A7" w:rsidRDefault="003C70A7" w:rsidP="003C70A7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ячейку A2</w:t>
      </w:r>
    </w:p>
    <w:p w:rsidR="003C70A7" w:rsidRPr="003C70A7" w:rsidRDefault="003C70A7" w:rsidP="003C70A7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Вид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Закрепить области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Закрепить верхнюю строку</w:t>
      </w:r>
    </w:p>
    <w:p w:rsidR="003C70A7" w:rsidRPr="003C70A7" w:rsidRDefault="00786CE1" w:rsidP="003C70A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18"/>
          <w:szCs w:val="18"/>
        </w:rPr>
      </w:pPr>
      <w:r w:rsidRPr="00786CE1">
        <w:rPr>
          <w:rFonts w:ascii="Times New Roman" w:eastAsia="Times New Roman" w:hAnsi="Times New Roman" w:cs="Times New Roman"/>
          <w:sz w:val="18"/>
          <w:szCs w:val="18"/>
        </w:rPr>
        <w:pict>
          <v:rect id="_x0000_i1025" style="width:0;height:.5pt" o:hralign="center" o:hrstd="t" o:hr="t" fillcolor="#a0a0a0" stroked="f"/>
        </w:pic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ЭТАП 2: Сортировка, фильтрация и базовый анализ (45 минут)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2.1. Многоуровневая сортировка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2.1.1: Вызов диалога сортировки</w:t>
      </w:r>
    </w:p>
    <w:p w:rsidR="003C70A7" w:rsidRPr="003C70A7" w:rsidRDefault="003C70A7" w:rsidP="003C70A7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любую ячейку в таблице</w:t>
      </w:r>
    </w:p>
    <w:p w:rsidR="003C70A7" w:rsidRPr="003C70A7" w:rsidRDefault="003C70A7" w:rsidP="003C70A7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Данные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Сортировка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2.1.2: Настройка первого уровня сортировки</w:t>
      </w:r>
    </w:p>
    <w:p w:rsidR="003C70A7" w:rsidRPr="003C70A7" w:rsidRDefault="003C70A7" w:rsidP="003C70A7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Столбец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Регион</w:t>
      </w:r>
    </w:p>
    <w:p w:rsidR="003C70A7" w:rsidRPr="003C70A7" w:rsidRDefault="003C70A7" w:rsidP="003C70A7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Порядок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От А до Я</w:t>
      </w:r>
    </w:p>
    <w:p w:rsidR="003C70A7" w:rsidRPr="003C70A7" w:rsidRDefault="003C70A7" w:rsidP="003C70A7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Нажмите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Добавить уровень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2.1.3: Настройка второго уровня сортировки</w:t>
      </w:r>
    </w:p>
    <w:p w:rsidR="003C70A7" w:rsidRPr="003C70A7" w:rsidRDefault="003C70A7" w:rsidP="003C70A7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Столбец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Менеджер</w:t>
      </w:r>
    </w:p>
    <w:p w:rsidR="003C70A7" w:rsidRPr="003C70A7" w:rsidRDefault="003C70A7" w:rsidP="003C70A7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Порядок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От Я до А</w:t>
      </w:r>
    </w:p>
    <w:p w:rsidR="003C70A7" w:rsidRPr="003C70A7" w:rsidRDefault="003C70A7" w:rsidP="003C70A7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Нажмите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Добавить уровень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2.1.4: Настройка третьего уровня сортировки</w:t>
      </w:r>
    </w:p>
    <w:p w:rsidR="003C70A7" w:rsidRPr="003C70A7" w:rsidRDefault="003C70A7" w:rsidP="003C70A7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Столбец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Общая_стоимость</w:t>
      </w:r>
    </w:p>
    <w:p w:rsidR="003C70A7" w:rsidRPr="003C70A7" w:rsidRDefault="003C70A7" w:rsidP="003C70A7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Порядок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По убыванию</w:t>
      </w:r>
    </w:p>
    <w:p w:rsidR="003C70A7" w:rsidRPr="003C70A7" w:rsidRDefault="003C70A7" w:rsidP="003C70A7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Нажмите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2.2. Расширенный фильтр для анализа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2.2.1: Подготовка условий для фильтра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br/>
        <w:t>В ячейках J1:M3 создайте блок условий: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J1: Товарная_категория    K1: Общая_стоимость    L1: Менеджер        M1: Регион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J2: Оргтехника            K2: &gt;100000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J3:                                       L3: Васечкин Н.С.    M3: Восточный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2.2.2: Применение расширенного фильтра</w:t>
      </w:r>
    </w:p>
    <w:p w:rsidR="003C70A7" w:rsidRPr="003C70A7" w:rsidRDefault="003C70A7" w:rsidP="003C70A7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любую ячейку в основной таблице</w:t>
      </w:r>
    </w:p>
    <w:p w:rsidR="003C70A7" w:rsidRPr="003C70A7" w:rsidRDefault="003C70A7" w:rsidP="003C70A7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Данные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Дополнительно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(в группе "Сортировка и фильтр")</w:t>
      </w:r>
    </w:p>
    <w:p w:rsidR="003C70A7" w:rsidRPr="003C70A7" w:rsidRDefault="003C70A7" w:rsidP="003C70A7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Выберите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Скопировать результат в другое место</w:t>
      </w:r>
    </w:p>
    <w:p w:rsidR="003C70A7" w:rsidRPr="003C70A7" w:rsidRDefault="003C70A7" w:rsidP="003C70A7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Исходный диапазон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 должен определиться автоматически</w:t>
      </w:r>
    </w:p>
    <w:p w:rsidR="003C70A7" w:rsidRPr="003C70A7" w:rsidRDefault="003C70A7" w:rsidP="003C70A7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lastRenderedPageBreak/>
        <w:t>Диапазон условий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 выделите J1:M3</w:t>
      </w:r>
    </w:p>
    <w:p w:rsidR="003C70A7" w:rsidRPr="003C70A7" w:rsidRDefault="003C70A7" w:rsidP="003C70A7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Поместить результат в диапазон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 укажите ячейку J5</w:t>
      </w:r>
    </w:p>
    <w:p w:rsidR="003C70A7" w:rsidRPr="003C70A7" w:rsidRDefault="003C70A7" w:rsidP="003C70A7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Нажмите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2.3. Базовая статистика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2.3.1: Расчет показателей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br/>
        <w:t>В ячейке A52 и ниже введите формулы: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A52: "Общий объем продаж"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B52: =СУММ(H2:H50)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A53: "Средний чек"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B53: =СРЗНАЧ(H2:H50)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A54: "Максимальная сделка"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B54: =МАКС(H2:H50)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A55: "Минимальная сделка"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B55: =МИН(H2:H50)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A56: "Продаж Сидоровой"</w:t>
      </w:r>
    </w:p>
    <w:p w:rsidR="003C70A7" w:rsidRPr="003C70A7" w:rsidRDefault="003C70A7" w:rsidP="003C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nsolas" w:eastAsia="Times New Roman" w:hAnsi="Consolas" w:cs="Courier New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B56: =СЧЁТЕСЛИ(B2:B50,"Сидорова М.К.")</w:t>
      </w:r>
    </w:p>
    <w:p w:rsidR="003C70A7" w:rsidRPr="003C70A7" w:rsidRDefault="00786CE1" w:rsidP="003C70A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18"/>
          <w:szCs w:val="18"/>
        </w:rPr>
      </w:pPr>
      <w:r w:rsidRPr="00786CE1">
        <w:rPr>
          <w:rFonts w:ascii="Times New Roman" w:eastAsia="Times New Roman" w:hAnsi="Times New Roman" w:cs="Times New Roman"/>
          <w:sz w:val="18"/>
          <w:szCs w:val="18"/>
        </w:rPr>
        <w:pict>
          <v:rect id="_x0000_i1026" style="width:0;height:.5pt" o:hralign="center" o:hrstd="t" o:hr="t" fillcolor="#a0a0a0" stroked="f"/>
        </w:pic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ЭТАП 3: Сводные таблицы и углубленный анализ (90 минут)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3.1. Создание основной сводной таблицы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3.1.1: Создание сводной таблицы</w:t>
      </w:r>
    </w:p>
    <w:p w:rsidR="003C70A7" w:rsidRPr="003C70A7" w:rsidRDefault="003C70A7" w:rsidP="003C70A7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любую ячейку в таблице</w:t>
      </w:r>
    </w:p>
    <w:p w:rsidR="003C70A7" w:rsidRPr="003C70A7" w:rsidRDefault="003C70A7" w:rsidP="003C70A7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Вставка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Сводная таблица</w:t>
      </w:r>
    </w:p>
    <w:p w:rsidR="003C70A7" w:rsidRPr="003C70A7" w:rsidRDefault="003C70A7" w:rsidP="003C70A7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Убедитесь, что выбран правильный диапазон</w:t>
      </w:r>
    </w:p>
    <w:p w:rsidR="003C70A7" w:rsidRPr="003C70A7" w:rsidRDefault="003C70A7" w:rsidP="003C70A7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Выберите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На существующий лист</w:t>
      </w:r>
    </w:p>
    <w:p w:rsidR="003C70A7" w:rsidRPr="003C70A7" w:rsidRDefault="003C70A7" w:rsidP="003C70A7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Укажите ячейку на новом листе (создайте лист "Анализ1")</w:t>
      </w:r>
    </w:p>
    <w:p w:rsidR="003C70A7" w:rsidRPr="003C70A7" w:rsidRDefault="003C70A7" w:rsidP="003C70A7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3.1.2: Настройка макета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br/>
        <w:t>Перетащите поля в области:</w:t>
      </w:r>
    </w:p>
    <w:p w:rsidR="003C70A7" w:rsidRPr="003C70A7" w:rsidRDefault="003C70A7" w:rsidP="003C70A7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Фильтр отчета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Регион</w:t>
      </w:r>
    </w:p>
    <w:p w:rsidR="003C70A7" w:rsidRPr="003C70A7" w:rsidRDefault="003C70A7" w:rsidP="003C70A7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Столбцы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Товарная_категория</w:t>
      </w:r>
    </w:p>
    <w:p w:rsidR="003C70A7" w:rsidRPr="003C70A7" w:rsidRDefault="003C70A7" w:rsidP="003C70A7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Строки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Менеджер</w:t>
      </w:r>
    </w:p>
    <w:p w:rsidR="003C70A7" w:rsidRPr="003C70A7" w:rsidRDefault="003C70A7" w:rsidP="003C70A7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Значения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Общая_стоимость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(должно автоматически стать "Сумма по...")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3.2. Детализация данных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3.2.1: Создание таблицы количества сделок</w:t>
      </w:r>
    </w:p>
    <w:p w:rsidR="003C70A7" w:rsidRPr="003C70A7" w:rsidRDefault="003C70A7" w:rsidP="003C70A7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Скопируйте первую сводную таблицу</w:t>
      </w:r>
    </w:p>
    <w:p w:rsidR="003C70A7" w:rsidRPr="003C70A7" w:rsidRDefault="003C70A7" w:rsidP="003C70A7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 области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Значения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замените "Сумма по Общей_стоимости" на "Количество по ID_Продажи"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3.2.2: Создание таблицы среднего чека</w:t>
      </w:r>
    </w:p>
    <w:p w:rsidR="003C70A7" w:rsidRPr="003C70A7" w:rsidRDefault="003C70A7" w:rsidP="003C70A7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lastRenderedPageBreak/>
        <w:t>Создайте третью сводную таблицу</w:t>
      </w:r>
    </w:p>
    <w:p w:rsidR="003C70A7" w:rsidRPr="003C70A7" w:rsidRDefault="003C70A7" w:rsidP="003C70A7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 области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Значения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выберите "Среднее по Общей_стоимости"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3.3. Анализ по периодам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3.3.1: Проверка формата дат</w:t>
      </w:r>
    </w:p>
    <w:p w:rsidR="003C70A7" w:rsidRPr="003C70A7" w:rsidRDefault="003C70A7" w:rsidP="003C70A7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Вернитесь на лист "БазаДанных"</w:t>
      </w:r>
    </w:p>
    <w:p w:rsidR="003C70A7" w:rsidRPr="003C70A7" w:rsidRDefault="003C70A7" w:rsidP="003C70A7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столбец C (Дата_продажи)</w:t>
      </w:r>
    </w:p>
    <w:p w:rsidR="003C70A7" w:rsidRPr="003C70A7" w:rsidRDefault="003C70A7" w:rsidP="003C70A7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Убедитесь, что установлен формат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Дата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3.3.2: Создание сводной таблицы с датами</w:t>
      </w:r>
    </w:p>
    <w:p w:rsidR="003C70A7" w:rsidRPr="003C70A7" w:rsidRDefault="003C70A7" w:rsidP="003C70A7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Создайте новую сводную таблицу на листе "Анализ2"</w:t>
      </w:r>
    </w:p>
    <w:p w:rsidR="003C70A7" w:rsidRPr="003C70A7" w:rsidRDefault="003C70A7" w:rsidP="003C70A7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Перетащите:</w:t>
      </w:r>
    </w:p>
    <w:p w:rsidR="003C70A7" w:rsidRPr="003C70A7" w:rsidRDefault="003C70A7" w:rsidP="003C70A7">
      <w:pPr>
        <w:numPr>
          <w:ilvl w:val="1"/>
          <w:numId w:val="3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Строки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Дата_продажи</w:t>
      </w:r>
    </w:p>
    <w:p w:rsidR="003C70A7" w:rsidRPr="003C70A7" w:rsidRDefault="003C70A7" w:rsidP="003C70A7">
      <w:pPr>
        <w:numPr>
          <w:ilvl w:val="1"/>
          <w:numId w:val="3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Значения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Сумма по Общей_стоимости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3.3.3: Группировка по месяцам</w:t>
      </w:r>
    </w:p>
    <w:p w:rsidR="003C70A7" w:rsidRPr="003C70A7" w:rsidRDefault="003C70A7" w:rsidP="003C70A7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Щелкните правой кнопкой по любой дате в сводной таблице</w:t>
      </w:r>
    </w:p>
    <w:p w:rsidR="003C70A7" w:rsidRPr="003C70A7" w:rsidRDefault="003C70A7" w:rsidP="003C70A7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Выберите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Группировка</w:t>
      </w:r>
    </w:p>
    <w:p w:rsidR="003C70A7" w:rsidRPr="003C70A7" w:rsidRDefault="003C70A7" w:rsidP="003C70A7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Выберите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Месяцы</w:t>
      </w:r>
    </w:p>
    <w:p w:rsidR="003C70A7" w:rsidRPr="003C70A7" w:rsidRDefault="003C70A7" w:rsidP="003C70A7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Снимите другие варианты (годы, дни)</w:t>
      </w:r>
    </w:p>
    <w:p w:rsidR="003C70A7" w:rsidRPr="003C70A7" w:rsidRDefault="003C70A7" w:rsidP="003C70A7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786CE1" w:rsidP="003C70A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18"/>
          <w:szCs w:val="18"/>
        </w:rPr>
      </w:pPr>
      <w:r w:rsidRPr="00786CE1">
        <w:rPr>
          <w:rFonts w:ascii="Times New Roman" w:eastAsia="Times New Roman" w:hAnsi="Times New Roman" w:cs="Times New Roman"/>
          <w:sz w:val="18"/>
          <w:szCs w:val="18"/>
        </w:rPr>
        <w:pict>
          <v:rect id="_x0000_i1027" style="width:0;height:.5pt" o:hralign="center" o:hrstd="t" o:hr="t" fillcolor="#a0a0a0" stroked="f"/>
        </w:pic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ЭТАП 4: Визуализация данных и итоговый отчет (60 минут)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4.1. Построение сводной диаграммы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4.1.1: Создание гистограммы</w:t>
      </w:r>
    </w:p>
    <w:p w:rsidR="003C70A7" w:rsidRPr="003C70A7" w:rsidRDefault="003C70A7" w:rsidP="003C70A7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первую сводную таблицу (из Задания 3.1)</w:t>
      </w:r>
    </w:p>
    <w:p w:rsidR="003C70A7" w:rsidRPr="003C70A7" w:rsidRDefault="003C70A7" w:rsidP="003C70A7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Анализ сводной таблицы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Сводная диаграмма</w:t>
      </w:r>
    </w:p>
    <w:p w:rsidR="003C70A7" w:rsidRPr="003C70A7" w:rsidRDefault="003C70A7" w:rsidP="003C70A7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Выберите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Гистограмма с группировкой</w:t>
      </w:r>
    </w:p>
    <w:p w:rsidR="003C70A7" w:rsidRPr="003C70A7" w:rsidRDefault="003C70A7" w:rsidP="003C70A7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4.1.2: Настройка диаграммы</w:t>
      </w:r>
    </w:p>
    <w:p w:rsidR="003C70A7" w:rsidRPr="003C70A7" w:rsidRDefault="003C70A7" w:rsidP="003C70A7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Добавьте заголовок: "Выручка по менеджерам и категориям"</w:t>
      </w:r>
    </w:p>
    <w:p w:rsidR="003C70A7" w:rsidRPr="003C70A7" w:rsidRDefault="003C70A7" w:rsidP="003C70A7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Добавить элементы диаграммы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Подписи данных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Внутри конца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4.2. Создание комбинированного графика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4.2.1: Подготовка данных</w:t>
      </w:r>
    </w:p>
    <w:p w:rsidR="003C70A7" w:rsidRPr="003C70A7" w:rsidRDefault="003C70A7" w:rsidP="003C70A7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 листе "Анализ2" создайте рядом с первой сводной таблицей вторую</w:t>
      </w:r>
    </w:p>
    <w:p w:rsidR="003C70A7" w:rsidRPr="003C70A7" w:rsidRDefault="003C70A7" w:rsidP="003C70A7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Настройте так же, но в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Значения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добавьте "Количество по ID_Продажи"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4.2.2: Построение графика</w:t>
      </w:r>
    </w:p>
    <w:p w:rsidR="003C70A7" w:rsidRPr="003C70A7" w:rsidRDefault="003C70A7" w:rsidP="003C70A7">
      <w:pPr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данные первой таблицы (месяцы и суммы)</w:t>
      </w:r>
    </w:p>
    <w:p w:rsidR="003C70A7" w:rsidRPr="003C70A7" w:rsidRDefault="003C70A7" w:rsidP="003C70A7">
      <w:pPr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Вставка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График</w:t>
      </w:r>
    </w:p>
    <w:p w:rsidR="003C70A7" w:rsidRPr="003C70A7" w:rsidRDefault="003C70A7" w:rsidP="003C70A7">
      <w:pPr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Добавьте второй ряд данных (количество сделок)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4.2.3: Настройка вспомогательной оси</w:t>
      </w:r>
    </w:p>
    <w:p w:rsidR="003C70A7" w:rsidRPr="003C70A7" w:rsidRDefault="003C70A7" w:rsidP="003C70A7">
      <w:pPr>
        <w:numPr>
          <w:ilvl w:val="0"/>
          <w:numId w:val="4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Щелкните правой кнопкой по ряду "Количество сделок"</w:t>
      </w:r>
    </w:p>
    <w:p w:rsidR="003C70A7" w:rsidRPr="003C70A7" w:rsidRDefault="003C70A7" w:rsidP="003C70A7">
      <w:pPr>
        <w:numPr>
          <w:ilvl w:val="0"/>
          <w:numId w:val="4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Формат ряда данных</w:t>
      </w:r>
    </w:p>
    <w:p w:rsidR="003C70A7" w:rsidRPr="003C70A7" w:rsidRDefault="003C70A7" w:rsidP="003C70A7">
      <w:pPr>
        <w:numPr>
          <w:ilvl w:val="0"/>
          <w:numId w:val="4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Построить ряд на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Вспомогательной оси</w:t>
      </w:r>
    </w:p>
    <w:p w:rsidR="003C70A7" w:rsidRPr="003C70A7" w:rsidRDefault="003C70A7" w:rsidP="003C70A7">
      <w:pPr>
        <w:numPr>
          <w:ilvl w:val="0"/>
          <w:numId w:val="4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lastRenderedPageBreak/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4.3. Построение круговой диаграммы с фильтром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4.3.1: Создание сводной таблицы для диаграммы</w:t>
      </w:r>
    </w:p>
    <w:p w:rsidR="003C70A7" w:rsidRPr="003C70A7" w:rsidRDefault="003C70A7" w:rsidP="003C70A7">
      <w:pPr>
        <w:numPr>
          <w:ilvl w:val="0"/>
          <w:numId w:val="4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Создайте новую сводную таблицу:</w:t>
      </w:r>
    </w:p>
    <w:p w:rsidR="003C70A7" w:rsidRPr="003C70A7" w:rsidRDefault="003C70A7" w:rsidP="003C70A7">
      <w:pPr>
        <w:numPr>
          <w:ilvl w:val="1"/>
          <w:numId w:val="4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Строки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Регион</w:t>
      </w:r>
    </w:p>
    <w:p w:rsidR="003C70A7" w:rsidRPr="003C70A7" w:rsidRDefault="003C70A7" w:rsidP="003C70A7">
      <w:pPr>
        <w:numPr>
          <w:ilvl w:val="1"/>
          <w:numId w:val="4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Значения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Сумма по Общей_стоимости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4.3.2: Создание круговой диаграммы</w:t>
      </w:r>
    </w:p>
    <w:p w:rsidR="003C70A7" w:rsidRPr="003C70A7" w:rsidRDefault="003C70A7" w:rsidP="003C70A7">
      <w:pPr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сводную таблицу</w:t>
      </w:r>
    </w:p>
    <w:p w:rsidR="003C70A7" w:rsidRPr="003C70A7" w:rsidRDefault="003C70A7" w:rsidP="003C70A7">
      <w:pPr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Вставка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Круговая диаграмма</w:t>
      </w:r>
    </w:p>
    <w:p w:rsidR="003C70A7" w:rsidRPr="003C70A7" w:rsidRDefault="003C70A7" w:rsidP="003C70A7">
      <w:pPr>
        <w:numPr>
          <w:ilvl w:val="0"/>
          <w:numId w:val="4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Добавьте заголовок: "Доля регионов в общей выручке"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4.3.3: Добавление среза</w:t>
      </w:r>
    </w:p>
    <w:p w:rsidR="003C70A7" w:rsidRPr="003C70A7" w:rsidRDefault="003C70A7" w:rsidP="003C70A7">
      <w:pPr>
        <w:numPr>
          <w:ilvl w:val="0"/>
          <w:numId w:val="4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Выделите диаграмму</w:t>
      </w:r>
    </w:p>
    <w:p w:rsidR="003C70A7" w:rsidRPr="003C70A7" w:rsidRDefault="003C70A7" w:rsidP="003C70A7">
      <w:pPr>
        <w:numPr>
          <w:ilvl w:val="0"/>
          <w:numId w:val="4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Анализ сводной диаграммы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→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Вставить срез</w:t>
      </w:r>
    </w:p>
    <w:p w:rsidR="003C70A7" w:rsidRPr="003C70A7" w:rsidRDefault="003C70A7" w:rsidP="003C70A7">
      <w:pPr>
        <w:numPr>
          <w:ilvl w:val="0"/>
          <w:numId w:val="4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Выберите поле </w:t>
      </w: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Менеджер</w:t>
      </w:r>
    </w:p>
    <w:p w:rsidR="003C70A7" w:rsidRPr="003C70A7" w:rsidRDefault="003C70A7" w:rsidP="003C70A7">
      <w:pPr>
        <w:numPr>
          <w:ilvl w:val="0"/>
          <w:numId w:val="4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Consolas" w:eastAsia="Times New Roman" w:hAnsi="Consolas" w:cs="Courier New"/>
          <w:color w:val="0F1115"/>
          <w:sz w:val="18"/>
          <w:szCs w:val="18"/>
        </w:rPr>
        <w:t>ОК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Задание 4.4. Итоговый анализ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Шаг 4.4.1: Создание отчета</w:t>
      </w:r>
    </w:p>
    <w:p w:rsidR="003C70A7" w:rsidRPr="003C70A7" w:rsidRDefault="003C70A7" w:rsidP="003C70A7">
      <w:pPr>
        <w:numPr>
          <w:ilvl w:val="0"/>
          <w:numId w:val="4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Создайте лист "Выводы"</w:t>
      </w:r>
    </w:p>
    <w:p w:rsidR="003C70A7" w:rsidRPr="003C70A7" w:rsidRDefault="003C70A7" w:rsidP="003C70A7">
      <w:pPr>
        <w:numPr>
          <w:ilvl w:val="0"/>
          <w:numId w:val="4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Ответьте на вопросы, используя данные из своих таблиц:</w:t>
      </w:r>
    </w:p>
    <w:p w:rsidR="003C70A7" w:rsidRPr="003C70A7" w:rsidRDefault="003C70A7" w:rsidP="003C70A7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>Пример ответов:</w:t>
      </w:r>
    </w:p>
    <w:p w:rsidR="003C70A7" w:rsidRPr="003C70A7" w:rsidRDefault="003C70A7" w:rsidP="003C70A7">
      <w:pPr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i/>
          <w:iCs/>
          <w:color w:val="0F1115"/>
          <w:sz w:val="18"/>
          <w:szCs w:val="18"/>
        </w:rPr>
        <w:t>Самый эффективный менеджер по выручке: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"Петров А.И. - 1 200 000 руб."</w:t>
      </w:r>
    </w:p>
    <w:p w:rsidR="003C70A7" w:rsidRPr="003C70A7" w:rsidRDefault="003C70A7" w:rsidP="003C70A7">
      <w:pPr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i/>
          <w:iCs/>
          <w:color w:val="0F1115"/>
          <w:sz w:val="18"/>
          <w:szCs w:val="18"/>
        </w:rPr>
        <w:t>Самая доходная категория: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"Оргтехника - 45% от общей выручки"</w:t>
      </w:r>
    </w:p>
    <w:p w:rsidR="003C70A7" w:rsidRPr="003C70A7" w:rsidRDefault="003C70A7" w:rsidP="003C70A7">
      <w:pPr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i/>
          <w:iCs/>
          <w:color w:val="0F1115"/>
          <w:sz w:val="18"/>
          <w:szCs w:val="18"/>
        </w:rPr>
        <w:t>Регион с наименьшим присутствием: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"Восточный - только 12% продаж"</w:t>
      </w:r>
    </w:p>
    <w:p w:rsidR="003C70A7" w:rsidRPr="003C70A7" w:rsidRDefault="003C70A7" w:rsidP="003C70A7">
      <w:pPr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i/>
          <w:iCs/>
          <w:color w:val="0F1115"/>
          <w:sz w:val="18"/>
          <w:szCs w:val="18"/>
        </w:rPr>
        <w:t>Динамика продаж:</w:t>
      </w: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 "Наблюдается рост с января по март на 25%"</w:t>
      </w:r>
    </w:p>
    <w:p w:rsidR="003C70A7" w:rsidRPr="003C70A7" w:rsidRDefault="003C70A7" w:rsidP="003C70A7">
      <w:pPr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i/>
          <w:iCs/>
          <w:color w:val="0F1115"/>
          <w:sz w:val="18"/>
          <w:szCs w:val="18"/>
        </w:rPr>
        <w:t>Рекомендации:</w:t>
      </w:r>
    </w:p>
    <w:p w:rsidR="003C70A7" w:rsidRPr="003C70A7" w:rsidRDefault="003C70A7" w:rsidP="003C70A7">
      <w:pPr>
        <w:numPr>
          <w:ilvl w:val="1"/>
          <w:numId w:val="4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Увеличить активность в Восточном регионе</w:t>
      </w:r>
    </w:p>
    <w:p w:rsidR="003C70A7" w:rsidRPr="003C70A7" w:rsidRDefault="003C70A7" w:rsidP="003C70A7">
      <w:pPr>
        <w:numPr>
          <w:ilvl w:val="1"/>
          <w:numId w:val="4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Сделать акцент на продажах категории "Оргтехника"</w:t>
      </w:r>
    </w:p>
    <w:p w:rsidR="003C70A7" w:rsidRPr="003C70A7" w:rsidRDefault="003C70A7" w:rsidP="003C70A7">
      <w:pPr>
        <w:numPr>
          <w:ilvl w:val="1"/>
          <w:numId w:val="4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8"/>
          <w:szCs w:val="18"/>
        </w:rPr>
      </w:pPr>
      <w:r w:rsidRPr="003C70A7">
        <w:rPr>
          <w:rFonts w:ascii="Segoe UI" w:eastAsia="Times New Roman" w:hAnsi="Segoe UI" w:cs="Segoe UI"/>
          <w:color w:val="0F1115"/>
          <w:sz w:val="18"/>
          <w:szCs w:val="18"/>
        </w:rPr>
        <w:t>Изучить методы работы Петрова А.И. для обучения других менеджеров</w:t>
      </w:r>
    </w:p>
    <w:p w:rsidR="00614BD9" w:rsidRPr="00614BD9" w:rsidRDefault="00614BD9" w:rsidP="00614BD9">
      <w:pPr>
        <w:shd w:val="clear" w:color="auto" w:fill="FFFFFF"/>
        <w:spacing w:before="100" w:beforeAutospacing="1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20"/>
        </w:rPr>
        <w:t>Контрольные вопросы по теме: «Создание и работа с базой данных в MS Excel»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Что такое база данных в MS Excel и каковы основные правила её организации?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Для чего предназначена «Проверка данных» и какие типы проверки вы использовали в работе?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В чём разница между автоматическим фильтром и расширенным фильтром? Когда следует использовать каждый из них?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Какие преимущества даёт форматирование диапазона данных как «Таблицы Excel»?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Что такое сводная таблица и для каких видов анализа данных она применяется?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Как выполнить группировку данных по датам в сводной таблице (например, по месяцам или кварталам)?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Чем отличается сводная диаграмма от обычной диаграммы в Excel?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Что такое «Срез» и как он используется для интерактивной фильтрации данных?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Какие функции Excel используются для базового статистического анализа данных? Приведите примеры.</w:t>
      </w:r>
    </w:p>
    <w:p w:rsidR="00614BD9" w:rsidRPr="00614BD9" w:rsidRDefault="00614BD9" w:rsidP="00614BD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614BD9">
        <w:rPr>
          <w:rFonts w:ascii="Segoe UI" w:eastAsia="Times New Roman" w:hAnsi="Segoe UI" w:cs="Segoe UI"/>
          <w:b/>
          <w:bCs/>
          <w:color w:val="0F1115"/>
          <w:sz w:val="16"/>
        </w:rPr>
        <w:t>Как создать комбинированную диаграмму с двумя осями и для каких целей она применяется?</w:t>
      </w:r>
    </w:p>
    <w:p w:rsidR="003C70A7" w:rsidRDefault="003C70A7" w:rsidP="003C70A7">
      <w:pPr>
        <w:spacing w:after="0" w:line="360" w:lineRule="auto"/>
        <w:ind w:firstLine="709"/>
        <w:rPr>
          <w:sz w:val="18"/>
          <w:szCs w:val="18"/>
        </w:rPr>
      </w:pPr>
    </w:p>
    <w:p w:rsidR="00951A25" w:rsidRDefault="00951A25" w:rsidP="003C70A7">
      <w:pPr>
        <w:spacing w:after="0" w:line="360" w:lineRule="auto"/>
        <w:ind w:firstLine="709"/>
        <w:rPr>
          <w:sz w:val="18"/>
          <w:szCs w:val="18"/>
        </w:rPr>
      </w:pPr>
    </w:p>
    <w:p w:rsidR="00951A25" w:rsidRDefault="00951A25" w:rsidP="003C70A7">
      <w:pPr>
        <w:spacing w:after="0" w:line="360" w:lineRule="auto"/>
        <w:ind w:firstLine="709"/>
        <w:rPr>
          <w:sz w:val="18"/>
          <w:szCs w:val="18"/>
        </w:rPr>
      </w:pPr>
    </w:p>
    <w:p w:rsidR="00951A25" w:rsidRPr="00951A25" w:rsidRDefault="00951A25" w:rsidP="00951A25">
      <w:pPr>
        <w:shd w:val="clear" w:color="auto" w:fill="FFFFFF"/>
        <w:spacing w:before="320" w:after="160" w:line="30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Ответы на контрольные вопросы: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База данных в MS Excel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- это структурированная таблица, организованная по правилам: первая строка содержит уникальные заголовки столбцов, каждая последующая строка представляет запись, в столбцах содержатся однотипные данные, отсутствуют полностью пустые строки и столбцы.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«Проверка данных»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предназначена для обеспечения корректности вводимых данных. Используются типы: списки (для менеджеров, регионов), целые числа (количество), десятичные числа (цена).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Автоматический фильтр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используется для простой фильтрации по одному-двум критериям. </w:t>
      </w: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Расширенный фильтр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применяется для сложных условий с использованием нескольких критериев и операторов И/ИЛИ.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Форматирование как таблицы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даёт преимущества: автоматическое расширение диапазона, закрепление заголовков, возможность быстрой сортировки и фильтрации, автоматическое копирование формул.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Сводная таблица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- инструмент для динамического анализа данных, позволяющий группировать, суммировать, фильтровать и анализировать большие объемы информации без изменения исходных данных.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Группировка по датам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выполняется: щелчок правой кнопкой по дате в сводной таблице → «Группировка» → выбор периодов (месяцы, кварталы).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Сводная диаграмма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связана со сводной таблицей и автоматически обновляется при её изменении, тогда как обычная диаграмма строится на статичном диапазоне ячеек.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«Срез»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- визуальный элемент фильтрации, позволяющий интерактивно фильтровать данные в сводных таблицах и диаграммах. Создается через меню «Анализ сводной таблицы».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8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Функции для статистического анализа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:</w:t>
      </w:r>
    </w:p>
    <w:p w:rsidR="00951A25" w:rsidRPr="00951A25" w:rsidRDefault="00951A25" w:rsidP="00951A25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СУММ() - для суммирования</w:t>
      </w:r>
    </w:p>
    <w:p w:rsidR="00951A25" w:rsidRPr="00951A25" w:rsidRDefault="00951A25" w:rsidP="00951A25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СРЗНАЧ() - для среднего значения</w:t>
      </w:r>
    </w:p>
    <w:p w:rsidR="00951A25" w:rsidRPr="00951A25" w:rsidRDefault="00951A25" w:rsidP="00951A25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МАКС()/МИН() - для экстремальных значений</w:t>
      </w:r>
    </w:p>
    <w:p w:rsidR="00951A25" w:rsidRPr="00951A25" w:rsidRDefault="00951A25" w:rsidP="00951A25">
      <w:pPr>
        <w:numPr>
          <w:ilvl w:val="1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СЧЁТЕСЛИ() - для подсчета по условию</w:t>
      </w:r>
    </w:p>
    <w:p w:rsidR="00951A25" w:rsidRPr="00951A25" w:rsidRDefault="00951A25" w:rsidP="00951A25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16"/>
        </w:rPr>
      </w:pPr>
      <w:r w:rsidRPr="00951A25">
        <w:rPr>
          <w:rFonts w:ascii="Segoe UI" w:eastAsia="Times New Roman" w:hAnsi="Segoe UI" w:cs="Segoe UI"/>
          <w:b/>
          <w:bCs/>
          <w:color w:val="0F1115"/>
          <w:sz w:val="16"/>
        </w:rPr>
        <w:t>Комбинированная диаграмма с двумя осями</w:t>
      </w:r>
      <w:r w:rsidRPr="00951A25">
        <w:rPr>
          <w:rFonts w:ascii="Segoe UI" w:eastAsia="Times New Roman" w:hAnsi="Segoe UI" w:cs="Segoe UI"/>
          <w:color w:val="0F1115"/>
          <w:sz w:val="16"/>
          <w:szCs w:val="16"/>
        </w:rPr>
        <w:t> создается через «Изменение типа диаграммы» → «Комбинированная». Применяется для визуализации разнородных данных с разными единицами измерения (например, выручка в рублях и количество сделок в штуках).</w:t>
      </w:r>
    </w:p>
    <w:p w:rsidR="00951A25" w:rsidRPr="003C70A7" w:rsidRDefault="00951A25" w:rsidP="003C70A7">
      <w:pPr>
        <w:spacing w:after="0" w:line="360" w:lineRule="auto"/>
        <w:ind w:firstLine="709"/>
        <w:rPr>
          <w:sz w:val="18"/>
          <w:szCs w:val="18"/>
        </w:rPr>
      </w:pPr>
    </w:p>
    <w:sectPr w:rsidR="00951A25" w:rsidRPr="003C70A7" w:rsidSect="00A54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5008B"/>
    <w:multiLevelType w:val="multilevel"/>
    <w:tmpl w:val="1DB4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304C3"/>
    <w:multiLevelType w:val="multilevel"/>
    <w:tmpl w:val="B30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A11EC"/>
    <w:multiLevelType w:val="multilevel"/>
    <w:tmpl w:val="8E76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C6790E"/>
    <w:multiLevelType w:val="multilevel"/>
    <w:tmpl w:val="A3F8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6B22E5"/>
    <w:multiLevelType w:val="multilevel"/>
    <w:tmpl w:val="B18C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86585A"/>
    <w:multiLevelType w:val="multilevel"/>
    <w:tmpl w:val="9E22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0E3158"/>
    <w:multiLevelType w:val="multilevel"/>
    <w:tmpl w:val="6414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8300BA"/>
    <w:multiLevelType w:val="multilevel"/>
    <w:tmpl w:val="FAE4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2C1425"/>
    <w:multiLevelType w:val="multilevel"/>
    <w:tmpl w:val="F016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4373BF"/>
    <w:multiLevelType w:val="multilevel"/>
    <w:tmpl w:val="84D2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802097"/>
    <w:multiLevelType w:val="multilevel"/>
    <w:tmpl w:val="F74A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751927"/>
    <w:multiLevelType w:val="multilevel"/>
    <w:tmpl w:val="246E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8811AC"/>
    <w:multiLevelType w:val="multilevel"/>
    <w:tmpl w:val="3ECE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EEC7174"/>
    <w:multiLevelType w:val="multilevel"/>
    <w:tmpl w:val="92CC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FAB2B47"/>
    <w:multiLevelType w:val="multilevel"/>
    <w:tmpl w:val="E774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01F6D51"/>
    <w:multiLevelType w:val="multilevel"/>
    <w:tmpl w:val="34C6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33B5832"/>
    <w:multiLevelType w:val="multilevel"/>
    <w:tmpl w:val="816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713A23"/>
    <w:multiLevelType w:val="multilevel"/>
    <w:tmpl w:val="3FF8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78976B9"/>
    <w:multiLevelType w:val="multilevel"/>
    <w:tmpl w:val="D2E4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96071D5"/>
    <w:multiLevelType w:val="multilevel"/>
    <w:tmpl w:val="A0E6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C8639E5"/>
    <w:multiLevelType w:val="multilevel"/>
    <w:tmpl w:val="A564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CB26C04"/>
    <w:multiLevelType w:val="multilevel"/>
    <w:tmpl w:val="28D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621698"/>
    <w:multiLevelType w:val="multilevel"/>
    <w:tmpl w:val="DA2A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55A6C06"/>
    <w:multiLevelType w:val="multilevel"/>
    <w:tmpl w:val="F766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663439C"/>
    <w:multiLevelType w:val="multilevel"/>
    <w:tmpl w:val="F612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8DA4568"/>
    <w:multiLevelType w:val="multilevel"/>
    <w:tmpl w:val="E386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EEC16E4"/>
    <w:multiLevelType w:val="multilevel"/>
    <w:tmpl w:val="B2AA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1E0652D"/>
    <w:multiLevelType w:val="multilevel"/>
    <w:tmpl w:val="6C3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CA4EAC"/>
    <w:multiLevelType w:val="multilevel"/>
    <w:tmpl w:val="A1EE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96028E5"/>
    <w:multiLevelType w:val="multilevel"/>
    <w:tmpl w:val="3652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A1F3A87"/>
    <w:multiLevelType w:val="multilevel"/>
    <w:tmpl w:val="3D42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DBF502E"/>
    <w:multiLevelType w:val="multilevel"/>
    <w:tmpl w:val="6620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F6102B7"/>
    <w:multiLevelType w:val="multilevel"/>
    <w:tmpl w:val="C69E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1BA160C"/>
    <w:multiLevelType w:val="multilevel"/>
    <w:tmpl w:val="F2E8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66766F7"/>
    <w:multiLevelType w:val="multilevel"/>
    <w:tmpl w:val="C67C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6874E99"/>
    <w:multiLevelType w:val="multilevel"/>
    <w:tmpl w:val="F174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90B45C5"/>
    <w:multiLevelType w:val="multilevel"/>
    <w:tmpl w:val="CAD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AD6D41"/>
    <w:multiLevelType w:val="multilevel"/>
    <w:tmpl w:val="6C60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B3B3D48"/>
    <w:multiLevelType w:val="multilevel"/>
    <w:tmpl w:val="8254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F476AF8"/>
    <w:multiLevelType w:val="multilevel"/>
    <w:tmpl w:val="D778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362632E"/>
    <w:multiLevelType w:val="multilevel"/>
    <w:tmpl w:val="6092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5971EDA"/>
    <w:multiLevelType w:val="multilevel"/>
    <w:tmpl w:val="8558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A3F385E"/>
    <w:multiLevelType w:val="multilevel"/>
    <w:tmpl w:val="7F52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C682381"/>
    <w:multiLevelType w:val="multilevel"/>
    <w:tmpl w:val="9E8E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CFC56BF"/>
    <w:multiLevelType w:val="multilevel"/>
    <w:tmpl w:val="6F66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E197323"/>
    <w:multiLevelType w:val="multilevel"/>
    <w:tmpl w:val="A7B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F474B74"/>
    <w:multiLevelType w:val="multilevel"/>
    <w:tmpl w:val="E354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70E2FB8"/>
    <w:multiLevelType w:val="multilevel"/>
    <w:tmpl w:val="E94E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362791"/>
    <w:multiLevelType w:val="multilevel"/>
    <w:tmpl w:val="2458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34"/>
  </w:num>
  <w:num w:numId="3">
    <w:abstractNumId w:val="27"/>
  </w:num>
  <w:num w:numId="4">
    <w:abstractNumId w:val="5"/>
  </w:num>
  <w:num w:numId="5">
    <w:abstractNumId w:val="1"/>
  </w:num>
  <w:num w:numId="6">
    <w:abstractNumId w:val="14"/>
  </w:num>
  <w:num w:numId="7">
    <w:abstractNumId w:val="19"/>
  </w:num>
  <w:num w:numId="8">
    <w:abstractNumId w:val="16"/>
  </w:num>
  <w:num w:numId="9">
    <w:abstractNumId w:val="28"/>
  </w:num>
  <w:num w:numId="10">
    <w:abstractNumId w:val="23"/>
  </w:num>
  <w:num w:numId="11">
    <w:abstractNumId w:val="18"/>
  </w:num>
  <w:num w:numId="12">
    <w:abstractNumId w:val="11"/>
  </w:num>
  <w:num w:numId="13">
    <w:abstractNumId w:val="36"/>
  </w:num>
  <w:num w:numId="14">
    <w:abstractNumId w:val="21"/>
  </w:num>
  <w:num w:numId="15">
    <w:abstractNumId w:val="6"/>
  </w:num>
  <w:num w:numId="16">
    <w:abstractNumId w:val="38"/>
  </w:num>
  <w:num w:numId="17">
    <w:abstractNumId w:val="3"/>
  </w:num>
  <w:num w:numId="18">
    <w:abstractNumId w:val="32"/>
  </w:num>
  <w:num w:numId="19">
    <w:abstractNumId w:val="29"/>
  </w:num>
  <w:num w:numId="20">
    <w:abstractNumId w:val="48"/>
  </w:num>
  <w:num w:numId="21">
    <w:abstractNumId w:val="25"/>
  </w:num>
  <w:num w:numId="22">
    <w:abstractNumId w:val="2"/>
  </w:num>
  <w:num w:numId="23">
    <w:abstractNumId w:val="4"/>
  </w:num>
  <w:num w:numId="24">
    <w:abstractNumId w:val="43"/>
  </w:num>
  <w:num w:numId="25">
    <w:abstractNumId w:val="42"/>
  </w:num>
  <w:num w:numId="26">
    <w:abstractNumId w:val="0"/>
  </w:num>
  <w:num w:numId="27">
    <w:abstractNumId w:val="13"/>
  </w:num>
  <w:num w:numId="28">
    <w:abstractNumId w:val="33"/>
  </w:num>
  <w:num w:numId="29">
    <w:abstractNumId w:val="10"/>
  </w:num>
  <w:num w:numId="30">
    <w:abstractNumId w:val="47"/>
  </w:num>
  <w:num w:numId="31">
    <w:abstractNumId w:val="12"/>
  </w:num>
  <w:num w:numId="32">
    <w:abstractNumId w:val="45"/>
  </w:num>
  <w:num w:numId="33">
    <w:abstractNumId w:val="8"/>
  </w:num>
  <w:num w:numId="34">
    <w:abstractNumId w:val="17"/>
  </w:num>
  <w:num w:numId="35">
    <w:abstractNumId w:val="39"/>
  </w:num>
  <w:num w:numId="36">
    <w:abstractNumId w:val="20"/>
  </w:num>
  <w:num w:numId="37">
    <w:abstractNumId w:val="31"/>
  </w:num>
  <w:num w:numId="38">
    <w:abstractNumId w:val="7"/>
  </w:num>
  <w:num w:numId="39">
    <w:abstractNumId w:val="37"/>
  </w:num>
  <w:num w:numId="40">
    <w:abstractNumId w:val="46"/>
  </w:num>
  <w:num w:numId="41">
    <w:abstractNumId w:val="22"/>
  </w:num>
  <w:num w:numId="42">
    <w:abstractNumId w:val="15"/>
  </w:num>
  <w:num w:numId="43">
    <w:abstractNumId w:val="30"/>
  </w:num>
  <w:num w:numId="44">
    <w:abstractNumId w:val="44"/>
  </w:num>
  <w:num w:numId="45">
    <w:abstractNumId w:val="26"/>
  </w:num>
  <w:num w:numId="46">
    <w:abstractNumId w:val="35"/>
  </w:num>
  <w:num w:numId="47">
    <w:abstractNumId w:val="24"/>
  </w:num>
  <w:num w:numId="48">
    <w:abstractNumId w:val="41"/>
  </w:num>
  <w:num w:numId="4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9615F0"/>
    <w:rsid w:val="00244DE5"/>
    <w:rsid w:val="003C70A7"/>
    <w:rsid w:val="00614BD9"/>
    <w:rsid w:val="00786CE1"/>
    <w:rsid w:val="00951A25"/>
    <w:rsid w:val="009615F0"/>
    <w:rsid w:val="00A54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329"/>
  </w:style>
  <w:style w:type="paragraph" w:styleId="3">
    <w:name w:val="heading 3"/>
    <w:basedOn w:val="a"/>
    <w:link w:val="30"/>
    <w:uiPriority w:val="9"/>
    <w:qFormat/>
    <w:rsid w:val="009615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9615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615F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9615F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9615F0"/>
    <w:rPr>
      <w:b/>
      <w:bCs/>
    </w:rPr>
  </w:style>
  <w:style w:type="paragraph" w:customStyle="1" w:styleId="ds-markdown-paragraph">
    <w:name w:val="ds-markdown-paragraph"/>
    <w:basedOn w:val="a"/>
    <w:rsid w:val="00961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615F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C70A7"/>
  </w:style>
  <w:style w:type="paragraph" w:styleId="HTML0">
    <w:name w:val="HTML Preformatted"/>
    <w:basedOn w:val="a"/>
    <w:link w:val="HTML1"/>
    <w:uiPriority w:val="99"/>
    <w:semiHidden/>
    <w:unhideWhenUsed/>
    <w:rsid w:val="003C7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70A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C70A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4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4993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9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852977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03935">
          <w:marLeft w:val="0"/>
          <w:marRight w:val="0"/>
          <w:marTop w:val="160"/>
          <w:marBottom w:val="1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4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7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1705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6</cp:revision>
  <dcterms:created xsi:type="dcterms:W3CDTF">2025-10-31T05:24:00Z</dcterms:created>
  <dcterms:modified xsi:type="dcterms:W3CDTF">2025-11-07T06:49:00Z</dcterms:modified>
</cp:coreProperties>
</file>