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9C8" w:rsidRPr="001938C8" w:rsidRDefault="001938C8" w:rsidP="00725492">
      <w:pPr>
        <w:pStyle w:val="SemEspaamento"/>
        <w:jc w:val="both"/>
        <w:rPr>
          <w:b/>
        </w:rPr>
      </w:pPr>
      <w:bookmarkStart w:id="0" w:name="_GoBack"/>
      <w:r w:rsidRPr="001938C8">
        <w:rPr>
          <w:b/>
        </w:rPr>
        <w:t>VALIDAÇÃO TELA DE ENTRADA DE MATERIAIS</w:t>
      </w:r>
    </w:p>
    <w:bookmarkEnd w:id="0"/>
    <w:p w:rsidR="001938C8" w:rsidRDefault="001938C8" w:rsidP="00725492">
      <w:pPr>
        <w:pStyle w:val="SemEspaamento"/>
        <w:jc w:val="both"/>
      </w:pPr>
    </w:p>
    <w:p w:rsidR="00725492" w:rsidRPr="00725492" w:rsidRDefault="00725492" w:rsidP="00725492">
      <w:pPr>
        <w:pStyle w:val="SemEspaamento"/>
        <w:jc w:val="both"/>
        <w:rPr>
          <w:b/>
        </w:rPr>
      </w:pPr>
      <w:r w:rsidRPr="00725492">
        <w:rPr>
          <w:b/>
        </w:rPr>
        <w:t>LAYOUT MODELO</w:t>
      </w:r>
    </w:p>
    <w:p w:rsidR="001938C8" w:rsidRDefault="001938C8" w:rsidP="00725492">
      <w:pPr>
        <w:pStyle w:val="SemEspaamento"/>
        <w:jc w:val="both"/>
      </w:pPr>
      <w:r w:rsidRPr="001938C8">
        <w:rPr>
          <w:noProof/>
          <w:bdr w:val="double" w:sz="4" w:space="0" w:color="auto"/>
        </w:rPr>
        <w:drawing>
          <wp:inline distT="0" distB="0" distL="0" distR="0">
            <wp:extent cx="4648181" cy="2635250"/>
            <wp:effectExtent l="0" t="0" r="635" b="0"/>
            <wp:docPr id="2" name="Imagem 2" descr="C:\Users\Usuario\Desktop\TELAS\MAPA\COLETAR\CADASTRO_ENTRADA_MATERIA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uario\Desktop\TELAS\MAPA\COLETAR\CADASTRO_ENTRADA_MATERIAIS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540" cy="264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8C8" w:rsidRDefault="001938C8" w:rsidP="00725492">
      <w:pPr>
        <w:pStyle w:val="SemEspaamento"/>
        <w:jc w:val="both"/>
      </w:pPr>
    </w:p>
    <w:p w:rsidR="001938C8" w:rsidRDefault="001938C8" w:rsidP="00725492">
      <w:pPr>
        <w:pStyle w:val="SemEspaamento"/>
        <w:jc w:val="both"/>
      </w:pPr>
      <w:r>
        <w:t>No modelo de tela que foi passado, os campos para inserir as informações, estão todos disponíveis e visíveis na mesma tela, para que o usuário tenha maior facilidade de entendimento. E quando for necessário efetuar alguma alteração ou consulta, os dados ficaram disponibilizados ao carregar a tela.</w:t>
      </w:r>
    </w:p>
    <w:p w:rsidR="001938C8" w:rsidRDefault="001938C8" w:rsidP="00725492">
      <w:pPr>
        <w:pStyle w:val="SemEspaamento"/>
        <w:jc w:val="both"/>
      </w:pPr>
    </w:p>
    <w:p w:rsidR="00725492" w:rsidRPr="00725492" w:rsidRDefault="00725492" w:rsidP="00725492">
      <w:pPr>
        <w:pStyle w:val="SemEspaamento"/>
        <w:jc w:val="both"/>
        <w:rPr>
          <w:b/>
        </w:rPr>
      </w:pPr>
      <w:r w:rsidRPr="00725492">
        <w:rPr>
          <w:b/>
        </w:rPr>
        <w:t>TELA SISTEMA</w:t>
      </w:r>
    </w:p>
    <w:p w:rsidR="001938C8" w:rsidRDefault="001938C8" w:rsidP="00725492">
      <w:pPr>
        <w:pStyle w:val="SemEspaamento"/>
        <w:jc w:val="both"/>
      </w:pPr>
      <w:r w:rsidRPr="001938C8">
        <w:rPr>
          <w:noProof/>
          <w:bdr w:val="double" w:sz="4" w:space="0" w:color="auto"/>
        </w:rPr>
        <w:drawing>
          <wp:inline distT="0" distB="0" distL="0" distR="0">
            <wp:extent cx="4665600" cy="2606400"/>
            <wp:effectExtent l="0" t="0" r="1905" b="3810"/>
            <wp:docPr id="3" name="Imagem 3" descr="C:\Users\Usuario\Desktop\TELAS\MAPA\COLETAR\CADASTRO_ENTRADA_MATERIAIS_SISTE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uario\Desktop\TELAS\MAPA\COLETAR\CADASTRO_ENTRADA_MATERIAIS_SISTEM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600" cy="26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2EB" w:rsidRDefault="006E42EB" w:rsidP="00725492">
      <w:pPr>
        <w:pStyle w:val="SemEspaamento"/>
        <w:jc w:val="both"/>
      </w:pPr>
    </w:p>
    <w:p w:rsidR="006E42EB" w:rsidRPr="006E42EB" w:rsidRDefault="006E42EB" w:rsidP="00725492">
      <w:pPr>
        <w:pStyle w:val="SemEspaamento"/>
        <w:jc w:val="both"/>
        <w:rPr>
          <w:b/>
        </w:rPr>
      </w:pPr>
      <w:r w:rsidRPr="006E42EB">
        <w:rPr>
          <w:b/>
        </w:rPr>
        <w:t>VALIDAÇÃO:</w:t>
      </w:r>
    </w:p>
    <w:p w:rsidR="006E42EB" w:rsidRDefault="006E42EB" w:rsidP="00725492">
      <w:pPr>
        <w:pStyle w:val="SemEspaamento"/>
        <w:jc w:val="both"/>
      </w:pPr>
    </w:p>
    <w:p w:rsidR="001938C8" w:rsidRDefault="001938C8" w:rsidP="00725492">
      <w:pPr>
        <w:pStyle w:val="SemEspaamento"/>
        <w:numPr>
          <w:ilvl w:val="0"/>
          <w:numId w:val="1"/>
        </w:numPr>
        <w:jc w:val="both"/>
      </w:pPr>
      <w:r>
        <w:t xml:space="preserve">Na tela criada no sistema, os campos de inserção de dados, não estão disponibilizados de forma contínua, para melhor </w:t>
      </w:r>
      <w:r w:rsidR="006E42EB">
        <w:t xml:space="preserve">visualização e </w:t>
      </w:r>
      <w:r>
        <w:t>entendimento por patê do usuário.</w:t>
      </w:r>
    </w:p>
    <w:p w:rsidR="001938C8" w:rsidRDefault="001938C8" w:rsidP="00725492">
      <w:pPr>
        <w:pStyle w:val="SemEspaamento"/>
        <w:jc w:val="both"/>
      </w:pPr>
    </w:p>
    <w:p w:rsidR="006E42EB" w:rsidRDefault="006E42EB" w:rsidP="00725492">
      <w:pPr>
        <w:pStyle w:val="SemEspaamento"/>
        <w:numPr>
          <w:ilvl w:val="0"/>
          <w:numId w:val="1"/>
        </w:numPr>
        <w:jc w:val="both"/>
      </w:pPr>
      <w:r>
        <w:t xml:space="preserve">No campo </w:t>
      </w:r>
      <w:r w:rsidRPr="00725492">
        <w:rPr>
          <w:b/>
        </w:rPr>
        <w:t>“data atual”</w:t>
      </w:r>
      <w:r>
        <w:t>, deve ser carregado de forma automática, a data atual do sistema.</w:t>
      </w:r>
    </w:p>
    <w:p w:rsidR="006E42EB" w:rsidRDefault="006E42EB" w:rsidP="00725492">
      <w:pPr>
        <w:pStyle w:val="SemEspaamento"/>
        <w:jc w:val="both"/>
      </w:pPr>
    </w:p>
    <w:p w:rsidR="001938C8" w:rsidRDefault="001938C8" w:rsidP="00725492">
      <w:pPr>
        <w:pStyle w:val="SemEspaamento"/>
        <w:numPr>
          <w:ilvl w:val="0"/>
          <w:numId w:val="1"/>
        </w:numPr>
        <w:jc w:val="both"/>
      </w:pPr>
      <w:r>
        <w:lastRenderedPageBreak/>
        <w:t xml:space="preserve">Quando clica no botão </w:t>
      </w:r>
      <w:r w:rsidR="00725492" w:rsidRPr="006E42EB">
        <w:rPr>
          <w:b/>
        </w:rPr>
        <w:t>&lt;ADICIONAR&gt;</w:t>
      </w:r>
      <w:r>
        <w:t xml:space="preserve">, o sistema abre o </w:t>
      </w:r>
      <w:r w:rsidRPr="00725492">
        <w:rPr>
          <w:b/>
        </w:rPr>
        <w:t>POP UP</w:t>
      </w:r>
      <w:r>
        <w:t xml:space="preserve"> para </w:t>
      </w:r>
      <w:r w:rsidR="006E42EB">
        <w:t>informar o material, a quantidade e o valor unitário, no entanto não tem o campo com o valor total.</w:t>
      </w:r>
    </w:p>
    <w:p w:rsidR="006E42EB" w:rsidRDefault="006E42EB" w:rsidP="00725492">
      <w:pPr>
        <w:pStyle w:val="SemEspaamento"/>
        <w:jc w:val="both"/>
      </w:pPr>
    </w:p>
    <w:p w:rsidR="006E42EB" w:rsidRDefault="006E42EB" w:rsidP="00725492">
      <w:pPr>
        <w:pStyle w:val="SemEspaamento"/>
        <w:numPr>
          <w:ilvl w:val="0"/>
          <w:numId w:val="1"/>
        </w:numPr>
        <w:jc w:val="both"/>
      </w:pPr>
      <w:r>
        <w:t xml:space="preserve">Esses campos que aparecem no </w:t>
      </w:r>
      <w:r w:rsidRPr="006E42EB">
        <w:rPr>
          <w:b/>
        </w:rPr>
        <w:t>POP UP</w:t>
      </w:r>
      <w:r>
        <w:t xml:space="preserve">, poderiam ficar disponibilizados de forma contínua na tela, sem precisa abrir o </w:t>
      </w:r>
      <w:r w:rsidRPr="006E42EB">
        <w:rPr>
          <w:b/>
        </w:rPr>
        <w:t>POP UP</w:t>
      </w:r>
      <w:r>
        <w:t xml:space="preserve">, e quando clicar no botão </w:t>
      </w:r>
      <w:r w:rsidRPr="006E42EB">
        <w:rPr>
          <w:b/>
        </w:rPr>
        <w:t>&lt;ADICIONAR&gt;</w:t>
      </w:r>
      <w:r>
        <w:t>, o material com sua quantidade e valores informados, seriam inseridos na grade e informação.</w:t>
      </w:r>
    </w:p>
    <w:p w:rsidR="006E42EB" w:rsidRDefault="006E42EB" w:rsidP="00725492">
      <w:pPr>
        <w:pStyle w:val="SemEspaamento"/>
        <w:jc w:val="both"/>
      </w:pPr>
    </w:p>
    <w:p w:rsidR="006E42EB" w:rsidRDefault="006E42EB" w:rsidP="00725492">
      <w:pPr>
        <w:pStyle w:val="SemEspaamento"/>
        <w:numPr>
          <w:ilvl w:val="0"/>
          <w:numId w:val="1"/>
        </w:numPr>
        <w:jc w:val="both"/>
      </w:pPr>
      <w:r>
        <w:t xml:space="preserve">Após os registros estarem salvos, se clicar no botão </w:t>
      </w:r>
      <w:r w:rsidRPr="006E42EB">
        <w:rPr>
          <w:b/>
        </w:rPr>
        <w:t>&lt;CONSULTAR&gt;</w:t>
      </w:r>
      <w:r>
        <w:t xml:space="preserve"> ou </w:t>
      </w:r>
      <w:r w:rsidRPr="006E42EB">
        <w:rPr>
          <w:b/>
        </w:rPr>
        <w:t>&lt;EDITAR&gt;</w:t>
      </w:r>
      <w:r>
        <w:t xml:space="preserve"> na listagem, os registros salvos não estão carregando na tela de cadastro, para visualização ou alteração.</w:t>
      </w:r>
    </w:p>
    <w:p w:rsidR="006E42EB" w:rsidRDefault="006E42EB" w:rsidP="00725492">
      <w:pPr>
        <w:pStyle w:val="PargrafodaLista"/>
        <w:jc w:val="both"/>
      </w:pPr>
    </w:p>
    <w:p w:rsidR="006E42EB" w:rsidRDefault="006E42EB" w:rsidP="00725492">
      <w:pPr>
        <w:pStyle w:val="SemEspaamento"/>
        <w:jc w:val="both"/>
      </w:pPr>
      <w:r>
        <w:t xml:space="preserve">*Obs.: Se o layout da tela ficar o mais próximo possível, conforme o modelo acima, acredito que facilitaria ao carregar as informações quanto utilizados os botões de ação </w:t>
      </w:r>
      <w:r w:rsidRPr="006E42EB">
        <w:rPr>
          <w:b/>
        </w:rPr>
        <w:t>&lt;CONSULTAR&gt;</w:t>
      </w:r>
      <w:r>
        <w:t xml:space="preserve"> ou </w:t>
      </w:r>
      <w:r w:rsidRPr="006E42EB">
        <w:rPr>
          <w:b/>
        </w:rPr>
        <w:t>&lt;EDITAR&gt;</w:t>
      </w:r>
      <w:r>
        <w:rPr>
          <w:b/>
        </w:rPr>
        <w:t>.</w:t>
      </w:r>
    </w:p>
    <w:p w:rsidR="001938C8" w:rsidRDefault="001938C8" w:rsidP="00725492">
      <w:pPr>
        <w:pStyle w:val="SemEspaamento"/>
        <w:jc w:val="both"/>
      </w:pPr>
    </w:p>
    <w:sectPr w:rsidR="001938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54367"/>
    <w:multiLevelType w:val="hybridMultilevel"/>
    <w:tmpl w:val="F2FC67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8C8"/>
    <w:rsid w:val="001938C8"/>
    <w:rsid w:val="006E42EB"/>
    <w:rsid w:val="00725492"/>
    <w:rsid w:val="00E9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4A456"/>
  <w15:chartTrackingRefBased/>
  <w15:docId w15:val="{62A39B6F-6D4C-4224-B2C6-2F7E791CC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3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1938C8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6E42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0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225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2024-08-07T14:22:00Z</dcterms:created>
  <dcterms:modified xsi:type="dcterms:W3CDTF">2024-08-07T14:46:00Z</dcterms:modified>
</cp:coreProperties>
</file>