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3F8A" w14:textId="77777777" w:rsidR="002F06DE" w:rsidRDefault="002F06DE" w:rsidP="002F06DE">
      <w:pPr>
        <w:pStyle w:val="Heading1"/>
        <w:shd w:val="clear" w:color="auto" w:fill="FFFFFF"/>
        <w:spacing w:before="75" w:beforeAutospacing="0" w:after="75" w:afterAutospacing="0"/>
        <w:jc w:val="center"/>
        <w:rPr>
          <w:rFonts w:ascii="Ubuntu" w:hAnsi="Ubuntu"/>
          <w:color w:val="454545"/>
          <w:sz w:val="42"/>
          <w:szCs w:val="42"/>
        </w:rPr>
      </w:pPr>
      <w:r>
        <w:rPr>
          <w:rFonts w:ascii="Ubuntu" w:hAnsi="Ubuntu"/>
          <w:color w:val="454545"/>
          <w:sz w:val="42"/>
          <w:szCs w:val="42"/>
        </w:rPr>
        <w:t>Fila do Recreio</w:t>
      </w:r>
    </w:p>
    <w:p w14:paraId="1224DB72" w14:textId="368FD82C" w:rsidR="007600A2" w:rsidRDefault="007600A2"/>
    <w:p w14:paraId="6DFD3D0F" w14:textId="77777777" w:rsidR="002F06DE" w:rsidRDefault="002F06DE" w:rsidP="002F06DE">
      <w:pPr>
        <w:pStyle w:val="NormalWeb"/>
        <w:shd w:val="clear" w:color="auto" w:fill="FFFFFF"/>
        <w:spacing w:before="0" w:beforeAutospacing="0" w:after="150" w:afterAutospacing="0"/>
        <w:jc w:val="both"/>
        <w:rPr>
          <w:rFonts w:ascii="Ubuntu" w:hAnsi="Ubuntu"/>
          <w:color w:val="454545"/>
          <w:sz w:val="21"/>
          <w:szCs w:val="21"/>
        </w:rPr>
      </w:pPr>
      <w:r>
        <w:rPr>
          <w:rFonts w:ascii="Ubuntu" w:hAnsi="Ubuntu"/>
          <w:color w:val="454545"/>
          <w:sz w:val="21"/>
          <w:szCs w:val="21"/>
        </w:rPr>
        <w:t>Na escola onde você estuda, a hora do recreio é a mais aguardada pela grande maioria dos alunos. Não só porque as vezes as aulas são cansativas, mas sim porque a merenda servida é muito boa, preparada por um chefe italiano muito caprichoso.</w:t>
      </w:r>
    </w:p>
    <w:p w14:paraId="271C5DDD" w14:textId="77777777" w:rsidR="002F06DE" w:rsidRDefault="002F06DE" w:rsidP="002F06DE">
      <w:pPr>
        <w:pStyle w:val="NormalWeb"/>
        <w:shd w:val="clear" w:color="auto" w:fill="FFFFFF"/>
        <w:spacing w:before="0" w:beforeAutospacing="0" w:after="150" w:afterAutospacing="0"/>
        <w:jc w:val="both"/>
        <w:rPr>
          <w:rFonts w:ascii="Ubuntu" w:hAnsi="Ubuntu"/>
          <w:color w:val="454545"/>
          <w:sz w:val="21"/>
          <w:szCs w:val="21"/>
        </w:rPr>
      </w:pPr>
      <w:r>
        <w:rPr>
          <w:rFonts w:ascii="Ubuntu" w:hAnsi="Ubuntu"/>
          <w:color w:val="454545"/>
          <w:sz w:val="21"/>
          <w:szCs w:val="21"/>
        </w:rPr>
        <w:t>Quando bate o sinal para a hora do recreio, todos os alunos saem correndo da sua sala para chegar o mais cedo possível na cantina, tanta é a vontade de comer. Um de seus professores notou, porém, que havia ali uma oportunidade.</w:t>
      </w:r>
    </w:p>
    <w:p w14:paraId="0649B30B" w14:textId="77777777" w:rsidR="002F06DE" w:rsidRDefault="002F06DE" w:rsidP="002F06DE">
      <w:pPr>
        <w:pStyle w:val="NormalWeb"/>
        <w:shd w:val="clear" w:color="auto" w:fill="FFFFFF"/>
        <w:spacing w:before="0" w:beforeAutospacing="0" w:after="150" w:afterAutospacing="0"/>
        <w:jc w:val="both"/>
        <w:rPr>
          <w:rFonts w:ascii="Ubuntu" w:hAnsi="Ubuntu"/>
          <w:color w:val="454545"/>
          <w:sz w:val="21"/>
          <w:szCs w:val="21"/>
        </w:rPr>
      </w:pPr>
      <w:r>
        <w:rPr>
          <w:rFonts w:ascii="Ubuntu" w:hAnsi="Ubuntu"/>
          <w:color w:val="454545"/>
          <w:sz w:val="21"/>
          <w:szCs w:val="21"/>
        </w:rPr>
        <w:t>Utilizando um sistema de recompensa, seu professor de matemática disse que a ordem da fila para se servir será dada não pela ordem de chegada, mas sim pela soma das notas obtidas em sala de aula. Assim, aqueles com maior nota poderão se servir antes daqueles que tem menor nota.</w:t>
      </w:r>
    </w:p>
    <w:p w14:paraId="5466529C" w14:textId="77777777" w:rsidR="002F06DE" w:rsidRDefault="002F06DE" w:rsidP="002F06DE">
      <w:pPr>
        <w:pStyle w:val="NormalWeb"/>
        <w:shd w:val="clear" w:color="auto" w:fill="FFFFFF"/>
        <w:spacing w:before="0" w:beforeAutospacing="0" w:after="150" w:afterAutospacing="0"/>
        <w:jc w:val="both"/>
        <w:rPr>
          <w:rFonts w:ascii="Ubuntu" w:hAnsi="Ubuntu"/>
          <w:color w:val="454545"/>
          <w:sz w:val="21"/>
          <w:szCs w:val="21"/>
        </w:rPr>
      </w:pPr>
      <w:r>
        <w:rPr>
          <w:rFonts w:ascii="Ubuntu" w:hAnsi="Ubuntu"/>
          <w:color w:val="454545"/>
          <w:sz w:val="21"/>
          <w:szCs w:val="21"/>
        </w:rPr>
        <w:t>Sua tarefa é simples: dada a ordem de chegada dos alunos na cantina, e as suas respectivas notas na matéria de matemática, reordene a fila de acordo com as notas de matemática, e diga quantos alunos não precisaram trocar de lugar nessa reordenação.</w:t>
      </w:r>
    </w:p>
    <w:p w14:paraId="747C0B8D" w14:textId="77777777" w:rsidR="002F06DE" w:rsidRDefault="002F06DE" w:rsidP="002F06DE">
      <w:pPr>
        <w:pStyle w:val="Heading2"/>
        <w:shd w:val="clear" w:color="auto" w:fill="FFFFFF"/>
        <w:spacing w:before="300" w:after="150"/>
        <w:jc w:val="both"/>
        <w:rPr>
          <w:rFonts w:ascii="Ubuntu" w:hAnsi="Ubuntu"/>
          <w:color w:val="454545"/>
          <w:sz w:val="27"/>
          <w:szCs w:val="27"/>
        </w:rPr>
      </w:pPr>
      <w:r>
        <w:rPr>
          <w:rFonts w:ascii="Ubuntu" w:hAnsi="Ubuntu"/>
          <w:color w:val="454545"/>
          <w:sz w:val="27"/>
          <w:szCs w:val="27"/>
        </w:rPr>
        <w:t>Entrada</w:t>
      </w:r>
    </w:p>
    <w:p w14:paraId="55D41B1B" w14:textId="77777777" w:rsidR="002F06DE" w:rsidRDefault="002F06DE" w:rsidP="002F06DE">
      <w:pPr>
        <w:pStyle w:val="NormalWeb"/>
        <w:shd w:val="clear" w:color="auto" w:fill="FFFFFF"/>
        <w:spacing w:before="0" w:beforeAutospacing="0" w:after="150" w:afterAutospacing="0"/>
        <w:jc w:val="both"/>
        <w:rPr>
          <w:rFonts w:ascii="Ubuntu" w:hAnsi="Ubuntu"/>
          <w:color w:val="454545"/>
          <w:sz w:val="21"/>
          <w:szCs w:val="21"/>
        </w:rPr>
      </w:pPr>
      <w:r>
        <w:rPr>
          <w:rFonts w:ascii="Ubuntu" w:hAnsi="Ubuntu"/>
          <w:color w:val="454545"/>
          <w:sz w:val="21"/>
          <w:szCs w:val="21"/>
        </w:rPr>
        <w:t>A primeira linha contém um inteiro </w:t>
      </w:r>
      <w:r>
        <w:rPr>
          <w:rStyle w:val="Strong"/>
          <w:rFonts w:ascii="Ubuntu" w:hAnsi="Ubuntu"/>
          <w:color w:val="454545"/>
          <w:sz w:val="21"/>
          <w:szCs w:val="21"/>
        </w:rPr>
        <w:t>N</w:t>
      </w:r>
      <w:r>
        <w:rPr>
          <w:rFonts w:ascii="Ubuntu" w:hAnsi="Ubuntu"/>
          <w:color w:val="454545"/>
          <w:sz w:val="21"/>
          <w:szCs w:val="21"/>
        </w:rPr>
        <w:t>, indicando o número de casos de teste a seguir.</w:t>
      </w:r>
    </w:p>
    <w:p w14:paraId="4520B074" w14:textId="77777777" w:rsidR="002F06DE" w:rsidRDefault="002F06DE" w:rsidP="002F06DE">
      <w:pPr>
        <w:pStyle w:val="NormalWeb"/>
        <w:shd w:val="clear" w:color="auto" w:fill="FFFFFF"/>
        <w:spacing w:before="0" w:beforeAutospacing="0" w:after="150" w:afterAutospacing="0"/>
        <w:jc w:val="both"/>
        <w:rPr>
          <w:rFonts w:ascii="Ubuntu" w:hAnsi="Ubuntu"/>
          <w:color w:val="454545"/>
          <w:sz w:val="21"/>
          <w:szCs w:val="21"/>
        </w:rPr>
      </w:pPr>
      <w:r>
        <w:rPr>
          <w:rFonts w:ascii="Ubuntu" w:hAnsi="Ubuntu"/>
          <w:color w:val="454545"/>
          <w:sz w:val="21"/>
          <w:szCs w:val="21"/>
        </w:rPr>
        <w:t>Cada caso de teste inicia com um inteiro </w:t>
      </w:r>
      <w:r>
        <w:rPr>
          <w:rStyle w:val="Strong"/>
          <w:rFonts w:ascii="Ubuntu" w:hAnsi="Ubuntu"/>
          <w:color w:val="454545"/>
          <w:sz w:val="21"/>
          <w:szCs w:val="21"/>
        </w:rPr>
        <w:t>M</w:t>
      </w:r>
      <w:r>
        <w:rPr>
          <w:rFonts w:ascii="Ubuntu" w:hAnsi="Ubuntu"/>
          <w:color w:val="454545"/>
          <w:sz w:val="21"/>
          <w:szCs w:val="21"/>
        </w:rPr>
        <w:t> (1 ≤ </w:t>
      </w:r>
      <w:r>
        <w:rPr>
          <w:rStyle w:val="Strong"/>
          <w:rFonts w:ascii="Ubuntu" w:hAnsi="Ubuntu"/>
          <w:color w:val="454545"/>
          <w:sz w:val="21"/>
          <w:szCs w:val="21"/>
        </w:rPr>
        <w:t>M</w:t>
      </w:r>
      <w:r>
        <w:rPr>
          <w:rFonts w:ascii="Ubuntu" w:hAnsi="Ubuntu"/>
          <w:color w:val="454545"/>
          <w:sz w:val="21"/>
          <w:szCs w:val="21"/>
        </w:rPr>
        <w:t> ≤ 1000), indicando o número de alunos. Em seguida haverá </w:t>
      </w:r>
      <w:r>
        <w:rPr>
          <w:rStyle w:val="Strong"/>
          <w:rFonts w:ascii="Ubuntu" w:hAnsi="Ubuntu"/>
          <w:color w:val="454545"/>
          <w:sz w:val="21"/>
          <w:szCs w:val="21"/>
        </w:rPr>
        <w:t>M</w:t>
      </w:r>
      <w:r>
        <w:rPr>
          <w:rFonts w:ascii="Ubuntu" w:hAnsi="Ubuntu"/>
          <w:color w:val="454545"/>
          <w:sz w:val="21"/>
          <w:szCs w:val="21"/>
        </w:rPr>
        <w:t> inteiros distintos </w:t>
      </w:r>
      <w:r>
        <w:rPr>
          <w:rStyle w:val="Strong"/>
          <w:rFonts w:ascii="Ubuntu" w:hAnsi="Ubuntu"/>
          <w:color w:val="454545"/>
          <w:sz w:val="21"/>
          <w:szCs w:val="21"/>
        </w:rPr>
        <w:t>P</w:t>
      </w:r>
      <w:r>
        <w:rPr>
          <w:rStyle w:val="Strong"/>
          <w:rFonts w:ascii="Ubuntu" w:hAnsi="Ubuntu"/>
          <w:color w:val="454545"/>
          <w:sz w:val="15"/>
          <w:szCs w:val="15"/>
          <w:vertAlign w:val="subscript"/>
        </w:rPr>
        <w:t>i</w:t>
      </w:r>
      <w:r>
        <w:rPr>
          <w:rFonts w:ascii="Ubuntu" w:hAnsi="Ubuntu"/>
          <w:color w:val="454545"/>
          <w:sz w:val="21"/>
          <w:szCs w:val="21"/>
        </w:rPr>
        <w:t> (1 ≤ </w:t>
      </w:r>
      <w:r>
        <w:rPr>
          <w:rStyle w:val="Strong"/>
          <w:rFonts w:ascii="Ubuntu" w:hAnsi="Ubuntu"/>
          <w:color w:val="454545"/>
          <w:sz w:val="21"/>
          <w:szCs w:val="21"/>
        </w:rPr>
        <w:t>P</w:t>
      </w:r>
      <w:r>
        <w:rPr>
          <w:rStyle w:val="Strong"/>
          <w:rFonts w:ascii="Ubuntu" w:hAnsi="Ubuntu"/>
          <w:color w:val="454545"/>
          <w:sz w:val="15"/>
          <w:szCs w:val="15"/>
          <w:vertAlign w:val="subscript"/>
        </w:rPr>
        <w:t>i</w:t>
      </w:r>
      <w:r>
        <w:rPr>
          <w:rFonts w:ascii="Ubuntu" w:hAnsi="Ubuntu"/>
          <w:color w:val="454545"/>
          <w:sz w:val="21"/>
          <w:szCs w:val="21"/>
        </w:rPr>
        <w:t> ≤ 1000), onde o </w:t>
      </w:r>
      <w:r>
        <w:rPr>
          <w:rStyle w:val="Strong"/>
          <w:rFonts w:ascii="Ubuntu" w:hAnsi="Ubuntu"/>
          <w:color w:val="454545"/>
          <w:sz w:val="21"/>
          <w:szCs w:val="21"/>
        </w:rPr>
        <w:t>i</w:t>
      </w:r>
      <w:r>
        <w:rPr>
          <w:rFonts w:ascii="Ubuntu" w:hAnsi="Ubuntu"/>
          <w:color w:val="454545"/>
          <w:sz w:val="21"/>
          <w:szCs w:val="21"/>
        </w:rPr>
        <w:t>-ésimo inteiro indica a nota do </w:t>
      </w:r>
      <w:r>
        <w:rPr>
          <w:rStyle w:val="Strong"/>
          <w:rFonts w:ascii="Ubuntu" w:hAnsi="Ubuntu"/>
          <w:color w:val="454545"/>
          <w:sz w:val="21"/>
          <w:szCs w:val="21"/>
        </w:rPr>
        <w:t>i</w:t>
      </w:r>
      <w:r>
        <w:rPr>
          <w:rFonts w:ascii="Ubuntu" w:hAnsi="Ubuntu"/>
          <w:color w:val="454545"/>
          <w:sz w:val="21"/>
          <w:szCs w:val="21"/>
        </w:rPr>
        <w:t>-ésimo aluno.</w:t>
      </w:r>
    </w:p>
    <w:p w14:paraId="121E1D39" w14:textId="77777777" w:rsidR="002F06DE" w:rsidRDefault="002F06DE" w:rsidP="002F06DE">
      <w:pPr>
        <w:pStyle w:val="NormalWeb"/>
        <w:shd w:val="clear" w:color="auto" w:fill="FFFFFF"/>
        <w:spacing w:before="0" w:beforeAutospacing="0" w:after="150" w:afterAutospacing="0"/>
        <w:jc w:val="both"/>
        <w:rPr>
          <w:rFonts w:ascii="Ubuntu" w:hAnsi="Ubuntu"/>
          <w:color w:val="454545"/>
          <w:sz w:val="21"/>
          <w:szCs w:val="21"/>
        </w:rPr>
      </w:pPr>
      <w:r>
        <w:rPr>
          <w:rFonts w:ascii="Ubuntu" w:hAnsi="Ubuntu"/>
          <w:color w:val="454545"/>
          <w:sz w:val="21"/>
          <w:szCs w:val="21"/>
        </w:rPr>
        <w:t>Os inteiros acima são dados em ordem de chegada, ou seja, o primeiro inteiro diz respeito ao primeiro aluno a chegar na fila, o segundo inteiro diz respeito ao segundo aluno, e assim sucessivamente.</w:t>
      </w:r>
    </w:p>
    <w:p w14:paraId="2853C756" w14:textId="77777777" w:rsidR="002F06DE" w:rsidRDefault="002F06DE" w:rsidP="002F06DE">
      <w:pPr>
        <w:pStyle w:val="Heading2"/>
        <w:shd w:val="clear" w:color="auto" w:fill="FFFFFF"/>
        <w:spacing w:before="300" w:after="150"/>
        <w:jc w:val="both"/>
        <w:rPr>
          <w:rFonts w:ascii="Ubuntu" w:hAnsi="Ubuntu"/>
          <w:color w:val="454545"/>
          <w:sz w:val="27"/>
          <w:szCs w:val="27"/>
        </w:rPr>
      </w:pPr>
      <w:r>
        <w:rPr>
          <w:rFonts w:ascii="Ubuntu" w:hAnsi="Ubuntu"/>
          <w:color w:val="454545"/>
          <w:sz w:val="27"/>
          <w:szCs w:val="27"/>
        </w:rPr>
        <w:t>Saída</w:t>
      </w:r>
    </w:p>
    <w:p w14:paraId="3112E77D" w14:textId="77777777" w:rsidR="002F06DE" w:rsidRDefault="002F06DE" w:rsidP="002F06DE">
      <w:pPr>
        <w:pStyle w:val="NormalWeb"/>
        <w:shd w:val="clear" w:color="auto" w:fill="FFFFFF"/>
        <w:spacing w:before="0" w:beforeAutospacing="0" w:after="150" w:afterAutospacing="0"/>
        <w:jc w:val="both"/>
        <w:rPr>
          <w:rFonts w:ascii="Ubuntu" w:hAnsi="Ubuntu"/>
          <w:color w:val="454545"/>
          <w:sz w:val="21"/>
          <w:szCs w:val="21"/>
        </w:rPr>
      </w:pPr>
      <w:r>
        <w:rPr>
          <w:rFonts w:ascii="Ubuntu" w:hAnsi="Ubuntu"/>
          <w:color w:val="454545"/>
          <w:sz w:val="21"/>
          <w:szCs w:val="21"/>
        </w:rPr>
        <w:t>Para cada caso de teste imprima uma linha, contendo um inteiro, indicando o número de alunos que não precisaram trocar de lugar mesmo após a fila ser reordenada.</w:t>
      </w:r>
    </w:p>
    <w:p w14:paraId="4764DE36" w14:textId="0E4FEC77" w:rsidR="00803362" w:rsidRDefault="00803362"/>
    <w:p w14:paraId="4AE760D4" w14:textId="77777777" w:rsidR="005115D1" w:rsidRDefault="005115D1"/>
    <w:tbl>
      <w:tblPr>
        <w:tblStyle w:val="TableGrid"/>
        <w:tblW w:w="0" w:type="auto"/>
        <w:tblLook w:val="04A0" w:firstRow="1" w:lastRow="0" w:firstColumn="1" w:lastColumn="0" w:noHBand="0" w:noVBand="1"/>
      </w:tblPr>
      <w:tblGrid>
        <w:gridCol w:w="4247"/>
        <w:gridCol w:w="4247"/>
      </w:tblGrid>
      <w:tr w:rsidR="00803362" w14:paraId="32883281" w14:textId="77777777" w:rsidTr="00803362">
        <w:tc>
          <w:tcPr>
            <w:tcW w:w="4247" w:type="dxa"/>
          </w:tcPr>
          <w:p w14:paraId="6F2E4D82" w14:textId="7ED66E21" w:rsidR="00803362" w:rsidRDefault="00803362">
            <w:r>
              <w:t>Exemplo de Entrada</w:t>
            </w:r>
          </w:p>
        </w:tc>
        <w:tc>
          <w:tcPr>
            <w:tcW w:w="4247" w:type="dxa"/>
          </w:tcPr>
          <w:p w14:paraId="5E606178" w14:textId="7F829EC1" w:rsidR="00803362" w:rsidRDefault="00803362">
            <w:r>
              <w:t>Exemplo de Saída</w:t>
            </w:r>
          </w:p>
        </w:tc>
      </w:tr>
      <w:tr w:rsidR="00803362" w14:paraId="0A4F668E" w14:textId="77777777" w:rsidTr="00803362">
        <w:tc>
          <w:tcPr>
            <w:tcW w:w="4247" w:type="dxa"/>
          </w:tcPr>
          <w:p w14:paraId="1DD5994A" w14:textId="77777777" w:rsidR="002F06DE" w:rsidRDefault="002F06DE" w:rsidP="002F06DE">
            <w:r>
              <w:t>3</w:t>
            </w:r>
          </w:p>
          <w:p w14:paraId="26666727" w14:textId="77777777" w:rsidR="002F06DE" w:rsidRDefault="002F06DE" w:rsidP="002F06DE">
            <w:r>
              <w:t>3</w:t>
            </w:r>
          </w:p>
          <w:p w14:paraId="419010A5" w14:textId="77777777" w:rsidR="002F06DE" w:rsidRDefault="002F06DE" w:rsidP="002F06DE">
            <w:r>
              <w:t>100 80 90</w:t>
            </w:r>
          </w:p>
          <w:p w14:paraId="4EDB5CBD" w14:textId="77777777" w:rsidR="002F06DE" w:rsidRDefault="002F06DE" w:rsidP="002F06DE">
            <w:r>
              <w:t>4</w:t>
            </w:r>
          </w:p>
          <w:p w14:paraId="50818D7C" w14:textId="77777777" w:rsidR="002F06DE" w:rsidRDefault="002F06DE" w:rsidP="002F06DE">
            <w:r>
              <w:t>100 120 30 50</w:t>
            </w:r>
          </w:p>
          <w:p w14:paraId="151DAB30" w14:textId="77777777" w:rsidR="002F06DE" w:rsidRDefault="002F06DE" w:rsidP="002F06DE">
            <w:r>
              <w:t>4</w:t>
            </w:r>
          </w:p>
          <w:p w14:paraId="2E0646A5" w14:textId="2E3CFB73" w:rsidR="00803362" w:rsidRDefault="002F06DE" w:rsidP="002F06DE">
            <w:r>
              <w:t>100 90 30 25</w:t>
            </w:r>
          </w:p>
        </w:tc>
        <w:tc>
          <w:tcPr>
            <w:tcW w:w="4247" w:type="dxa"/>
          </w:tcPr>
          <w:p w14:paraId="1D61D512" w14:textId="77777777" w:rsidR="002F06DE" w:rsidRDefault="002F06DE" w:rsidP="002F06DE">
            <w:r>
              <w:t>1</w:t>
            </w:r>
          </w:p>
          <w:p w14:paraId="4D37DF11" w14:textId="77777777" w:rsidR="002F06DE" w:rsidRDefault="002F06DE" w:rsidP="002F06DE">
            <w:r>
              <w:t>0</w:t>
            </w:r>
          </w:p>
          <w:p w14:paraId="41D1023B" w14:textId="73756C9C" w:rsidR="00E66038" w:rsidRDefault="002F06DE" w:rsidP="002F06DE">
            <w:r>
              <w:t>4</w:t>
            </w:r>
          </w:p>
        </w:tc>
      </w:tr>
    </w:tbl>
    <w:p w14:paraId="3F601320" w14:textId="77777777" w:rsidR="00803362" w:rsidRDefault="00803362"/>
    <w:sectPr w:rsidR="008033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Calibri"/>
    <w:charset w:val="00"/>
    <w:family w:val="swiss"/>
    <w:pitch w:val="variable"/>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8E"/>
    <w:rsid w:val="00033A8E"/>
    <w:rsid w:val="002F06DE"/>
    <w:rsid w:val="005115D1"/>
    <w:rsid w:val="007600A2"/>
    <w:rsid w:val="00803362"/>
    <w:rsid w:val="00AB69E2"/>
    <w:rsid w:val="00D761B3"/>
    <w:rsid w:val="00E66038"/>
    <w:rsid w:val="00FB17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7D68"/>
  <w15:chartTrackingRefBased/>
  <w15:docId w15:val="{9218D2BB-5AA0-4819-BCB8-453B77A3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33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next w:val="Normal"/>
    <w:link w:val="Heading2Char"/>
    <w:uiPriority w:val="9"/>
    <w:semiHidden/>
    <w:unhideWhenUsed/>
    <w:qFormat/>
    <w:rsid w:val="00803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362"/>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semiHidden/>
    <w:rsid w:val="0080336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033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803362"/>
    <w:rPr>
      <w:b/>
      <w:bCs/>
    </w:rPr>
  </w:style>
  <w:style w:type="table" w:styleId="TableGrid">
    <w:name w:val="Table Grid"/>
    <w:basedOn w:val="TableNormal"/>
    <w:uiPriority w:val="39"/>
    <w:rsid w:val="00803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3048">
      <w:bodyDiv w:val="1"/>
      <w:marLeft w:val="0"/>
      <w:marRight w:val="0"/>
      <w:marTop w:val="0"/>
      <w:marBottom w:val="0"/>
      <w:divBdr>
        <w:top w:val="none" w:sz="0" w:space="0" w:color="auto"/>
        <w:left w:val="none" w:sz="0" w:space="0" w:color="auto"/>
        <w:bottom w:val="none" w:sz="0" w:space="0" w:color="auto"/>
        <w:right w:val="none" w:sz="0" w:space="0" w:color="auto"/>
      </w:divBdr>
    </w:div>
    <w:div w:id="797338696">
      <w:bodyDiv w:val="1"/>
      <w:marLeft w:val="0"/>
      <w:marRight w:val="0"/>
      <w:marTop w:val="0"/>
      <w:marBottom w:val="0"/>
      <w:divBdr>
        <w:top w:val="none" w:sz="0" w:space="0" w:color="auto"/>
        <w:left w:val="none" w:sz="0" w:space="0" w:color="auto"/>
        <w:bottom w:val="none" w:sz="0" w:space="0" w:color="auto"/>
        <w:right w:val="none" w:sz="0" w:space="0" w:color="auto"/>
      </w:divBdr>
    </w:div>
    <w:div w:id="930743753">
      <w:bodyDiv w:val="1"/>
      <w:marLeft w:val="0"/>
      <w:marRight w:val="0"/>
      <w:marTop w:val="0"/>
      <w:marBottom w:val="0"/>
      <w:divBdr>
        <w:top w:val="none" w:sz="0" w:space="0" w:color="auto"/>
        <w:left w:val="none" w:sz="0" w:space="0" w:color="auto"/>
        <w:bottom w:val="none" w:sz="0" w:space="0" w:color="auto"/>
        <w:right w:val="none" w:sz="0" w:space="0" w:color="auto"/>
      </w:divBdr>
    </w:div>
    <w:div w:id="1199511996">
      <w:bodyDiv w:val="1"/>
      <w:marLeft w:val="0"/>
      <w:marRight w:val="0"/>
      <w:marTop w:val="0"/>
      <w:marBottom w:val="0"/>
      <w:divBdr>
        <w:top w:val="none" w:sz="0" w:space="0" w:color="auto"/>
        <w:left w:val="none" w:sz="0" w:space="0" w:color="auto"/>
        <w:bottom w:val="none" w:sz="0" w:space="0" w:color="auto"/>
        <w:right w:val="none" w:sz="0" w:space="0" w:color="auto"/>
      </w:divBdr>
    </w:div>
    <w:div w:id="2058504775">
      <w:bodyDiv w:val="1"/>
      <w:marLeft w:val="0"/>
      <w:marRight w:val="0"/>
      <w:marTop w:val="0"/>
      <w:marBottom w:val="0"/>
      <w:divBdr>
        <w:top w:val="none" w:sz="0" w:space="0" w:color="auto"/>
        <w:left w:val="none" w:sz="0" w:space="0" w:color="auto"/>
        <w:bottom w:val="none" w:sz="0" w:space="0" w:color="auto"/>
        <w:right w:val="none" w:sz="0" w:space="0" w:color="auto"/>
      </w:divBdr>
    </w:div>
    <w:div w:id="212527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276</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Oliveira Capanema</dc:creator>
  <cp:keywords/>
  <dc:description/>
  <cp:lastModifiedBy>Daniel De Oliveira Capanema</cp:lastModifiedBy>
  <cp:revision>7</cp:revision>
  <dcterms:created xsi:type="dcterms:W3CDTF">2022-11-04T17:26:00Z</dcterms:created>
  <dcterms:modified xsi:type="dcterms:W3CDTF">2022-11-08T10:41:00Z</dcterms:modified>
</cp:coreProperties>
</file>