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/>
          <w:b/>
          <w:bCs/>
          <w:sz w:val="24"/>
          <w:szCs w:val="24"/>
        </w:rPr>
        <w:t>Taller 4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  <w:t>Maria Lucía Castillo García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es-CO"/>
              <w14:ligatures w14:val="none"/>
            </w:rPr>
          </w:pPr>
          <w:r>
            <w:rPr>
              <w:kern w:val="0"/>
              <w:sz w:val="32"/>
              <w:szCs w:val="32"/>
              <w:lang w:eastAsia="es-CO"/>
              <w14:ligatures w14:val="none"/>
            </w:rPr>
            <w:t>Índice de contenido</w:t>
          </w:r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10_603218263">
            <w:r>
              <w:rPr>
                <w:webHidden/>
                <w:rStyle w:val="IndexLink"/>
              </w:rPr>
              <w:t>Preguntas de reflexión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412_603218263">
            <w:r>
              <w:rPr>
                <w:webHidden/>
                <w:rStyle w:val="IndexLink"/>
              </w:rPr>
              <w:t>Parte 3: Investigación de comandos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414_603218263">
            <w:r>
              <w:rPr>
                <w:webHidden/>
                <w:rStyle w:val="IndexLink"/>
              </w:rPr>
              <w:t>Reto integrador: informe de diagnóstico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416_603218263">
            <w:r>
              <w:rPr>
                <w:webHidden/>
                <w:rStyle w:val="IndexLink"/>
              </w:rPr>
              <w:t>Evidencia de ejecución de cada actividad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418_603218263">
            <w:r>
              <w:rPr>
                <w:webHidden/>
                <w:rStyle w:val="IndexLink"/>
              </w:rPr>
              <w:t>Parte 1: Funciones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420_603218263">
            <w:r>
              <w:rPr>
                <w:webHidden/>
                <w:rStyle w:val="IndexLink"/>
              </w:rPr>
              <w:t>Parte 2: Pipes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422_603218263">
            <w:r>
              <w:rPr>
                <w:webHidden/>
                <w:rStyle w:val="IndexLink"/>
              </w:rPr>
              <w:t>Parte 4: Proceso consumiendo recursos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424_603218263">
            <w:r>
              <w:rPr>
                <w:webHidden/>
                <w:rStyle w:val="IndexLink"/>
              </w:rPr>
              <w:t>Parte 5: Logs JSON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426_603218263">
            <w:r>
              <w:rPr>
                <w:webHidden/>
                <w:rStyle w:val="IndexLink"/>
              </w:rPr>
              <w:t>Reto integrador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rPr/>
      </w:pPr>
      <w:bookmarkStart w:id="0" w:name="__RefHeading___Toc410_603218263"/>
      <w:bookmarkEnd w:id="0"/>
      <w:r>
        <w:rPr>
          <w:b/>
          <w:color w:val="000000"/>
          <w:sz w:val="28"/>
        </w:rPr>
        <w:t>Preguntas de reflexión</w:t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1)  </w:t>
      </w:r>
      <w:r>
        <w:rPr>
          <w:sz w:val="24"/>
        </w:rPr>
        <w:t>¿Qué ventajas ofrecen los pipes?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Los pipes permiten conectar varios comandos para que la salida de uno se convierta en la entrada del siguiente. Esto facilita procesar información paso a paso sin necesidad de crear archivos temporales y hace que los comandos sean más flexibles.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2)  </w:t>
      </w:r>
      <w:r>
        <w:rPr>
          <w:sz w:val="24"/>
        </w:rPr>
        <w:t>¿Cuándo utilizar grep en lugar de jq?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Utilizaría </w:t>
      </w:r>
      <w:r>
        <w:rPr>
          <w:rFonts w:ascii="Courier New" w:hAnsi="Courier New"/>
          <w:sz w:val="24"/>
        </w:rPr>
        <w:t>grep</w:t>
      </w:r>
      <w:r>
        <w:rPr>
          <w:sz w:val="24"/>
        </w:rPr>
        <w:t xml:space="preserve"> cuando solo necesito buscar palabras o patrones dentro de un archivo de texto. En cambio, </w:t>
      </w:r>
      <w:r>
        <w:rPr>
          <w:rFonts w:ascii="Courier New" w:hAnsi="Courier New"/>
          <w:sz w:val="24"/>
        </w:rPr>
        <w:t>jq</w:t>
      </w:r>
      <w:r>
        <w:rPr>
          <w:sz w:val="24"/>
        </w:rPr>
        <w:t xml:space="preserve"> es más útil cuando trabajo con archivos JSON y necesito acceder a campos específicos o filtrar información de manera estructurada.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3)  </w:t>
      </w:r>
      <w:r>
        <w:rPr>
          <w:sz w:val="24"/>
        </w:rPr>
        <w:t>¿Qué ventajas ofrece awk?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</w:t>
      </w:r>
      <w:r>
        <w:rPr>
          <w:rFonts w:ascii="Courier New" w:hAnsi="Courier New"/>
          <w:sz w:val="24"/>
        </w:rPr>
        <w:t>awk</w:t>
      </w:r>
      <w:r>
        <w:rPr>
          <w:sz w:val="24"/>
        </w:rPr>
        <w:t xml:space="preserve"> permite analizar y procesar datos organizados en columnas de forma muy eficiente. Es útil para filtrar información, realizar cálculos, generar reportes y extraer únicamente los datos que interesan sin tener que escribir programas más complejos.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4)  </w:t>
      </w:r>
      <w:r>
        <w:rPr>
          <w:sz w:val="24"/>
        </w:rPr>
        <w:t>¿Qué riesgos tiene finalizar procesos incorrectos con kill?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Si se finaliza un proceso equivocado, se puede interrumpir un servicio importante, perder información que no se haya guardado o afectar el funcionamiento normal del sistema. Por eso es importante verificar cuidadosamente el identificador del proceso antes de usar </w:t>
      </w:r>
      <w:r>
        <w:rPr>
          <w:rFonts w:ascii="Courier New" w:hAnsi="Courier New"/>
          <w:sz w:val="24"/>
        </w:rPr>
        <w:t>kill</w:t>
      </w:r>
      <w:r>
        <w:rPr>
          <w:sz w:val="24"/>
        </w:rPr>
        <w:t>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5)  </w:t>
      </w:r>
      <w:r>
        <w:rPr>
          <w:sz w:val="24"/>
        </w:rPr>
        <w:t>¿Qué utilidad tiene el análisis de logs en ambientes Cloud?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El análisis de logs permite monitorear el estado de las aplicaciones y los servicios, detectar errores, identificar problemas de rendimiento y entender qué ocurrió ante una falla. Esto ayuda a resolver incidentes más rápido y a mantener los sistemas disponibles y funcionando correctamente. Los logs son registros que generan los programas, aplicaciones o sistemas para dejar constancia de lo que ocurre mientras están funcionando.</w:t>
      </w:r>
    </w:p>
    <w:p>
      <w:pPr>
        <w:pStyle w:val="ListParagraph"/>
        <w:rPr/>
      </w:pPr>
      <w:r>
        <w:rPr/>
      </w:r>
    </w:p>
    <w:p>
      <w:pPr>
        <w:pStyle w:val="Heading1"/>
        <w:keepNext w:val="true"/>
        <w:rPr/>
      </w:pPr>
      <w:bookmarkStart w:id="1" w:name="__RefHeading___Toc412_603218263"/>
      <w:bookmarkEnd w:id="1"/>
      <w:r>
        <w:rPr>
          <w:b/>
          <w:color w:val="000000"/>
          <w:sz w:val="28"/>
        </w:rPr>
        <w:t>Parte 3: Investigación de comandos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936"/>
        <w:gridCol w:w="2664"/>
        <w:gridCol w:w="1944"/>
        <w:gridCol w:w="1800"/>
        <w:gridCol w:w="2016"/>
      </w:tblGrid>
      <w:tr>
        <w:trPr>
          <w:tblHeader w:val="true"/>
          <w:cantSplit w:val="true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Comando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¿Qué hace?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Sintaxis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Ejemplo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Caso de uso</w:t>
            </w:r>
          </w:p>
        </w:tc>
      </w:tr>
      <w:tr>
        <w:trPr>
          <w:cantSplit w:val="true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grep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Busca una palabra o texto dentro de un archivo y muestra las líneas donde aparece.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grep "texto" archivo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grep error archivo.txt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Cuando sé qué palabra estoy buscando y no quiero leer todo el archivo.</w:t>
            </w:r>
          </w:p>
        </w:tc>
      </w:tr>
      <w:tr>
        <w:trPr>
          <w:cantSplit w:val="true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ps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 xml:space="preserve">Me muestra los procesos que se están ejecutando en ese momento. </w:t>
            </w:r>
            <w:r>
              <w:rPr>
                <w:rFonts w:ascii="Courier New" w:hAnsi="Courier New"/>
                <w:sz w:val="24"/>
              </w:rPr>
              <w:t>ps</w:t>
            </w:r>
            <w:r>
              <w:rPr>
                <w:sz w:val="24"/>
              </w:rPr>
              <w:t xml:space="preserve"> solo muestra los de mi terminal actual, mientras que </w:t>
            </w:r>
            <w:r>
              <w:rPr>
                <w:rFonts w:ascii="Courier New" w:hAnsi="Courier New"/>
                <w:sz w:val="24"/>
              </w:rPr>
              <w:t>ps aux</w:t>
            </w:r>
            <w:r>
              <w:rPr>
                <w:sz w:val="24"/>
              </w:rPr>
              <w:t xml:space="preserve"> muestra TODOS los procesos del sistema, con columnas más detalladas.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ps [opciones]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ps aux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ps</w:t>
            </w:r>
            <w:r>
              <w:rPr>
                <w:sz w:val="24"/>
              </w:rPr>
              <w:t xml:space="preserve"> cuando estoy trabajando en algo puntual desde mi terminal; </w:t>
            </w:r>
            <w:r>
              <w:rPr>
                <w:rFonts w:ascii="Courier New" w:hAnsi="Courier New"/>
                <w:sz w:val="24"/>
              </w:rPr>
              <w:t>ps aux</w:t>
            </w:r>
            <w:r>
              <w:rPr>
                <w:sz w:val="24"/>
              </w:rPr>
              <w:t xml:space="preserve"> cuando necesito diagnosticar algo a nivel de todo el servidor.</w:t>
            </w:r>
          </w:p>
        </w:tc>
      </w:tr>
      <w:tr>
        <w:trPr>
          <w:cantSplit w:val="true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htop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Muestra los procesos de forma visual e interactiva.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htop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htop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Cuando quiero ver fácilmente qué está consumiendo CPU o memoria.</w:t>
            </w:r>
          </w:p>
        </w:tc>
      </w:tr>
      <w:tr>
        <w:trPr>
          <w:cantSplit w:val="true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kill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Finaliza un proceso usando su PID.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kill PID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kill 1860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Cuando un programa se queda congelado o no responde y necesito cerrarlo.</w:t>
            </w:r>
          </w:p>
        </w:tc>
      </w:tr>
      <w:tr>
        <w:trPr>
          <w:cantSplit w:val="true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awk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Permite trabajar con información organizada en columnas y extraer solo lo que me interesa.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awk '{print $columna}' archivo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awk '{print $2}' estudiantes.txt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Cuando un archivo o salida tiene muchas columnas y solo necesito una o algunas muy específicas.</w:t>
            </w:r>
          </w:p>
        </w:tc>
      </w:tr>
      <w:tr>
        <w:trPr>
          <w:cantSplit w:val="true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jq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Permite leer y filtrar información de archivos JSON.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jq '{campo1,campo2}' archivo.json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jq '.nombre' datos.json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Cuando trabajo con APIs o archivos JSON y necesito datos concretos.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bookmarkStart w:id="2" w:name="__RefHeading___Toc414_603218263"/>
      <w:bookmarkEnd w:id="2"/>
      <w:r>
        <w:rPr>
          <w:b/>
          <w:color w:val="000000"/>
          <w:sz w:val="28"/>
        </w:rPr>
        <w:t>Reto integrador: informe de diagnóstico</w:t>
      </w:r>
    </w:p>
    <w:p>
      <w:pPr>
        <w:pStyle w:val="Normal"/>
        <w:keepNext w:val="true"/>
        <w:rPr/>
      </w:pPr>
      <w:r>
        <w:rPr>
          <w:b/>
          <w:sz w:val="24"/>
        </w:rPr>
        <w:t>1. Proceso problemático identificado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 xml:space="preserve">Proceso: </w:t>
      </w:r>
      <w:r>
        <w:rPr>
          <w:rFonts w:ascii="Courier New" w:hAnsi="Courier New"/>
          <w:sz w:val="24"/>
        </w:rPr>
        <w:t>firewalld</w:t>
      </w:r>
      <w:r>
        <w:rPr>
          <w:sz w:val="24"/>
        </w:rPr>
        <w:t xml:space="preserve"> (</w:t>
      </w:r>
      <w:r>
        <w:rPr>
          <w:rFonts w:ascii="Courier New" w:hAnsi="Courier New"/>
          <w:sz w:val="24"/>
        </w:rPr>
        <w:t>/usr/bin/python3 -sP /usr/bin/firewalld --nofork --nopid</w:t>
      </w:r>
      <w:r>
        <w:rPr>
          <w:sz w:val="24"/>
        </w:rPr>
        <w:t>)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PID: 749 · Usuario: root · %CPU: 0.0 · %MEM: 2.3</w:t>
      </w:r>
    </w:p>
    <w:p>
      <w:pPr>
        <w:pStyle w:val="Normal"/>
        <w:keepNext w:val="true"/>
        <w:rPr/>
      </w:pPr>
      <w:r>
        <w:rPr>
          <w:b/>
          <w:sz w:val="24"/>
        </w:rPr>
        <w:t>2. Análisis de logs (logs.json)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Total de registros: 4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Errores HTTP 500 encontrados: 2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Servicio más afectado: api y auth (empate, 1 error cada uno)</w:t>
      </w:r>
    </w:p>
    <w:p>
      <w:pPr>
        <w:pStyle w:val="Normal"/>
        <w:keepNext w:val="true"/>
        <w:rPr/>
      </w:pPr>
      <w:r>
        <w:rPr>
          <w:b/>
          <w:sz w:val="24"/>
        </w:rPr>
        <w:t>3. Conclusión</w:t>
      </w:r>
    </w:p>
    <w:p>
      <w:pPr>
        <w:pStyle w:val="Normal"/>
        <w:spacing w:before="0" w:after="120"/>
        <w:rPr/>
      </w:pPr>
      <w:r>
        <w:rPr>
          <w:sz w:val="24"/>
        </w:rPr>
        <w:t xml:space="preserve">El proceso con mayor consumo de memoria en el servidor fue </w:t>
      </w:r>
      <w:r>
        <w:rPr>
          <w:rFonts w:ascii="Courier New" w:hAnsi="Courier New"/>
          <w:sz w:val="24"/>
        </w:rPr>
        <w:t>firewalld</w:t>
      </w:r>
      <w:r>
        <w:rPr>
          <w:sz w:val="24"/>
        </w:rPr>
        <w:t>, con un 2.3% de uso, valor considerado normal para un servicio de seguridad activo. No se detectaron procesos con consumo excesivo o raro de CPU. Por otro lado, el análisis del log del microservicio reveló 2 errores HTTP 500 distribuidos equitativamente entre los servicios api y auth, lo que sugiere revisar la conexión a la base de datos (servicio api) y la validación de tokens de autenticación (servicio auth) como posibles causas del bajo rendimiento reportado por los usuarios.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bookmarkStart w:id="3" w:name="__RefHeading___Toc416_603218263"/>
      <w:bookmarkEnd w:id="3"/>
      <w:r>
        <w:rPr>
          <w:b/>
          <w:color w:val="000000"/>
          <w:sz w:val="28"/>
        </w:rPr>
        <w:t>Evidencia de ejecución de cada actividad</w:t>
      </w:r>
    </w:p>
    <w:p>
      <w:pPr>
        <w:pStyle w:val="Heading2"/>
        <w:keepNext w:val="true"/>
        <w:rPr/>
      </w:pPr>
      <w:bookmarkStart w:id="4" w:name="__RefHeading___Toc418_603218263"/>
      <w:bookmarkEnd w:id="4"/>
      <w:r>
        <w:rPr>
          <w:b/>
          <w:color w:val="000000"/>
          <w:sz w:val="28"/>
        </w:rPr>
        <w:t>Parte 1: Funciones</w:t>
      </w:r>
    </w:p>
    <w:p>
      <w:pPr>
        <w:pStyle w:val="Normal"/>
        <w:keepNext w:val="true"/>
        <w:rPr/>
      </w:pPr>
      <w:r>
        <w:rPr>
          <w:b/>
          <w:sz w:val="24"/>
        </w:rPr>
        <w:t>Ejemplo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33600" cy="10058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Función presentarse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40865" cy="36576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88080" cy="210312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24785" cy="129222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5" w:name="__RefHeading___Toc420_603218263"/>
      <w:bookmarkEnd w:id="5"/>
      <w:r>
        <w:rPr>
          <w:b/>
          <w:color w:val="000000"/>
          <w:sz w:val="28"/>
        </w:rPr>
        <w:t>Parte 2: Pipes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993265" cy="50609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944495" cy="71310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ls | wc -l</w:t>
      </w:r>
    </w:p>
    <w:p>
      <w:pPr>
        <w:pStyle w:val="Normal"/>
        <w:spacing w:before="0" w:after="120"/>
        <w:rPr/>
      </w:pPr>
      <w:r>
        <w:rPr>
          <w:rFonts w:ascii="Courier New" w:hAnsi="Courier New"/>
          <w:sz w:val="24"/>
        </w:rPr>
        <w:t>ls</w:t>
      </w:r>
      <w:r>
        <w:rPr>
          <w:sz w:val="24"/>
        </w:rPr>
        <w:t xml:space="preserve"> me obtiene la lista de archivos y carpetas del directorio actual, luego ESA lista se la paso a </w:t>
      </w:r>
      <w:r>
        <w:rPr>
          <w:rFonts w:ascii="Courier New" w:hAnsi="Courier New"/>
          <w:sz w:val="24"/>
        </w:rPr>
        <w:t>wc -l</w:t>
      </w:r>
      <w:r>
        <w:rPr>
          <w:sz w:val="24"/>
        </w:rPr>
        <w:t>, para que este último me cuente cuántos elementos hay en total. Es decir, me indica cuántos archivos y carpetas hay en el directorio donde estoy ubicado.</w:t>
      </w:r>
    </w:p>
    <w:p>
      <w:pPr>
        <w:pStyle w:val="Normal"/>
        <w:keepNext w:val="true"/>
        <w:rPr/>
      </w:pPr>
      <w:r>
        <w:rPr>
          <w:b/>
          <w:sz w:val="24"/>
        </w:rPr>
        <w:t>cat archivo.txt | grep error</w:t>
      </w:r>
    </w:p>
    <w:p>
      <w:pPr>
        <w:pStyle w:val="Normal"/>
        <w:spacing w:before="0" w:after="120"/>
        <w:rPr/>
      </w:pPr>
      <w:r>
        <w:rPr>
          <w:sz w:val="24"/>
        </w:rPr>
        <w:t xml:space="preserve">Primero se lee todo el contenido de </w:t>
      </w:r>
      <w:r>
        <w:rPr>
          <w:rFonts w:ascii="Courier New" w:hAnsi="Courier New"/>
          <w:sz w:val="24"/>
        </w:rPr>
        <w:t>archivo.txt</w:t>
      </w:r>
      <w:r>
        <w:rPr>
          <w:sz w:val="24"/>
        </w:rPr>
        <w:t xml:space="preserve"> para mandarle ese contenido a </w:t>
      </w:r>
      <w:r>
        <w:rPr>
          <w:rFonts w:ascii="Courier New" w:hAnsi="Courier New"/>
          <w:sz w:val="24"/>
        </w:rPr>
        <w:t>grep</w:t>
      </w:r>
      <w:r>
        <w:rPr>
          <w:sz w:val="24"/>
        </w:rPr>
        <w:t>, y este va a filtrar y mostrar únicamente las líneas donde aparece la palabra "error".</w:t>
      </w:r>
    </w:p>
    <w:p>
      <w:pPr>
        <w:pStyle w:val="Heading2"/>
        <w:keepNext w:val="true"/>
        <w:rPr/>
      </w:pPr>
      <w:bookmarkStart w:id="6" w:name="__RefHeading___Toc422_603218263"/>
      <w:bookmarkEnd w:id="6"/>
      <w:r>
        <w:rPr>
          <w:b/>
          <w:color w:val="000000"/>
          <w:sz w:val="28"/>
        </w:rPr>
        <w:t>Parte 4: Proceso consumiendo recursos</w:t>
      </w:r>
    </w:p>
    <w:p>
      <w:pPr>
        <w:pStyle w:val="Normal"/>
        <w:keepNext w:val="true"/>
        <w:rPr/>
      </w:pPr>
      <w:r>
        <w:rPr>
          <w:b/>
          <w:sz w:val="24"/>
        </w:rPr>
        <w:t>1. htop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47535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2 y 3. Proceso identificado</w:t>
      </w:r>
    </w:p>
    <w:p>
      <w:pPr>
        <w:pStyle w:val="Normal"/>
        <w:spacing w:before="0" w:after="120"/>
        <w:rPr/>
      </w:pPr>
      <w:r>
        <w:rPr>
          <w:sz w:val="24"/>
        </w:rPr>
        <w:t xml:space="preserve">PID: 763 · Nombre: </w:t>
      </w:r>
      <w:r>
        <w:rPr>
          <w:rFonts w:ascii="Courier New" w:hAnsi="Courier New"/>
          <w:sz w:val="24"/>
        </w:rPr>
        <w:t>abrt-dump-journal-core</w:t>
      </w:r>
      <w:r>
        <w:rPr>
          <w:sz w:val="24"/>
        </w:rPr>
        <w:t xml:space="preserve"> · %CPU: 0.0 · %MEM: 0.7</w:t>
      </w:r>
    </w:p>
    <w:p>
      <w:pPr>
        <w:pStyle w:val="Normal"/>
        <w:keepNext w:val="true"/>
        <w:rPr/>
      </w:pPr>
      <w:r>
        <w:rPr>
          <w:b/>
          <w:sz w:val="24"/>
        </w:rPr>
        <w:t>4. ps aux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40487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5. Filtrar con grep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56769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6. awk con usuario, PID, CPU y MEM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11040" cy="44513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7. kill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206625" cy="31686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8. Verificación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236720" cy="38417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sz w:val="24"/>
        </w:rPr>
        <w:t>Efectivamente ya no aparece el proceso con PID 763.</w:t>
      </w:r>
    </w:p>
    <w:p>
      <w:pPr>
        <w:pStyle w:val="Heading2"/>
        <w:keepNext w:val="true"/>
        <w:rPr/>
      </w:pPr>
      <w:bookmarkStart w:id="7" w:name="__RefHeading___Toc424_603218263"/>
      <w:bookmarkEnd w:id="7"/>
      <w:r>
        <w:rPr>
          <w:b/>
          <w:color w:val="000000"/>
          <w:sz w:val="28"/>
        </w:rPr>
        <w:t>Parte 5: Logs JSON</w:t>
      </w:r>
    </w:p>
    <w:p>
      <w:pPr>
        <w:pStyle w:val="Normal"/>
        <w:keepNext w:val="true"/>
        <w:rPr/>
      </w:pPr>
      <w:r>
        <w:rPr>
          <w:b/>
          <w:sz w:val="24"/>
        </w:rPr>
        <w:t>1. Líneas con errores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75760" cy="113982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2. service, status y message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395855" cy="235902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85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3. Errores HTTP 500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66670" cy="155448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4. Contar errores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663825" cy="42672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865120" cy="347345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sz w:val="24"/>
        </w:rPr>
        <w:t xml:space="preserve">Con </w:t>
      </w:r>
      <w:r>
        <w:rPr>
          <w:rFonts w:ascii="Courier New" w:hAnsi="Courier New"/>
          <w:sz w:val="24"/>
        </w:rPr>
        <w:t>wc -l</w:t>
      </w:r>
      <w:r>
        <w:rPr>
          <w:sz w:val="24"/>
        </w:rPr>
        <w:t xml:space="preserve"> sale 12 porque </w:t>
      </w:r>
      <w:r>
        <w:rPr>
          <w:rFonts w:ascii="Courier New" w:hAnsi="Courier New"/>
          <w:sz w:val="24"/>
        </w:rPr>
        <w:t>jq</w:t>
      </w:r>
      <w:r>
        <w:rPr>
          <w:sz w:val="24"/>
        </w:rPr>
        <w:t xml:space="preserve"> muestra cada error en varias líneas. Con </w:t>
      </w:r>
      <w:r>
        <w:rPr>
          <w:rFonts w:ascii="Courier New" w:hAnsi="Courier New"/>
          <w:sz w:val="24"/>
        </w:rPr>
        <w:t>-c</w:t>
      </w:r>
      <w:r>
        <w:rPr>
          <w:sz w:val="24"/>
        </w:rPr>
        <w:t xml:space="preserve"> cada error queda en una sola línea y el conteo da 2, que es el número real de errores.</w:t>
      </w:r>
    </w:p>
    <w:p>
      <w:pPr>
        <w:pStyle w:val="Normal"/>
        <w:keepNext w:val="true"/>
        <w:rPr/>
      </w:pPr>
      <w:r>
        <w:rPr>
          <w:b/>
          <w:sz w:val="24"/>
        </w:rPr>
        <w:t>5. Servicio con más errores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42945" cy="49974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rFonts w:ascii="Courier New" w:hAnsi="Courier New"/>
          <w:sz w:val="24"/>
        </w:rPr>
        <w:t>select(.status==500)</w:t>
      </w:r>
      <w:r>
        <w:rPr>
          <w:sz w:val="24"/>
        </w:rPr>
        <w:t xml:space="preserve"> filtra solo los errores 500.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rFonts w:ascii="Courier New" w:hAnsi="Courier New"/>
          <w:sz w:val="24"/>
        </w:rPr>
        <w:t>.service</w:t>
      </w:r>
      <w:r>
        <w:rPr>
          <w:sz w:val="24"/>
        </w:rPr>
        <w:t xml:space="preserve"> extrae únicamente el campo service de esos resultados.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rFonts w:ascii="Courier New" w:hAnsi="Courier New"/>
          <w:sz w:val="24"/>
        </w:rPr>
        <w:t>-r</w:t>
      </w:r>
      <w:r>
        <w:rPr>
          <w:sz w:val="24"/>
        </w:rPr>
        <w:t xml:space="preserve"> (raw) le quita las comillas que </w:t>
      </w:r>
      <w:r>
        <w:rPr>
          <w:rFonts w:ascii="Courier New" w:hAnsi="Courier New"/>
          <w:sz w:val="24"/>
        </w:rPr>
        <w:t>jq</w:t>
      </w:r>
      <w:r>
        <w:rPr>
          <w:sz w:val="24"/>
        </w:rPr>
        <w:t xml:space="preserve"> normalmente le pone al texto.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751205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sz w:val="24"/>
        </w:rPr>
        <w:t xml:space="preserve">Después, </w:t>
      </w:r>
      <w:r>
        <w:rPr>
          <w:rFonts w:ascii="Courier New" w:hAnsi="Courier New"/>
          <w:sz w:val="24"/>
        </w:rPr>
        <w:t>sort</w:t>
      </w:r>
      <w:r>
        <w:rPr>
          <w:sz w:val="24"/>
        </w:rPr>
        <w:t xml:space="preserve"> ordena los nombres para agrupar las repeticiones, </w:t>
      </w:r>
      <w:r>
        <w:rPr>
          <w:rFonts w:ascii="Courier New" w:hAnsi="Courier New"/>
          <w:sz w:val="24"/>
        </w:rPr>
        <w:t>uniq -c</w:t>
      </w:r>
      <w:r>
        <w:rPr>
          <w:sz w:val="24"/>
        </w:rPr>
        <w:t xml:space="preserve"> cuenta cuántas veces aparece cada servicio y </w:t>
      </w:r>
      <w:r>
        <w:rPr>
          <w:rFonts w:ascii="Courier New" w:hAnsi="Courier New"/>
          <w:sz w:val="24"/>
        </w:rPr>
        <w:t>sort -nr</w:t>
      </w:r>
      <w:r>
        <w:rPr>
          <w:sz w:val="24"/>
        </w:rPr>
        <w:t xml:space="preserve"> ordena esos conteos de mayor a menor (</w:t>
      </w:r>
      <w:r>
        <w:rPr>
          <w:rFonts w:ascii="Courier New" w:hAnsi="Courier New"/>
          <w:sz w:val="24"/>
        </w:rPr>
        <w:t>-n</w:t>
      </w:r>
      <w:r>
        <w:rPr>
          <w:sz w:val="24"/>
        </w:rPr>
        <w:t xml:space="preserve"> ordena por número y </w:t>
      </w:r>
      <w:r>
        <w:rPr>
          <w:rFonts w:ascii="Courier New" w:hAnsi="Courier New"/>
          <w:sz w:val="24"/>
        </w:rPr>
        <w:t>-r</w:t>
      </w:r>
      <w:r>
        <w:rPr>
          <w:sz w:val="24"/>
        </w:rPr>
        <w:t xml:space="preserve"> invierte el orden), para que el servicio con más errores aparezca primero.</w:t>
      </w:r>
    </w:p>
    <w:p>
      <w:pPr>
        <w:pStyle w:val="Heading2"/>
        <w:keepNext w:val="true"/>
        <w:rPr/>
      </w:pPr>
      <w:bookmarkStart w:id="8" w:name="__RefHeading___Toc426_603218263"/>
      <w:bookmarkEnd w:id="8"/>
      <w:r>
        <w:rPr>
          <w:b/>
          <w:color w:val="000000"/>
          <w:sz w:val="28"/>
        </w:rPr>
        <w:t>Reto integrador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04140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76581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65786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92405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760720" cy="52387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6"/>
      <w:headerReference w:type="default" r:id="rId27"/>
      <w:headerReference w:type="first" r:id="rId28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e2bac"/>
    <w:pPr>
      <w:keepNext w:val="true"/>
      <w:keepLines/>
      <w:spacing w:before="360" w:after="8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e2bac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e2bac"/>
    <w:pPr>
      <w:keepNext w:val="true"/>
      <w:keepLines/>
      <w:spacing w:before="160" w:after="8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 w:val="true"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 w:val="true"/>
      <w:keepLines/>
      <w:spacing w:before="80" w:after="4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 w:val="true"/>
      <w:keepLines/>
      <w:spacing w:before="40" w:after="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 w:val="true"/>
      <w:keepLines/>
      <w:spacing w:before="0"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 w:val="true"/>
      <w:keepLines/>
      <w:spacing w:before="0"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e2bac"/>
    <w:rPr>
      <w:rFonts w:ascii="Times New Roman" w:hAnsi="Times New Roman" w:eastAsia="Times New Roman" w:cs="Times New Roman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e2bac"/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e2bac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e2b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2b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e2b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2b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e2b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e2bac"/>
    <w:rPr/>
  </w:style>
  <w:style w:type="character" w:styleId="Hyperlink">
    <w:name w:val="Hyperlink"/>
    <w:basedOn w:val="DefaultParagraphFont"/>
    <w:uiPriority w:val="99"/>
    <w:unhideWhenUsed/>
    <w:rsid w:val="0041131b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e2bac"/>
    <w:pPr>
      <w:spacing w:lineRule="auto" w:line="240" w:before="0" w:after="80"/>
      <w:contextualSpacing/>
    </w:pPr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e2bac"/>
    <w:pPr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e2b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2b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31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7936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97936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Application>LibreOffice/24.2.7.2$Linux_X86_64 LibreOffice_project/420$Build-2</Application>
  <AppVersion>15.0000</AppVersion>
  <Pages>9</Pages>
  <Words>498</Words>
  <Characters>2741</Characters>
  <CharactersWithSpaces>3233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2026-08-31T21:40:00Z</dcterms:created>
  <dc:creator>castillo.marialucia13@outlook.es</dc:creator>
  <dc:description/>
  <dc:language>en-US</dc:language>
  <cp:lastModifiedBy/>
  <dcterms:modified xsi:type="dcterms:W3CDTF">2026-10-29T21:33:05Z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