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7147" w14:textId="77777777" w:rsidR="00D85E4C" w:rsidRPr="006042A2" w:rsidRDefault="00D85E4C" w:rsidP="00D85E4C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Base de dados PizzasQuadradas</w:t>
      </w:r>
    </w:p>
    <w:p w14:paraId="40125895" w14:textId="5B54C275" w:rsidR="00D85E4C" w:rsidRDefault="00D85E4C" w:rsidP="00D85E4C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 xml:space="preserve">Tabela </w:t>
      </w:r>
      <w:r>
        <w:rPr>
          <w:rFonts w:ascii="Arial" w:hAnsi="Arial" w:cs="Arial"/>
          <w:bCs/>
          <w:sz w:val="24"/>
          <w:szCs w:val="24"/>
          <w:lang w:eastAsia="pt-BR"/>
        </w:rPr>
        <w:t>pizza</w:t>
      </w:r>
    </w:p>
    <w:p w14:paraId="5DB4DC1E" w14:textId="7E6D4E06" w:rsidR="00D85E4C" w:rsidRDefault="00D85E4C" w:rsidP="00D85E4C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</w:p>
    <w:p w14:paraId="5991CC6E" w14:textId="37488083" w:rsidR="00D85E4C" w:rsidRDefault="00D85E4C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bCs/>
          <w:sz w:val="24"/>
          <w:szCs w:val="24"/>
          <w:lang w:eastAsia="pt-BR"/>
        </w:rPr>
        <w:t xml:space="preserve">A primeira alteração foi o nome de “codigo” para </w:t>
      </w:r>
      <w:r w:rsidRPr="003828B5">
        <w:rPr>
          <w:rFonts w:ascii="Arial" w:hAnsi="Arial" w:cs="Arial"/>
          <w:bCs/>
          <w:i/>
          <w:sz w:val="24"/>
          <w:szCs w:val="24"/>
          <w:u w:val="single"/>
          <w:lang w:eastAsia="pt-BR"/>
        </w:rPr>
        <w:t>pizza_id</w:t>
      </w:r>
      <w:r>
        <w:rPr>
          <w:rFonts w:ascii="Arial" w:hAnsi="Arial" w:cs="Arial"/>
          <w:bCs/>
          <w:sz w:val="24"/>
          <w:szCs w:val="24"/>
          <w:lang w:eastAsia="pt-BR"/>
        </w:rPr>
        <w:t xml:space="preserve"> e além disso mudei </w:t>
      </w:r>
      <w:r w:rsidR="003828B5">
        <w:rPr>
          <w:rFonts w:ascii="Arial" w:hAnsi="Arial" w:cs="Arial"/>
          <w:bCs/>
          <w:sz w:val="24"/>
          <w:szCs w:val="24"/>
          <w:lang w:eastAsia="pt-BR"/>
        </w:rPr>
        <w:t xml:space="preserve">o tipo </w:t>
      </w:r>
      <w:r>
        <w:rPr>
          <w:rFonts w:ascii="Arial" w:hAnsi="Arial" w:cs="Arial"/>
          <w:bCs/>
          <w:sz w:val="24"/>
          <w:szCs w:val="24"/>
          <w:lang w:eastAsia="pt-BR"/>
        </w:rPr>
        <w:t xml:space="preserve">de </w:t>
      </w:r>
      <w:r w:rsidRPr="00A27238">
        <w:rPr>
          <w:rFonts w:ascii="Arial" w:hAnsi="Arial" w:cs="Arial"/>
          <w:bCs/>
          <w:i/>
          <w:sz w:val="24"/>
          <w:szCs w:val="24"/>
          <w:lang w:eastAsia="pt-BR"/>
        </w:rPr>
        <w:t>NUMERIC</w:t>
      </w:r>
      <w:r w:rsidR="00A27238">
        <w:rPr>
          <w:rFonts w:ascii="Arial" w:hAnsi="Arial" w:cs="Arial"/>
          <w:bCs/>
          <w:i/>
          <w:sz w:val="24"/>
          <w:szCs w:val="24"/>
          <w:lang w:eastAsia="pt-BR"/>
        </w:rPr>
        <w:t xml:space="preserve"> </w:t>
      </w:r>
      <w:r w:rsidRPr="00A27238">
        <w:rPr>
          <w:rFonts w:ascii="Arial" w:hAnsi="Arial" w:cs="Arial"/>
          <w:bCs/>
          <w:i/>
          <w:sz w:val="24"/>
          <w:szCs w:val="24"/>
          <w:lang w:eastAsia="pt-BR"/>
        </w:rPr>
        <w:t>(5,0)</w:t>
      </w:r>
      <w:r>
        <w:rPr>
          <w:rFonts w:ascii="Arial" w:hAnsi="Arial" w:cs="Arial"/>
          <w:bCs/>
          <w:sz w:val="24"/>
          <w:szCs w:val="24"/>
          <w:lang w:eastAsia="pt-BR"/>
        </w:rPr>
        <w:t xml:space="preserve"> para </w:t>
      </w:r>
      <w:r w:rsidRPr="00A27238">
        <w:rPr>
          <w:rFonts w:ascii="Arial" w:hAnsi="Arial" w:cs="Arial"/>
          <w:bCs/>
          <w:i/>
          <w:sz w:val="24"/>
          <w:szCs w:val="24"/>
          <w:lang w:eastAsia="pt-BR"/>
        </w:rPr>
        <w:t>SERIAL</w:t>
      </w:r>
      <w:r>
        <w:rPr>
          <w:rFonts w:ascii="Arial" w:hAnsi="Arial" w:cs="Arial"/>
          <w:bCs/>
          <w:sz w:val="24"/>
          <w:szCs w:val="24"/>
          <w:lang w:eastAsia="pt-BR"/>
        </w:rPr>
        <w:t xml:space="preserve">, assim permitindo </w:t>
      </w:r>
      <w:r w:rsidRPr="004C19C7">
        <w:rPr>
          <w:rFonts w:ascii="Arial" w:eastAsia="Times New Roman" w:hAnsi="Arial" w:cs="Arial"/>
          <w:sz w:val="24"/>
          <w:szCs w:val="24"/>
          <w:lang w:eastAsia="pt-BR"/>
        </w:rPr>
        <w:t>a geração automática de identificadores únicos para cada pedido.</w:t>
      </w:r>
    </w:p>
    <w:p w14:paraId="0C9A5F06" w14:textId="53D370F3" w:rsidR="003828B5" w:rsidRDefault="003828B5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Na </w:t>
      </w:r>
      <w:r w:rsidRPr="003828B5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descricao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adicionei um tamanho maior de </w:t>
      </w:r>
      <w:r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VARCHAR (30),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VARCHAR (200)</w:t>
      </w:r>
      <w:r>
        <w:rPr>
          <w:rFonts w:ascii="Arial" w:eastAsia="Times New Roman" w:hAnsi="Arial" w:cs="Arial"/>
          <w:sz w:val="24"/>
          <w:szCs w:val="24"/>
          <w:lang w:eastAsia="pt-BR"/>
        </w:rPr>
        <w:t>, para descrições mais completas.</w:t>
      </w:r>
    </w:p>
    <w:p w14:paraId="71A0F04B" w14:textId="55E25358" w:rsidR="003828B5" w:rsidRDefault="003828B5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Pr="00A27238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valor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eu ajustei o tipo </w:t>
      </w:r>
      <w:r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NUMERIC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para </w:t>
      </w:r>
      <w:r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DECIMAL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ajustei o tamanho pois ela </w:t>
      </w:r>
      <w:r w:rsidR="00A27238">
        <w:rPr>
          <w:rFonts w:ascii="Arial" w:eastAsia="Times New Roman" w:hAnsi="Arial" w:cs="Arial"/>
          <w:sz w:val="24"/>
          <w:szCs w:val="24"/>
          <w:lang w:eastAsia="pt-BR"/>
        </w:rPr>
        <w:t xml:space="preserve">teria o tamanho adequado para o valor de uma pizza, então ficou </w:t>
      </w:r>
      <w:r w:rsidR="00A27238"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DECIMAL</w:t>
      </w:r>
      <w:r w:rsidR="00A2723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r w:rsidR="00A27238"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(</w:t>
      </w:r>
      <w:r w:rsidR="00D56398">
        <w:rPr>
          <w:rFonts w:ascii="Arial" w:eastAsia="Times New Roman" w:hAnsi="Arial" w:cs="Arial"/>
          <w:i/>
          <w:sz w:val="24"/>
          <w:szCs w:val="24"/>
          <w:lang w:eastAsia="pt-BR"/>
        </w:rPr>
        <w:t>5</w:t>
      </w:r>
      <w:bookmarkStart w:id="0" w:name="_GoBack"/>
      <w:bookmarkEnd w:id="0"/>
      <w:r w:rsidR="00A27238"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,2)</w:t>
      </w:r>
      <w:r w:rsidR="00853DF2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r w:rsidR="00853DF2">
        <w:rPr>
          <w:rFonts w:ascii="Arial" w:eastAsia="Times New Roman" w:hAnsi="Arial" w:cs="Arial"/>
          <w:sz w:val="24"/>
          <w:szCs w:val="24"/>
          <w:lang w:eastAsia="pt-BR"/>
        </w:rPr>
        <w:t>que é apropriada para valores monetários</w:t>
      </w:r>
      <w:r w:rsidR="00A27238" w:rsidRPr="00A27238">
        <w:rPr>
          <w:rFonts w:ascii="Arial" w:eastAsia="Times New Roman" w:hAnsi="Arial" w:cs="Arial"/>
          <w:i/>
          <w:sz w:val="24"/>
          <w:szCs w:val="24"/>
          <w:lang w:eastAsia="pt-BR"/>
        </w:rPr>
        <w:t>.</w:t>
      </w:r>
    </w:p>
    <w:p w14:paraId="6E889D56" w14:textId="5BD16518" w:rsidR="00A27238" w:rsidRDefault="00A27238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 adicionei todos como campos obrigatórios colocando NOT NULL.</w:t>
      </w:r>
    </w:p>
    <w:p w14:paraId="4AF9756E" w14:textId="03142038" w:rsidR="003828B5" w:rsidRDefault="003828B5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7FFB0E" w14:textId="64A2180F" w:rsidR="003828B5" w:rsidRDefault="003828B5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F14DE9" w14:textId="59469060" w:rsidR="00D85E4C" w:rsidRDefault="00D85E4C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1D9D94" w14:textId="77777777" w:rsidR="00D85E4C" w:rsidRPr="004C19C7" w:rsidRDefault="00D85E4C" w:rsidP="00D85E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57484C" w14:textId="6D54641E" w:rsidR="00D85E4C" w:rsidRPr="006042A2" w:rsidRDefault="00D85E4C" w:rsidP="00D85E4C">
      <w:pPr>
        <w:jc w:val="both"/>
        <w:rPr>
          <w:rFonts w:ascii="Arial" w:hAnsi="Arial" w:cs="Arial"/>
          <w:bCs/>
          <w:sz w:val="24"/>
          <w:szCs w:val="24"/>
          <w:lang w:eastAsia="pt-BR"/>
        </w:rPr>
      </w:pPr>
    </w:p>
    <w:p w14:paraId="58DFD5A4" w14:textId="2FB078DE" w:rsidR="00137B57" w:rsidRDefault="00137B57"/>
    <w:sectPr w:rsidR="0013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57"/>
    <w:rsid w:val="00137B57"/>
    <w:rsid w:val="003828B5"/>
    <w:rsid w:val="00853DF2"/>
    <w:rsid w:val="00A27238"/>
    <w:rsid w:val="00D56398"/>
    <w:rsid w:val="00D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10EA"/>
  <w15:chartTrackingRefBased/>
  <w15:docId w15:val="{DCF12C23-AF20-4358-A394-1EA27F03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2025-04-07T13:04:00Z</dcterms:created>
  <dcterms:modified xsi:type="dcterms:W3CDTF">2025-04-07T13:54:00Z</dcterms:modified>
</cp:coreProperties>
</file>