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EAFE46" w14:textId="77777777" w:rsidR="00C9671A" w:rsidRDefault="00C9671A">
      <w:pPr>
        <w:rPr>
          <w:rFonts w:ascii="Arial" w:hAnsi="Arial" w:cs="Arial"/>
          <w:sz w:val="36"/>
          <w:szCs w:val="36"/>
        </w:rPr>
      </w:pPr>
      <w:r w:rsidRPr="00C9671A">
        <w:rPr>
          <w:rFonts w:ascii="Arial" w:hAnsi="Arial" w:cs="Arial"/>
          <w:noProof/>
          <w:sz w:val="36"/>
          <w:szCs w:val="36"/>
          <w:lang w:eastAsia="pt-BR"/>
        </w:rPr>
        <w:drawing>
          <wp:inline distT="0" distB="0" distL="0" distR="0" wp14:anchorId="3EDA89EE" wp14:editId="60EA4481">
            <wp:extent cx="1400294" cy="733808"/>
            <wp:effectExtent l="0" t="0" r="0" b="9525"/>
            <wp:docPr id="3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3955521E-361D-8797-E38F-42CEBA1B24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>
                      <a:extLst>
                        <a:ext uri="{FF2B5EF4-FFF2-40B4-BE49-F238E27FC236}">
                          <a16:creationId xmlns:a16="http://schemas.microsoft.com/office/drawing/2014/main" id="{3955521E-361D-8797-E38F-42CEBA1B24C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294" cy="73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5"/>
        <w:gridCol w:w="4184"/>
        <w:gridCol w:w="2639"/>
      </w:tblGrid>
      <w:tr w:rsidR="0013202F" w:rsidRPr="0013202F" w14:paraId="1B023D45" w14:textId="77777777" w:rsidTr="0013202F">
        <w:trPr>
          <w:trHeight w:val="300"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29A5E2" w14:textId="77777777" w:rsidR="0013202F" w:rsidRPr="0013202F" w:rsidRDefault="0013202F" w:rsidP="0013202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</w:pPr>
            <w:r w:rsidRPr="0013202F"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  <w:t>Professor: </w:t>
            </w:r>
          </w:p>
        </w:tc>
        <w:tc>
          <w:tcPr>
            <w:tcW w:w="6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CDC2DD" w14:textId="5DA0733A" w:rsidR="0013202F" w:rsidRPr="0013202F" w:rsidRDefault="0013202F" w:rsidP="0013202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</w:pPr>
            <w:r w:rsidRPr="0013202F"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  <w:t> </w:t>
            </w:r>
            <w:r w:rsidR="00EC1217"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  <w:t>Heloisa Moura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B98A79" w14:textId="182189EE" w:rsidR="0013202F" w:rsidRPr="0013202F" w:rsidRDefault="0013202F" w:rsidP="0013202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</w:pPr>
            <w:r w:rsidRPr="0013202F"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  <w:t>Turma: </w:t>
            </w:r>
            <w:r w:rsidR="00EC1217" w:rsidRPr="00EC1217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202</w:t>
            </w:r>
            <w:r w:rsidR="00FC21B0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6</w:t>
            </w:r>
            <w:r w:rsidR="00EC1217" w:rsidRPr="00EC1217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.10.</w:t>
            </w:r>
            <w:r w:rsidR="00FC21B0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1</w:t>
            </w:r>
            <w:r w:rsidR="00ED0C52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5</w:t>
            </w:r>
          </w:p>
        </w:tc>
      </w:tr>
      <w:tr w:rsidR="0013202F" w:rsidRPr="0013202F" w14:paraId="0CD6C5C0" w14:textId="77777777" w:rsidTr="0013202F">
        <w:trPr>
          <w:trHeight w:val="300"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F53677" w14:textId="77777777" w:rsidR="0013202F" w:rsidRPr="0013202F" w:rsidRDefault="0013202F" w:rsidP="0013202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</w:pPr>
            <w:proofErr w:type="spellStart"/>
            <w:r w:rsidRPr="0013202F"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  <w:t>U.Curricular</w:t>
            </w:r>
            <w:proofErr w:type="spellEnd"/>
            <w:r w:rsidRPr="0013202F"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  <w:t>: </w:t>
            </w:r>
          </w:p>
        </w:tc>
        <w:tc>
          <w:tcPr>
            <w:tcW w:w="90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374820" w14:textId="54C622F4" w:rsidR="0013202F" w:rsidRPr="0013202F" w:rsidRDefault="0013202F" w:rsidP="0013202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</w:pPr>
            <w:r w:rsidRPr="0013202F"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  <w:t> </w:t>
            </w:r>
            <w:r w:rsidR="00EC1217" w:rsidRPr="00EC1217"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  <w:t>UC1: Desenvolver Sistemas de Informação</w:t>
            </w:r>
          </w:p>
        </w:tc>
      </w:tr>
      <w:tr w:rsidR="0013202F" w:rsidRPr="0013202F" w14:paraId="700646D7" w14:textId="77777777" w:rsidTr="0013202F">
        <w:trPr>
          <w:trHeight w:val="300"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6D0D3A" w14:textId="77777777" w:rsidR="0013202F" w:rsidRPr="0013202F" w:rsidRDefault="0013202F" w:rsidP="0013202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</w:pPr>
            <w:r w:rsidRPr="0013202F"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  <w:t>Aluno(a): </w:t>
            </w:r>
          </w:p>
        </w:tc>
        <w:tc>
          <w:tcPr>
            <w:tcW w:w="6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A11F92" w14:textId="77777777" w:rsidR="0013202F" w:rsidRPr="0013202F" w:rsidRDefault="0013202F" w:rsidP="0013202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</w:pPr>
            <w:r w:rsidRPr="0013202F"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  <w:t> 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44F20B" w14:textId="1A3C4792" w:rsidR="0013202F" w:rsidRPr="0013202F" w:rsidRDefault="0013202F" w:rsidP="0013202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</w:pPr>
            <w:r w:rsidRPr="0013202F"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  <w:t>Data: </w:t>
            </w:r>
            <w:r w:rsidR="0020342F"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  <w:t>04/03/2026</w:t>
            </w:r>
          </w:p>
        </w:tc>
      </w:tr>
    </w:tbl>
    <w:p w14:paraId="3BD8A4D0" w14:textId="77777777" w:rsidR="0013202F" w:rsidRDefault="0013202F" w:rsidP="0013202F">
      <w:pPr>
        <w:rPr>
          <w:rFonts w:ascii="Arial" w:hAnsi="Arial" w:cs="Arial"/>
          <w:sz w:val="36"/>
          <w:szCs w:val="36"/>
        </w:rPr>
      </w:pPr>
    </w:p>
    <w:p w14:paraId="0137876C" w14:textId="0C0C105C" w:rsidR="008E3F81" w:rsidRPr="0013202F" w:rsidRDefault="00C63C6E" w:rsidP="00C63C6E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Atividade:</w:t>
      </w:r>
      <w:r w:rsidR="00C9671A" w:rsidRPr="00C9671A">
        <w:rPr>
          <w:rFonts w:ascii="Arial" w:hAnsi="Arial" w:cs="Arial"/>
          <w:sz w:val="36"/>
          <w:szCs w:val="36"/>
        </w:rPr>
        <w:t xml:space="preserve"> </w:t>
      </w:r>
      <w:r>
        <w:rPr>
          <w:rFonts w:ascii="Arial" w:hAnsi="Arial" w:cs="Arial"/>
          <w:sz w:val="36"/>
          <w:szCs w:val="36"/>
        </w:rPr>
        <w:t>planejamento do ciclo de vida do software</w:t>
      </w:r>
    </w:p>
    <w:p w14:paraId="091AEB62" w14:textId="77777777" w:rsidR="004D3926" w:rsidRDefault="004D3926" w:rsidP="00F4195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3B556C48" w14:textId="6DF17EE5" w:rsidR="006C1313" w:rsidRDefault="00C63C6E" w:rsidP="00C63C6E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C63C6E">
        <w:rPr>
          <w:rFonts w:ascii="Arial" w:hAnsi="Arial" w:cs="Arial"/>
          <w:sz w:val="28"/>
          <w:szCs w:val="28"/>
        </w:rPr>
        <w:t xml:space="preserve">Planejar e </w:t>
      </w:r>
      <w:r w:rsidR="006C1313">
        <w:rPr>
          <w:rFonts w:ascii="Arial" w:hAnsi="Arial" w:cs="Arial"/>
          <w:sz w:val="28"/>
          <w:szCs w:val="28"/>
        </w:rPr>
        <w:t>documentar</w:t>
      </w:r>
      <w:r w:rsidRPr="00C63C6E">
        <w:rPr>
          <w:rFonts w:ascii="Arial" w:hAnsi="Arial" w:cs="Arial"/>
          <w:sz w:val="28"/>
          <w:szCs w:val="28"/>
        </w:rPr>
        <w:t xml:space="preserve"> conforme o modelo</w:t>
      </w:r>
      <w:r w:rsidR="006C1313">
        <w:rPr>
          <w:rFonts w:ascii="Arial" w:hAnsi="Arial" w:cs="Arial"/>
          <w:sz w:val="28"/>
          <w:szCs w:val="28"/>
        </w:rPr>
        <w:t>,</w:t>
      </w:r>
      <w:r w:rsidRPr="00C63C6E">
        <w:rPr>
          <w:rFonts w:ascii="Arial" w:hAnsi="Arial" w:cs="Arial"/>
          <w:sz w:val="28"/>
          <w:szCs w:val="28"/>
        </w:rPr>
        <w:t xml:space="preserve"> o ciclo de vida de Software </w:t>
      </w:r>
      <w:r w:rsidR="006C1313">
        <w:rPr>
          <w:rFonts w:ascii="Arial" w:hAnsi="Arial" w:cs="Arial"/>
          <w:sz w:val="28"/>
          <w:szCs w:val="28"/>
        </w:rPr>
        <w:t>dos cenários:</w:t>
      </w:r>
    </w:p>
    <w:p w14:paraId="06BBA701" w14:textId="68027B2C" w:rsidR="006C1313" w:rsidRPr="006C1313" w:rsidRDefault="006C1313" w:rsidP="006C1313">
      <w:pPr>
        <w:pStyle w:val="PargrafodaLista"/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6C1313">
        <w:rPr>
          <w:rFonts w:ascii="Arial" w:hAnsi="Arial" w:cs="Arial"/>
          <w:b/>
          <w:bCs/>
          <w:color w:val="000000" w:themeColor="text1"/>
          <w:kern w:val="0"/>
          <w:sz w:val="32"/>
          <w:szCs w:val="32"/>
        </w:rPr>
        <w:t>Sistema de emissão de passagens</w:t>
      </w:r>
    </w:p>
    <w:p w14:paraId="66B06316" w14:textId="17D6212E" w:rsidR="006C1313" w:rsidRPr="006C1313" w:rsidRDefault="006C1313" w:rsidP="006C1313">
      <w:pPr>
        <w:pStyle w:val="PargrafodaLista"/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32"/>
          <w:szCs w:val="32"/>
        </w:rPr>
      </w:pPr>
      <w:r w:rsidRPr="006C1313">
        <w:rPr>
          <w:rFonts w:ascii="Arial" w:hAnsi="Arial" w:cs="Arial"/>
          <w:b/>
          <w:bCs/>
          <w:color w:val="000000" w:themeColor="text1"/>
          <w:kern w:val="0"/>
          <w:sz w:val="32"/>
          <w:szCs w:val="32"/>
        </w:rPr>
        <w:t>Sistema de Delivery de Alimentos</w:t>
      </w:r>
    </w:p>
    <w:p w14:paraId="1F75D521" w14:textId="77777777" w:rsidR="006C1313" w:rsidRPr="006C1313" w:rsidRDefault="006C1313" w:rsidP="006C1313">
      <w:pPr>
        <w:pStyle w:val="Pargrafoda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32"/>
          <w:szCs w:val="32"/>
        </w:rPr>
      </w:pPr>
    </w:p>
    <w:p w14:paraId="70FB2619" w14:textId="41BD0558" w:rsidR="006C1313" w:rsidRPr="006C1313" w:rsidRDefault="006C1313" w:rsidP="006C1313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sz w:val="28"/>
          <w:szCs w:val="28"/>
        </w:rPr>
      </w:pPr>
      <w:r w:rsidRPr="006C1313">
        <w:rPr>
          <w:rFonts w:ascii="Arial" w:hAnsi="Arial" w:cs="Arial"/>
          <w:sz w:val="28"/>
          <w:szCs w:val="28"/>
          <w:highlight w:val="lightGray"/>
        </w:rPr>
        <w:t>Os cenários estão n</w:t>
      </w:r>
      <w:r w:rsidR="00C63C6E" w:rsidRPr="00C63C6E">
        <w:rPr>
          <w:rFonts w:ascii="Arial" w:hAnsi="Arial" w:cs="Arial"/>
          <w:sz w:val="28"/>
          <w:szCs w:val="28"/>
          <w:highlight w:val="lightGray"/>
        </w:rPr>
        <w:t>a atividade de regras de negócio e requisitos - cenários</w:t>
      </w:r>
      <w:r w:rsidR="00C63C6E" w:rsidRPr="00C63C6E">
        <w:rPr>
          <w:rFonts w:ascii="Arial" w:hAnsi="Arial" w:cs="Arial"/>
          <w:sz w:val="28"/>
          <w:szCs w:val="28"/>
        </w:rPr>
        <w:t xml:space="preserve">  </w:t>
      </w:r>
    </w:p>
    <w:p w14:paraId="084CBF07" w14:textId="4E2EB5A4" w:rsidR="00C63C6E" w:rsidRPr="00C63C6E" w:rsidRDefault="00C63C6E" w:rsidP="006C1313">
      <w:pPr>
        <w:autoSpaceDE w:val="0"/>
        <w:autoSpaceDN w:val="0"/>
        <w:adjustRightInd w:val="0"/>
        <w:spacing w:after="0" w:line="240" w:lineRule="auto"/>
        <w:ind w:firstLine="708"/>
        <w:rPr>
          <w:rFonts w:ascii="Arial" w:hAnsi="Arial" w:cs="Arial"/>
          <w:sz w:val="28"/>
          <w:szCs w:val="28"/>
        </w:rPr>
      </w:pPr>
      <w:r w:rsidRPr="00C63C6E">
        <w:rPr>
          <w:rFonts w:ascii="Arial" w:hAnsi="Arial" w:cs="Arial"/>
          <w:sz w:val="28"/>
          <w:szCs w:val="28"/>
        </w:rPr>
        <w:t xml:space="preserve"> </w:t>
      </w:r>
    </w:p>
    <w:p w14:paraId="16402A54" w14:textId="77777777" w:rsidR="006C1313" w:rsidRDefault="00C63C6E" w:rsidP="00C63C6E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C63C6E">
        <w:rPr>
          <w:rFonts w:ascii="Arial" w:hAnsi="Arial" w:cs="Arial"/>
          <w:sz w:val="28"/>
          <w:szCs w:val="28"/>
        </w:rPr>
        <w:t xml:space="preserve">Definam: </w:t>
      </w:r>
    </w:p>
    <w:p w14:paraId="659D6351" w14:textId="54729768" w:rsidR="006C1313" w:rsidRDefault="006C1313" w:rsidP="006C1313">
      <w:pPr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C63C6E">
        <w:rPr>
          <w:rFonts w:ascii="Arial" w:hAnsi="Arial" w:cs="Arial"/>
          <w:sz w:val="28"/>
          <w:szCs w:val="28"/>
        </w:rPr>
        <w:t>O</w:t>
      </w:r>
      <w:r w:rsidR="00C63C6E" w:rsidRPr="00C63C6E">
        <w:rPr>
          <w:rFonts w:ascii="Arial" w:hAnsi="Arial" w:cs="Arial"/>
          <w:sz w:val="28"/>
          <w:szCs w:val="28"/>
        </w:rPr>
        <w:t>bjetivo</w:t>
      </w:r>
      <w:r>
        <w:rPr>
          <w:rFonts w:ascii="Arial" w:hAnsi="Arial" w:cs="Arial"/>
          <w:sz w:val="28"/>
          <w:szCs w:val="28"/>
        </w:rPr>
        <w:t>;</w:t>
      </w:r>
      <w:r w:rsidR="00C63C6E">
        <w:rPr>
          <w:rFonts w:ascii="Arial" w:hAnsi="Arial" w:cs="Arial"/>
          <w:sz w:val="28"/>
          <w:szCs w:val="28"/>
        </w:rPr>
        <w:t xml:space="preserve"> </w:t>
      </w:r>
    </w:p>
    <w:p w14:paraId="043F79E4" w14:textId="6E78AA1B" w:rsidR="006C1313" w:rsidRDefault="006C1313" w:rsidP="006C1313">
      <w:pPr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público</w:t>
      </w:r>
      <w:proofErr w:type="gramEnd"/>
      <w:r w:rsidR="00C63C6E">
        <w:rPr>
          <w:rFonts w:ascii="Arial" w:hAnsi="Arial" w:cs="Arial"/>
          <w:sz w:val="28"/>
          <w:szCs w:val="28"/>
        </w:rPr>
        <w:t xml:space="preserve"> alvo</w:t>
      </w:r>
      <w:r>
        <w:rPr>
          <w:rFonts w:ascii="Arial" w:hAnsi="Arial" w:cs="Arial"/>
          <w:sz w:val="28"/>
          <w:szCs w:val="28"/>
        </w:rPr>
        <w:t>;</w:t>
      </w:r>
      <w:r w:rsidR="00C63C6E">
        <w:rPr>
          <w:rFonts w:ascii="Arial" w:hAnsi="Arial" w:cs="Arial"/>
          <w:sz w:val="28"/>
          <w:szCs w:val="28"/>
        </w:rPr>
        <w:t xml:space="preserve"> </w:t>
      </w:r>
    </w:p>
    <w:p w14:paraId="6971E6AD" w14:textId="0DF5EEB9" w:rsidR="006C1313" w:rsidRDefault="00C63C6E" w:rsidP="006C1313">
      <w:pPr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problema</w:t>
      </w:r>
      <w:proofErr w:type="gramEnd"/>
      <w:r>
        <w:rPr>
          <w:rFonts w:ascii="Arial" w:hAnsi="Arial" w:cs="Arial"/>
          <w:sz w:val="28"/>
          <w:szCs w:val="28"/>
        </w:rPr>
        <w:t xml:space="preserve"> atual</w:t>
      </w:r>
      <w:r w:rsidR="006C1313">
        <w:rPr>
          <w:rFonts w:ascii="Arial" w:hAnsi="Arial" w:cs="Arial"/>
          <w:sz w:val="28"/>
          <w:szCs w:val="28"/>
        </w:rPr>
        <w:t>;</w:t>
      </w:r>
      <w:r>
        <w:rPr>
          <w:rFonts w:ascii="Arial" w:hAnsi="Arial" w:cs="Arial"/>
          <w:sz w:val="28"/>
          <w:szCs w:val="28"/>
        </w:rPr>
        <w:t xml:space="preserve"> </w:t>
      </w:r>
    </w:p>
    <w:p w14:paraId="3AECEFC6" w14:textId="06EF283E" w:rsidR="006C1313" w:rsidRDefault="00C63C6E" w:rsidP="006C1313">
      <w:pPr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prazo</w:t>
      </w:r>
      <w:proofErr w:type="gramEnd"/>
      <w:r w:rsidR="006C1313">
        <w:rPr>
          <w:rFonts w:ascii="Arial" w:hAnsi="Arial" w:cs="Arial"/>
          <w:sz w:val="28"/>
          <w:szCs w:val="28"/>
        </w:rPr>
        <w:t>;</w:t>
      </w:r>
    </w:p>
    <w:p w14:paraId="4AB89088" w14:textId="29B68C4C" w:rsidR="006C1313" w:rsidRDefault="00C63C6E" w:rsidP="006C1313">
      <w:pPr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recursos</w:t>
      </w:r>
      <w:proofErr w:type="gramEnd"/>
      <w:r w:rsidR="006C1313">
        <w:rPr>
          <w:rFonts w:ascii="Arial" w:hAnsi="Arial" w:cs="Arial"/>
          <w:sz w:val="28"/>
          <w:szCs w:val="28"/>
        </w:rPr>
        <w:t>;</w:t>
      </w:r>
      <w:r w:rsidRPr="00C63C6E">
        <w:rPr>
          <w:rFonts w:ascii="Arial" w:hAnsi="Arial" w:cs="Arial"/>
          <w:sz w:val="28"/>
          <w:szCs w:val="28"/>
        </w:rPr>
        <w:t xml:space="preserve"> </w:t>
      </w:r>
    </w:p>
    <w:p w14:paraId="6B9D0C5B" w14:textId="0C7A582F" w:rsidR="006C1313" w:rsidRDefault="006C1313" w:rsidP="006C1313">
      <w:pPr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6 </w:t>
      </w:r>
      <w:r w:rsidR="00C63C6E" w:rsidRPr="00C63C6E">
        <w:rPr>
          <w:rFonts w:ascii="Arial" w:hAnsi="Arial" w:cs="Arial"/>
          <w:sz w:val="28"/>
          <w:szCs w:val="28"/>
        </w:rPr>
        <w:t>requisitos</w:t>
      </w:r>
      <w:r>
        <w:rPr>
          <w:rFonts w:ascii="Arial" w:hAnsi="Arial" w:cs="Arial"/>
          <w:sz w:val="28"/>
          <w:szCs w:val="28"/>
        </w:rPr>
        <w:t xml:space="preserve"> funcionais</w:t>
      </w:r>
      <w:r w:rsidR="00C63C6E">
        <w:rPr>
          <w:rFonts w:ascii="Arial" w:hAnsi="Arial" w:cs="Arial"/>
          <w:sz w:val="28"/>
          <w:szCs w:val="28"/>
        </w:rPr>
        <w:t xml:space="preserve"> com descrição</w:t>
      </w:r>
      <w:r>
        <w:rPr>
          <w:rFonts w:ascii="Arial" w:hAnsi="Arial" w:cs="Arial"/>
          <w:sz w:val="28"/>
          <w:szCs w:val="28"/>
        </w:rPr>
        <w:t>;</w:t>
      </w:r>
      <w:r w:rsidR="00C63C6E">
        <w:rPr>
          <w:rFonts w:ascii="Arial" w:hAnsi="Arial" w:cs="Arial"/>
          <w:sz w:val="28"/>
          <w:szCs w:val="28"/>
        </w:rPr>
        <w:t xml:space="preserve"> </w:t>
      </w:r>
    </w:p>
    <w:p w14:paraId="49313252" w14:textId="2A12373B" w:rsidR="006C1313" w:rsidRDefault="006C1313" w:rsidP="006C1313">
      <w:pPr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4 requisitos </w:t>
      </w:r>
      <w:r w:rsidR="00C63C6E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não funcionais</w:t>
      </w:r>
      <w:r w:rsidR="0020342F">
        <w:rPr>
          <w:rFonts w:ascii="Arial" w:hAnsi="Arial" w:cs="Arial"/>
          <w:sz w:val="28"/>
          <w:szCs w:val="28"/>
        </w:rPr>
        <w:t xml:space="preserve"> com descrição;</w:t>
      </w:r>
      <w:bookmarkStart w:id="0" w:name="_GoBack"/>
      <w:bookmarkEnd w:id="0"/>
      <w:r>
        <w:rPr>
          <w:rFonts w:ascii="Arial" w:hAnsi="Arial" w:cs="Arial"/>
          <w:sz w:val="28"/>
          <w:szCs w:val="28"/>
        </w:rPr>
        <w:t>;</w:t>
      </w:r>
    </w:p>
    <w:p w14:paraId="03491EE7" w14:textId="461BD67E" w:rsidR="00C63C6E" w:rsidRPr="00C63C6E" w:rsidRDefault="006C1313" w:rsidP="006C1313">
      <w:pPr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</w:t>
      </w:r>
      <w:r w:rsidR="00C63C6E">
        <w:rPr>
          <w:rFonts w:ascii="Arial" w:hAnsi="Arial" w:cs="Arial"/>
          <w:sz w:val="28"/>
          <w:szCs w:val="28"/>
        </w:rPr>
        <w:t>ossíveis telas</w:t>
      </w:r>
      <w:r w:rsidR="00C63C6E" w:rsidRPr="00C63C6E">
        <w:rPr>
          <w:rFonts w:ascii="Arial" w:hAnsi="Arial" w:cs="Arial"/>
          <w:sz w:val="28"/>
          <w:szCs w:val="28"/>
        </w:rPr>
        <w:t>.</w:t>
      </w:r>
    </w:p>
    <w:p w14:paraId="320E47BE" w14:textId="77777777" w:rsidR="00C63C6E" w:rsidRDefault="00C63C6E" w:rsidP="00F4195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5247D160" w14:textId="77777777" w:rsidR="006B0021" w:rsidRPr="006B0021" w:rsidRDefault="006B0021" w:rsidP="006B0021">
      <w:pPr>
        <w:autoSpaceDE w:val="0"/>
        <w:autoSpaceDN w:val="0"/>
        <w:adjustRightInd w:val="0"/>
        <w:spacing w:after="0" w:line="240" w:lineRule="auto"/>
        <w:ind w:left="435"/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</w:pPr>
    </w:p>
    <w:p w14:paraId="15EFC680" w14:textId="77777777" w:rsidR="00535C4C" w:rsidRDefault="00535C4C" w:rsidP="00535C4C">
      <w:pPr>
        <w:pStyle w:val="PargrafodaLista"/>
        <w:autoSpaceDE w:val="0"/>
        <w:autoSpaceDN w:val="0"/>
        <w:adjustRightInd w:val="0"/>
        <w:spacing w:after="0" w:line="240" w:lineRule="auto"/>
        <w:ind w:left="795"/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</w:pPr>
    </w:p>
    <w:p w14:paraId="29AEBAB8" w14:textId="2337867E" w:rsidR="00535C4C" w:rsidRPr="00535C4C" w:rsidRDefault="00535C4C" w:rsidP="00535C4C">
      <w:pPr>
        <w:pStyle w:val="PargrafodaLista"/>
        <w:autoSpaceDE w:val="0"/>
        <w:autoSpaceDN w:val="0"/>
        <w:adjustRightInd w:val="0"/>
        <w:spacing w:after="0" w:line="240" w:lineRule="auto"/>
        <w:ind w:left="0"/>
        <w:rPr>
          <w:rFonts w:ascii="Arial" w:hAnsi="Arial" w:cs="Arial"/>
          <w:b/>
          <w:bCs/>
          <w:color w:val="000000" w:themeColor="text1"/>
          <w:kern w:val="0"/>
          <w:sz w:val="32"/>
          <w:szCs w:val="32"/>
        </w:rPr>
      </w:pPr>
      <w:r w:rsidRPr="00535C4C">
        <w:rPr>
          <w:rFonts w:ascii="Arial" w:hAnsi="Arial" w:cs="Arial"/>
          <w:b/>
          <w:bCs/>
          <w:color w:val="000000" w:themeColor="text1"/>
          <w:kern w:val="0"/>
          <w:sz w:val="32"/>
          <w:szCs w:val="32"/>
        </w:rPr>
        <w:t>Cenário 1</w:t>
      </w:r>
      <w:r>
        <w:rPr>
          <w:rFonts w:ascii="Arial" w:hAnsi="Arial" w:cs="Arial"/>
          <w:b/>
          <w:bCs/>
          <w:color w:val="000000" w:themeColor="text1"/>
          <w:kern w:val="0"/>
          <w:sz w:val="32"/>
          <w:szCs w:val="32"/>
        </w:rPr>
        <w:t>: Sistema de emissão de passagens</w:t>
      </w:r>
    </w:p>
    <w:p w14:paraId="7254C565" w14:textId="77777777" w:rsidR="00F41958" w:rsidRPr="00704C25" w:rsidRDefault="00F41958" w:rsidP="00F4195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</w:pPr>
    </w:p>
    <w:p w14:paraId="3925B1B9" w14:textId="77777777" w:rsidR="00F41958" w:rsidRPr="00704C25" w:rsidRDefault="00F41958" w:rsidP="00F4195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 w:themeColor="text1"/>
          <w:kern w:val="0"/>
          <w:sz w:val="28"/>
          <w:szCs w:val="28"/>
        </w:rPr>
      </w:pPr>
      <w:r w:rsidRPr="00704C25">
        <w:rPr>
          <w:rFonts w:ascii="Arial" w:hAnsi="Arial" w:cs="Arial"/>
          <w:color w:val="000000" w:themeColor="text1"/>
          <w:kern w:val="0"/>
          <w:sz w:val="28"/>
          <w:szCs w:val="28"/>
        </w:rPr>
        <w:t xml:space="preserve">“Um sistema automático de emissão de passagens vende passagens de trem. A partir de uma lista de possíveis destinos, os usuários escolhem seu destino e apresentam um cartão de crédito e um número de identificação pessoal. Os destinos possíveis devem ser organizados de modo a facilitar a escolha. Após a escolha do destino, o sistema deve responder prontamente se há espaço disponível no trem. A passagem é emitida e o custo dessa passagem é incluído em sua conta do cartão de crédito. Quando o usuário pressiona o botão </w:t>
      </w:r>
      <w:r w:rsidRPr="00704C25">
        <w:rPr>
          <w:rFonts w:ascii="Arial" w:hAnsi="Arial" w:cs="Arial"/>
          <w:color w:val="000000" w:themeColor="text1"/>
          <w:kern w:val="0"/>
          <w:sz w:val="28"/>
          <w:szCs w:val="28"/>
        </w:rPr>
        <w:lastRenderedPageBreak/>
        <w:t>para iniciar, uma tela de menu com os possíveis destinos é ativada, juntamente com uma mensagem para que o usuário selecione um destino. Uma vez selecionado um destino, pede-se que os usuários insiram seu cartão de crédito. A validade do cartão é checada e o usuário então deve fornecer um número de identificação pessoal. Quando a transação de crédito é validada, a passagem é emitida. O</w:t>
      </w:r>
    </w:p>
    <w:p w14:paraId="761FD926" w14:textId="77777777" w:rsidR="00F41958" w:rsidRDefault="00F41958" w:rsidP="00F4195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 w:themeColor="text1"/>
          <w:kern w:val="0"/>
          <w:sz w:val="28"/>
          <w:szCs w:val="28"/>
        </w:rPr>
      </w:pPr>
      <w:proofErr w:type="gramStart"/>
      <w:r w:rsidRPr="00704C25">
        <w:rPr>
          <w:rFonts w:ascii="Arial" w:hAnsi="Arial" w:cs="Arial"/>
          <w:color w:val="000000" w:themeColor="text1"/>
          <w:kern w:val="0"/>
          <w:sz w:val="28"/>
          <w:szCs w:val="28"/>
        </w:rPr>
        <w:t>formato</w:t>
      </w:r>
      <w:proofErr w:type="gramEnd"/>
      <w:r w:rsidRPr="00704C25">
        <w:rPr>
          <w:rFonts w:ascii="Arial" w:hAnsi="Arial" w:cs="Arial"/>
          <w:color w:val="000000" w:themeColor="text1"/>
          <w:kern w:val="0"/>
          <w:sz w:val="28"/>
          <w:szCs w:val="28"/>
        </w:rPr>
        <w:t xml:space="preserve"> do bilhete de passagem deve seguir ao padrão definido pelo Sistema Nacional de Tráfego Ferroviário”.</w:t>
      </w:r>
    </w:p>
    <w:p w14:paraId="6E95A707" w14:textId="58780A6A" w:rsidR="004D3926" w:rsidRDefault="004D3926" w:rsidP="00535C4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 w:themeColor="text1"/>
          <w:kern w:val="0"/>
          <w:sz w:val="28"/>
          <w:szCs w:val="28"/>
        </w:rPr>
      </w:pPr>
    </w:p>
    <w:p w14:paraId="686C3050" w14:textId="77777777" w:rsidR="006B0021" w:rsidRDefault="006B0021" w:rsidP="00535C4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 w:themeColor="text1"/>
          <w:kern w:val="0"/>
          <w:sz w:val="28"/>
          <w:szCs w:val="28"/>
        </w:rPr>
      </w:pPr>
    </w:p>
    <w:p w14:paraId="554B792D" w14:textId="77777777" w:rsidR="006B0021" w:rsidRDefault="006B0021" w:rsidP="00535C4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 w:themeColor="text1"/>
          <w:kern w:val="0"/>
          <w:sz w:val="28"/>
          <w:szCs w:val="28"/>
        </w:rPr>
      </w:pPr>
    </w:p>
    <w:p w14:paraId="248862A7" w14:textId="77777777" w:rsidR="00CA1E4E" w:rsidRDefault="00CA1E4E" w:rsidP="00535C4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color w:val="000000" w:themeColor="text1"/>
          <w:kern w:val="0"/>
          <w:sz w:val="24"/>
          <w:szCs w:val="24"/>
        </w:rPr>
      </w:pPr>
    </w:p>
    <w:p w14:paraId="2B70965D" w14:textId="1F3D77D0" w:rsidR="00535C4C" w:rsidRPr="00535C4C" w:rsidRDefault="00535C4C" w:rsidP="00535C4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color w:val="000000" w:themeColor="text1"/>
          <w:kern w:val="0"/>
          <w:sz w:val="26"/>
          <w:szCs w:val="26"/>
        </w:rPr>
      </w:pPr>
      <w:r w:rsidRPr="00535C4C">
        <w:rPr>
          <w:rFonts w:ascii="Arial" w:hAnsi="Arial" w:cs="Arial"/>
          <w:b/>
          <w:bCs/>
          <w:color w:val="000000" w:themeColor="text1"/>
          <w:kern w:val="0"/>
          <w:sz w:val="26"/>
          <w:szCs w:val="26"/>
        </w:rPr>
        <w:t xml:space="preserve">Cenário </w:t>
      </w:r>
      <w:r w:rsidRPr="00CA1E4E">
        <w:rPr>
          <w:rFonts w:ascii="Arial" w:hAnsi="Arial" w:cs="Arial"/>
          <w:b/>
          <w:bCs/>
          <w:color w:val="000000" w:themeColor="text1"/>
          <w:kern w:val="0"/>
          <w:sz w:val="26"/>
          <w:szCs w:val="26"/>
        </w:rPr>
        <w:t>2</w:t>
      </w:r>
      <w:r w:rsidRPr="00535C4C">
        <w:rPr>
          <w:rFonts w:ascii="Arial" w:hAnsi="Arial" w:cs="Arial"/>
          <w:b/>
          <w:bCs/>
          <w:color w:val="000000" w:themeColor="text1"/>
          <w:kern w:val="0"/>
          <w:sz w:val="26"/>
          <w:szCs w:val="26"/>
        </w:rPr>
        <w:t>: Sistema de Delivery de Alimentos</w:t>
      </w:r>
    </w:p>
    <w:p w14:paraId="19454681" w14:textId="77777777" w:rsidR="00535C4C" w:rsidRPr="00535C4C" w:rsidRDefault="00535C4C" w:rsidP="00535C4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 w:themeColor="text1"/>
          <w:kern w:val="0"/>
          <w:sz w:val="26"/>
          <w:szCs w:val="26"/>
        </w:rPr>
      </w:pPr>
      <w:proofErr w:type="gramStart"/>
      <w:r w:rsidRPr="00535C4C">
        <w:rPr>
          <w:rFonts w:ascii="Arial" w:hAnsi="Arial" w:cs="Arial"/>
          <w:color w:val="000000" w:themeColor="text1"/>
          <w:kern w:val="0"/>
          <w:sz w:val="26"/>
          <w:szCs w:val="26"/>
        </w:rPr>
        <w:t>Uma startup</w:t>
      </w:r>
      <w:proofErr w:type="gramEnd"/>
      <w:r w:rsidRPr="00535C4C">
        <w:rPr>
          <w:rFonts w:ascii="Arial" w:hAnsi="Arial" w:cs="Arial"/>
          <w:color w:val="000000" w:themeColor="text1"/>
          <w:kern w:val="0"/>
          <w:sz w:val="26"/>
          <w:szCs w:val="26"/>
        </w:rPr>
        <w:t xml:space="preserve"> deseja desenvolver um aplicativo de </w:t>
      </w:r>
      <w:r w:rsidRPr="00535C4C">
        <w:rPr>
          <w:rFonts w:ascii="Arial" w:hAnsi="Arial" w:cs="Arial"/>
          <w:b/>
          <w:bCs/>
          <w:color w:val="000000" w:themeColor="text1"/>
          <w:kern w:val="0"/>
          <w:sz w:val="26"/>
          <w:szCs w:val="26"/>
        </w:rPr>
        <w:t>delivery de alimentos</w:t>
      </w:r>
      <w:r w:rsidRPr="00535C4C">
        <w:rPr>
          <w:rFonts w:ascii="Arial" w:hAnsi="Arial" w:cs="Arial"/>
          <w:color w:val="000000" w:themeColor="text1"/>
          <w:kern w:val="0"/>
          <w:sz w:val="26"/>
          <w:szCs w:val="26"/>
        </w:rPr>
        <w:t xml:space="preserve"> para restaurantes locais. O </w:t>
      </w:r>
      <w:proofErr w:type="spellStart"/>
      <w:r w:rsidRPr="00535C4C">
        <w:rPr>
          <w:rFonts w:ascii="Arial" w:hAnsi="Arial" w:cs="Arial"/>
          <w:color w:val="000000" w:themeColor="text1"/>
          <w:kern w:val="0"/>
          <w:sz w:val="26"/>
          <w:szCs w:val="26"/>
        </w:rPr>
        <w:t>app</w:t>
      </w:r>
      <w:proofErr w:type="spellEnd"/>
      <w:r w:rsidRPr="00535C4C">
        <w:rPr>
          <w:rFonts w:ascii="Arial" w:hAnsi="Arial" w:cs="Arial"/>
          <w:color w:val="000000" w:themeColor="text1"/>
          <w:kern w:val="0"/>
          <w:sz w:val="26"/>
          <w:szCs w:val="26"/>
        </w:rPr>
        <w:t xml:space="preserve"> deve permitir que os clientes façam pedidos online, visualizem o tempo estimado de entrega e escolham a forma de pagamento. Além disso, os entregadores devem ter acesso a um painel para aceitar pedidos e atualizar o status da entrega. O sistema precisa garantir que as transações de pagamento sejam </w:t>
      </w:r>
      <w:r w:rsidRPr="00535C4C">
        <w:rPr>
          <w:rFonts w:ascii="Arial" w:hAnsi="Arial" w:cs="Arial"/>
          <w:b/>
          <w:bCs/>
          <w:color w:val="000000" w:themeColor="text1"/>
          <w:kern w:val="0"/>
          <w:sz w:val="26"/>
          <w:szCs w:val="26"/>
        </w:rPr>
        <w:t>seguras e criptografadas</w:t>
      </w:r>
      <w:r w:rsidRPr="00535C4C">
        <w:rPr>
          <w:rFonts w:ascii="Arial" w:hAnsi="Arial" w:cs="Arial"/>
          <w:color w:val="000000" w:themeColor="text1"/>
          <w:kern w:val="0"/>
          <w:sz w:val="26"/>
          <w:szCs w:val="26"/>
        </w:rPr>
        <w:t xml:space="preserve"> e que os tempos de resposta do aplicativo não ultrapassem </w:t>
      </w:r>
      <w:r w:rsidRPr="00535C4C">
        <w:rPr>
          <w:rFonts w:ascii="Arial" w:hAnsi="Arial" w:cs="Arial"/>
          <w:b/>
          <w:bCs/>
          <w:color w:val="000000" w:themeColor="text1"/>
          <w:kern w:val="0"/>
          <w:sz w:val="26"/>
          <w:szCs w:val="26"/>
        </w:rPr>
        <w:t>5 segundos</w:t>
      </w:r>
      <w:r w:rsidRPr="00535C4C">
        <w:rPr>
          <w:rFonts w:ascii="Arial" w:hAnsi="Arial" w:cs="Arial"/>
          <w:color w:val="000000" w:themeColor="text1"/>
          <w:kern w:val="0"/>
          <w:sz w:val="26"/>
          <w:szCs w:val="26"/>
        </w:rPr>
        <w:t xml:space="preserve"> para exibir os menus dos restaurantes.</w:t>
      </w:r>
    </w:p>
    <w:p w14:paraId="74D52876" w14:textId="1592777F" w:rsidR="00CA1E4E" w:rsidRPr="00CA1E4E" w:rsidRDefault="00CA1E4E" w:rsidP="00F4195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 w:themeColor="text1"/>
          <w:kern w:val="0"/>
          <w:sz w:val="26"/>
          <w:szCs w:val="26"/>
        </w:rPr>
      </w:pPr>
      <w:proofErr w:type="gramStart"/>
      <w:r w:rsidRPr="00CA1E4E">
        <w:rPr>
          <w:rFonts w:ascii="Arial" w:hAnsi="Arial" w:cs="Arial"/>
          <w:color w:val="000000" w:themeColor="text1"/>
          <w:kern w:val="0"/>
          <w:sz w:val="26"/>
          <w:szCs w:val="26"/>
        </w:rPr>
        <w:t>e</w:t>
      </w:r>
      <w:proofErr w:type="gramEnd"/>
      <w:r w:rsidRPr="00CA1E4E">
        <w:rPr>
          <w:rFonts w:ascii="Arial" w:hAnsi="Arial" w:cs="Arial"/>
          <w:color w:val="000000" w:themeColor="text1"/>
          <w:kern w:val="0"/>
          <w:sz w:val="26"/>
          <w:szCs w:val="26"/>
        </w:rPr>
        <w:t xml:space="preserve"> sistema.</w:t>
      </w:r>
    </w:p>
    <w:sectPr w:rsidR="00CA1E4E" w:rsidRPr="00CA1E4E" w:rsidSect="00704C25">
      <w:pgSz w:w="11906" w:h="16838"/>
      <w:pgMar w:top="426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007C1"/>
    <w:multiLevelType w:val="hybridMultilevel"/>
    <w:tmpl w:val="64CEBCF6"/>
    <w:lvl w:ilvl="0" w:tplc="0416000F">
      <w:start w:val="1"/>
      <w:numFmt w:val="decimal"/>
      <w:lvlText w:val="%1."/>
      <w:lvlJc w:val="left"/>
      <w:pPr>
        <w:ind w:left="2145" w:hanging="360"/>
      </w:pPr>
    </w:lvl>
    <w:lvl w:ilvl="1" w:tplc="04160019" w:tentative="1">
      <w:start w:val="1"/>
      <w:numFmt w:val="lowerLetter"/>
      <w:lvlText w:val="%2."/>
      <w:lvlJc w:val="left"/>
      <w:pPr>
        <w:ind w:left="2865" w:hanging="360"/>
      </w:pPr>
    </w:lvl>
    <w:lvl w:ilvl="2" w:tplc="0416001B" w:tentative="1">
      <w:start w:val="1"/>
      <w:numFmt w:val="lowerRoman"/>
      <w:lvlText w:val="%3."/>
      <w:lvlJc w:val="right"/>
      <w:pPr>
        <w:ind w:left="3585" w:hanging="180"/>
      </w:pPr>
    </w:lvl>
    <w:lvl w:ilvl="3" w:tplc="0416000F" w:tentative="1">
      <w:start w:val="1"/>
      <w:numFmt w:val="decimal"/>
      <w:lvlText w:val="%4."/>
      <w:lvlJc w:val="left"/>
      <w:pPr>
        <w:ind w:left="4305" w:hanging="360"/>
      </w:pPr>
    </w:lvl>
    <w:lvl w:ilvl="4" w:tplc="04160019" w:tentative="1">
      <w:start w:val="1"/>
      <w:numFmt w:val="lowerLetter"/>
      <w:lvlText w:val="%5."/>
      <w:lvlJc w:val="left"/>
      <w:pPr>
        <w:ind w:left="5025" w:hanging="360"/>
      </w:pPr>
    </w:lvl>
    <w:lvl w:ilvl="5" w:tplc="0416001B" w:tentative="1">
      <w:start w:val="1"/>
      <w:numFmt w:val="lowerRoman"/>
      <w:lvlText w:val="%6."/>
      <w:lvlJc w:val="right"/>
      <w:pPr>
        <w:ind w:left="5745" w:hanging="180"/>
      </w:pPr>
    </w:lvl>
    <w:lvl w:ilvl="6" w:tplc="0416000F" w:tentative="1">
      <w:start w:val="1"/>
      <w:numFmt w:val="decimal"/>
      <w:lvlText w:val="%7."/>
      <w:lvlJc w:val="left"/>
      <w:pPr>
        <w:ind w:left="6465" w:hanging="360"/>
      </w:pPr>
    </w:lvl>
    <w:lvl w:ilvl="7" w:tplc="04160019" w:tentative="1">
      <w:start w:val="1"/>
      <w:numFmt w:val="lowerLetter"/>
      <w:lvlText w:val="%8."/>
      <w:lvlJc w:val="left"/>
      <w:pPr>
        <w:ind w:left="7185" w:hanging="360"/>
      </w:pPr>
    </w:lvl>
    <w:lvl w:ilvl="8" w:tplc="0416001B" w:tentative="1">
      <w:start w:val="1"/>
      <w:numFmt w:val="lowerRoman"/>
      <w:lvlText w:val="%9."/>
      <w:lvlJc w:val="right"/>
      <w:pPr>
        <w:ind w:left="7905" w:hanging="180"/>
      </w:pPr>
    </w:lvl>
  </w:abstractNum>
  <w:abstractNum w:abstractNumId="1" w15:restartNumberingAfterBreak="0">
    <w:nsid w:val="15EC2D56"/>
    <w:multiLevelType w:val="hybridMultilevel"/>
    <w:tmpl w:val="FE0009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997612"/>
    <w:multiLevelType w:val="hybridMultilevel"/>
    <w:tmpl w:val="B1A803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0A746C"/>
    <w:multiLevelType w:val="hybridMultilevel"/>
    <w:tmpl w:val="C21898AE"/>
    <w:lvl w:ilvl="0" w:tplc="0416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 w15:restartNumberingAfterBreak="0">
    <w:nsid w:val="53CF64F5"/>
    <w:multiLevelType w:val="hybridMultilevel"/>
    <w:tmpl w:val="9D5A05E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6C933B3"/>
    <w:multiLevelType w:val="hybridMultilevel"/>
    <w:tmpl w:val="858A85A2"/>
    <w:lvl w:ilvl="0" w:tplc="41280A3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8000E3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4281D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BB8597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8CD26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2A0137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982F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6281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960B9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BC4026"/>
    <w:multiLevelType w:val="hybridMultilevel"/>
    <w:tmpl w:val="AF8616D2"/>
    <w:lvl w:ilvl="0" w:tplc="EEF4AFB4">
      <w:start w:val="1"/>
      <w:numFmt w:val="decimal"/>
      <w:lvlText w:val="%1."/>
      <w:lvlJc w:val="left"/>
      <w:pPr>
        <w:ind w:left="1425" w:hanging="360"/>
      </w:pPr>
      <w:rPr>
        <w:sz w:val="28"/>
        <w:szCs w:val="28"/>
      </w:r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7" w15:restartNumberingAfterBreak="0">
    <w:nsid w:val="6E7853BF"/>
    <w:multiLevelType w:val="hybridMultilevel"/>
    <w:tmpl w:val="40DC87EC"/>
    <w:lvl w:ilvl="0" w:tplc="0416000F">
      <w:start w:val="1"/>
      <w:numFmt w:val="decimal"/>
      <w:lvlText w:val="%1."/>
      <w:lvlJc w:val="left"/>
      <w:pPr>
        <w:ind w:left="2130" w:hanging="360"/>
      </w:pPr>
    </w:lvl>
    <w:lvl w:ilvl="1" w:tplc="04160019" w:tentative="1">
      <w:start w:val="1"/>
      <w:numFmt w:val="lowerLetter"/>
      <w:lvlText w:val="%2."/>
      <w:lvlJc w:val="left"/>
      <w:pPr>
        <w:ind w:left="2850" w:hanging="360"/>
      </w:pPr>
    </w:lvl>
    <w:lvl w:ilvl="2" w:tplc="0416001B" w:tentative="1">
      <w:start w:val="1"/>
      <w:numFmt w:val="lowerRoman"/>
      <w:lvlText w:val="%3."/>
      <w:lvlJc w:val="right"/>
      <w:pPr>
        <w:ind w:left="3570" w:hanging="180"/>
      </w:pPr>
    </w:lvl>
    <w:lvl w:ilvl="3" w:tplc="0416000F" w:tentative="1">
      <w:start w:val="1"/>
      <w:numFmt w:val="decimal"/>
      <w:lvlText w:val="%4."/>
      <w:lvlJc w:val="left"/>
      <w:pPr>
        <w:ind w:left="4290" w:hanging="360"/>
      </w:pPr>
    </w:lvl>
    <w:lvl w:ilvl="4" w:tplc="04160019" w:tentative="1">
      <w:start w:val="1"/>
      <w:numFmt w:val="lowerLetter"/>
      <w:lvlText w:val="%5."/>
      <w:lvlJc w:val="left"/>
      <w:pPr>
        <w:ind w:left="5010" w:hanging="360"/>
      </w:pPr>
    </w:lvl>
    <w:lvl w:ilvl="5" w:tplc="0416001B" w:tentative="1">
      <w:start w:val="1"/>
      <w:numFmt w:val="lowerRoman"/>
      <w:lvlText w:val="%6."/>
      <w:lvlJc w:val="right"/>
      <w:pPr>
        <w:ind w:left="5730" w:hanging="180"/>
      </w:pPr>
    </w:lvl>
    <w:lvl w:ilvl="6" w:tplc="0416000F" w:tentative="1">
      <w:start w:val="1"/>
      <w:numFmt w:val="decimal"/>
      <w:lvlText w:val="%7."/>
      <w:lvlJc w:val="left"/>
      <w:pPr>
        <w:ind w:left="6450" w:hanging="360"/>
      </w:pPr>
    </w:lvl>
    <w:lvl w:ilvl="7" w:tplc="04160019" w:tentative="1">
      <w:start w:val="1"/>
      <w:numFmt w:val="lowerLetter"/>
      <w:lvlText w:val="%8."/>
      <w:lvlJc w:val="left"/>
      <w:pPr>
        <w:ind w:left="7170" w:hanging="360"/>
      </w:pPr>
    </w:lvl>
    <w:lvl w:ilvl="8" w:tplc="0416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8" w15:restartNumberingAfterBreak="0">
    <w:nsid w:val="76A27EF7"/>
    <w:multiLevelType w:val="hybridMultilevel"/>
    <w:tmpl w:val="34560FF8"/>
    <w:lvl w:ilvl="0" w:tplc="04160017">
      <w:start w:val="1"/>
      <w:numFmt w:val="lowerLetter"/>
      <w:lvlText w:val="%1)"/>
      <w:lvlJc w:val="left"/>
      <w:pPr>
        <w:ind w:left="2295" w:hanging="360"/>
      </w:pPr>
    </w:lvl>
    <w:lvl w:ilvl="1" w:tplc="04160019" w:tentative="1">
      <w:start w:val="1"/>
      <w:numFmt w:val="lowerLetter"/>
      <w:lvlText w:val="%2."/>
      <w:lvlJc w:val="left"/>
      <w:pPr>
        <w:ind w:left="3015" w:hanging="360"/>
      </w:pPr>
    </w:lvl>
    <w:lvl w:ilvl="2" w:tplc="0416001B" w:tentative="1">
      <w:start w:val="1"/>
      <w:numFmt w:val="lowerRoman"/>
      <w:lvlText w:val="%3."/>
      <w:lvlJc w:val="right"/>
      <w:pPr>
        <w:ind w:left="3735" w:hanging="180"/>
      </w:pPr>
    </w:lvl>
    <w:lvl w:ilvl="3" w:tplc="0416000F" w:tentative="1">
      <w:start w:val="1"/>
      <w:numFmt w:val="decimal"/>
      <w:lvlText w:val="%4."/>
      <w:lvlJc w:val="left"/>
      <w:pPr>
        <w:ind w:left="4455" w:hanging="360"/>
      </w:pPr>
    </w:lvl>
    <w:lvl w:ilvl="4" w:tplc="04160019" w:tentative="1">
      <w:start w:val="1"/>
      <w:numFmt w:val="lowerLetter"/>
      <w:lvlText w:val="%5."/>
      <w:lvlJc w:val="left"/>
      <w:pPr>
        <w:ind w:left="5175" w:hanging="360"/>
      </w:pPr>
    </w:lvl>
    <w:lvl w:ilvl="5" w:tplc="0416001B" w:tentative="1">
      <w:start w:val="1"/>
      <w:numFmt w:val="lowerRoman"/>
      <w:lvlText w:val="%6."/>
      <w:lvlJc w:val="right"/>
      <w:pPr>
        <w:ind w:left="5895" w:hanging="180"/>
      </w:pPr>
    </w:lvl>
    <w:lvl w:ilvl="6" w:tplc="0416000F" w:tentative="1">
      <w:start w:val="1"/>
      <w:numFmt w:val="decimal"/>
      <w:lvlText w:val="%7."/>
      <w:lvlJc w:val="left"/>
      <w:pPr>
        <w:ind w:left="6615" w:hanging="360"/>
      </w:pPr>
    </w:lvl>
    <w:lvl w:ilvl="7" w:tplc="04160019" w:tentative="1">
      <w:start w:val="1"/>
      <w:numFmt w:val="lowerLetter"/>
      <w:lvlText w:val="%8."/>
      <w:lvlJc w:val="left"/>
      <w:pPr>
        <w:ind w:left="7335" w:hanging="360"/>
      </w:pPr>
    </w:lvl>
    <w:lvl w:ilvl="8" w:tplc="0416001B" w:tentative="1">
      <w:start w:val="1"/>
      <w:numFmt w:val="lowerRoman"/>
      <w:lvlText w:val="%9."/>
      <w:lvlJc w:val="right"/>
      <w:pPr>
        <w:ind w:left="8055" w:hanging="180"/>
      </w:pPr>
    </w:lvl>
  </w:abstractNum>
  <w:abstractNum w:abstractNumId="9" w15:restartNumberingAfterBreak="0">
    <w:nsid w:val="79C54E7F"/>
    <w:multiLevelType w:val="hybridMultilevel"/>
    <w:tmpl w:val="62A8231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806FBE"/>
    <w:multiLevelType w:val="hybridMultilevel"/>
    <w:tmpl w:val="3DE4E0D4"/>
    <w:lvl w:ilvl="0" w:tplc="0416000F">
      <w:start w:val="1"/>
      <w:numFmt w:val="decimal"/>
      <w:lvlText w:val="%1."/>
      <w:lvlJc w:val="left"/>
      <w:pPr>
        <w:ind w:left="1890" w:hanging="360"/>
      </w:pPr>
    </w:lvl>
    <w:lvl w:ilvl="1" w:tplc="04160019" w:tentative="1">
      <w:start w:val="1"/>
      <w:numFmt w:val="lowerLetter"/>
      <w:lvlText w:val="%2."/>
      <w:lvlJc w:val="left"/>
      <w:pPr>
        <w:ind w:left="2610" w:hanging="360"/>
      </w:pPr>
    </w:lvl>
    <w:lvl w:ilvl="2" w:tplc="0416001B" w:tentative="1">
      <w:start w:val="1"/>
      <w:numFmt w:val="lowerRoman"/>
      <w:lvlText w:val="%3."/>
      <w:lvlJc w:val="right"/>
      <w:pPr>
        <w:ind w:left="3330" w:hanging="180"/>
      </w:pPr>
    </w:lvl>
    <w:lvl w:ilvl="3" w:tplc="0416000F" w:tentative="1">
      <w:start w:val="1"/>
      <w:numFmt w:val="decimal"/>
      <w:lvlText w:val="%4."/>
      <w:lvlJc w:val="left"/>
      <w:pPr>
        <w:ind w:left="4050" w:hanging="360"/>
      </w:pPr>
    </w:lvl>
    <w:lvl w:ilvl="4" w:tplc="04160019" w:tentative="1">
      <w:start w:val="1"/>
      <w:numFmt w:val="lowerLetter"/>
      <w:lvlText w:val="%5."/>
      <w:lvlJc w:val="left"/>
      <w:pPr>
        <w:ind w:left="4770" w:hanging="360"/>
      </w:pPr>
    </w:lvl>
    <w:lvl w:ilvl="5" w:tplc="0416001B" w:tentative="1">
      <w:start w:val="1"/>
      <w:numFmt w:val="lowerRoman"/>
      <w:lvlText w:val="%6."/>
      <w:lvlJc w:val="right"/>
      <w:pPr>
        <w:ind w:left="5490" w:hanging="180"/>
      </w:pPr>
    </w:lvl>
    <w:lvl w:ilvl="6" w:tplc="0416000F" w:tentative="1">
      <w:start w:val="1"/>
      <w:numFmt w:val="decimal"/>
      <w:lvlText w:val="%7."/>
      <w:lvlJc w:val="left"/>
      <w:pPr>
        <w:ind w:left="6210" w:hanging="360"/>
      </w:pPr>
    </w:lvl>
    <w:lvl w:ilvl="7" w:tplc="04160019" w:tentative="1">
      <w:start w:val="1"/>
      <w:numFmt w:val="lowerLetter"/>
      <w:lvlText w:val="%8."/>
      <w:lvlJc w:val="left"/>
      <w:pPr>
        <w:ind w:left="6930" w:hanging="360"/>
      </w:pPr>
    </w:lvl>
    <w:lvl w:ilvl="8" w:tplc="0416001B" w:tentative="1">
      <w:start w:val="1"/>
      <w:numFmt w:val="lowerRoman"/>
      <w:lvlText w:val="%9."/>
      <w:lvlJc w:val="right"/>
      <w:pPr>
        <w:ind w:left="7650" w:hanging="180"/>
      </w:pPr>
    </w:lvl>
  </w:abstractNum>
  <w:num w:numId="1">
    <w:abstractNumId w:val="9"/>
  </w:num>
  <w:num w:numId="2">
    <w:abstractNumId w:val="4"/>
  </w:num>
  <w:num w:numId="3">
    <w:abstractNumId w:val="2"/>
  </w:num>
  <w:num w:numId="4">
    <w:abstractNumId w:val="7"/>
  </w:num>
  <w:num w:numId="5">
    <w:abstractNumId w:val="10"/>
  </w:num>
  <w:num w:numId="6">
    <w:abstractNumId w:val="6"/>
  </w:num>
  <w:num w:numId="7">
    <w:abstractNumId w:val="0"/>
  </w:num>
  <w:num w:numId="8">
    <w:abstractNumId w:val="1"/>
  </w:num>
  <w:num w:numId="9">
    <w:abstractNumId w:val="8"/>
  </w:num>
  <w:num w:numId="10">
    <w:abstractNumId w:val="3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EEA"/>
    <w:rsid w:val="00105A37"/>
    <w:rsid w:val="0013202F"/>
    <w:rsid w:val="00190FDD"/>
    <w:rsid w:val="0020342F"/>
    <w:rsid w:val="002042EC"/>
    <w:rsid w:val="00285F09"/>
    <w:rsid w:val="002B166F"/>
    <w:rsid w:val="003A09A3"/>
    <w:rsid w:val="004C1727"/>
    <w:rsid w:val="004D3926"/>
    <w:rsid w:val="004F0407"/>
    <w:rsid w:val="005228B5"/>
    <w:rsid w:val="00535C4C"/>
    <w:rsid w:val="005B6884"/>
    <w:rsid w:val="006818B9"/>
    <w:rsid w:val="006A0D26"/>
    <w:rsid w:val="006B0021"/>
    <w:rsid w:val="006C1313"/>
    <w:rsid w:val="006D06F4"/>
    <w:rsid w:val="007041F4"/>
    <w:rsid w:val="00704C25"/>
    <w:rsid w:val="00804841"/>
    <w:rsid w:val="00884EEA"/>
    <w:rsid w:val="008E3F81"/>
    <w:rsid w:val="00AE1D89"/>
    <w:rsid w:val="00B0489A"/>
    <w:rsid w:val="00B34459"/>
    <w:rsid w:val="00B72766"/>
    <w:rsid w:val="00BA6521"/>
    <w:rsid w:val="00C63C6E"/>
    <w:rsid w:val="00C6498C"/>
    <w:rsid w:val="00C85B0D"/>
    <w:rsid w:val="00C9671A"/>
    <w:rsid w:val="00CA1E4E"/>
    <w:rsid w:val="00E962FC"/>
    <w:rsid w:val="00EA4998"/>
    <w:rsid w:val="00EC1217"/>
    <w:rsid w:val="00ED0C52"/>
    <w:rsid w:val="00F41958"/>
    <w:rsid w:val="00F81AF1"/>
    <w:rsid w:val="00FC21B0"/>
    <w:rsid w:val="00FF7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249F2"/>
  <w15:chartTrackingRefBased/>
  <w15:docId w15:val="{EC1EEE72-609F-4956-9A1F-9F50716D9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392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84EEA"/>
    <w:pPr>
      <w:ind w:left="720"/>
      <w:contextualSpacing/>
    </w:pPr>
  </w:style>
  <w:style w:type="paragraph" w:customStyle="1" w:styleId="paragraph">
    <w:name w:val="paragraph"/>
    <w:basedOn w:val="Normal"/>
    <w:rsid w:val="00132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normaltextrun">
    <w:name w:val="normaltextrun"/>
    <w:basedOn w:val="Fontepargpadro"/>
    <w:rsid w:val="0013202F"/>
  </w:style>
  <w:style w:type="character" w:customStyle="1" w:styleId="eop">
    <w:name w:val="eop"/>
    <w:basedOn w:val="Fontepargpadro"/>
    <w:rsid w:val="00132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4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62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0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4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14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87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10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027079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79845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993543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590339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84481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428714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273672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82288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4260495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460237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93798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153765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196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4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0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6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1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5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6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84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6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546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73856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70462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1408042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898335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47435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131241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115031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94887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541446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462832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95200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369533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725083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4591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1367523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1509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4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70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84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2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6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1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9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57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30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062111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93872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42556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510214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58947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386127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07487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17162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279341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93637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10087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232947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02714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721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068170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0284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F6014FD2F82143B2EF04CE170E680C" ma:contentTypeVersion="8" ma:contentTypeDescription="Crie um novo documento." ma:contentTypeScope="" ma:versionID="4acb904e05e9b10fce9e6086ca29ad4e">
  <xsd:schema xmlns:xsd="http://www.w3.org/2001/XMLSchema" xmlns:xs="http://www.w3.org/2001/XMLSchema" xmlns:p="http://schemas.microsoft.com/office/2006/metadata/properties" xmlns:ns2="46186c6b-f78f-498a-8af6-31c9fff92be1" targetNamespace="http://schemas.microsoft.com/office/2006/metadata/properties" ma:root="true" ma:fieldsID="6ed5e0903f9703e05db3e4ec017616ff" ns2:_="">
    <xsd:import namespace="46186c6b-f78f-498a-8af6-31c9fff92be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86c6b-f78f-498a-8af6-31c9fff92be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6186c6b-f78f-498a-8af6-31c9fff92be1" xsi:nil="true"/>
  </documentManagement>
</p:properties>
</file>

<file path=customXml/itemProps1.xml><?xml version="1.0" encoding="utf-8"?>
<ds:datastoreItem xmlns:ds="http://schemas.openxmlformats.org/officeDocument/2006/customXml" ds:itemID="{6841FF40-45D4-4EB0-B971-997710CD2E81}"/>
</file>

<file path=customXml/itemProps2.xml><?xml version="1.0" encoding="utf-8"?>
<ds:datastoreItem xmlns:ds="http://schemas.openxmlformats.org/officeDocument/2006/customXml" ds:itemID="{3D7146D6-E14A-4F3C-8F60-EDFB0EF0D269}"/>
</file>

<file path=customXml/itemProps3.xml><?xml version="1.0" encoding="utf-8"?>
<ds:datastoreItem xmlns:ds="http://schemas.openxmlformats.org/officeDocument/2006/customXml" ds:itemID="{B0F9D0ED-F2F9-46F2-B6B0-8ACB4937694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351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heloisa moura</dc:creator>
  <cp:keywords/>
  <dc:description/>
  <cp:lastModifiedBy>HELOISA CLAUDIA BARROS DE MOURA</cp:lastModifiedBy>
  <cp:revision>4</cp:revision>
  <dcterms:created xsi:type="dcterms:W3CDTF">2026-03-03T21:17:00Z</dcterms:created>
  <dcterms:modified xsi:type="dcterms:W3CDTF">2026-03-04T17:56:00Z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0x010100DFF6014FD2F82143B2EF04CE170E680C</vt:lpwstr>
  </property>
</Properties>
</file>