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7E059" w14:textId="77777777" w:rsidR="00B12146" w:rsidRPr="00B12146" w:rsidRDefault="00B12146" w:rsidP="00B12146">
      <w:pPr>
        <w:pStyle w:val="p1"/>
        <w:rPr>
          <w:sz w:val="32"/>
          <w:szCs w:val="32"/>
          <w:u w:val="thick"/>
        </w:rPr>
      </w:pPr>
      <w:r w:rsidRPr="00B12146">
        <w:rPr>
          <w:b/>
          <w:bCs/>
          <w:sz w:val="32"/>
          <w:szCs w:val="32"/>
          <w:u w:val="thick"/>
        </w:rPr>
        <w:t>Project Management Guide</w:t>
      </w:r>
    </w:p>
    <w:p w14:paraId="42130F75" w14:textId="77777777" w:rsidR="00B12146" w:rsidRPr="00B12146" w:rsidRDefault="00B12146" w:rsidP="00B12146">
      <w:pPr>
        <w:spacing w:before="100" w:beforeAutospacing="1" w:after="100" w:afterAutospacing="1" w:line="240" w:lineRule="auto"/>
        <w:rPr>
          <w:rFonts w:ascii="Times New Roman" w:eastAsia="Times New Roman" w:hAnsi="Times New Roman" w:cs="Times New Roman"/>
          <w:kern w:val="0"/>
          <w14:ligatures w14:val="none"/>
        </w:rPr>
      </w:pPr>
      <w:r w:rsidRPr="00B12146">
        <w:rPr>
          <w:rFonts w:ascii="Times New Roman" w:eastAsia="Times New Roman" w:hAnsi="Times New Roman" w:cs="Times New Roman"/>
          <w:b/>
          <w:bCs/>
          <w:kern w:val="0"/>
          <w:sz w:val="32"/>
          <w:szCs w:val="32"/>
          <w14:ligatures w14:val="none"/>
        </w:rPr>
        <w:t>Objective</w:t>
      </w:r>
      <w:r w:rsidRPr="00B12146">
        <w:rPr>
          <w:rFonts w:ascii="Times New Roman" w:eastAsia="Times New Roman" w:hAnsi="Times New Roman" w:cs="Times New Roman"/>
          <w:b/>
          <w:bCs/>
          <w:kern w:val="0"/>
          <w14:ligatures w14:val="none"/>
        </w:rPr>
        <w:t>:</w:t>
      </w:r>
    </w:p>
    <w:p w14:paraId="7044E4B3" w14:textId="77777777" w:rsidR="00B12146" w:rsidRPr="00B12146" w:rsidRDefault="00B12146" w:rsidP="00B12146">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12146">
        <w:rPr>
          <w:rFonts w:ascii="Times New Roman" w:eastAsia="Times New Roman" w:hAnsi="Times New Roman" w:cs="Times New Roman"/>
          <w:kern w:val="0"/>
          <w:sz w:val="28"/>
          <w:szCs w:val="28"/>
          <w14:ligatures w14:val="none"/>
        </w:rPr>
        <w:t>This guide helps each team member know how to structure, write, and submit their assigned sections of the PMP document. Please follow the instructions carefully to ensure consistency and clarity.</w:t>
      </w:r>
    </w:p>
    <w:p w14:paraId="1E06A822" w14:textId="77777777" w:rsidR="00B12146" w:rsidRPr="00B12146" w:rsidRDefault="00B12146" w:rsidP="00B12146">
      <w:pPr>
        <w:spacing w:after="0" w:line="240" w:lineRule="auto"/>
        <w:rPr>
          <w:rFonts w:ascii="Times New Roman" w:eastAsia="Times New Roman" w:hAnsi="Times New Roman" w:cs="Times New Roman"/>
          <w:kern w:val="0"/>
          <w14:ligatures w14:val="none"/>
        </w:rPr>
      </w:pPr>
      <w:r w:rsidRPr="00B12146">
        <w:rPr>
          <w:rFonts w:ascii="Times New Roman" w:eastAsia="Times New Roman" w:hAnsi="Times New Roman" w:cs="Times New Roman"/>
          <w:noProof/>
          <w:kern w:val="0"/>
          <w14:ligatures w14:val="none"/>
        </w:rPr>
      </w:r>
      <w:r w:rsidR="00B12146" w:rsidRPr="00B12146">
        <w:rPr>
          <w:rFonts w:ascii="Times New Roman" w:eastAsia="Times New Roman" w:hAnsi="Times New Roman" w:cs="Times New Roman"/>
          <w:noProof/>
          <w:kern w:val="0"/>
          <w14:ligatures w14:val="none"/>
        </w:rPr>
        <w:pict w14:anchorId="308A3B56">
          <v:rect id="_x0000_i1025" alt="" style="width:468pt;height:.05pt;mso-width-percent:0;mso-height-percent:0;mso-width-percent:0;mso-height-percent:0" o:hralign="center" o:hrstd="t" o:hr="t" fillcolor="#a0a0a0" stroked="f"/>
        </w:pict>
      </w:r>
    </w:p>
    <w:p w14:paraId="006CD2A2" w14:textId="77777777" w:rsidR="00B12146" w:rsidRPr="00B12146" w:rsidRDefault="00B12146" w:rsidP="00B12146">
      <w:pPr>
        <w:spacing w:before="100" w:beforeAutospacing="1" w:after="100" w:afterAutospacing="1" w:line="240" w:lineRule="auto"/>
        <w:rPr>
          <w:rFonts w:ascii="Times New Roman" w:eastAsia="Times New Roman" w:hAnsi="Times New Roman" w:cs="Times New Roman"/>
          <w:kern w:val="0"/>
          <w:sz w:val="32"/>
          <w:szCs w:val="32"/>
          <w:u w:val="thick"/>
          <w14:ligatures w14:val="none"/>
        </w:rPr>
      </w:pPr>
      <w:r w:rsidRPr="00B12146">
        <w:rPr>
          <w:rFonts w:ascii="Times New Roman" w:eastAsia="Times New Roman" w:hAnsi="Times New Roman" w:cs="Times New Roman"/>
          <w:b/>
          <w:bCs/>
          <w:kern w:val="0"/>
          <w:sz w:val="32"/>
          <w:szCs w:val="32"/>
          <w:u w:val="thick"/>
          <w14:ligatures w14:val="none"/>
        </w:rPr>
        <w:t>1. General Guidelines for All Sections:</w:t>
      </w:r>
    </w:p>
    <w:p w14:paraId="69D93FC1" w14:textId="77777777" w:rsidR="00B12146" w:rsidRPr="00B12146" w:rsidRDefault="00B12146" w:rsidP="00B12146">
      <w:pPr>
        <w:rPr>
          <w:rFonts w:ascii="Apple Braille" w:hAnsi="Apple Braille"/>
        </w:rPr>
      </w:pPr>
      <w:r w:rsidRPr="00B12146">
        <w:rPr>
          <w:rFonts w:ascii="Times New Roman" w:hAnsi="Times New Roman" w:cs="Times New Roman"/>
        </w:rPr>
        <w:t>•</w:t>
      </w:r>
      <w:r w:rsidRPr="00B12146">
        <w:rPr>
          <w:rFonts w:ascii="Apple Braille" w:hAnsi="Apple Braille"/>
        </w:rPr>
        <w:t xml:space="preserve"> Tone: Use clear, formal, and professional language. Avoid slang, and ensure that the writing is concise and to the point.</w:t>
      </w:r>
    </w:p>
    <w:p w14:paraId="4E6FC414" w14:textId="77777777" w:rsidR="00B12146" w:rsidRPr="00D12B35" w:rsidRDefault="00B12146" w:rsidP="00B12146">
      <w:pPr>
        <w:rPr>
          <w:rFonts w:ascii="Apple Braille" w:hAnsi="Apple Braille"/>
          <w:u w:val="thick"/>
        </w:rPr>
      </w:pPr>
      <w:r w:rsidRPr="00D12B35">
        <w:rPr>
          <w:rFonts w:ascii="Times New Roman" w:hAnsi="Times New Roman" w:cs="Times New Roman"/>
          <w:u w:val="thick"/>
        </w:rPr>
        <w:t>•</w:t>
      </w:r>
      <w:r w:rsidRPr="00D12B35">
        <w:rPr>
          <w:rFonts w:ascii="Apple Braille" w:hAnsi="Apple Braille"/>
          <w:u w:val="thick"/>
        </w:rPr>
        <w:t xml:space="preserve"> </w:t>
      </w:r>
      <w:r w:rsidRPr="00D12B35">
        <w:rPr>
          <w:rFonts w:ascii="Apple Braille" w:hAnsi="Apple Braille"/>
          <w:b/>
          <w:bCs/>
          <w:u w:val="thick"/>
        </w:rPr>
        <w:t>Formatting</w:t>
      </w:r>
      <w:r w:rsidRPr="00D12B35">
        <w:rPr>
          <w:rFonts w:ascii="Apple Braille" w:hAnsi="Apple Braille"/>
          <w:u w:val="thick"/>
        </w:rPr>
        <w:t>:</w:t>
      </w:r>
    </w:p>
    <w:p w14:paraId="30C206F6" w14:textId="002F85F0" w:rsidR="00B12146" w:rsidRPr="00D12B35" w:rsidRDefault="00B12146" w:rsidP="00D12B35">
      <w:pPr>
        <w:pStyle w:val="ListParagraph"/>
        <w:numPr>
          <w:ilvl w:val="0"/>
          <w:numId w:val="3"/>
        </w:numPr>
        <w:rPr>
          <w:rFonts w:ascii="Apple Braille" w:hAnsi="Apple Braille"/>
        </w:rPr>
      </w:pPr>
      <w:r w:rsidRPr="00D12B35">
        <w:rPr>
          <w:rFonts w:ascii="Apple Braille" w:hAnsi="Apple Braille"/>
        </w:rPr>
        <w:t>Use headings for each subsection (e.g., 1. Project Overview).</w:t>
      </w:r>
    </w:p>
    <w:p w14:paraId="1E91E116" w14:textId="6BF0DB13" w:rsidR="00B12146" w:rsidRPr="00D12B35" w:rsidRDefault="00B12146" w:rsidP="00D12B35">
      <w:pPr>
        <w:pStyle w:val="ListParagraph"/>
        <w:numPr>
          <w:ilvl w:val="0"/>
          <w:numId w:val="3"/>
        </w:numPr>
        <w:rPr>
          <w:rFonts w:ascii="Apple Braille" w:hAnsi="Apple Braille"/>
        </w:rPr>
      </w:pPr>
      <w:r w:rsidRPr="00D12B35">
        <w:rPr>
          <w:rFonts w:ascii="Apple Braille" w:hAnsi="Apple Braille"/>
        </w:rPr>
        <w:t>Keep paragraphs short and readable. Use numbered lists when appropriate.</w:t>
      </w:r>
    </w:p>
    <w:p w14:paraId="5D74DB0A" w14:textId="71161859" w:rsidR="00B12146" w:rsidRPr="00D12B35" w:rsidRDefault="00B12146" w:rsidP="00D12B35">
      <w:pPr>
        <w:pStyle w:val="ListParagraph"/>
        <w:numPr>
          <w:ilvl w:val="0"/>
          <w:numId w:val="3"/>
        </w:numPr>
        <w:rPr>
          <w:rFonts w:ascii="Apple Braille" w:hAnsi="Apple Braille"/>
        </w:rPr>
      </w:pPr>
      <w:r w:rsidRPr="00D12B35">
        <w:rPr>
          <w:rFonts w:ascii="Apple Braille" w:hAnsi="Apple Braille"/>
        </w:rPr>
        <w:t>Ensure clarity and avoid redundancy.</w:t>
      </w:r>
    </w:p>
    <w:p w14:paraId="6703E480" w14:textId="77777777" w:rsidR="00B12146" w:rsidRPr="00745114" w:rsidRDefault="00B12146" w:rsidP="00B12146">
      <w:pPr>
        <w:rPr>
          <w:rFonts w:ascii="Apple Braille" w:hAnsi="Apple Braille"/>
          <w:b/>
          <w:bCs/>
        </w:rPr>
      </w:pPr>
      <w:r w:rsidRPr="00745114">
        <w:rPr>
          <w:rFonts w:ascii="Times New Roman" w:hAnsi="Times New Roman" w:cs="Times New Roman"/>
          <w:b/>
          <w:bCs/>
        </w:rPr>
        <w:t>•</w:t>
      </w:r>
      <w:r w:rsidRPr="00745114">
        <w:rPr>
          <w:rFonts w:ascii="Apple Braille" w:hAnsi="Apple Braille"/>
          <w:b/>
          <w:bCs/>
        </w:rPr>
        <w:t xml:space="preserve"> </w:t>
      </w:r>
      <w:r w:rsidRPr="00D12B35">
        <w:rPr>
          <w:rFonts w:ascii="Apple Braille" w:hAnsi="Apple Braille"/>
          <w:b/>
          <w:bCs/>
          <w:u w:val="thick"/>
        </w:rPr>
        <w:t>Length</w:t>
      </w:r>
      <w:r w:rsidRPr="00745114">
        <w:rPr>
          <w:rFonts w:ascii="Apple Braille" w:hAnsi="Apple Braille"/>
          <w:b/>
          <w:bCs/>
        </w:rPr>
        <w:t>:</w:t>
      </w:r>
    </w:p>
    <w:p w14:paraId="1B61E27C" w14:textId="7762E6D7" w:rsidR="00B12146" w:rsidRPr="00D12B35" w:rsidRDefault="00B12146" w:rsidP="00D12B35">
      <w:pPr>
        <w:pStyle w:val="ListParagraph"/>
        <w:numPr>
          <w:ilvl w:val="0"/>
          <w:numId w:val="1"/>
        </w:numPr>
        <w:rPr>
          <w:rFonts w:ascii="Apple Braille" w:hAnsi="Apple Braille"/>
        </w:rPr>
      </w:pPr>
      <w:r w:rsidRPr="00D12B35">
        <w:rPr>
          <w:rFonts w:ascii="Apple Braille" w:hAnsi="Apple Braille"/>
        </w:rPr>
        <w:t>Aim for a 2-3 paragraphs for each section.</w:t>
      </w:r>
    </w:p>
    <w:p w14:paraId="153A7CAD" w14:textId="31B3BBB4" w:rsidR="00B12146" w:rsidRPr="00D12B35" w:rsidRDefault="00B12146" w:rsidP="00D12B35">
      <w:pPr>
        <w:pStyle w:val="ListParagraph"/>
        <w:numPr>
          <w:ilvl w:val="0"/>
          <w:numId w:val="1"/>
        </w:numPr>
        <w:rPr>
          <w:rFonts w:ascii="Apple Braille" w:hAnsi="Apple Braille"/>
        </w:rPr>
      </w:pPr>
      <w:r w:rsidRPr="00D12B35">
        <w:rPr>
          <w:rFonts w:ascii="Apple Braille" w:hAnsi="Apple Braille"/>
        </w:rPr>
        <w:t>Be specific but avoid overwhelming the reader with unnecessary details.</w:t>
      </w:r>
    </w:p>
    <w:p w14:paraId="7FCDB337" w14:textId="77777777" w:rsidR="00B12146" w:rsidRPr="00D12B35" w:rsidRDefault="00B12146" w:rsidP="00B12146">
      <w:pPr>
        <w:rPr>
          <w:rFonts w:ascii="Apple Braille" w:hAnsi="Apple Braille"/>
          <w:b/>
          <w:bCs/>
          <w:u w:val="thick"/>
        </w:rPr>
      </w:pPr>
      <w:r w:rsidRPr="00D12B35">
        <w:rPr>
          <w:rFonts w:ascii="Times New Roman" w:hAnsi="Times New Roman" w:cs="Times New Roman"/>
          <w:b/>
          <w:bCs/>
          <w:u w:val="thick"/>
        </w:rPr>
        <w:t>•</w:t>
      </w:r>
      <w:r w:rsidRPr="00D12B35">
        <w:rPr>
          <w:rFonts w:ascii="Apple Braille" w:hAnsi="Apple Braille"/>
          <w:b/>
          <w:bCs/>
          <w:u w:val="thick"/>
        </w:rPr>
        <w:t xml:space="preserve"> Consistency:</w:t>
      </w:r>
    </w:p>
    <w:p w14:paraId="116131EE" w14:textId="325579ED" w:rsidR="00B12146" w:rsidRPr="00D12B35" w:rsidRDefault="00B12146" w:rsidP="00D12B35">
      <w:pPr>
        <w:pStyle w:val="ListParagraph"/>
        <w:numPr>
          <w:ilvl w:val="0"/>
          <w:numId w:val="5"/>
        </w:numPr>
        <w:rPr>
          <w:rFonts w:ascii="Apple Braille" w:hAnsi="Apple Braille"/>
        </w:rPr>
      </w:pPr>
      <w:r w:rsidRPr="00D12B35">
        <w:rPr>
          <w:rFonts w:ascii="Apple Braille" w:hAnsi="Apple Braille"/>
        </w:rPr>
        <w:t>Make sure all sections are consistent in tone, formatting, and structure.</w:t>
      </w:r>
    </w:p>
    <w:p w14:paraId="58C52EFB" w14:textId="509EBBA3" w:rsidR="00B12146" w:rsidRPr="00D12B35" w:rsidRDefault="00B12146" w:rsidP="00D12B35">
      <w:pPr>
        <w:pStyle w:val="ListParagraph"/>
        <w:numPr>
          <w:ilvl w:val="0"/>
          <w:numId w:val="5"/>
        </w:numPr>
        <w:rPr>
          <w:rFonts w:ascii="Apple Braille" w:hAnsi="Apple Braille"/>
        </w:rPr>
      </w:pPr>
      <w:r w:rsidRPr="00D12B35">
        <w:rPr>
          <w:rFonts w:ascii="Apple Braille" w:hAnsi="Apple Braille"/>
        </w:rPr>
        <w:t>Refer to any previous sections when needed (e.g., use the same terminology, if applicable).</w:t>
      </w:r>
    </w:p>
    <w:p w14:paraId="12639619" w14:textId="77777777" w:rsidR="00D12B35" w:rsidRDefault="00D12B35" w:rsidP="00B12146">
      <w:pPr>
        <w:pStyle w:val="p1"/>
        <w:rPr>
          <w:b/>
          <w:bCs/>
          <w:sz w:val="32"/>
          <w:szCs w:val="32"/>
          <w:u w:val="thick"/>
        </w:rPr>
      </w:pPr>
    </w:p>
    <w:p w14:paraId="41526B7C" w14:textId="77777777" w:rsidR="00D12B35" w:rsidRDefault="00D12B35" w:rsidP="00B12146">
      <w:pPr>
        <w:pStyle w:val="p1"/>
        <w:rPr>
          <w:b/>
          <w:bCs/>
          <w:sz w:val="32"/>
          <w:szCs w:val="32"/>
          <w:u w:val="thick"/>
        </w:rPr>
      </w:pPr>
    </w:p>
    <w:p w14:paraId="150DACE2" w14:textId="77777777" w:rsidR="00D12B35" w:rsidRDefault="00D12B35" w:rsidP="00B12146">
      <w:pPr>
        <w:pStyle w:val="p1"/>
        <w:rPr>
          <w:b/>
          <w:bCs/>
          <w:sz w:val="32"/>
          <w:szCs w:val="32"/>
          <w:u w:val="thick"/>
        </w:rPr>
      </w:pPr>
    </w:p>
    <w:p w14:paraId="5C4B0A65" w14:textId="77777777" w:rsidR="00D12B35" w:rsidRDefault="00D12B35" w:rsidP="00B12146">
      <w:pPr>
        <w:pStyle w:val="p1"/>
        <w:rPr>
          <w:b/>
          <w:bCs/>
          <w:sz w:val="32"/>
          <w:szCs w:val="32"/>
          <w:u w:val="thick"/>
        </w:rPr>
      </w:pPr>
    </w:p>
    <w:p w14:paraId="734AA7AC" w14:textId="77777777" w:rsidR="00D12B35" w:rsidRDefault="00D12B35" w:rsidP="00B12146">
      <w:pPr>
        <w:pStyle w:val="p1"/>
        <w:rPr>
          <w:b/>
          <w:bCs/>
          <w:sz w:val="32"/>
          <w:szCs w:val="32"/>
          <w:u w:val="thick"/>
        </w:rPr>
      </w:pPr>
    </w:p>
    <w:p w14:paraId="754441C9" w14:textId="77777777" w:rsidR="00D12B35" w:rsidRDefault="00D12B35" w:rsidP="00B12146">
      <w:pPr>
        <w:pStyle w:val="p1"/>
        <w:rPr>
          <w:b/>
          <w:bCs/>
          <w:sz w:val="32"/>
          <w:szCs w:val="32"/>
          <w:u w:val="thick"/>
        </w:rPr>
      </w:pPr>
    </w:p>
    <w:p w14:paraId="003B798E" w14:textId="120F6FE4" w:rsidR="00B12146" w:rsidRPr="00D12B35" w:rsidRDefault="00B12146" w:rsidP="00B12146">
      <w:pPr>
        <w:pStyle w:val="p1"/>
        <w:rPr>
          <w:sz w:val="32"/>
          <w:szCs w:val="32"/>
          <w:u w:val="thick"/>
        </w:rPr>
      </w:pPr>
      <w:r w:rsidRPr="00D12B35">
        <w:rPr>
          <w:b/>
          <w:bCs/>
          <w:sz w:val="32"/>
          <w:szCs w:val="32"/>
          <w:u w:val="thick"/>
        </w:rPr>
        <w:lastRenderedPageBreak/>
        <w:t>2. Section-Specific Guidelines:</w:t>
      </w:r>
    </w:p>
    <w:p w14:paraId="60BCC33E" w14:textId="77777777" w:rsidR="00B12146" w:rsidRPr="00745114" w:rsidRDefault="00B12146" w:rsidP="00B12146">
      <w:pPr>
        <w:pStyle w:val="p1"/>
        <w:rPr>
          <w:sz w:val="28"/>
          <w:szCs w:val="28"/>
          <w:u w:val="thick"/>
        </w:rPr>
      </w:pPr>
      <w:r w:rsidRPr="00745114">
        <w:rPr>
          <w:b/>
          <w:bCs/>
          <w:sz w:val="28"/>
          <w:szCs w:val="28"/>
          <w:u w:val="thick"/>
        </w:rPr>
        <w:t>1. Project Overview and Purpose</w:t>
      </w:r>
    </w:p>
    <w:p w14:paraId="449B0028"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Purpose</w:t>
      </w:r>
      <w:r>
        <w:t>: Introduce the project by describing its high-level objectives, goals, and expected outcomes. Explain why the project is being created and what it aims to achieve.</w:t>
      </w:r>
    </w:p>
    <w:p w14:paraId="0961E82F"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Tips</w:t>
      </w:r>
      <w:r>
        <w:t>:</w:t>
      </w:r>
    </w:p>
    <w:p w14:paraId="0C150AE6" w14:textId="58EDA300" w:rsidR="00B12146" w:rsidRDefault="00B12146" w:rsidP="00D12B35">
      <w:pPr>
        <w:pStyle w:val="p3"/>
        <w:numPr>
          <w:ilvl w:val="0"/>
          <w:numId w:val="10"/>
        </w:numPr>
      </w:pPr>
      <w:r>
        <w:t>Combine the high-level project introduction with the core objectives.</w:t>
      </w:r>
    </w:p>
    <w:p w14:paraId="1E4FD965" w14:textId="2F931FFA" w:rsidR="00B12146" w:rsidRDefault="00B12146" w:rsidP="00D12B35">
      <w:pPr>
        <w:pStyle w:val="p3"/>
        <w:numPr>
          <w:ilvl w:val="0"/>
          <w:numId w:val="10"/>
        </w:numPr>
      </w:pPr>
      <w:r>
        <w:t xml:space="preserve">Focus on the </w:t>
      </w:r>
      <w:r>
        <w:rPr>
          <w:rStyle w:val="s1"/>
          <w:rFonts w:eastAsiaTheme="majorEastAsia"/>
          <w:b/>
          <w:bCs/>
        </w:rPr>
        <w:t>why</w:t>
      </w:r>
      <w:r>
        <w:t xml:space="preserve"> and </w:t>
      </w:r>
      <w:r>
        <w:rPr>
          <w:rStyle w:val="s1"/>
          <w:rFonts w:eastAsiaTheme="majorEastAsia"/>
          <w:b/>
          <w:bCs/>
        </w:rPr>
        <w:t>what</w:t>
      </w:r>
      <w:r>
        <w:t xml:space="preserve"> the project is meant to accomplish.</w:t>
      </w:r>
    </w:p>
    <w:p w14:paraId="7853C83C" w14:textId="3A3E7FA7" w:rsidR="00B12146" w:rsidRDefault="00B12146" w:rsidP="00D12B35">
      <w:pPr>
        <w:pStyle w:val="p3"/>
        <w:numPr>
          <w:ilvl w:val="0"/>
          <w:numId w:val="10"/>
        </w:numPr>
      </w:pPr>
      <w:r>
        <w:t>Keep the content concise but clear, ensuring all major points are covered in one unified section.</w:t>
      </w:r>
    </w:p>
    <w:p w14:paraId="3BF4BE43" w14:textId="78C62F3B" w:rsidR="00B12146" w:rsidRPr="00DA2746" w:rsidRDefault="001B4CC1" w:rsidP="00B12146">
      <w:pPr>
        <w:pStyle w:val="p1"/>
        <w:rPr>
          <w:sz w:val="28"/>
          <w:szCs w:val="28"/>
          <w:u w:val="thick"/>
        </w:rPr>
      </w:pPr>
      <w:r>
        <w:rPr>
          <w:b/>
          <w:bCs/>
          <w:sz w:val="28"/>
          <w:szCs w:val="28"/>
          <w:u w:val="thick"/>
        </w:rPr>
        <w:t>2</w:t>
      </w:r>
      <w:r w:rsidR="00B12146" w:rsidRPr="00DA2746">
        <w:rPr>
          <w:b/>
          <w:bCs/>
          <w:sz w:val="28"/>
          <w:szCs w:val="28"/>
          <w:u w:val="thick"/>
        </w:rPr>
        <w:t>. Requirements</w:t>
      </w:r>
    </w:p>
    <w:p w14:paraId="3733DFC4" w14:textId="5B6E64ED" w:rsidR="00B12146" w:rsidRDefault="00B12146" w:rsidP="00D12B35">
      <w:pPr>
        <w:pStyle w:val="p2"/>
      </w:pPr>
      <w:r>
        <w:rPr>
          <w:rStyle w:val="s1"/>
          <w:rFonts w:eastAsiaTheme="majorEastAsia"/>
          <w:b/>
          <w:bCs/>
        </w:rPr>
        <w:t>Purpose</w:t>
      </w:r>
      <w:r>
        <w:t>: Detail the functional and non-functional requirements of the project, based on the CRS (Customer Requirements Specification) document.</w:t>
      </w:r>
    </w:p>
    <w:p w14:paraId="5C1C2A5C" w14:textId="2DF31CDF" w:rsidR="00B12146" w:rsidRDefault="00B12146" w:rsidP="00D12B35">
      <w:pPr>
        <w:pStyle w:val="p2"/>
      </w:pPr>
      <w:r>
        <w:rPr>
          <w:rStyle w:val="s1"/>
          <w:rFonts w:eastAsiaTheme="majorEastAsia"/>
          <w:b/>
          <w:bCs/>
        </w:rPr>
        <w:t>Tips</w:t>
      </w:r>
      <w:r>
        <w:t>:</w:t>
      </w:r>
    </w:p>
    <w:p w14:paraId="3F91E230" w14:textId="496725BE" w:rsidR="00B12146" w:rsidRDefault="00B12146" w:rsidP="00D12B35">
      <w:pPr>
        <w:pStyle w:val="p3"/>
        <w:numPr>
          <w:ilvl w:val="1"/>
          <w:numId w:val="8"/>
        </w:numPr>
      </w:pPr>
      <w:r>
        <w:t>Focus on what the system needs to do (functional) and the constraints or qualities it should have (non-functional).</w:t>
      </w:r>
    </w:p>
    <w:p w14:paraId="5A9F3250" w14:textId="5732F3E1" w:rsidR="00B12146" w:rsidRDefault="00B12146" w:rsidP="00D12B35">
      <w:pPr>
        <w:pStyle w:val="p3"/>
        <w:numPr>
          <w:ilvl w:val="1"/>
          <w:numId w:val="8"/>
        </w:numPr>
      </w:pPr>
      <w:r>
        <w:t>Be clear and specific in describing each requirement.</w:t>
      </w:r>
    </w:p>
    <w:p w14:paraId="7917AB9A" w14:textId="664095E4" w:rsidR="00B12146" w:rsidRPr="00DA2746" w:rsidRDefault="001B4CC1" w:rsidP="00B12146">
      <w:pPr>
        <w:pStyle w:val="p1"/>
        <w:rPr>
          <w:sz w:val="28"/>
          <w:szCs w:val="28"/>
          <w:u w:val="thick"/>
        </w:rPr>
      </w:pPr>
      <w:r>
        <w:rPr>
          <w:b/>
          <w:bCs/>
          <w:sz w:val="28"/>
          <w:szCs w:val="28"/>
          <w:u w:val="thick"/>
        </w:rPr>
        <w:t>3</w:t>
      </w:r>
      <w:r w:rsidR="00B12146" w:rsidRPr="00DA2746">
        <w:rPr>
          <w:b/>
          <w:bCs/>
          <w:sz w:val="28"/>
          <w:szCs w:val="28"/>
          <w:u w:val="thick"/>
        </w:rPr>
        <w:t>. Scope (In-Scope / Out-of-Scope)</w:t>
      </w:r>
    </w:p>
    <w:p w14:paraId="1C1F2AE8"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Purpose</w:t>
      </w:r>
      <w:r>
        <w:t xml:space="preserve">: Clearly define the boundaries of the project by listing the tasks, features, and functionalities that are </w:t>
      </w:r>
      <w:r>
        <w:rPr>
          <w:rStyle w:val="s1"/>
          <w:rFonts w:eastAsiaTheme="majorEastAsia"/>
          <w:b/>
          <w:bCs/>
        </w:rPr>
        <w:t>in-scope</w:t>
      </w:r>
      <w:r>
        <w:t xml:space="preserve"> (included) and </w:t>
      </w:r>
      <w:r>
        <w:rPr>
          <w:rStyle w:val="s1"/>
          <w:rFonts w:eastAsiaTheme="majorEastAsia"/>
          <w:b/>
          <w:bCs/>
        </w:rPr>
        <w:t>out-of-scope</w:t>
      </w:r>
      <w:r>
        <w:t xml:space="preserve"> (excluded) from the project. This helps prevent scope creep and ensures that the project remains focused on the agreed-upon deliverables.</w:t>
      </w:r>
    </w:p>
    <w:p w14:paraId="72BDD8C6"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Tips</w:t>
      </w:r>
      <w:r>
        <w:t>:</w:t>
      </w:r>
    </w:p>
    <w:p w14:paraId="7832239B" w14:textId="0A4E1DD1" w:rsidR="00B12146" w:rsidRPr="00D12B35" w:rsidRDefault="00B12146" w:rsidP="00D12B35">
      <w:pPr>
        <w:pStyle w:val="ListParagraph"/>
        <w:numPr>
          <w:ilvl w:val="0"/>
          <w:numId w:val="15"/>
        </w:numPr>
        <w:rPr>
          <w:rFonts w:ascii="Apple Braille" w:hAnsi="Apple Braille"/>
        </w:rPr>
      </w:pPr>
      <w:r w:rsidRPr="00D12B35">
        <w:rPr>
          <w:rStyle w:val="s1"/>
          <w:rFonts w:ascii="Apple Braille" w:hAnsi="Apple Braille"/>
        </w:rPr>
        <w:t>In-Scope</w:t>
      </w:r>
      <w:r w:rsidRPr="00D12B35">
        <w:rPr>
          <w:rFonts w:ascii="Apple Braille" w:hAnsi="Apple Braille"/>
        </w:rPr>
        <w:t>: List all the features, tasks, or components that will be included in the project. Be as specific as possible, mentioning key functionality and major milestones.</w:t>
      </w:r>
    </w:p>
    <w:p w14:paraId="368CDEEE" w14:textId="4A0B892B" w:rsidR="00B12146" w:rsidRPr="00D12B35" w:rsidRDefault="00B12146" w:rsidP="00D12B35">
      <w:pPr>
        <w:pStyle w:val="ListParagraph"/>
        <w:numPr>
          <w:ilvl w:val="0"/>
          <w:numId w:val="15"/>
        </w:numPr>
        <w:rPr>
          <w:rFonts w:ascii="Apple Braille" w:hAnsi="Apple Braille"/>
        </w:rPr>
      </w:pPr>
      <w:r w:rsidRPr="00D12B35">
        <w:rPr>
          <w:rStyle w:val="s1"/>
          <w:rFonts w:ascii="Apple Braille" w:hAnsi="Apple Braille"/>
        </w:rPr>
        <w:t>Out-of-Scope</w:t>
      </w:r>
      <w:r w:rsidRPr="00D12B35">
        <w:rPr>
          <w:rFonts w:ascii="Apple Braille" w:hAnsi="Apple Braille"/>
        </w:rPr>
        <w:t xml:space="preserve">: Explicitly list what is </w:t>
      </w:r>
      <w:r w:rsidRPr="00D12B35">
        <w:rPr>
          <w:rStyle w:val="s1"/>
          <w:rFonts w:ascii="Apple Braille" w:hAnsi="Apple Braille"/>
        </w:rPr>
        <w:t>not</w:t>
      </w:r>
      <w:r w:rsidRPr="00D12B35">
        <w:rPr>
          <w:rFonts w:ascii="Apple Braille" w:hAnsi="Apple Braille"/>
        </w:rPr>
        <w:t xml:space="preserve"> included in the project. This may include features, tasks, or functionalities that are outside the project</w:t>
      </w:r>
      <w:r w:rsidRPr="00D12B35">
        <w:rPr>
          <w:rFonts w:ascii="Times New Roman" w:hAnsi="Times New Roman" w:cs="Times New Roman"/>
        </w:rPr>
        <w:t>’</w:t>
      </w:r>
      <w:r w:rsidRPr="00D12B35">
        <w:rPr>
          <w:rFonts w:ascii="Apple Braille" w:hAnsi="Apple Braille"/>
        </w:rPr>
        <w:t>s objectives, resources, or timeline.</w:t>
      </w:r>
    </w:p>
    <w:p w14:paraId="55512069" w14:textId="13A903EC" w:rsidR="00B12146" w:rsidRPr="00D12B35" w:rsidRDefault="00B12146" w:rsidP="00D12B35">
      <w:pPr>
        <w:pStyle w:val="ListParagraph"/>
        <w:numPr>
          <w:ilvl w:val="0"/>
          <w:numId w:val="15"/>
        </w:numPr>
        <w:rPr>
          <w:rFonts w:ascii="Apple Braille" w:hAnsi="Apple Braille"/>
        </w:rPr>
      </w:pPr>
      <w:r w:rsidRPr="00D12B35">
        <w:rPr>
          <w:rFonts w:ascii="Apple Braille" w:hAnsi="Apple Braille"/>
        </w:rPr>
        <w:t>Be clear and specific to avoid misunderstandings later in the project.</w:t>
      </w:r>
    </w:p>
    <w:p w14:paraId="229F7CE1" w14:textId="77777777" w:rsidR="00D12B35" w:rsidRDefault="00D12B35" w:rsidP="00B12146">
      <w:pPr>
        <w:pStyle w:val="p1"/>
        <w:rPr>
          <w:b/>
          <w:bCs/>
          <w:sz w:val="28"/>
          <w:szCs w:val="28"/>
          <w:u w:val="thick"/>
        </w:rPr>
      </w:pPr>
    </w:p>
    <w:p w14:paraId="305CD2A5" w14:textId="1C76CA05" w:rsidR="00B12146" w:rsidRPr="00DA2746" w:rsidRDefault="001B4CC1" w:rsidP="00B12146">
      <w:pPr>
        <w:pStyle w:val="p1"/>
        <w:rPr>
          <w:sz w:val="28"/>
          <w:szCs w:val="28"/>
          <w:u w:val="thick"/>
        </w:rPr>
      </w:pPr>
      <w:r>
        <w:rPr>
          <w:b/>
          <w:bCs/>
          <w:sz w:val="28"/>
          <w:szCs w:val="28"/>
          <w:u w:val="thick"/>
        </w:rPr>
        <w:lastRenderedPageBreak/>
        <w:t>4</w:t>
      </w:r>
      <w:r w:rsidR="00B12146" w:rsidRPr="00DA2746">
        <w:rPr>
          <w:b/>
          <w:bCs/>
          <w:sz w:val="28"/>
          <w:szCs w:val="28"/>
          <w:u w:val="thick"/>
        </w:rPr>
        <w:t>. SDLC Methodology</w:t>
      </w:r>
    </w:p>
    <w:p w14:paraId="7409C2BA"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Purpose</w:t>
      </w:r>
      <w:r>
        <w:t>: Describe the Waterfall Software Development Life Cycle (SDLC) methodology being used for the project and explain why it was selected. This will guide the overall project structure, including phases, tasks, and deliverables.</w:t>
      </w:r>
    </w:p>
    <w:p w14:paraId="35806204"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Tips</w:t>
      </w:r>
      <w:r>
        <w:t>:</w:t>
      </w:r>
    </w:p>
    <w:p w14:paraId="193D0474" w14:textId="3C3A2B77" w:rsidR="00B12146" w:rsidRDefault="00B12146" w:rsidP="00D12B35">
      <w:pPr>
        <w:pStyle w:val="p3"/>
        <w:numPr>
          <w:ilvl w:val="0"/>
          <w:numId w:val="17"/>
        </w:numPr>
      </w:pPr>
      <w:r>
        <w:t xml:space="preserve">Clearly state that the </w:t>
      </w:r>
      <w:r>
        <w:rPr>
          <w:rStyle w:val="s1"/>
          <w:rFonts w:eastAsiaTheme="majorEastAsia"/>
          <w:b/>
          <w:bCs/>
        </w:rPr>
        <w:t>Waterfall</w:t>
      </w:r>
      <w:r>
        <w:t xml:space="preserve"> methodology will be followed for this project.</w:t>
      </w:r>
    </w:p>
    <w:p w14:paraId="54E0972D" w14:textId="1EA24E99" w:rsidR="00B12146" w:rsidRDefault="00B12146" w:rsidP="00D12B35">
      <w:pPr>
        <w:pStyle w:val="p3"/>
        <w:numPr>
          <w:ilvl w:val="0"/>
          <w:numId w:val="17"/>
        </w:numPr>
      </w:pPr>
      <w:r>
        <w:t xml:space="preserve">Explain that </w:t>
      </w:r>
      <w:r>
        <w:rPr>
          <w:rStyle w:val="s1"/>
          <w:rFonts w:eastAsiaTheme="majorEastAsia"/>
          <w:b/>
          <w:bCs/>
        </w:rPr>
        <w:t>Waterfall</w:t>
      </w:r>
      <w:r>
        <w:t xml:space="preserve"> is a </w:t>
      </w:r>
      <w:r>
        <w:rPr>
          <w:rStyle w:val="s1"/>
          <w:rFonts w:eastAsiaTheme="majorEastAsia"/>
          <w:b/>
          <w:bCs/>
        </w:rPr>
        <w:t>sequential</w:t>
      </w:r>
      <w:r>
        <w:t xml:space="preserve"> model where each phase must be completed before moving on to the next, making it suitable for projects with clearly defined requirements and a structured approach.</w:t>
      </w:r>
    </w:p>
    <w:p w14:paraId="47148CAA" w14:textId="53ADF94E" w:rsidR="00B12146" w:rsidRDefault="00B12146" w:rsidP="00D12B35">
      <w:pPr>
        <w:pStyle w:val="p3"/>
        <w:numPr>
          <w:ilvl w:val="0"/>
          <w:numId w:val="17"/>
        </w:numPr>
      </w:pPr>
      <w:r>
        <w:t xml:space="preserve">Mention that this methodology ensures </w:t>
      </w:r>
      <w:r>
        <w:rPr>
          <w:rStyle w:val="s1"/>
          <w:rFonts w:eastAsiaTheme="majorEastAsia"/>
          <w:b/>
          <w:bCs/>
        </w:rPr>
        <w:t>predictability</w:t>
      </w:r>
      <w:r>
        <w:t xml:space="preserve"> and </w:t>
      </w:r>
      <w:r>
        <w:rPr>
          <w:rStyle w:val="s1"/>
          <w:rFonts w:eastAsiaTheme="majorEastAsia"/>
          <w:b/>
          <w:bCs/>
        </w:rPr>
        <w:t>clear milestones</w:t>
      </w:r>
      <w:r>
        <w:t>, allowing for easier tracking and management of progress.</w:t>
      </w:r>
    </w:p>
    <w:p w14:paraId="2FB583E7" w14:textId="2C46243E" w:rsidR="00B12146" w:rsidRPr="00DA2746" w:rsidRDefault="001B4CC1" w:rsidP="00B12146">
      <w:pPr>
        <w:pStyle w:val="p1"/>
        <w:rPr>
          <w:sz w:val="28"/>
          <w:szCs w:val="28"/>
          <w:u w:val="thick"/>
        </w:rPr>
      </w:pPr>
      <w:r>
        <w:rPr>
          <w:b/>
          <w:bCs/>
          <w:sz w:val="28"/>
          <w:szCs w:val="28"/>
          <w:u w:val="thick"/>
        </w:rPr>
        <w:t>5</w:t>
      </w:r>
      <w:r w:rsidR="00B12146" w:rsidRPr="00DA2746">
        <w:rPr>
          <w:b/>
          <w:bCs/>
          <w:sz w:val="28"/>
          <w:szCs w:val="28"/>
          <w:u w:val="thick"/>
        </w:rPr>
        <w:t>. Naming Conventions</w:t>
      </w:r>
    </w:p>
    <w:p w14:paraId="61920A1C"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Purpose</w:t>
      </w:r>
      <w:r>
        <w:t>: Establish a consistent naming strategy for all project files and assets to maintain clarity, traceability, and organization across the team.</w:t>
      </w:r>
    </w:p>
    <w:p w14:paraId="3A9AC22B"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Tips</w:t>
      </w:r>
      <w:r>
        <w:t>:</w:t>
      </w:r>
    </w:p>
    <w:p w14:paraId="5E17B7F9" w14:textId="1EF731A0" w:rsidR="00B12146" w:rsidRDefault="00B12146" w:rsidP="00D12B35">
      <w:pPr>
        <w:pStyle w:val="p3"/>
        <w:numPr>
          <w:ilvl w:val="0"/>
          <w:numId w:val="19"/>
        </w:numPr>
      </w:pPr>
      <w:r>
        <w:t xml:space="preserve">The adopted format for naming is: </w:t>
      </w:r>
      <w:r>
        <w:rPr>
          <w:rStyle w:val="s2"/>
          <w:rFonts w:eastAsiaTheme="majorEastAsia"/>
        </w:rPr>
        <w:t>filename_FEATXXX_XXX</w:t>
      </w:r>
      <w:r>
        <w:t>.</w:t>
      </w:r>
    </w:p>
    <w:p w14:paraId="4EF9A8D1" w14:textId="0C377CED" w:rsidR="00B12146" w:rsidRDefault="00B12146" w:rsidP="00D12B35">
      <w:pPr>
        <w:pStyle w:val="p4"/>
        <w:numPr>
          <w:ilvl w:val="0"/>
          <w:numId w:val="19"/>
        </w:numPr>
      </w:pPr>
      <w:r>
        <w:rPr>
          <w:rStyle w:val="s2"/>
          <w:rFonts w:eastAsiaTheme="majorEastAsia"/>
        </w:rPr>
        <w:t>filename</w:t>
      </w:r>
      <w:r>
        <w:t>: the relevant document or file name.</w:t>
      </w:r>
    </w:p>
    <w:p w14:paraId="5ACE4034" w14:textId="47C0539C" w:rsidR="00B12146" w:rsidRDefault="00B12146" w:rsidP="00D12B35">
      <w:pPr>
        <w:pStyle w:val="p4"/>
        <w:numPr>
          <w:ilvl w:val="0"/>
          <w:numId w:val="19"/>
        </w:numPr>
      </w:pPr>
      <w:r>
        <w:rPr>
          <w:rStyle w:val="s2"/>
          <w:rFonts w:eastAsiaTheme="majorEastAsia"/>
        </w:rPr>
        <w:t>FEATXXX</w:t>
      </w:r>
      <w:r>
        <w:t>: refers to the related feature number.</w:t>
      </w:r>
    </w:p>
    <w:p w14:paraId="3581E268" w14:textId="38545466" w:rsidR="00B12146" w:rsidRDefault="00B12146" w:rsidP="00D12B35">
      <w:pPr>
        <w:pStyle w:val="p4"/>
        <w:numPr>
          <w:ilvl w:val="0"/>
          <w:numId w:val="19"/>
        </w:numPr>
      </w:pPr>
      <w:r>
        <w:rPr>
          <w:rStyle w:val="s2"/>
          <w:rFonts w:eastAsiaTheme="majorEastAsia"/>
        </w:rPr>
        <w:t>XXX</w:t>
      </w:r>
      <w:r>
        <w:t>: can be used for initials, versioning, or additional context.</w:t>
      </w:r>
    </w:p>
    <w:p w14:paraId="52D78F9D" w14:textId="1636A6E6" w:rsidR="00B12146" w:rsidRDefault="00B12146" w:rsidP="00D12B35">
      <w:pPr>
        <w:pStyle w:val="p3"/>
        <w:numPr>
          <w:ilvl w:val="0"/>
          <w:numId w:val="19"/>
        </w:numPr>
      </w:pPr>
      <w:r>
        <w:t>Ensure all team members follow this naming convention across all documents, folders, and deliverables to maintain consistency throughout the project lifecycle.</w:t>
      </w:r>
    </w:p>
    <w:p w14:paraId="6177D439" w14:textId="5949E5E0" w:rsidR="00B12146" w:rsidRPr="00DA2746" w:rsidRDefault="001B4CC1" w:rsidP="00B12146">
      <w:pPr>
        <w:pStyle w:val="p1"/>
        <w:rPr>
          <w:sz w:val="28"/>
          <w:szCs w:val="28"/>
          <w:u w:val="thick"/>
        </w:rPr>
      </w:pPr>
      <w:r>
        <w:rPr>
          <w:b/>
          <w:bCs/>
          <w:sz w:val="28"/>
          <w:szCs w:val="28"/>
          <w:u w:val="thick"/>
        </w:rPr>
        <w:t>6</w:t>
      </w:r>
      <w:r w:rsidR="00B12146" w:rsidRPr="00DA2746">
        <w:rPr>
          <w:b/>
          <w:bCs/>
          <w:sz w:val="28"/>
          <w:szCs w:val="28"/>
          <w:u w:val="thick"/>
        </w:rPr>
        <w:t>. Communication Plan</w:t>
      </w:r>
    </w:p>
    <w:p w14:paraId="4D15762F"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Purpose</w:t>
      </w:r>
      <w:r>
        <w:t>: Define how the project team will communicate throughout the project to ensure effective collaboration, progress tracking, and issue resolution.</w:t>
      </w:r>
    </w:p>
    <w:p w14:paraId="4B63BCFE"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Tips</w:t>
      </w:r>
      <w:r>
        <w:t>:</w:t>
      </w:r>
    </w:p>
    <w:p w14:paraId="4C5646E5" w14:textId="6CAEBC12" w:rsidR="00B12146" w:rsidRDefault="00B12146" w:rsidP="00D12B35">
      <w:pPr>
        <w:pStyle w:val="p3"/>
        <w:numPr>
          <w:ilvl w:val="0"/>
          <w:numId w:val="21"/>
        </w:numPr>
      </w:pPr>
      <w:r>
        <w:t>Specify tools and channels used (e.g., WhatsApp, Trello, GitHub, Google Docs).</w:t>
      </w:r>
    </w:p>
    <w:p w14:paraId="24EAAB3D" w14:textId="0671F022" w:rsidR="00B12146" w:rsidRDefault="00B12146" w:rsidP="00D12B35">
      <w:pPr>
        <w:pStyle w:val="p3"/>
        <w:numPr>
          <w:ilvl w:val="0"/>
          <w:numId w:val="21"/>
        </w:numPr>
      </w:pPr>
      <w:r>
        <w:t>Mention how frequently updates or meetings will happen.</w:t>
      </w:r>
    </w:p>
    <w:p w14:paraId="59B81A27" w14:textId="5C1609EA" w:rsidR="00B12146" w:rsidRDefault="00B12146" w:rsidP="00D12B35">
      <w:pPr>
        <w:pStyle w:val="p3"/>
        <w:numPr>
          <w:ilvl w:val="0"/>
          <w:numId w:val="21"/>
        </w:numPr>
      </w:pPr>
      <w:r>
        <w:t>Clarify responsibilities (e.g., who posts updates, who checks tasks, who leads meetings, etc.).</w:t>
      </w:r>
    </w:p>
    <w:p w14:paraId="27978AF3" w14:textId="65FA7858" w:rsidR="00B12146" w:rsidRPr="00DA2746" w:rsidRDefault="001B4CC1" w:rsidP="00B12146">
      <w:pPr>
        <w:pStyle w:val="p1"/>
        <w:rPr>
          <w:sz w:val="28"/>
          <w:szCs w:val="28"/>
          <w:u w:val="thick"/>
        </w:rPr>
      </w:pPr>
      <w:r>
        <w:rPr>
          <w:b/>
          <w:bCs/>
          <w:sz w:val="28"/>
          <w:szCs w:val="28"/>
          <w:u w:val="thick"/>
        </w:rPr>
        <w:t>7</w:t>
      </w:r>
      <w:r w:rsidR="00B12146" w:rsidRPr="00DA2746">
        <w:rPr>
          <w:b/>
          <w:bCs/>
          <w:sz w:val="28"/>
          <w:szCs w:val="28"/>
          <w:u w:val="thick"/>
        </w:rPr>
        <w:t>. Milestones</w:t>
      </w:r>
    </w:p>
    <w:p w14:paraId="7BBA6729"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Purpose</w:t>
      </w:r>
      <w:r>
        <w:t>: Identify the major phases or deliverables in the project that mark significant progress points.</w:t>
      </w:r>
    </w:p>
    <w:p w14:paraId="39149CC3" w14:textId="77777777" w:rsidR="00B12146" w:rsidRDefault="00B12146" w:rsidP="00B12146">
      <w:pPr>
        <w:pStyle w:val="p2"/>
      </w:pPr>
      <w:r>
        <w:lastRenderedPageBreak/>
        <w:t>•</w:t>
      </w:r>
      <w:r>
        <w:rPr>
          <w:rStyle w:val="apple-tab-span"/>
          <w:rFonts w:eastAsiaTheme="majorEastAsia"/>
        </w:rPr>
        <w:t xml:space="preserve"> </w:t>
      </w:r>
      <w:r>
        <w:rPr>
          <w:rStyle w:val="s1"/>
          <w:rFonts w:eastAsiaTheme="majorEastAsia"/>
          <w:b/>
          <w:bCs/>
        </w:rPr>
        <w:t>Tips</w:t>
      </w:r>
      <w:r>
        <w:t>:</w:t>
      </w:r>
    </w:p>
    <w:p w14:paraId="66CEAAE5" w14:textId="2CCA9C2C" w:rsidR="00B12146" w:rsidRDefault="00B12146" w:rsidP="00D12B35">
      <w:pPr>
        <w:pStyle w:val="p3"/>
        <w:numPr>
          <w:ilvl w:val="0"/>
          <w:numId w:val="22"/>
        </w:numPr>
      </w:pPr>
      <w:r>
        <w:t>Each milestone should represent the completion of a major activity or phase (e.g., CRS Finalization, SRS Creation, Implementation Start).</w:t>
      </w:r>
    </w:p>
    <w:p w14:paraId="217F0D07" w14:textId="73D60B9D" w:rsidR="00B12146" w:rsidRDefault="00B12146" w:rsidP="00D12B35">
      <w:pPr>
        <w:pStyle w:val="p3"/>
        <w:numPr>
          <w:ilvl w:val="0"/>
          <w:numId w:val="22"/>
        </w:numPr>
      </w:pPr>
      <w:r>
        <w:t xml:space="preserve">Align milestones with your </w:t>
      </w:r>
      <w:r>
        <w:rPr>
          <w:rStyle w:val="s1"/>
          <w:rFonts w:eastAsiaTheme="majorEastAsia"/>
          <w:b/>
          <w:bCs/>
        </w:rPr>
        <w:t>6-week schedule</w:t>
      </w:r>
      <w:r>
        <w:t>, assigning one milestone per week.</w:t>
      </w:r>
    </w:p>
    <w:p w14:paraId="2223865C" w14:textId="758878BF" w:rsidR="00B12146" w:rsidRDefault="00B12146" w:rsidP="00D12B35">
      <w:pPr>
        <w:pStyle w:val="p3"/>
        <w:numPr>
          <w:ilvl w:val="0"/>
          <w:numId w:val="22"/>
        </w:numPr>
      </w:pPr>
      <w:r>
        <w:t xml:space="preserve">Make sure milestones are </w:t>
      </w:r>
      <w:r>
        <w:rPr>
          <w:rStyle w:val="s1"/>
          <w:rFonts w:eastAsiaTheme="majorEastAsia"/>
          <w:b/>
          <w:bCs/>
        </w:rPr>
        <w:t>measurable</w:t>
      </w:r>
      <w:r>
        <w:t xml:space="preserve"> and </w:t>
      </w:r>
      <w:r>
        <w:rPr>
          <w:rStyle w:val="s1"/>
          <w:rFonts w:eastAsiaTheme="majorEastAsia"/>
          <w:b/>
          <w:bCs/>
        </w:rPr>
        <w:t>trackable</w:t>
      </w:r>
      <w:r>
        <w:t>, so progress can be clearly evaluated.</w:t>
      </w:r>
    </w:p>
    <w:p w14:paraId="2B5C31B0" w14:textId="7D91B618" w:rsidR="00B12146" w:rsidRPr="00DA2746" w:rsidRDefault="001B4CC1" w:rsidP="00B12146">
      <w:pPr>
        <w:pStyle w:val="p1"/>
        <w:rPr>
          <w:sz w:val="28"/>
          <w:szCs w:val="28"/>
          <w:u w:val="thick"/>
        </w:rPr>
      </w:pPr>
      <w:r>
        <w:rPr>
          <w:b/>
          <w:bCs/>
          <w:sz w:val="28"/>
          <w:szCs w:val="28"/>
          <w:u w:val="thick"/>
        </w:rPr>
        <w:t>8.</w:t>
      </w:r>
      <w:r w:rsidR="00B12146" w:rsidRPr="00DA2746">
        <w:rPr>
          <w:b/>
          <w:bCs/>
          <w:sz w:val="28"/>
          <w:szCs w:val="28"/>
          <w:u w:val="thick"/>
        </w:rPr>
        <w:t xml:space="preserve"> Timeline</w:t>
      </w:r>
    </w:p>
    <w:p w14:paraId="0AEB07E7"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Purpose</w:t>
      </w:r>
      <w:r>
        <w:t>: Provide a high-level view of the project schedule, showing the duration and planned completion dates for each milestone.</w:t>
      </w:r>
    </w:p>
    <w:p w14:paraId="759AF006"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Tips</w:t>
      </w:r>
      <w:r>
        <w:t>:</w:t>
      </w:r>
    </w:p>
    <w:p w14:paraId="53F6FE7B" w14:textId="6D5B5A26" w:rsidR="00B12146" w:rsidRDefault="00B12146" w:rsidP="00D12B35">
      <w:pPr>
        <w:pStyle w:val="p3"/>
        <w:numPr>
          <w:ilvl w:val="0"/>
          <w:numId w:val="24"/>
        </w:numPr>
      </w:pPr>
      <w:r>
        <w:t xml:space="preserve">Use a </w:t>
      </w:r>
      <w:r>
        <w:rPr>
          <w:rStyle w:val="s1"/>
          <w:rFonts w:eastAsiaTheme="majorEastAsia"/>
          <w:b/>
          <w:bCs/>
        </w:rPr>
        <w:t>week-based format</w:t>
      </w:r>
      <w:r>
        <w:t xml:space="preserve"> (e.g., Week 1: CRS, Week 2: SRS, etc.).</w:t>
      </w:r>
    </w:p>
    <w:p w14:paraId="458D8887" w14:textId="649E5F5C" w:rsidR="00B12146" w:rsidRDefault="00B12146" w:rsidP="00D12B35">
      <w:pPr>
        <w:pStyle w:val="p3"/>
        <w:numPr>
          <w:ilvl w:val="0"/>
          <w:numId w:val="24"/>
        </w:numPr>
      </w:pPr>
      <w:r>
        <w:t>Ensure each milestone aligns with a specific week.</w:t>
      </w:r>
    </w:p>
    <w:p w14:paraId="61BB86B2" w14:textId="2ABD3A7E" w:rsidR="00B12146" w:rsidRDefault="00B12146" w:rsidP="00D12B35">
      <w:pPr>
        <w:pStyle w:val="p3"/>
        <w:numPr>
          <w:ilvl w:val="0"/>
          <w:numId w:val="24"/>
        </w:numPr>
      </w:pPr>
      <w:r>
        <w:t>Optionally, include start and end dates for clarity.</w:t>
      </w:r>
    </w:p>
    <w:p w14:paraId="722B4AD4" w14:textId="3879C718" w:rsidR="00B12146" w:rsidRDefault="00B12146" w:rsidP="00D12B35">
      <w:pPr>
        <w:pStyle w:val="p3"/>
        <w:numPr>
          <w:ilvl w:val="0"/>
          <w:numId w:val="24"/>
        </w:numPr>
      </w:pPr>
      <w:r>
        <w:t>Keep it simple and aligned with your Trello schedule for consistency.</w:t>
      </w:r>
    </w:p>
    <w:p w14:paraId="18C61574" w14:textId="3330E19C" w:rsidR="00B12146" w:rsidRPr="00DA2746" w:rsidRDefault="001B4CC1" w:rsidP="00B12146">
      <w:pPr>
        <w:pStyle w:val="p1"/>
        <w:rPr>
          <w:sz w:val="28"/>
          <w:szCs w:val="28"/>
          <w:u w:val="thick"/>
        </w:rPr>
      </w:pPr>
      <w:r>
        <w:rPr>
          <w:b/>
          <w:bCs/>
          <w:sz w:val="28"/>
          <w:szCs w:val="28"/>
          <w:u w:val="thick"/>
        </w:rPr>
        <w:t>9</w:t>
      </w:r>
      <w:r w:rsidR="00B12146" w:rsidRPr="00DA2746">
        <w:rPr>
          <w:b/>
          <w:bCs/>
          <w:sz w:val="28"/>
          <w:szCs w:val="28"/>
          <w:u w:val="thick"/>
        </w:rPr>
        <w:t>. Work Breakdown Structure (WBS)</w:t>
      </w:r>
    </w:p>
    <w:p w14:paraId="0231BB57"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Purpose</w:t>
      </w:r>
      <w:r>
        <w:t>: Break down the entire project into manageable components or work packages. This helps clarify responsibilities and supports better planning and tracking.</w:t>
      </w:r>
    </w:p>
    <w:p w14:paraId="48ECB4EC"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Tips</w:t>
      </w:r>
      <w:r>
        <w:t>:</w:t>
      </w:r>
    </w:p>
    <w:p w14:paraId="3BE5A40B" w14:textId="3257D2C5" w:rsidR="00B12146" w:rsidRDefault="00B12146" w:rsidP="00D12B35">
      <w:pPr>
        <w:pStyle w:val="p3"/>
        <w:numPr>
          <w:ilvl w:val="0"/>
          <w:numId w:val="26"/>
        </w:numPr>
      </w:pPr>
      <w:r>
        <w:t xml:space="preserve">Use </w:t>
      </w:r>
      <w:r>
        <w:rPr>
          <w:rStyle w:val="s1"/>
          <w:rFonts w:eastAsiaTheme="majorEastAsia"/>
          <w:b/>
          <w:bCs/>
        </w:rPr>
        <w:t>high-level divisions</w:t>
      </w:r>
      <w:r>
        <w:t xml:space="preserve"> based on phases (e.g., Requirement Gathering, Design, Development, Testing, Deployment).</w:t>
      </w:r>
    </w:p>
    <w:p w14:paraId="73D31076" w14:textId="6E3D9D0A" w:rsidR="00B12146" w:rsidRDefault="00B12146" w:rsidP="00D12B35">
      <w:pPr>
        <w:pStyle w:val="p3"/>
        <w:numPr>
          <w:ilvl w:val="0"/>
          <w:numId w:val="26"/>
        </w:numPr>
      </w:pPr>
      <w:r>
        <w:t>Under each phase, list the major tasks involved (e.g., for Development: Frontend Coding, Backend API setup, Database Integration).</w:t>
      </w:r>
    </w:p>
    <w:p w14:paraId="032B703D" w14:textId="4CBE81CB" w:rsidR="00B12146" w:rsidRDefault="00B12146" w:rsidP="00D12B35">
      <w:pPr>
        <w:pStyle w:val="p3"/>
        <w:numPr>
          <w:ilvl w:val="0"/>
          <w:numId w:val="26"/>
        </w:numPr>
      </w:pPr>
      <w:r>
        <w:t xml:space="preserve">Since detailed tasks are already organized in Trello, this section should focus on summarizing the </w:t>
      </w:r>
      <w:r>
        <w:rPr>
          <w:rStyle w:val="s1"/>
          <w:rFonts w:eastAsiaTheme="majorEastAsia"/>
          <w:b/>
          <w:bCs/>
        </w:rPr>
        <w:t>main components only</w:t>
      </w:r>
      <w:r>
        <w:t>.</w:t>
      </w:r>
    </w:p>
    <w:p w14:paraId="0E05367F" w14:textId="7DB0F647" w:rsidR="00B12146" w:rsidRPr="00DA2746" w:rsidRDefault="00B12146" w:rsidP="00B12146">
      <w:pPr>
        <w:pStyle w:val="p1"/>
        <w:rPr>
          <w:sz w:val="28"/>
          <w:szCs w:val="28"/>
          <w:u w:val="thick"/>
        </w:rPr>
      </w:pPr>
      <w:r w:rsidRPr="00DA2746">
        <w:rPr>
          <w:b/>
          <w:bCs/>
          <w:sz w:val="28"/>
          <w:szCs w:val="28"/>
          <w:u w:val="thick"/>
        </w:rPr>
        <w:t>1</w:t>
      </w:r>
      <w:r w:rsidR="001B4CC1">
        <w:rPr>
          <w:b/>
          <w:bCs/>
          <w:sz w:val="28"/>
          <w:szCs w:val="28"/>
          <w:u w:val="thick"/>
        </w:rPr>
        <w:t>0</w:t>
      </w:r>
      <w:r w:rsidRPr="00DA2746">
        <w:rPr>
          <w:b/>
          <w:bCs/>
          <w:sz w:val="28"/>
          <w:szCs w:val="28"/>
          <w:u w:val="thick"/>
        </w:rPr>
        <w:t>. Risk Management</w:t>
      </w:r>
    </w:p>
    <w:p w14:paraId="79084C92"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Purpose</w:t>
      </w:r>
      <w:r>
        <w:t>: Identify potential risks that might affect the project and define strategies to minimize or handle them effectively.</w:t>
      </w:r>
    </w:p>
    <w:p w14:paraId="4E6E8436"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Tips</w:t>
      </w:r>
      <w:r>
        <w:t>:</w:t>
      </w:r>
    </w:p>
    <w:p w14:paraId="00D2D92C" w14:textId="7B9A0EBA" w:rsidR="00B12146" w:rsidRDefault="00B12146" w:rsidP="00D12B35">
      <w:pPr>
        <w:pStyle w:val="p3"/>
        <w:numPr>
          <w:ilvl w:val="0"/>
          <w:numId w:val="28"/>
        </w:numPr>
      </w:pPr>
      <w:r>
        <w:t xml:space="preserve">List </w:t>
      </w:r>
      <w:r>
        <w:rPr>
          <w:rStyle w:val="s1"/>
          <w:rFonts w:eastAsiaTheme="majorEastAsia"/>
          <w:b/>
          <w:bCs/>
        </w:rPr>
        <w:t>common project risks</w:t>
      </w:r>
      <w:r>
        <w:t xml:space="preserve"> (e.g., delays in deliverables, technical blockers, poor communication, data loss).</w:t>
      </w:r>
    </w:p>
    <w:p w14:paraId="33E22063" w14:textId="6033DEC5" w:rsidR="00B12146" w:rsidRDefault="00B12146" w:rsidP="00D12B35">
      <w:pPr>
        <w:pStyle w:val="p3"/>
        <w:numPr>
          <w:ilvl w:val="0"/>
          <w:numId w:val="28"/>
        </w:numPr>
      </w:pPr>
      <w:r>
        <w:t xml:space="preserve">For each risk, briefly describe its </w:t>
      </w:r>
      <w:r>
        <w:rPr>
          <w:rStyle w:val="s1"/>
          <w:rFonts w:eastAsiaTheme="majorEastAsia"/>
          <w:b/>
          <w:bCs/>
        </w:rPr>
        <w:t>impact</w:t>
      </w:r>
      <w:r>
        <w:t xml:space="preserve"> and </w:t>
      </w:r>
      <w:r>
        <w:rPr>
          <w:rStyle w:val="s1"/>
          <w:rFonts w:eastAsiaTheme="majorEastAsia"/>
          <w:b/>
          <w:bCs/>
        </w:rPr>
        <w:t>mitigation strategy</w:t>
      </w:r>
      <w:r>
        <w:t xml:space="preserve"> (e.g., backup plans, clearer coordination, buffer time).</w:t>
      </w:r>
    </w:p>
    <w:p w14:paraId="050140AC" w14:textId="40F6064E" w:rsidR="00B12146" w:rsidRDefault="00B12146" w:rsidP="00D12B35">
      <w:pPr>
        <w:pStyle w:val="p3"/>
        <w:numPr>
          <w:ilvl w:val="0"/>
          <w:numId w:val="28"/>
        </w:numPr>
      </w:pPr>
      <w:r>
        <w:t>Keep it realistic and tailored to your team setup and working conditions.</w:t>
      </w:r>
    </w:p>
    <w:p w14:paraId="0E1A25BC" w14:textId="5284FCA9" w:rsidR="00B12146" w:rsidRPr="00D12B35" w:rsidRDefault="00B12146" w:rsidP="00B12146">
      <w:pPr>
        <w:pStyle w:val="p1"/>
        <w:rPr>
          <w:sz w:val="28"/>
          <w:szCs w:val="28"/>
          <w:u w:val="thick"/>
        </w:rPr>
      </w:pPr>
      <w:r w:rsidRPr="00D12B35">
        <w:rPr>
          <w:b/>
          <w:bCs/>
          <w:sz w:val="28"/>
          <w:szCs w:val="28"/>
          <w:u w:val="thick"/>
        </w:rPr>
        <w:lastRenderedPageBreak/>
        <w:t>1</w:t>
      </w:r>
      <w:r w:rsidR="001B4CC1">
        <w:rPr>
          <w:b/>
          <w:bCs/>
          <w:sz w:val="28"/>
          <w:szCs w:val="28"/>
          <w:u w:val="thick"/>
        </w:rPr>
        <w:t>1</w:t>
      </w:r>
      <w:r w:rsidRPr="00D12B35">
        <w:rPr>
          <w:b/>
          <w:bCs/>
          <w:sz w:val="28"/>
          <w:szCs w:val="28"/>
          <w:u w:val="thick"/>
        </w:rPr>
        <w:t>. Configuration Management</w:t>
      </w:r>
    </w:p>
    <w:p w14:paraId="1C26502D"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Purpose</w:t>
      </w:r>
      <w:r>
        <w:t>: Describe how changes to project documents, code, and other assets will be managed, tracked, and maintained to avoid confusion or loss of progress.</w:t>
      </w:r>
    </w:p>
    <w:p w14:paraId="04DE8EA4"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Tips</w:t>
      </w:r>
      <w:r>
        <w:t>:</w:t>
      </w:r>
    </w:p>
    <w:p w14:paraId="6912D735" w14:textId="32659D79" w:rsidR="00B12146" w:rsidRDefault="00B12146" w:rsidP="001B4CC1">
      <w:pPr>
        <w:pStyle w:val="p3"/>
        <w:numPr>
          <w:ilvl w:val="1"/>
          <w:numId w:val="30"/>
        </w:numPr>
      </w:pPr>
      <w:r>
        <w:t>Specify where files and documents will be stored and shared (e.g., Google Drive, GitHub).</w:t>
      </w:r>
    </w:p>
    <w:p w14:paraId="12D6FDD9" w14:textId="7F5702C5" w:rsidR="00B12146" w:rsidRDefault="00B12146" w:rsidP="001B4CC1">
      <w:pPr>
        <w:pStyle w:val="p3"/>
        <w:numPr>
          <w:ilvl w:val="1"/>
          <w:numId w:val="30"/>
        </w:numPr>
      </w:pPr>
      <w:r>
        <w:t>Define how versions of documents and code are tracked (e.g., version numbers, commit messages).</w:t>
      </w:r>
    </w:p>
    <w:p w14:paraId="5CD52F65" w14:textId="48123B46" w:rsidR="00B12146" w:rsidRDefault="00B12146" w:rsidP="001B4CC1">
      <w:pPr>
        <w:pStyle w:val="p3"/>
        <w:numPr>
          <w:ilvl w:val="1"/>
          <w:numId w:val="30"/>
        </w:numPr>
      </w:pPr>
      <w:r>
        <w:t>Mention who is responsible for updating and organizing assets (e.g., team lead or assigned member).</w:t>
      </w:r>
    </w:p>
    <w:p w14:paraId="4828B735" w14:textId="220082FA" w:rsidR="00B12146" w:rsidRPr="00D12B35" w:rsidRDefault="00B12146" w:rsidP="00B12146">
      <w:pPr>
        <w:pStyle w:val="p1"/>
        <w:rPr>
          <w:sz w:val="28"/>
          <w:szCs w:val="28"/>
          <w:u w:val="thick"/>
        </w:rPr>
      </w:pPr>
      <w:r w:rsidRPr="00D12B35">
        <w:rPr>
          <w:b/>
          <w:bCs/>
          <w:sz w:val="28"/>
          <w:szCs w:val="28"/>
          <w:u w:val="thick"/>
        </w:rPr>
        <w:t>1</w:t>
      </w:r>
      <w:r w:rsidR="001B4CC1">
        <w:rPr>
          <w:b/>
          <w:bCs/>
          <w:sz w:val="28"/>
          <w:szCs w:val="28"/>
          <w:u w:val="thick"/>
        </w:rPr>
        <w:t>2</w:t>
      </w:r>
      <w:r w:rsidRPr="00D12B35">
        <w:rPr>
          <w:b/>
          <w:bCs/>
          <w:sz w:val="28"/>
          <w:szCs w:val="28"/>
          <w:u w:val="thick"/>
        </w:rPr>
        <w:t>. Change Requests</w:t>
      </w:r>
    </w:p>
    <w:p w14:paraId="5D093F33"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Purpose</w:t>
      </w:r>
      <w:r>
        <w:t>: Describe how any requested changes will be managed throughout the project to ensure controlled and documented adjustments.</w:t>
      </w:r>
    </w:p>
    <w:p w14:paraId="46CA644A" w14:textId="77777777" w:rsidR="00B12146" w:rsidRDefault="00B12146" w:rsidP="00B12146">
      <w:pPr>
        <w:pStyle w:val="p2"/>
      </w:pPr>
      <w:r>
        <w:t>•</w:t>
      </w:r>
      <w:r>
        <w:rPr>
          <w:rStyle w:val="apple-tab-span"/>
          <w:rFonts w:eastAsiaTheme="majorEastAsia"/>
        </w:rPr>
        <w:t xml:space="preserve"> </w:t>
      </w:r>
      <w:r>
        <w:rPr>
          <w:rStyle w:val="s1"/>
          <w:rFonts w:eastAsiaTheme="majorEastAsia"/>
          <w:b/>
          <w:bCs/>
        </w:rPr>
        <w:t>Tips</w:t>
      </w:r>
      <w:r>
        <w:t>:</w:t>
      </w:r>
    </w:p>
    <w:p w14:paraId="5D763FC6" w14:textId="0AA591A1" w:rsidR="00B12146" w:rsidRDefault="00B12146" w:rsidP="001B4CC1">
      <w:pPr>
        <w:pStyle w:val="p3"/>
        <w:numPr>
          <w:ilvl w:val="0"/>
          <w:numId w:val="32"/>
        </w:numPr>
      </w:pPr>
      <w:r>
        <w:t>Any requested changes should be discussed with the team before approval to assess feasibility and impact.</w:t>
      </w:r>
    </w:p>
    <w:p w14:paraId="1C79876B" w14:textId="0CD09306" w:rsidR="00B12146" w:rsidRDefault="00B12146" w:rsidP="001B4CC1">
      <w:pPr>
        <w:pStyle w:val="p3"/>
        <w:numPr>
          <w:ilvl w:val="0"/>
          <w:numId w:val="32"/>
        </w:numPr>
      </w:pPr>
      <w:r>
        <w:t>Approved changes must be properly documented and updated in Trello with revised timelines if necessary.</w:t>
      </w:r>
    </w:p>
    <w:p w14:paraId="7D4CCA57" w14:textId="38A5163C" w:rsidR="00B12146" w:rsidRDefault="00B12146" w:rsidP="001B4CC1">
      <w:pPr>
        <w:pStyle w:val="p3"/>
        <w:numPr>
          <w:ilvl w:val="0"/>
          <w:numId w:val="32"/>
        </w:numPr>
      </w:pPr>
      <w:r>
        <w:t>The team leader is responsible for confirming and tracking any change decisions.</w:t>
      </w:r>
    </w:p>
    <w:p w14:paraId="05FB6DD6" w14:textId="3052D975" w:rsidR="00B12146" w:rsidRDefault="00B12146" w:rsidP="001B4CC1">
      <w:pPr>
        <w:pStyle w:val="p3"/>
        <w:numPr>
          <w:ilvl w:val="0"/>
          <w:numId w:val="32"/>
        </w:numPr>
      </w:pPr>
      <w:r>
        <w:t>A clear change approval process should be established to avoid scope creep.</w:t>
      </w:r>
    </w:p>
    <w:p w14:paraId="7F92F7C5" w14:textId="7FE1DE49" w:rsidR="00D12B35" w:rsidRPr="00D12B35" w:rsidRDefault="00D12B35" w:rsidP="00D12B35">
      <w:pPr>
        <w:rPr>
          <w:rFonts w:ascii="Apple Braille" w:hAnsi="Apple Braille"/>
          <w:b/>
          <w:bCs/>
          <w:sz w:val="28"/>
          <w:szCs w:val="28"/>
          <w:u w:val="thick"/>
        </w:rPr>
      </w:pPr>
      <w:r w:rsidRPr="00D12B35">
        <w:rPr>
          <w:rFonts w:ascii="Apple Braille" w:hAnsi="Apple Braille"/>
          <w:b/>
          <w:bCs/>
          <w:sz w:val="28"/>
          <w:szCs w:val="28"/>
          <w:u w:val="thick"/>
        </w:rPr>
        <w:t>1</w:t>
      </w:r>
      <w:r w:rsidR="001B4CC1">
        <w:rPr>
          <w:rFonts w:ascii="Cambria" w:hAnsi="Cambria"/>
          <w:b/>
          <w:bCs/>
          <w:sz w:val="28"/>
          <w:szCs w:val="28"/>
          <w:u w:val="thick"/>
        </w:rPr>
        <w:t>3</w:t>
      </w:r>
      <w:r w:rsidRPr="00D12B35">
        <w:rPr>
          <w:rFonts w:ascii="Apple Braille" w:hAnsi="Apple Braille"/>
          <w:b/>
          <w:bCs/>
          <w:sz w:val="28"/>
          <w:szCs w:val="28"/>
          <w:u w:val="thick"/>
        </w:rPr>
        <w:t>. Monitoring &amp; KPIs</w:t>
      </w:r>
    </w:p>
    <w:p w14:paraId="44383169" w14:textId="77777777" w:rsidR="00D12B35" w:rsidRPr="00D12B35" w:rsidRDefault="00D12B35" w:rsidP="00D12B35">
      <w:pPr>
        <w:rPr>
          <w:rFonts w:ascii="Apple Braille" w:hAnsi="Apple Braille"/>
        </w:rPr>
      </w:pPr>
      <w:r w:rsidRPr="00D12B35">
        <w:rPr>
          <w:rFonts w:ascii="Times New Roman" w:hAnsi="Times New Roman" w:cs="Times New Roman"/>
        </w:rPr>
        <w:t>•</w:t>
      </w:r>
      <w:r w:rsidRPr="00D12B35">
        <w:rPr>
          <w:rStyle w:val="apple-tab-span"/>
          <w:rFonts w:ascii="Apple Braille" w:hAnsi="Apple Braille"/>
        </w:rPr>
        <w:t xml:space="preserve"> </w:t>
      </w:r>
      <w:r w:rsidRPr="00D12B35">
        <w:rPr>
          <w:rStyle w:val="s1"/>
          <w:rFonts w:ascii="Apple Braille" w:hAnsi="Apple Braille"/>
          <w:b/>
          <w:bCs/>
        </w:rPr>
        <w:t>Purpose</w:t>
      </w:r>
      <w:r w:rsidRPr="00D12B35">
        <w:rPr>
          <w:rFonts w:ascii="Apple Braille" w:hAnsi="Apple Braille"/>
        </w:rPr>
        <w:t>: Define how project progress will be tracked and measured, focusing on key performance indicators (KPIs) to ensure project goals are met on time and within scope.</w:t>
      </w:r>
    </w:p>
    <w:p w14:paraId="3ACC51C0" w14:textId="77777777" w:rsidR="00D12B35" w:rsidRPr="00D12B35" w:rsidRDefault="00D12B35" w:rsidP="00D12B35">
      <w:pPr>
        <w:rPr>
          <w:rFonts w:ascii="Apple Braille" w:hAnsi="Apple Braille"/>
          <w:b/>
          <w:bCs/>
        </w:rPr>
      </w:pPr>
      <w:r w:rsidRPr="00D12B35">
        <w:rPr>
          <w:rFonts w:ascii="Times New Roman" w:hAnsi="Times New Roman" w:cs="Times New Roman"/>
          <w:b/>
          <w:bCs/>
        </w:rPr>
        <w:t>•</w:t>
      </w:r>
      <w:r w:rsidRPr="00D12B35">
        <w:rPr>
          <w:rStyle w:val="apple-tab-span"/>
          <w:rFonts w:ascii="Apple Braille" w:hAnsi="Apple Braille"/>
          <w:b/>
          <w:bCs/>
        </w:rPr>
        <w:t xml:space="preserve"> </w:t>
      </w:r>
      <w:r w:rsidRPr="00D12B35">
        <w:rPr>
          <w:rStyle w:val="s1"/>
          <w:rFonts w:ascii="Apple Braille" w:hAnsi="Apple Braille"/>
          <w:b/>
          <w:bCs/>
        </w:rPr>
        <w:t>Tips</w:t>
      </w:r>
      <w:r w:rsidRPr="00D12B35">
        <w:rPr>
          <w:rFonts w:ascii="Apple Braille" w:hAnsi="Apple Braille"/>
          <w:b/>
          <w:bCs/>
        </w:rPr>
        <w:t>:</w:t>
      </w:r>
    </w:p>
    <w:p w14:paraId="4B690CF7" w14:textId="14C07B29" w:rsidR="00D12B35" w:rsidRPr="001B4CC1" w:rsidRDefault="00D12B35" w:rsidP="001B4CC1">
      <w:pPr>
        <w:pStyle w:val="ListParagraph"/>
        <w:numPr>
          <w:ilvl w:val="0"/>
          <w:numId w:val="34"/>
        </w:numPr>
        <w:rPr>
          <w:rFonts w:ascii="Apple Braille" w:hAnsi="Apple Braille"/>
        </w:rPr>
      </w:pPr>
      <w:r w:rsidRPr="001B4CC1">
        <w:rPr>
          <w:rFonts w:ascii="Apple Braille" w:hAnsi="Apple Braille"/>
        </w:rPr>
        <w:t xml:space="preserve">Use </w:t>
      </w:r>
      <w:r w:rsidRPr="001B4CC1">
        <w:rPr>
          <w:rStyle w:val="s1"/>
          <w:rFonts w:ascii="Apple Braille" w:hAnsi="Apple Braille"/>
        </w:rPr>
        <w:t>Trello boards</w:t>
      </w:r>
      <w:r w:rsidRPr="001B4CC1">
        <w:rPr>
          <w:rFonts w:ascii="Apple Braille" w:hAnsi="Apple Braille"/>
        </w:rPr>
        <w:t xml:space="preserve"> for task tracking and weekly project updates.</w:t>
      </w:r>
    </w:p>
    <w:p w14:paraId="18232DE2" w14:textId="337481F4" w:rsidR="00D12B35" w:rsidRPr="001B4CC1" w:rsidRDefault="00D12B35" w:rsidP="001B4CC1">
      <w:pPr>
        <w:pStyle w:val="ListParagraph"/>
        <w:numPr>
          <w:ilvl w:val="0"/>
          <w:numId w:val="34"/>
        </w:numPr>
        <w:rPr>
          <w:rFonts w:ascii="Apple Braille" w:hAnsi="Apple Braille"/>
        </w:rPr>
      </w:pPr>
      <w:r w:rsidRPr="001B4CC1">
        <w:rPr>
          <w:rFonts w:ascii="Apple Braille" w:hAnsi="Apple Braille"/>
        </w:rPr>
        <w:t>Monitor progress by evaluating completed tasks and meeting milestones.</w:t>
      </w:r>
    </w:p>
    <w:p w14:paraId="18A3FBE3" w14:textId="0EB5C289" w:rsidR="00D12B35" w:rsidRPr="001B4CC1" w:rsidRDefault="00D12B35" w:rsidP="001B4CC1">
      <w:pPr>
        <w:pStyle w:val="ListParagraph"/>
        <w:numPr>
          <w:ilvl w:val="0"/>
          <w:numId w:val="34"/>
        </w:numPr>
        <w:rPr>
          <w:rFonts w:ascii="Apple Braille" w:hAnsi="Apple Braille"/>
        </w:rPr>
      </w:pPr>
      <w:r w:rsidRPr="001B4CC1">
        <w:rPr>
          <w:rFonts w:ascii="Apple Braille" w:hAnsi="Apple Braille"/>
        </w:rPr>
        <w:t>KPIs to monitor might include:</w:t>
      </w:r>
    </w:p>
    <w:p w14:paraId="66030390" w14:textId="78CDBCA2" w:rsidR="00D12B35" w:rsidRPr="001B4CC1" w:rsidRDefault="00D12B35" w:rsidP="001B4CC1">
      <w:pPr>
        <w:pStyle w:val="ListParagraph"/>
        <w:numPr>
          <w:ilvl w:val="0"/>
          <w:numId w:val="34"/>
        </w:numPr>
        <w:rPr>
          <w:rFonts w:ascii="Apple Braille" w:hAnsi="Apple Braille"/>
        </w:rPr>
      </w:pPr>
      <w:r w:rsidRPr="001B4CC1">
        <w:rPr>
          <w:rFonts w:ascii="Apple Braille" w:hAnsi="Apple Braille"/>
        </w:rPr>
        <w:t>Milestone completion on time</w:t>
      </w:r>
    </w:p>
    <w:p w14:paraId="1CAC8BD3" w14:textId="3914EED6" w:rsidR="00D12B35" w:rsidRPr="001B4CC1" w:rsidRDefault="00D12B35" w:rsidP="001B4CC1">
      <w:pPr>
        <w:pStyle w:val="ListParagraph"/>
        <w:numPr>
          <w:ilvl w:val="0"/>
          <w:numId w:val="34"/>
        </w:numPr>
        <w:rPr>
          <w:rFonts w:ascii="Apple Braille" w:hAnsi="Apple Braille"/>
        </w:rPr>
      </w:pPr>
      <w:r w:rsidRPr="001B4CC1">
        <w:rPr>
          <w:rFonts w:ascii="Apple Braille" w:hAnsi="Apple Braille"/>
        </w:rPr>
        <w:t>Number of completed tasks per week</w:t>
      </w:r>
    </w:p>
    <w:p w14:paraId="227CCF55" w14:textId="31590061" w:rsidR="00D12B35" w:rsidRPr="001B4CC1" w:rsidRDefault="00D12B35" w:rsidP="001B4CC1">
      <w:pPr>
        <w:pStyle w:val="ListParagraph"/>
        <w:numPr>
          <w:ilvl w:val="0"/>
          <w:numId w:val="34"/>
        </w:numPr>
        <w:rPr>
          <w:rFonts w:ascii="Apple Braille" w:hAnsi="Apple Braille"/>
        </w:rPr>
      </w:pPr>
      <w:r w:rsidRPr="001B4CC1">
        <w:rPr>
          <w:rStyle w:val="s1"/>
          <w:rFonts w:ascii="Apple Braille" w:hAnsi="Apple Braille"/>
        </w:rPr>
        <w:t>Quality of deliverables</w:t>
      </w:r>
      <w:r w:rsidRPr="001B4CC1">
        <w:rPr>
          <w:rFonts w:ascii="Apple Braille" w:hAnsi="Apple Braille"/>
        </w:rPr>
        <w:t xml:space="preserve"> (measured via internal reviews)</w:t>
      </w:r>
    </w:p>
    <w:p w14:paraId="292AB3C4" w14:textId="304B1074" w:rsidR="00D12B35" w:rsidRPr="001B4CC1" w:rsidRDefault="00D12B35" w:rsidP="001B4CC1">
      <w:pPr>
        <w:pStyle w:val="ListParagraph"/>
        <w:numPr>
          <w:ilvl w:val="0"/>
          <w:numId w:val="34"/>
        </w:numPr>
        <w:rPr>
          <w:rFonts w:ascii="Apple Braille" w:hAnsi="Apple Braille"/>
        </w:rPr>
      </w:pPr>
      <w:r w:rsidRPr="001B4CC1">
        <w:rPr>
          <w:rStyle w:val="s1"/>
          <w:rFonts w:ascii="Apple Braille" w:hAnsi="Apple Braille"/>
        </w:rPr>
        <w:t>Team responsiveness</w:t>
      </w:r>
      <w:r w:rsidRPr="001B4CC1">
        <w:rPr>
          <w:rFonts w:ascii="Apple Braille" w:hAnsi="Apple Braille"/>
        </w:rPr>
        <w:t xml:space="preserve"> (how quickly team members address issues or updates)</w:t>
      </w:r>
    </w:p>
    <w:p w14:paraId="3332109F" w14:textId="77777777" w:rsidR="00D12B35" w:rsidRDefault="00D12B35" w:rsidP="00B12146">
      <w:pPr>
        <w:pStyle w:val="p3"/>
      </w:pPr>
    </w:p>
    <w:p w14:paraId="7431DD37" w14:textId="77777777" w:rsidR="00B12146" w:rsidRDefault="00B12146" w:rsidP="00B12146">
      <w:pPr>
        <w:pStyle w:val="p3"/>
      </w:pPr>
    </w:p>
    <w:p w14:paraId="3ABE584B" w14:textId="77777777" w:rsidR="00B12146" w:rsidRDefault="00B12146"/>
    <w:sectPr w:rsidR="00B1214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125D31" w14:textId="77777777" w:rsidR="00B12146" w:rsidRDefault="00B12146" w:rsidP="00B12146">
      <w:pPr>
        <w:spacing w:after="0" w:line="240" w:lineRule="auto"/>
      </w:pPr>
      <w:r>
        <w:separator/>
      </w:r>
    </w:p>
  </w:endnote>
  <w:endnote w:type="continuationSeparator" w:id="0">
    <w:p w14:paraId="5B390762" w14:textId="77777777" w:rsidR="00B12146" w:rsidRDefault="00B12146" w:rsidP="00B12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Braille">
    <w:panose1 w:val="05000000000000000000"/>
    <w:charset w:val="00"/>
    <w:family w:val="decorative"/>
    <w:pitch w:val="variable"/>
    <w:sig w:usb0="80000043" w:usb1="00000000"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80ADE" w14:textId="77777777" w:rsidR="00B12146" w:rsidRDefault="00B12146" w:rsidP="00B12146">
      <w:pPr>
        <w:spacing w:after="0" w:line="240" w:lineRule="auto"/>
      </w:pPr>
      <w:r>
        <w:separator/>
      </w:r>
    </w:p>
  </w:footnote>
  <w:footnote w:type="continuationSeparator" w:id="0">
    <w:p w14:paraId="4EB87A48" w14:textId="77777777" w:rsidR="00B12146" w:rsidRDefault="00B12146" w:rsidP="00B12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190B"/>
    <w:multiLevelType w:val="hybridMultilevel"/>
    <w:tmpl w:val="DC485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D3611"/>
    <w:multiLevelType w:val="hybridMultilevel"/>
    <w:tmpl w:val="E49258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4063E4"/>
    <w:multiLevelType w:val="hybridMultilevel"/>
    <w:tmpl w:val="BAC6B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95FB3"/>
    <w:multiLevelType w:val="hybridMultilevel"/>
    <w:tmpl w:val="3184F9F4"/>
    <w:lvl w:ilvl="0" w:tplc="C186D1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E3B05"/>
    <w:multiLevelType w:val="hybridMultilevel"/>
    <w:tmpl w:val="FD1E2876"/>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B04557"/>
    <w:multiLevelType w:val="hybridMultilevel"/>
    <w:tmpl w:val="9E780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0482D"/>
    <w:multiLevelType w:val="hybridMultilevel"/>
    <w:tmpl w:val="31BC68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F36BE6"/>
    <w:multiLevelType w:val="hybridMultilevel"/>
    <w:tmpl w:val="5324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6B1E52"/>
    <w:multiLevelType w:val="hybridMultilevel"/>
    <w:tmpl w:val="D054D0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B2158B"/>
    <w:multiLevelType w:val="hybridMultilevel"/>
    <w:tmpl w:val="4E2C79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062811"/>
    <w:multiLevelType w:val="hybridMultilevel"/>
    <w:tmpl w:val="80408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147FCD"/>
    <w:multiLevelType w:val="hybridMultilevel"/>
    <w:tmpl w:val="4B0C6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2504FC"/>
    <w:multiLevelType w:val="hybridMultilevel"/>
    <w:tmpl w:val="F4949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066E2A"/>
    <w:multiLevelType w:val="hybridMultilevel"/>
    <w:tmpl w:val="1904237A"/>
    <w:lvl w:ilvl="0" w:tplc="541E7C4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7E226A"/>
    <w:multiLevelType w:val="hybridMultilevel"/>
    <w:tmpl w:val="EC6C9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AC68E0"/>
    <w:multiLevelType w:val="hybridMultilevel"/>
    <w:tmpl w:val="622490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DE37AD"/>
    <w:multiLevelType w:val="hybridMultilevel"/>
    <w:tmpl w:val="27FA01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5A103A"/>
    <w:multiLevelType w:val="hybridMultilevel"/>
    <w:tmpl w:val="7D825D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424AF2"/>
    <w:multiLevelType w:val="hybridMultilevel"/>
    <w:tmpl w:val="C52474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4F79D1"/>
    <w:multiLevelType w:val="hybridMultilevel"/>
    <w:tmpl w:val="3C04F7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374563D"/>
    <w:multiLevelType w:val="hybridMultilevel"/>
    <w:tmpl w:val="3D068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D94D00"/>
    <w:multiLevelType w:val="hybridMultilevel"/>
    <w:tmpl w:val="F848704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56260AE"/>
    <w:multiLevelType w:val="hybridMultilevel"/>
    <w:tmpl w:val="89A270FC"/>
    <w:lvl w:ilvl="0" w:tplc="C186D1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DD06FA"/>
    <w:multiLevelType w:val="hybridMultilevel"/>
    <w:tmpl w:val="A6B05B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043DF0"/>
    <w:multiLevelType w:val="hybridMultilevel"/>
    <w:tmpl w:val="C1961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AA5E76"/>
    <w:multiLevelType w:val="hybridMultilevel"/>
    <w:tmpl w:val="4B7AEB06"/>
    <w:lvl w:ilvl="0" w:tplc="0409000F">
      <w:start w:val="1"/>
      <w:numFmt w:val="decimal"/>
      <w:lvlText w:val="%1."/>
      <w:lvlJc w:val="left"/>
      <w:pPr>
        <w:ind w:left="720" w:hanging="360"/>
      </w:pPr>
    </w:lvl>
    <w:lvl w:ilvl="1" w:tplc="541E7C44">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451CBC"/>
    <w:multiLevelType w:val="hybridMultilevel"/>
    <w:tmpl w:val="34FAA880"/>
    <w:lvl w:ilvl="0" w:tplc="541E7C4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EF2151"/>
    <w:multiLevelType w:val="hybridMultilevel"/>
    <w:tmpl w:val="BCFA3E8C"/>
    <w:lvl w:ilvl="0" w:tplc="C186D1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592398"/>
    <w:multiLevelType w:val="hybridMultilevel"/>
    <w:tmpl w:val="4F6A20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92197D"/>
    <w:multiLevelType w:val="hybridMultilevel"/>
    <w:tmpl w:val="327C3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56582"/>
    <w:multiLevelType w:val="hybridMultilevel"/>
    <w:tmpl w:val="015C87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AC60B7"/>
    <w:multiLevelType w:val="hybridMultilevel"/>
    <w:tmpl w:val="13400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2976E2"/>
    <w:multiLevelType w:val="hybridMultilevel"/>
    <w:tmpl w:val="DCBCD878"/>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EB82FE2"/>
    <w:multiLevelType w:val="hybridMultilevel"/>
    <w:tmpl w:val="39EC6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7735701">
    <w:abstractNumId w:val="25"/>
  </w:num>
  <w:num w:numId="2" w16cid:durableId="2100522319">
    <w:abstractNumId w:val="22"/>
  </w:num>
  <w:num w:numId="3" w16cid:durableId="26176167">
    <w:abstractNumId w:val="20"/>
  </w:num>
  <w:num w:numId="4" w16cid:durableId="698510343">
    <w:abstractNumId w:val="3"/>
  </w:num>
  <w:num w:numId="5" w16cid:durableId="1207138928">
    <w:abstractNumId w:val="31"/>
  </w:num>
  <w:num w:numId="6" w16cid:durableId="1499149183">
    <w:abstractNumId w:val="27"/>
  </w:num>
  <w:num w:numId="7" w16cid:durableId="551381201">
    <w:abstractNumId w:val="30"/>
  </w:num>
  <w:num w:numId="8" w16cid:durableId="1689331247">
    <w:abstractNumId w:val="4"/>
  </w:num>
  <w:num w:numId="9" w16cid:durableId="1704788169">
    <w:abstractNumId w:val="17"/>
  </w:num>
  <w:num w:numId="10" w16cid:durableId="1174145614">
    <w:abstractNumId w:val="1"/>
  </w:num>
  <w:num w:numId="11" w16cid:durableId="1356232961">
    <w:abstractNumId w:val="26"/>
  </w:num>
  <w:num w:numId="12" w16cid:durableId="774405176">
    <w:abstractNumId w:val="13"/>
  </w:num>
  <w:num w:numId="13" w16cid:durableId="1666518547">
    <w:abstractNumId w:val="5"/>
  </w:num>
  <w:num w:numId="14" w16cid:durableId="445583256">
    <w:abstractNumId w:val="29"/>
  </w:num>
  <w:num w:numId="15" w16cid:durableId="1025137639">
    <w:abstractNumId w:val="21"/>
  </w:num>
  <w:num w:numId="16" w16cid:durableId="946278615">
    <w:abstractNumId w:val="16"/>
  </w:num>
  <w:num w:numId="17" w16cid:durableId="2070691990">
    <w:abstractNumId w:val="2"/>
  </w:num>
  <w:num w:numId="18" w16cid:durableId="725376220">
    <w:abstractNumId w:val="8"/>
  </w:num>
  <w:num w:numId="19" w16cid:durableId="1634289188">
    <w:abstractNumId w:val="7"/>
  </w:num>
  <w:num w:numId="20" w16cid:durableId="935408030">
    <w:abstractNumId w:val="9"/>
  </w:num>
  <w:num w:numId="21" w16cid:durableId="1010454225">
    <w:abstractNumId w:val="24"/>
  </w:num>
  <w:num w:numId="22" w16cid:durableId="773985379">
    <w:abstractNumId w:val="12"/>
  </w:num>
  <w:num w:numId="23" w16cid:durableId="1671833427">
    <w:abstractNumId w:val="15"/>
  </w:num>
  <w:num w:numId="24" w16cid:durableId="765806434">
    <w:abstractNumId w:val="11"/>
  </w:num>
  <w:num w:numId="25" w16cid:durableId="974019819">
    <w:abstractNumId w:val="28"/>
  </w:num>
  <w:num w:numId="26" w16cid:durableId="1213730748">
    <w:abstractNumId w:val="19"/>
  </w:num>
  <w:num w:numId="27" w16cid:durableId="1298294847">
    <w:abstractNumId w:val="33"/>
  </w:num>
  <w:num w:numId="28" w16cid:durableId="660499323">
    <w:abstractNumId w:val="10"/>
  </w:num>
  <w:num w:numId="29" w16cid:durableId="1918705789">
    <w:abstractNumId w:val="6"/>
  </w:num>
  <w:num w:numId="30" w16cid:durableId="352417809">
    <w:abstractNumId w:val="32"/>
  </w:num>
  <w:num w:numId="31" w16cid:durableId="1975140498">
    <w:abstractNumId w:val="23"/>
  </w:num>
  <w:num w:numId="32" w16cid:durableId="1607925816">
    <w:abstractNumId w:val="0"/>
  </w:num>
  <w:num w:numId="33" w16cid:durableId="891499081">
    <w:abstractNumId w:val="18"/>
  </w:num>
  <w:num w:numId="34" w16cid:durableId="21153257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46"/>
    <w:rsid w:val="00094085"/>
    <w:rsid w:val="001B4CC1"/>
    <w:rsid w:val="00745114"/>
    <w:rsid w:val="00B12146"/>
    <w:rsid w:val="00D12B35"/>
    <w:rsid w:val="00DA2746"/>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FC3B7"/>
  <w15:chartTrackingRefBased/>
  <w15:docId w15:val="{D5636F44-415A-3F43-ABEB-B83255F30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1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21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21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1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1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1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1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1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1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1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21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21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1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1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1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1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1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146"/>
    <w:rPr>
      <w:rFonts w:eastAsiaTheme="majorEastAsia" w:cstheme="majorBidi"/>
      <w:color w:val="272727" w:themeColor="text1" w:themeTint="D8"/>
    </w:rPr>
  </w:style>
  <w:style w:type="paragraph" w:styleId="Title">
    <w:name w:val="Title"/>
    <w:basedOn w:val="Normal"/>
    <w:next w:val="Normal"/>
    <w:link w:val="TitleChar"/>
    <w:uiPriority w:val="10"/>
    <w:qFormat/>
    <w:rsid w:val="00B121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1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1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1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146"/>
    <w:pPr>
      <w:spacing w:before="160"/>
      <w:jc w:val="center"/>
    </w:pPr>
    <w:rPr>
      <w:i/>
      <w:iCs/>
      <w:color w:val="404040" w:themeColor="text1" w:themeTint="BF"/>
    </w:rPr>
  </w:style>
  <w:style w:type="character" w:customStyle="1" w:styleId="QuoteChar">
    <w:name w:val="Quote Char"/>
    <w:basedOn w:val="DefaultParagraphFont"/>
    <w:link w:val="Quote"/>
    <w:uiPriority w:val="29"/>
    <w:rsid w:val="00B12146"/>
    <w:rPr>
      <w:i/>
      <w:iCs/>
      <w:color w:val="404040" w:themeColor="text1" w:themeTint="BF"/>
    </w:rPr>
  </w:style>
  <w:style w:type="paragraph" w:styleId="ListParagraph">
    <w:name w:val="List Paragraph"/>
    <w:basedOn w:val="Normal"/>
    <w:uiPriority w:val="34"/>
    <w:qFormat/>
    <w:rsid w:val="00B12146"/>
    <w:pPr>
      <w:ind w:left="720"/>
      <w:contextualSpacing/>
    </w:pPr>
  </w:style>
  <w:style w:type="character" w:styleId="IntenseEmphasis">
    <w:name w:val="Intense Emphasis"/>
    <w:basedOn w:val="DefaultParagraphFont"/>
    <w:uiPriority w:val="21"/>
    <w:qFormat/>
    <w:rsid w:val="00B12146"/>
    <w:rPr>
      <w:i/>
      <w:iCs/>
      <w:color w:val="0F4761" w:themeColor="accent1" w:themeShade="BF"/>
    </w:rPr>
  </w:style>
  <w:style w:type="paragraph" w:styleId="IntenseQuote">
    <w:name w:val="Intense Quote"/>
    <w:basedOn w:val="Normal"/>
    <w:next w:val="Normal"/>
    <w:link w:val="IntenseQuoteChar"/>
    <w:uiPriority w:val="30"/>
    <w:qFormat/>
    <w:rsid w:val="00B121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146"/>
    <w:rPr>
      <w:i/>
      <w:iCs/>
      <w:color w:val="0F4761" w:themeColor="accent1" w:themeShade="BF"/>
    </w:rPr>
  </w:style>
  <w:style w:type="character" w:styleId="IntenseReference">
    <w:name w:val="Intense Reference"/>
    <w:basedOn w:val="DefaultParagraphFont"/>
    <w:uiPriority w:val="32"/>
    <w:qFormat/>
    <w:rsid w:val="00B12146"/>
    <w:rPr>
      <w:b/>
      <w:bCs/>
      <w:smallCaps/>
      <w:color w:val="0F4761" w:themeColor="accent1" w:themeShade="BF"/>
      <w:spacing w:val="5"/>
    </w:rPr>
  </w:style>
  <w:style w:type="paragraph" w:customStyle="1" w:styleId="p1">
    <w:name w:val="p1"/>
    <w:basedOn w:val="Normal"/>
    <w:rsid w:val="00B1214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B1214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B12146"/>
  </w:style>
  <w:style w:type="paragraph" w:customStyle="1" w:styleId="p4">
    <w:name w:val="p4"/>
    <w:basedOn w:val="Normal"/>
    <w:rsid w:val="00B1214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5">
    <w:name w:val="p5"/>
    <w:basedOn w:val="Normal"/>
    <w:rsid w:val="00B1214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B12146"/>
  </w:style>
  <w:style w:type="character" w:customStyle="1" w:styleId="s2">
    <w:name w:val="s2"/>
    <w:basedOn w:val="DefaultParagraphFont"/>
    <w:rsid w:val="00B12146"/>
  </w:style>
  <w:style w:type="paragraph" w:customStyle="1" w:styleId="p6">
    <w:name w:val="p6"/>
    <w:basedOn w:val="Normal"/>
    <w:rsid w:val="00B1214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B12146"/>
  </w:style>
  <w:style w:type="paragraph" w:customStyle="1" w:styleId="p7">
    <w:name w:val="p7"/>
    <w:basedOn w:val="Normal"/>
    <w:rsid w:val="00B1214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B1214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B12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146"/>
  </w:style>
  <w:style w:type="paragraph" w:styleId="Footer">
    <w:name w:val="footer"/>
    <w:basedOn w:val="Normal"/>
    <w:link w:val="FooterChar"/>
    <w:uiPriority w:val="99"/>
    <w:unhideWhenUsed/>
    <w:rsid w:val="00B12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146"/>
  </w:style>
  <w:style w:type="paragraph" w:styleId="NoSpacing">
    <w:name w:val="No Spacing"/>
    <w:uiPriority w:val="1"/>
    <w:qFormat/>
    <w:rsid w:val="00B121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5843">
      <w:bodyDiv w:val="1"/>
      <w:marLeft w:val="0"/>
      <w:marRight w:val="0"/>
      <w:marTop w:val="0"/>
      <w:marBottom w:val="0"/>
      <w:divBdr>
        <w:top w:val="none" w:sz="0" w:space="0" w:color="auto"/>
        <w:left w:val="none" w:sz="0" w:space="0" w:color="auto"/>
        <w:bottom w:val="none" w:sz="0" w:space="0" w:color="auto"/>
        <w:right w:val="none" w:sz="0" w:space="0" w:color="auto"/>
      </w:divBdr>
    </w:div>
    <w:div w:id="46496436">
      <w:bodyDiv w:val="1"/>
      <w:marLeft w:val="0"/>
      <w:marRight w:val="0"/>
      <w:marTop w:val="0"/>
      <w:marBottom w:val="0"/>
      <w:divBdr>
        <w:top w:val="none" w:sz="0" w:space="0" w:color="auto"/>
        <w:left w:val="none" w:sz="0" w:space="0" w:color="auto"/>
        <w:bottom w:val="none" w:sz="0" w:space="0" w:color="auto"/>
        <w:right w:val="none" w:sz="0" w:space="0" w:color="auto"/>
      </w:divBdr>
    </w:div>
    <w:div w:id="85005838">
      <w:bodyDiv w:val="1"/>
      <w:marLeft w:val="0"/>
      <w:marRight w:val="0"/>
      <w:marTop w:val="0"/>
      <w:marBottom w:val="0"/>
      <w:divBdr>
        <w:top w:val="none" w:sz="0" w:space="0" w:color="auto"/>
        <w:left w:val="none" w:sz="0" w:space="0" w:color="auto"/>
        <w:bottom w:val="none" w:sz="0" w:space="0" w:color="auto"/>
        <w:right w:val="none" w:sz="0" w:space="0" w:color="auto"/>
      </w:divBdr>
    </w:div>
    <w:div w:id="231045501">
      <w:bodyDiv w:val="1"/>
      <w:marLeft w:val="0"/>
      <w:marRight w:val="0"/>
      <w:marTop w:val="0"/>
      <w:marBottom w:val="0"/>
      <w:divBdr>
        <w:top w:val="none" w:sz="0" w:space="0" w:color="auto"/>
        <w:left w:val="none" w:sz="0" w:space="0" w:color="auto"/>
        <w:bottom w:val="none" w:sz="0" w:space="0" w:color="auto"/>
        <w:right w:val="none" w:sz="0" w:space="0" w:color="auto"/>
      </w:divBdr>
    </w:div>
    <w:div w:id="411239079">
      <w:bodyDiv w:val="1"/>
      <w:marLeft w:val="0"/>
      <w:marRight w:val="0"/>
      <w:marTop w:val="0"/>
      <w:marBottom w:val="0"/>
      <w:divBdr>
        <w:top w:val="none" w:sz="0" w:space="0" w:color="auto"/>
        <w:left w:val="none" w:sz="0" w:space="0" w:color="auto"/>
        <w:bottom w:val="none" w:sz="0" w:space="0" w:color="auto"/>
        <w:right w:val="none" w:sz="0" w:space="0" w:color="auto"/>
      </w:divBdr>
    </w:div>
    <w:div w:id="418140745">
      <w:bodyDiv w:val="1"/>
      <w:marLeft w:val="0"/>
      <w:marRight w:val="0"/>
      <w:marTop w:val="0"/>
      <w:marBottom w:val="0"/>
      <w:divBdr>
        <w:top w:val="none" w:sz="0" w:space="0" w:color="auto"/>
        <w:left w:val="none" w:sz="0" w:space="0" w:color="auto"/>
        <w:bottom w:val="none" w:sz="0" w:space="0" w:color="auto"/>
        <w:right w:val="none" w:sz="0" w:space="0" w:color="auto"/>
      </w:divBdr>
    </w:div>
    <w:div w:id="523599502">
      <w:bodyDiv w:val="1"/>
      <w:marLeft w:val="0"/>
      <w:marRight w:val="0"/>
      <w:marTop w:val="0"/>
      <w:marBottom w:val="0"/>
      <w:divBdr>
        <w:top w:val="none" w:sz="0" w:space="0" w:color="auto"/>
        <w:left w:val="none" w:sz="0" w:space="0" w:color="auto"/>
        <w:bottom w:val="none" w:sz="0" w:space="0" w:color="auto"/>
        <w:right w:val="none" w:sz="0" w:space="0" w:color="auto"/>
      </w:divBdr>
    </w:div>
    <w:div w:id="656961583">
      <w:bodyDiv w:val="1"/>
      <w:marLeft w:val="0"/>
      <w:marRight w:val="0"/>
      <w:marTop w:val="0"/>
      <w:marBottom w:val="0"/>
      <w:divBdr>
        <w:top w:val="none" w:sz="0" w:space="0" w:color="auto"/>
        <w:left w:val="none" w:sz="0" w:space="0" w:color="auto"/>
        <w:bottom w:val="none" w:sz="0" w:space="0" w:color="auto"/>
        <w:right w:val="none" w:sz="0" w:space="0" w:color="auto"/>
      </w:divBdr>
    </w:div>
    <w:div w:id="886336933">
      <w:bodyDiv w:val="1"/>
      <w:marLeft w:val="0"/>
      <w:marRight w:val="0"/>
      <w:marTop w:val="0"/>
      <w:marBottom w:val="0"/>
      <w:divBdr>
        <w:top w:val="none" w:sz="0" w:space="0" w:color="auto"/>
        <w:left w:val="none" w:sz="0" w:space="0" w:color="auto"/>
        <w:bottom w:val="none" w:sz="0" w:space="0" w:color="auto"/>
        <w:right w:val="none" w:sz="0" w:space="0" w:color="auto"/>
      </w:divBdr>
    </w:div>
    <w:div w:id="1048146044">
      <w:bodyDiv w:val="1"/>
      <w:marLeft w:val="0"/>
      <w:marRight w:val="0"/>
      <w:marTop w:val="0"/>
      <w:marBottom w:val="0"/>
      <w:divBdr>
        <w:top w:val="none" w:sz="0" w:space="0" w:color="auto"/>
        <w:left w:val="none" w:sz="0" w:space="0" w:color="auto"/>
        <w:bottom w:val="none" w:sz="0" w:space="0" w:color="auto"/>
        <w:right w:val="none" w:sz="0" w:space="0" w:color="auto"/>
      </w:divBdr>
    </w:div>
    <w:div w:id="1052584589">
      <w:bodyDiv w:val="1"/>
      <w:marLeft w:val="0"/>
      <w:marRight w:val="0"/>
      <w:marTop w:val="0"/>
      <w:marBottom w:val="0"/>
      <w:divBdr>
        <w:top w:val="none" w:sz="0" w:space="0" w:color="auto"/>
        <w:left w:val="none" w:sz="0" w:space="0" w:color="auto"/>
        <w:bottom w:val="none" w:sz="0" w:space="0" w:color="auto"/>
        <w:right w:val="none" w:sz="0" w:space="0" w:color="auto"/>
      </w:divBdr>
    </w:div>
    <w:div w:id="1083723061">
      <w:bodyDiv w:val="1"/>
      <w:marLeft w:val="0"/>
      <w:marRight w:val="0"/>
      <w:marTop w:val="0"/>
      <w:marBottom w:val="0"/>
      <w:divBdr>
        <w:top w:val="none" w:sz="0" w:space="0" w:color="auto"/>
        <w:left w:val="none" w:sz="0" w:space="0" w:color="auto"/>
        <w:bottom w:val="none" w:sz="0" w:space="0" w:color="auto"/>
        <w:right w:val="none" w:sz="0" w:space="0" w:color="auto"/>
      </w:divBdr>
    </w:div>
    <w:div w:id="1189172949">
      <w:bodyDiv w:val="1"/>
      <w:marLeft w:val="0"/>
      <w:marRight w:val="0"/>
      <w:marTop w:val="0"/>
      <w:marBottom w:val="0"/>
      <w:divBdr>
        <w:top w:val="none" w:sz="0" w:space="0" w:color="auto"/>
        <w:left w:val="none" w:sz="0" w:space="0" w:color="auto"/>
        <w:bottom w:val="none" w:sz="0" w:space="0" w:color="auto"/>
        <w:right w:val="none" w:sz="0" w:space="0" w:color="auto"/>
      </w:divBdr>
    </w:div>
    <w:div w:id="1525897702">
      <w:bodyDiv w:val="1"/>
      <w:marLeft w:val="0"/>
      <w:marRight w:val="0"/>
      <w:marTop w:val="0"/>
      <w:marBottom w:val="0"/>
      <w:divBdr>
        <w:top w:val="none" w:sz="0" w:space="0" w:color="auto"/>
        <w:left w:val="none" w:sz="0" w:space="0" w:color="auto"/>
        <w:bottom w:val="none" w:sz="0" w:space="0" w:color="auto"/>
        <w:right w:val="none" w:sz="0" w:space="0" w:color="auto"/>
      </w:divBdr>
    </w:div>
    <w:div w:id="1627196616">
      <w:bodyDiv w:val="1"/>
      <w:marLeft w:val="0"/>
      <w:marRight w:val="0"/>
      <w:marTop w:val="0"/>
      <w:marBottom w:val="0"/>
      <w:divBdr>
        <w:top w:val="none" w:sz="0" w:space="0" w:color="auto"/>
        <w:left w:val="none" w:sz="0" w:space="0" w:color="auto"/>
        <w:bottom w:val="none" w:sz="0" w:space="0" w:color="auto"/>
        <w:right w:val="none" w:sz="0" w:space="0" w:color="auto"/>
      </w:divBdr>
    </w:div>
    <w:div w:id="1653752743">
      <w:bodyDiv w:val="1"/>
      <w:marLeft w:val="0"/>
      <w:marRight w:val="0"/>
      <w:marTop w:val="0"/>
      <w:marBottom w:val="0"/>
      <w:divBdr>
        <w:top w:val="none" w:sz="0" w:space="0" w:color="auto"/>
        <w:left w:val="none" w:sz="0" w:space="0" w:color="auto"/>
        <w:bottom w:val="none" w:sz="0" w:space="0" w:color="auto"/>
        <w:right w:val="none" w:sz="0" w:space="0" w:color="auto"/>
      </w:divBdr>
    </w:div>
    <w:div w:id="1831555693">
      <w:bodyDiv w:val="1"/>
      <w:marLeft w:val="0"/>
      <w:marRight w:val="0"/>
      <w:marTop w:val="0"/>
      <w:marBottom w:val="0"/>
      <w:divBdr>
        <w:top w:val="none" w:sz="0" w:space="0" w:color="auto"/>
        <w:left w:val="none" w:sz="0" w:space="0" w:color="auto"/>
        <w:bottom w:val="none" w:sz="0" w:space="0" w:color="auto"/>
        <w:right w:val="none" w:sz="0" w:space="0" w:color="auto"/>
      </w:divBdr>
    </w:div>
    <w:div w:id="194866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1084</Words>
  <Characters>6475</Characters>
  <Application>Microsoft Office Word</Application>
  <DocSecurity>0</DocSecurity>
  <Lines>140</Lines>
  <Paragraphs>116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Saged Wael</dc:creator>
  <cp:keywords/>
  <dc:description/>
  <cp:lastModifiedBy>Saged Wael</cp:lastModifiedBy>
  <cp:revision>2</cp:revision>
  <dcterms:created xsi:type="dcterms:W3CDTF">2025-04-09T18:55:00Z</dcterms:created>
  <dcterms:modified xsi:type="dcterms:W3CDTF">2025-04-09T18:55:00Z</dcterms:modified>
  <cp:category/>
</cp:coreProperties>
</file>