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  <w:b w:val="0"/>
          <w:bCs w:val="0"/>
          <w:i/>
          <w:iCs/>
          <w:color w:val="auto"/>
          <w:sz w:val="72"/>
          <w:szCs w:val="72"/>
        </w:rPr>
        <w:id w:val="-78634479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i w:val="0"/>
          <w:iCs w:val="0"/>
          <w:noProof/>
          <w:sz w:val="22"/>
          <w:szCs w:val="22"/>
        </w:rPr>
      </w:sdtEndPr>
      <w:sdtContent>
        <w:tbl>
          <w:tblPr>
            <w:tblStyle w:val="GridTable4-Accent5"/>
            <w:tblpPr w:leftFromText="180" w:rightFromText="180" w:vertAnchor="page" w:horzAnchor="margin" w:tblpXSpec="center" w:tblpY="8065"/>
            <w:tblW w:w="5644" w:type="pct"/>
            <w:tblLayout w:type="fixed"/>
            <w:tblLook w:val="04A0" w:firstRow="1" w:lastRow="0" w:firstColumn="1" w:lastColumn="0" w:noHBand="0" w:noVBand="1"/>
            <w:tblDescription w:val="Cover page layout"/>
          </w:tblPr>
          <w:tblGrid>
            <w:gridCol w:w="10891"/>
          </w:tblGrid>
          <w:tr w:rsidR="00B013EA" w:rsidTr="004C723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9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70C0"/>
                <w:vAlign w:val="center"/>
              </w:tcPr>
              <w:p w:rsidR="00B013EA" w:rsidRPr="007F1271" w:rsidRDefault="00B013EA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72"/>
                    <w:szCs w:val="72"/>
                  </w:rPr>
                </w:pPr>
                <w:r w:rsidRPr="007F1271">
                  <w:rPr>
                    <w:rFonts w:asciiTheme="majorBidi" w:hAnsiTheme="majorBidi" w:cstheme="majorBidi"/>
                    <w:i/>
                    <w:iCs/>
                    <w:sz w:val="72"/>
                    <w:szCs w:val="72"/>
                  </w:rPr>
                  <w:t>Software Engineering-1</w:t>
                </w:r>
              </w:p>
              <w:p w:rsidR="00B013EA" w:rsidRPr="00F7379D" w:rsidRDefault="00B013EA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</w:pPr>
                <w:r w:rsidRPr="00F7379D"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  <w:t>Software Requirements Specification</w:t>
                </w:r>
              </w:p>
              <w:p w:rsidR="00B013EA" w:rsidRPr="00F7379D" w:rsidRDefault="00B013EA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</w:pPr>
                <w:r w:rsidRPr="00F7379D"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  <w:t>For</w:t>
                </w:r>
              </w:p>
              <w:p w:rsidR="00B013EA" w:rsidRPr="00086061" w:rsidRDefault="00B013EA" w:rsidP="00B013EA">
                <w:pPr>
                  <w:jc w:val="center"/>
                  <w:rPr>
                    <w:rFonts w:asciiTheme="majorBidi" w:hAnsiTheme="majorBidi" w:cstheme="majorBidi"/>
                    <w:sz w:val="52"/>
                    <w:szCs w:val="52"/>
                  </w:rPr>
                </w:pPr>
                <w:r w:rsidRPr="00F7379D"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  <w:t>Web-Service to code</w:t>
                </w:r>
                <w:r w:rsidR="004C7234"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  <w:t xml:space="preserve"> project</w:t>
                </w:r>
              </w:p>
            </w:tc>
          </w:tr>
          <w:tr w:rsidR="00B013EA" w:rsidTr="004C72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70C0"/>
                <w:vAlign w:val="center"/>
              </w:tcPr>
              <w:p w:rsidR="00B013EA" w:rsidRDefault="008C6C0E" w:rsidP="008C6C0E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>Dr. Mohammad El Ramly</w:t>
                </w:r>
              </w:p>
              <w:p w:rsidR="008C6C0E" w:rsidRDefault="008C6C0E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>TA. Desoky Abdelqawy</w:t>
                </w:r>
              </w:p>
              <w:p w:rsidR="008C6C0E" w:rsidRDefault="008C6C0E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>Leader: Mariam Fouad Saeed</w:t>
                </w:r>
              </w:p>
              <w:p w:rsidR="008C6C0E" w:rsidRPr="007F1271" w:rsidRDefault="004C7234" w:rsidP="005861D1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 xml:space="preserve">e-mail: </w:t>
                </w:r>
                <w:r w:rsidR="005861D1" w:rsidRPr="005861D1">
                  <w:rPr>
                    <w:b w:val="0"/>
                    <w:bCs w:val="0"/>
                  </w:rPr>
                  <w:t xml:space="preserve"> </w:t>
                </w:r>
                <w:r w:rsidR="005861D1" w:rsidRPr="005861D1"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>mariam-_-fouad@hotmail.com</w:t>
                </w:r>
              </w:p>
            </w:tc>
          </w:tr>
          <w:tr w:rsidR="00B013EA" w:rsidTr="00B013EA">
            <w:trPr>
              <w:trHeight w:val="14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tcBorders>
                  <w:top w:val="nil"/>
                </w:tcBorders>
                <w:shd w:val="clear" w:color="auto" w:fill="0070C0"/>
                <w:vAlign w:val="center"/>
              </w:tcPr>
              <w:p w:rsidR="00B013EA" w:rsidRPr="007F1271" w:rsidRDefault="00B013EA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</w:pPr>
                <w:r w:rsidRPr="007F1271"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  <w:t>Date:</w:t>
                </w:r>
              </w:p>
              <w:p w:rsidR="00B013EA" w:rsidRPr="007F1271" w:rsidRDefault="008F30DA" w:rsidP="008F30DA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  <w:t>November</w:t>
                </w:r>
                <w:r w:rsidR="00B013EA" w:rsidRPr="007F1271"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  <w:t>8</w:t>
                </w:r>
                <w:r w:rsidR="00B013EA" w:rsidRPr="007F1271"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  <w:t>, 2014</w:t>
                </w:r>
              </w:p>
            </w:tc>
          </w:tr>
        </w:tbl>
        <w:p w:rsidR="00683FB8" w:rsidRDefault="00260499" w:rsidP="008C6C0E">
          <w:pPr>
            <w:ind w:left="-630" w:right="-432"/>
            <w:rPr>
              <w:b/>
              <w:bCs/>
              <w:noProof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7686234F" wp14:editId="13057C12">
                <wp:simplePos x="0" y="0"/>
                <wp:positionH relativeFrom="column">
                  <wp:posOffset>5059680</wp:posOffset>
                </wp:positionH>
                <wp:positionV relativeFrom="paragraph">
                  <wp:posOffset>209550</wp:posOffset>
                </wp:positionV>
                <wp:extent cx="1287407" cy="1187878"/>
                <wp:effectExtent l="0" t="0" r="8255" b="0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1017733_605632342863322_8432910_n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7407" cy="1187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C6C0E">
            <w:rPr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 wp14:anchorId="17C35602" wp14:editId="3BC74E16">
                <wp:simplePos x="0" y="0"/>
                <wp:positionH relativeFrom="column">
                  <wp:posOffset>-228600</wp:posOffset>
                </wp:positionH>
                <wp:positionV relativeFrom="paragraph">
                  <wp:posOffset>232410</wp:posOffset>
                </wp:positionV>
                <wp:extent cx="701040" cy="1019694"/>
                <wp:effectExtent l="0" t="0" r="3810" b="9525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airo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040" cy="1019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C6C0E">
            <w:rPr>
              <w:b/>
              <w:bCs/>
              <w:noProof/>
            </w:rPr>
            <w:drawing>
              <wp:anchor distT="0" distB="0" distL="114300" distR="114300" simplePos="0" relativeHeight="251660288" behindDoc="1" locked="0" layoutInCell="1" allowOverlap="1" wp14:anchorId="1492ABF9" wp14:editId="59DC3836">
                <wp:simplePos x="0" y="0"/>
                <wp:positionH relativeFrom="margin">
                  <wp:posOffset>-396240</wp:posOffset>
                </wp:positionH>
                <wp:positionV relativeFrom="paragraph">
                  <wp:posOffset>3810</wp:posOffset>
                </wp:positionV>
                <wp:extent cx="6918960" cy="5547360"/>
                <wp:effectExtent l="0" t="0" r="0" b="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11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9418" cy="5547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  <w:t xml:space="preserve">        </w:t>
          </w:r>
          <w:r w:rsidR="00683FB8">
            <w:rPr>
              <w:b/>
              <w:bCs/>
              <w:noProof/>
            </w:rPr>
            <w:tab/>
            <w:t xml:space="preserve">        </w:t>
          </w:r>
          <w:r w:rsidR="00683FB8">
            <w:rPr>
              <w:b/>
              <w:bCs/>
              <w:noProof/>
            </w:rPr>
            <w:tab/>
            <w:t xml:space="preserve">         </w:t>
          </w:r>
        </w:p>
        <w:p w:rsidR="00B013EA" w:rsidRDefault="00532D8D" w:rsidP="00B013EA">
          <w:pPr>
            <w:rPr>
              <w:b/>
              <w:bCs/>
              <w:noProof/>
            </w:rPr>
          </w:pPr>
        </w:p>
      </w:sdtContent>
    </w:sdt>
    <w:p w:rsidR="008C6C0E" w:rsidRDefault="008C6C0E">
      <w:pPr>
        <w:rPr>
          <w:sz w:val="36"/>
          <w:szCs w:val="36"/>
          <w:highlight w:val="red"/>
        </w:rPr>
      </w:pPr>
      <w:r>
        <w:rPr>
          <w:sz w:val="36"/>
          <w:szCs w:val="36"/>
          <w:highlight w:val="red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4"/>
          <w:szCs w:val="24"/>
        </w:rPr>
      </w:sdtEndPr>
      <w:sdtContent>
        <w:p w:rsidR="00C523DE" w:rsidRPr="008F0C68" w:rsidRDefault="00031C04" w:rsidP="005718B3">
          <w:pPr>
            <w:pStyle w:val="TOCHeading"/>
            <w:rPr>
              <w:rFonts w:asciiTheme="majorBidi" w:eastAsiaTheme="minorEastAsia" w:hAnsiTheme="majorBidi"/>
              <w:noProof/>
              <w:sz w:val="24"/>
              <w:szCs w:val="24"/>
            </w:rPr>
          </w:pPr>
          <w:r>
            <w:t>Contents</w:t>
          </w:r>
          <w:r w:rsidR="00C43D06" w:rsidRPr="008F0C68">
            <w:rPr>
              <w:rFonts w:asciiTheme="majorBidi" w:hAnsiTheme="majorBidi"/>
              <w:sz w:val="24"/>
              <w:szCs w:val="24"/>
            </w:rPr>
            <w:fldChar w:fldCharType="begin"/>
          </w:r>
          <w:r w:rsidRPr="008F0C68">
            <w:rPr>
              <w:rFonts w:asciiTheme="majorBidi" w:hAnsiTheme="majorBidi"/>
              <w:sz w:val="24"/>
              <w:szCs w:val="24"/>
            </w:rPr>
            <w:instrText xml:space="preserve"> TOC \o "1-3" \h \z \u </w:instrText>
          </w:r>
          <w:r w:rsidR="00C43D06" w:rsidRPr="008F0C68">
            <w:rPr>
              <w:rFonts w:asciiTheme="majorBidi" w:hAnsiTheme="majorBidi"/>
              <w:sz w:val="24"/>
              <w:szCs w:val="24"/>
            </w:rPr>
            <w:fldChar w:fldCharType="separate"/>
          </w:r>
          <w:hyperlink w:anchor="_Toc401308926" w:history="1"/>
        </w:p>
        <w:p w:rsidR="00C523DE" w:rsidRPr="008F0C68" w:rsidRDefault="00532D8D" w:rsidP="004B3AFE">
          <w:pPr>
            <w:pStyle w:val="TOC1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27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Team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4B3AFE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</w:hyperlink>
        </w:p>
        <w:p w:rsidR="00C523DE" w:rsidRPr="008F0C68" w:rsidRDefault="00532D8D">
          <w:pPr>
            <w:pStyle w:val="TOC1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28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Document Purpose and Audience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_Toc401308928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532D8D">
          <w:pPr>
            <w:pStyle w:val="TOC1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29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Introduction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_Toc401308929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532D8D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0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Software Purpose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_Toc401308930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532D8D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1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Software Scope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_Toc401308931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532D8D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2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Definitions, acronyms, and abbreviations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_Toc401308932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532D8D" w:rsidP="004B3AFE">
          <w:pPr>
            <w:pStyle w:val="TOC1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3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Requirements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4B3AFE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3</w:t>
            </w:r>
          </w:hyperlink>
        </w:p>
        <w:p w:rsidR="00C523DE" w:rsidRPr="008F0C68" w:rsidRDefault="00532D8D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4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Functional Requirements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_Toc401308934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532D8D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5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Non Functional Requirements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_Toc401308935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532D8D" w:rsidP="000B417D">
          <w:pPr>
            <w:pStyle w:val="TOC1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6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System Models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B417D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4</w:t>
            </w:r>
          </w:hyperlink>
        </w:p>
        <w:p w:rsidR="00C523DE" w:rsidRPr="008F0C68" w:rsidRDefault="00532D8D" w:rsidP="000B417D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7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Use Case Model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B417D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4</w:t>
            </w:r>
          </w:hyperlink>
        </w:p>
        <w:p w:rsidR="00C523DE" w:rsidRPr="008F0C68" w:rsidRDefault="00532D8D" w:rsidP="000B417D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8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Use Case Tables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B417D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5</w:t>
            </w:r>
          </w:hyperlink>
        </w:p>
        <w:p w:rsidR="00A24EE0" w:rsidRPr="008F0C68" w:rsidRDefault="00532D8D" w:rsidP="000B417D">
          <w:pPr>
            <w:pStyle w:val="TOC1"/>
            <w:tabs>
              <w:tab w:val="right" w:leader="dot" w:pos="9638"/>
            </w:tabs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hyperlink w:anchor="_Toc401308939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Ownership Report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B417D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6</w:t>
            </w:r>
          </w:hyperlink>
          <w:r w:rsidR="00C43D06" w:rsidRPr="008F0C68">
            <w:rPr>
              <w:rFonts w:asciiTheme="majorBidi" w:hAnsiTheme="majorBidi" w:cstheme="majorBidi"/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Toc401308926" w:displacedByCustomXml="prev"/>
    <w:p w:rsidR="00A24EE0" w:rsidRPr="00A24EE0" w:rsidRDefault="00A24EE0" w:rsidP="00A24EE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120E0A" w:rsidRPr="00031C04" w:rsidRDefault="00120E0A" w:rsidP="00031C04">
      <w:pPr>
        <w:pStyle w:val="Heading1"/>
      </w:pPr>
      <w:bookmarkStart w:id="1" w:name="_Toc401308927"/>
      <w:bookmarkEnd w:id="0"/>
      <w:r>
        <w:lastRenderedPageBreak/>
        <w:t>Team</w:t>
      </w:r>
      <w:bookmarkEnd w:id="1"/>
    </w:p>
    <w:tbl>
      <w:tblPr>
        <w:tblStyle w:val="GridTable4-Accent1"/>
        <w:tblW w:w="9450" w:type="dxa"/>
        <w:tblLook w:val="04A0" w:firstRow="1" w:lastRow="0" w:firstColumn="1" w:lastColumn="0" w:noHBand="0" w:noVBand="1"/>
      </w:tblPr>
      <w:tblGrid>
        <w:gridCol w:w="1109"/>
        <w:gridCol w:w="3206"/>
        <w:gridCol w:w="3692"/>
        <w:gridCol w:w="1443"/>
      </w:tblGrid>
      <w:tr w:rsidR="00120E0A" w:rsidRPr="00F81226" w:rsidTr="008F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120E0A" w:rsidRPr="00FB1877" w:rsidRDefault="00120E0A" w:rsidP="00A913C2">
            <w:pPr>
              <w:ind w:left="72"/>
              <w:jc w:val="center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3206" w:type="dxa"/>
            <w:vAlign w:val="center"/>
          </w:tcPr>
          <w:p w:rsidR="00120E0A" w:rsidRPr="00F81226" w:rsidRDefault="00120E0A" w:rsidP="00A913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81226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3692" w:type="dxa"/>
            <w:vAlign w:val="center"/>
          </w:tcPr>
          <w:p w:rsidR="00120E0A" w:rsidRPr="00F81226" w:rsidRDefault="00120E0A" w:rsidP="00A913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81226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443" w:type="dxa"/>
            <w:vAlign w:val="center"/>
          </w:tcPr>
          <w:p w:rsidR="00120E0A" w:rsidRPr="00F81226" w:rsidRDefault="00120E0A" w:rsidP="00A913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81226">
              <w:rPr>
                <w:rFonts w:asciiTheme="majorBidi" w:hAnsiTheme="majorBidi" w:cstheme="majorBidi"/>
              </w:rPr>
              <w:t>Mobile</w:t>
            </w:r>
          </w:p>
        </w:tc>
      </w:tr>
      <w:tr w:rsidR="00120E0A" w:rsidRPr="00FB1877" w:rsidTr="008F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120E0A" w:rsidRPr="00FB1877" w:rsidRDefault="00A913C2" w:rsidP="00A913C2">
            <w:pPr>
              <w:jc w:val="center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20120493</w:t>
            </w:r>
          </w:p>
        </w:tc>
        <w:tc>
          <w:tcPr>
            <w:tcW w:w="3206" w:type="dxa"/>
            <w:vAlign w:val="center"/>
          </w:tcPr>
          <w:p w:rsidR="00120E0A" w:rsidRPr="00FB1877" w:rsidRDefault="00A913C2" w:rsidP="00A9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Mariam Fouad Saeed</w:t>
            </w:r>
          </w:p>
        </w:tc>
        <w:tc>
          <w:tcPr>
            <w:tcW w:w="3692" w:type="dxa"/>
            <w:vAlign w:val="center"/>
          </w:tcPr>
          <w:p w:rsidR="00120E0A" w:rsidRPr="00FB1877" w:rsidRDefault="005861D1" w:rsidP="00586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mariam-_-fouad@hotmail.com</w:t>
            </w:r>
          </w:p>
        </w:tc>
        <w:tc>
          <w:tcPr>
            <w:tcW w:w="1443" w:type="dxa"/>
            <w:vAlign w:val="center"/>
          </w:tcPr>
          <w:p w:rsidR="00120E0A" w:rsidRPr="00FB1877" w:rsidRDefault="005861D1" w:rsidP="00A9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01115658976</w:t>
            </w:r>
          </w:p>
        </w:tc>
      </w:tr>
      <w:tr w:rsidR="00120E0A" w:rsidRPr="00FB1877" w:rsidTr="008F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120E0A" w:rsidRPr="00FB1877" w:rsidRDefault="00A913C2" w:rsidP="00A913C2">
            <w:pPr>
              <w:jc w:val="center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20120195</w:t>
            </w:r>
          </w:p>
        </w:tc>
        <w:tc>
          <w:tcPr>
            <w:tcW w:w="3206" w:type="dxa"/>
            <w:vAlign w:val="center"/>
          </w:tcPr>
          <w:p w:rsidR="00120E0A" w:rsidRPr="00FB1877" w:rsidRDefault="00A913C2" w:rsidP="00A91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Salwa Ahmed Mahmoud</w:t>
            </w:r>
          </w:p>
        </w:tc>
        <w:tc>
          <w:tcPr>
            <w:tcW w:w="3692" w:type="dxa"/>
            <w:vAlign w:val="center"/>
          </w:tcPr>
          <w:p w:rsidR="00120E0A" w:rsidRPr="00FB1877" w:rsidRDefault="00F81226" w:rsidP="00F81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gaza_3ashekah@yahoo.com</w:t>
            </w:r>
          </w:p>
        </w:tc>
        <w:tc>
          <w:tcPr>
            <w:tcW w:w="1443" w:type="dxa"/>
            <w:vAlign w:val="center"/>
          </w:tcPr>
          <w:p w:rsidR="00120E0A" w:rsidRPr="00FB1877" w:rsidRDefault="00F81226" w:rsidP="00F81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01158379344</w:t>
            </w:r>
          </w:p>
        </w:tc>
      </w:tr>
      <w:tr w:rsidR="00120E0A" w:rsidRPr="00FB1877" w:rsidTr="008F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120E0A" w:rsidRPr="00FB1877" w:rsidRDefault="00A913C2" w:rsidP="00A913C2">
            <w:pPr>
              <w:jc w:val="center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20120446</w:t>
            </w:r>
          </w:p>
        </w:tc>
        <w:tc>
          <w:tcPr>
            <w:tcW w:w="3206" w:type="dxa"/>
            <w:vAlign w:val="center"/>
          </w:tcPr>
          <w:p w:rsidR="00120E0A" w:rsidRPr="00FB1877" w:rsidRDefault="00A913C2" w:rsidP="00A9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Huda Mohammad Abdel Raouf</w:t>
            </w:r>
          </w:p>
        </w:tc>
        <w:tc>
          <w:tcPr>
            <w:tcW w:w="3692" w:type="dxa"/>
            <w:vAlign w:val="center"/>
          </w:tcPr>
          <w:p w:rsidR="00120E0A" w:rsidRPr="00FB1877" w:rsidRDefault="00697E9E" w:rsidP="0069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huda.fci@gmail.com</w:t>
            </w:r>
          </w:p>
        </w:tc>
        <w:tc>
          <w:tcPr>
            <w:tcW w:w="1443" w:type="dxa"/>
            <w:vAlign w:val="center"/>
          </w:tcPr>
          <w:p w:rsidR="00120E0A" w:rsidRPr="00FB1877" w:rsidRDefault="008F30DA" w:rsidP="00A9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01286204342</w:t>
            </w:r>
          </w:p>
        </w:tc>
      </w:tr>
      <w:tr w:rsidR="00120E0A" w:rsidRPr="00FB1877" w:rsidTr="008F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120E0A" w:rsidRPr="00FB1877" w:rsidRDefault="00A913C2" w:rsidP="00A913C2">
            <w:pPr>
              <w:jc w:val="center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20120456</w:t>
            </w:r>
          </w:p>
        </w:tc>
        <w:tc>
          <w:tcPr>
            <w:tcW w:w="3206" w:type="dxa"/>
            <w:vAlign w:val="center"/>
          </w:tcPr>
          <w:p w:rsidR="00120E0A" w:rsidRPr="00FB1877" w:rsidRDefault="00C90E58" w:rsidP="00A91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Yasmin Abdel Latif Mohammad</w:t>
            </w:r>
          </w:p>
        </w:tc>
        <w:tc>
          <w:tcPr>
            <w:tcW w:w="3692" w:type="dxa"/>
            <w:vAlign w:val="center"/>
          </w:tcPr>
          <w:p w:rsidR="00120E0A" w:rsidRPr="00FB1877" w:rsidRDefault="008F30DA" w:rsidP="00A91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yasmeen.kloub@gmail.com</w:t>
            </w:r>
          </w:p>
        </w:tc>
        <w:tc>
          <w:tcPr>
            <w:tcW w:w="1443" w:type="dxa"/>
            <w:vAlign w:val="center"/>
          </w:tcPr>
          <w:p w:rsidR="00120E0A" w:rsidRPr="00FB1877" w:rsidRDefault="008F30DA" w:rsidP="00A91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01275511358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01308928"/>
      <w:r w:rsidRPr="00031C04">
        <w:t>Document Purpose and Audience</w:t>
      </w:r>
      <w:bookmarkEnd w:id="2"/>
    </w:p>
    <w:p w:rsidR="0020745C" w:rsidRDefault="00260499" w:rsidP="00F97BB0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The purpose of this document is to present a detailed description of the </w:t>
      </w:r>
      <w:r>
        <w:rPr>
          <w:rFonts w:asciiTheme="majorBidi" w:hAnsiTheme="majorBidi" w:cstheme="majorBidi"/>
          <w:b/>
          <w:bCs/>
          <w:sz w:val="24"/>
          <w:szCs w:val="24"/>
        </w:rPr>
        <w:t>Web-Service to Code Project</w:t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instrText xml:space="preserve"> XE "Web Publishing System" </w:instrText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. It will explain the purpose and features of the </w:t>
      </w:r>
      <w:r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, the interfaces of the </w:t>
      </w:r>
      <w:r w:rsidR="0020745C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, what the </w:t>
      </w:r>
      <w:r w:rsidR="0020745C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 will do</w:t>
      </w:r>
      <w:r w:rsidR="0020745C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F43D14" w:rsidRPr="00260499" w:rsidRDefault="00260499" w:rsidP="00F97BB0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This document is intended for developers of </w:t>
      </w:r>
      <w:r w:rsidR="0020745C">
        <w:rPr>
          <w:rFonts w:asciiTheme="majorBidi" w:hAnsiTheme="majorBidi" w:cstheme="majorBidi"/>
          <w:b/>
          <w:bCs/>
          <w:sz w:val="24"/>
          <w:szCs w:val="24"/>
        </w:rPr>
        <w:t>Web-Services.</w:t>
      </w:r>
    </w:p>
    <w:p w:rsidR="00F43D14" w:rsidRDefault="00F43D14" w:rsidP="00031C04">
      <w:pPr>
        <w:pStyle w:val="Heading1"/>
      </w:pPr>
      <w:bookmarkStart w:id="3" w:name="_Toc401308929"/>
      <w:r w:rsidRPr="00031C04">
        <w:t>Introduction</w:t>
      </w:r>
      <w:bookmarkEnd w:id="3"/>
    </w:p>
    <w:p w:rsidR="00F43D14" w:rsidRDefault="00F43D14" w:rsidP="004C7234">
      <w:pPr>
        <w:pStyle w:val="Heading2"/>
      </w:pPr>
      <w:bookmarkStart w:id="4" w:name="_Toc401308930"/>
      <w:r w:rsidRPr="00031C04">
        <w:t>Software Purpose</w:t>
      </w:r>
      <w:bookmarkEnd w:id="4"/>
    </w:p>
    <w:p w:rsidR="004C7234" w:rsidRPr="004C7234" w:rsidRDefault="004C7234" w:rsidP="00F97B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C7234">
        <w:rPr>
          <w:rFonts w:asciiTheme="majorBidi" w:hAnsiTheme="majorBidi" w:cstheme="majorBidi"/>
          <w:b/>
          <w:bCs/>
          <w:sz w:val="24"/>
          <w:szCs w:val="24"/>
        </w:rPr>
        <w:t>The purpose of this project is to help developers to integrate/consume a soap web service into his/her final application.</w:t>
      </w:r>
    </w:p>
    <w:p w:rsidR="00031C04" w:rsidRDefault="00031C04" w:rsidP="00031C04">
      <w:pPr>
        <w:pStyle w:val="Heading2"/>
      </w:pPr>
      <w:bookmarkStart w:id="5" w:name="_Toc401308931"/>
      <w:r>
        <w:t>Software Scope</w:t>
      </w:r>
      <w:bookmarkEnd w:id="5"/>
    </w:p>
    <w:p w:rsidR="004C7234" w:rsidRPr="004C7234" w:rsidRDefault="004C7234" w:rsidP="00D44F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C7234">
        <w:rPr>
          <w:rFonts w:asciiTheme="majorBidi" w:hAnsiTheme="majorBidi" w:cstheme="majorBidi"/>
          <w:b/>
          <w:bCs/>
          <w:sz w:val="24"/>
          <w:szCs w:val="24"/>
        </w:rPr>
        <w:t>This Software system is created to help developers in their java application and generate classes’ methods from WSDL. This software will be a (Web-Service to Code) application; it should take the web-services WSDL link or source code as an input and generate the required classes/methods str</w:t>
      </w:r>
      <w:r w:rsidR="00D44F6E">
        <w:rPr>
          <w:rFonts w:asciiTheme="majorBidi" w:hAnsiTheme="majorBidi" w:cstheme="majorBidi"/>
          <w:b/>
          <w:bCs/>
          <w:sz w:val="24"/>
          <w:szCs w:val="24"/>
        </w:rPr>
        <w:t>ucture</w:t>
      </w:r>
      <w:r w:rsidRPr="004C7234">
        <w:rPr>
          <w:rFonts w:asciiTheme="majorBidi" w:hAnsiTheme="majorBidi" w:cstheme="majorBidi"/>
          <w:b/>
          <w:bCs/>
          <w:sz w:val="24"/>
          <w:szCs w:val="24"/>
        </w:rPr>
        <w:t xml:space="preserve"> to encapsulate that web service.</w:t>
      </w:r>
    </w:p>
    <w:p w:rsidR="004C7234" w:rsidRPr="000863FE" w:rsidRDefault="004C7234" w:rsidP="000863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C7234">
        <w:rPr>
          <w:rFonts w:asciiTheme="majorBidi" w:hAnsiTheme="majorBidi" w:cstheme="majorBidi"/>
          <w:b/>
          <w:bCs/>
          <w:sz w:val="24"/>
          <w:szCs w:val="24"/>
        </w:rPr>
        <w:t xml:space="preserve">Furthermore, this software should provide a way for user to preview, alter/modify the generated source code files manually. The user of this software can easily use change the code and view it. As a first version, The Webservice2Code application should support .net soap web-services for java platform (including android). </w:t>
      </w:r>
      <w:r w:rsidR="000863FE">
        <w:rPr>
          <w:rFonts w:asciiTheme="majorBidi" w:hAnsiTheme="majorBidi" w:cstheme="majorBidi"/>
          <w:b/>
          <w:bCs/>
          <w:sz w:val="24"/>
          <w:szCs w:val="24"/>
        </w:rPr>
        <w:t xml:space="preserve">This software </w:t>
      </w:r>
      <w:r w:rsidRPr="000863FE">
        <w:rPr>
          <w:rFonts w:asciiTheme="majorBidi" w:hAnsiTheme="majorBidi" w:cstheme="majorBidi"/>
          <w:b/>
          <w:bCs/>
          <w:sz w:val="24"/>
          <w:szCs w:val="24"/>
        </w:rPr>
        <w:t>must have a simple interface so that any developer could use and benefit from.</w:t>
      </w: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Pr="004C7234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FB1877" w:rsidRDefault="008A569A" w:rsidP="00FB1877">
      <w:pPr>
        <w:pStyle w:val="Heading2"/>
      </w:pPr>
      <w:bookmarkStart w:id="6" w:name="_Toc401308932"/>
      <w:r>
        <w:lastRenderedPageBreak/>
        <w:t xml:space="preserve"> </w:t>
      </w:r>
      <w:r w:rsidR="00031C04">
        <w:t>Definitions, acronyms, and abbreviations</w:t>
      </w:r>
      <w:bookmarkEnd w:id="6"/>
    </w:p>
    <w:tbl>
      <w:tblPr>
        <w:tblStyle w:val="GridTable5Dark-Accent1"/>
        <w:tblpPr w:leftFromText="180" w:rightFromText="180" w:vertAnchor="page" w:horzAnchor="margin" w:tblpY="3331"/>
        <w:tblW w:w="0" w:type="auto"/>
        <w:tblLook w:val="04A0" w:firstRow="1" w:lastRow="0" w:firstColumn="1" w:lastColumn="0" w:noHBand="0" w:noVBand="1"/>
      </w:tblPr>
      <w:tblGrid>
        <w:gridCol w:w="2335"/>
        <w:gridCol w:w="7303"/>
      </w:tblGrid>
      <w:tr w:rsidR="008A569A" w:rsidRPr="00260499" w:rsidTr="008A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8A569A" w:rsidRPr="00260499" w:rsidRDefault="008A569A" w:rsidP="008A56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60499">
              <w:rPr>
                <w:rFonts w:asciiTheme="majorBidi" w:hAnsiTheme="majorBidi" w:cstheme="majorBidi"/>
                <w:sz w:val="28"/>
                <w:szCs w:val="28"/>
              </w:rPr>
              <w:t>Term</w:t>
            </w:r>
          </w:p>
        </w:tc>
        <w:tc>
          <w:tcPr>
            <w:tcW w:w="7303" w:type="dxa"/>
            <w:vAlign w:val="center"/>
          </w:tcPr>
          <w:p w:rsidR="008A569A" w:rsidRPr="00260499" w:rsidRDefault="008A569A" w:rsidP="008A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Definition</w:t>
            </w:r>
          </w:p>
        </w:tc>
      </w:tr>
      <w:tr w:rsidR="008A569A" w:rsidRPr="00260499" w:rsidTr="008A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8A569A" w:rsidRPr="00260499" w:rsidRDefault="008A569A" w:rsidP="008A569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Web-service</w:t>
            </w:r>
          </w:p>
        </w:tc>
        <w:tc>
          <w:tcPr>
            <w:tcW w:w="7303" w:type="dxa"/>
            <w:vAlign w:val="center"/>
          </w:tcPr>
          <w:p w:rsidR="008A569A" w:rsidRPr="008A569A" w:rsidRDefault="008A569A" w:rsidP="008A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69A">
              <w:t>a method of communication between two electronic devices over a </w:t>
            </w:r>
            <w:hyperlink r:id="rId11" w:tooltip="Computer network" w:history="1">
              <w:r w:rsidRPr="008A569A">
                <w:rPr>
                  <w:rStyle w:val="Hyperlink"/>
                  <w:color w:val="auto"/>
                  <w:u w:val="none"/>
                </w:rPr>
                <w:t>network</w:t>
              </w:r>
            </w:hyperlink>
            <w:r w:rsidRPr="008A569A">
              <w:t>.</w:t>
            </w:r>
          </w:p>
        </w:tc>
      </w:tr>
      <w:tr w:rsidR="008A569A" w:rsidRPr="00260499" w:rsidTr="008A5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8A569A" w:rsidRPr="00260499" w:rsidRDefault="008A569A" w:rsidP="008A569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WSDL</w:t>
            </w:r>
          </w:p>
        </w:tc>
        <w:tc>
          <w:tcPr>
            <w:tcW w:w="7303" w:type="dxa"/>
            <w:vAlign w:val="center"/>
          </w:tcPr>
          <w:p w:rsidR="008A569A" w:rsidRPr="008A569A" w:rsidRDefault="008A569A" w:rsidP="008A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69A">
              <w:t>is an XML format for describing network services as a set of endpoints operating on messages containing either document-oriented or procedure-oriented information.</w:t>
            </w:r>
          </w:p>
        </w:tc>
      </w:tr>
      <w:tr w:rsidR="008A569A" w:rsidRPr="00260499" w:rsidTr="008A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8A569A" w:rsidRPr="00260499" w:rsidRDefault="008A569A" w:rsidP="008A569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</w:t>
            </w:r>
          </w:p>
        </w:tc>
        <w:tc>
          <w:tcPr>
            <w:tcW w:w="7303" w:type="dxa"/>
            <w:vAlign w:val="center"/>
          </w:tcPr>
          <w:p w:rsidR="008A569A" w:rsidRPr="008A569A" w:rsidRDefault="008A569A" w:rsidP="000F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high level programming </w:t>
            </w:r>
            <w:r w:rsidR="000F6F07">
              <w:t xml:space="preserve">language , its  objective – oriented </w:t>
            </w:r>
            <w:r>
              <w:t xml:space="preserve"> </w:t>
            </w:r>
            <w:r w:rsidR="000F6F07">
              <w:t>programming language</w:t>
            </w:r>
          </w:p>
        </w:tc>
      </w:tr>
    </w:tbl>
    <w:p w:rsidR="008A569A" w:rsidRDefault="008A569A" w:rsidP="008A569A"/>
    <w:p w:rsidR="008A569A" w:rsidRPr="008A569A" w:rsidRDefault="008A569A" w:rsidP="008A569A"/>
    <w:p w:rsidR="00120E0A" w:rsidRDefault="009E3013" w:rsidP="009E3013">
      <w:pPr>
        <w:pStyle w:val="Heading1"/>
      </w:pPr>
      <w:bookmarkStart w:id="7" w:name="_Toc401308933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401308934"/>
      <w:r>
        <w:t>Functional Requirements</w:t>
      </w:r>
      <w:bookmarkEnd w:id="8"/>
    </w:p>
    <w:p w:rsidR="009E3013" w:rsidRPr="000863FE" w:rsidRDefault="00C30BC8" w:rsidP="00F97B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0863F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software should take the WSDL as a link or code (from the device) from the user</w:t>
      </w:r>
    </w:p>
    <w:p w:rsidR="00796FA6" w:rsidRPr="000863FE" w:rsidRDefault="00C30BC8" w:rsidP="00796FA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0863F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The software should show the list of function and method that want to be implemented </w:t>
      </w:r>
      <w:r w:rsidR="00796FA6" w:rsidRPr="000863F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and the user chose from them</w:t>
      </w:r>
    </w:p>
    <w:p w:rsidR="00C30BC8" w:rsidRPr="000863FE" w:rsidRDefault="00C30BC8" w:rsidP="00F97B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0863F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software should transfer the chosen method into java code</w:t>
      </w:r>
    </w:p>
    <w:p w:rsidR="00C30BC8" w:rsidRPr="000863FE" w:rsidRDefault="00C30BC8" w:rsidP="00613C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0863F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The software </w:t>
      </w:r>
      <w:r w:rsidR="00613CCC" w:rsidRPr="000863F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should</w:t>
      </w:r>
      <w:r w:rsidRPr="000863F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allow the user to </w:t>
      </w:r>
      <w:r w:rsidR="00613CCC" w:rsidRPr="000863F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modify</w:t>
      </w:r>
      <w:r w:rsidRPr="000863F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this code or other code in the device </w:t>
      </w:r>
    </w:p>
    <w:p w:rsidR="00D414B5" w:rsidRPr="00D414B5" w:rsidRDefault="00D414B5" w:rsidP="00D414B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863F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software allow the user to save the code and the modify code in the device</w:t>
      </w:r>
    </w:p>
    <w:p w:rsidR="00613CCC" w:rsidRPr="00613CCC" w:rsidRDefault="00613CCC" w:rsidP="00613CCC">
      <w:pPr>
        <w:ind w:left="360"/>
        <w:rPr>
          <w:b/>
          <w:bCs/>
          <w:color w:val="C00000"/>
        </w:rPr>
      </w:pPr>
    </w:p>
    <w:p w:rsidR="009E3013" w:rsidRDefault="009E3013" w:rsidP="009E3013">
      <w:pPr>
        <w:pStyle w:val="Heading2"/>
      </w:pPr>
      <w:bookmarkStart w:id="9" w:name="_Toc401308935"/>
      <w:r>
        <w:t>Non Functional Requirements</w:t>
      </w:r>
      <w:bookmarkEnd w:id="9"/>
    </w:p>
    <w:p w:rsidR="00572B35" w:rsidRPr="00D414B5" w:rsidRDefault="00572B35" w:rsidP="00D414B5">
      <w:pPr>
        <w:rPr>
          <w:b/>
          <w:bCs/>
          <w:color w:val="C00000"/>
        </w:rPr>
      </w:pPr>
    </w:p>
    <w:tbl>
      <w:tblPr>
        <w:tblStyle w:val="GridTable4-Accent1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1717"/>
        <w:gridCol w:w="7921"/>
      </w:tblGrid>
      <w:tr w:rsidR="00030029" w:rsidRPr="00260499" w:rsidTr="00030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030029" w:rsidRPr="00260499" w:rsidRDefault="00030029" w:rsidP="00030029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bookmarkStart w:id="10" w:name="_Toc401308936"/>
          </w:p>
        </w:tc>
        <w:tc>
          <w:tcPr>
            <w:tcW w:w="7921" w:type="dxa"/>
            <w:vAlign w:val="center"/>
          </w:tcPr>
          <w:p w:rsidR="00030029" w:rsidRPr="00260499" w:rsidRDefault="00030029" w:rsidP="00030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260499">
              <w:rPr>
                <w:rFonts w:asciiTheme="majorBidi" w:hAnsiTheme="majorBidi" w:cstheme="majorBidi"/>
              </w:rPr>
              <w:t>Details</w:t>
            </w:r>
          </w:p>
        </w:tc>
      </w:tr>
      <w:tr w:rsidR="00030029" w:rsidRPr="00260499" w:rsidTr="00030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030029" w:rsidRPr="00D414B5" w:rsidRDefault="00030029" w:rsidP="00030029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D414B5">
              <w:rPr>
                <w:rFonts w:asciiTheme="majorBidi" w:hAnsiTheme="majorBidi" w:cstheme="majorBidi"/>
              </w:rPr>
              <w:t>Performance</w:t>
            </w:r>
          </w:p>
        </w:tc>
        <w:tc>
          <w:tcPr>
            <w:tcW w:w="7921" w:type="dxa"/>
            <w:vAlign w:val="center"/>
          </w:tcPr>
          <w:p w:rsidR="00030029" w:rsidRPr="00D414B5" w:rsidRDefault="00796FA6" w:rsidP="0003002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D414B5">
              <w:rPr>
                <w:rFonts w:asciiTheme="majorBidi" w:hAnsiTheme="majorBidi" w:cstheme="majorBidi"/>
                <w:b/>
                <w:bCs/>
              </w:rPr>
              <w:t>Transforming the WSDL in less than 40 second</w:t>
            </w:r>
          </w:p>
        </w:tc>
      </w:tr>
      <w:tr w:rsidR="00796FA6" w:rsidRPr="00260499" w:rsidTr="00030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796FA6" w:rsidRPr="00D414B5" w:rsidRDefault="00796FA6" w:rsidP="00030029">
            <w:pPr>
              <w:rPr>
                <w:rFonts w:asciiTheme="majorBidi" w:hAnsiTheme="majorBidi" w:cstheme="majorBidi"/>
              </w:rPr>
            </w:pPr>
            <w:r w:rsidRPr="00D414B5">
              <w:t>Maintainability</w:t>
            </w:r>
          </w:p>
        </w:tc>
        <w:tc>
          <w:tcPr>
            <w:tcW w:w="7921" w:type="dxa"/>
            <w:vAlign w:val="center"/>
          </w:tcPr>
          <w:p w:rsidR="00796FA6" w:rsidRPr="00D414B5" w:rsidRDefault="00796FA6" w:rsidP="0003002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D414B5">
              <w:rPr>
                <w:rFonts w:asciiTheme="majorBidi" w:hAnsiTheme="majorBidi" w:cstheme="majorBidi"/>
                <w:b/>
                <w:bCs/>
              </w:rPr>
              <w:t>The software return to normal function after break down in less than 20 second</w:t>
            </w:r>
          </w:p>
        </w:tc>
      </w:tr>
      <w:tr w:rsidR="00796FA6" w:rsidRPr="00260499" w:rsidTr="00030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796FA6" w:rsidRPr="00D414B5" w:rsidRDefault="00796FA6" w:rsidP="00030029">
            <w:pPr>
              <w:rPr>
                <w:rFonts w:asciiTheme="majorBidi" w:hAnsiTheme="majorBidi" w:cstheme="majorBidi"/>
              </w:rPr>
            </w:pPr>
            <w:r w:rsidRPr="00D414B5">
              <w:t>Usability</w:t>
            </w:r>
          </w:p>
        </w:tc>
        <w:tc>
          <w:tcPr>
            <w:tcW w:w="7921" w:type="dxa"/>
            <w:vAlign w:val="center"/>
          </w:tcPr>
          <w:p w:rsidR="00796FA6" w:rsidRPr="00D414B5" w:rsidRDefault="00796FA6" w:rsidP="00796FA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D414B5">
              <w:rPr>
                <w:rFonts w:asciiTheme="majorBidi" w:hAnsiTheme="majorBidi" w:cstheme="majorBidi"/>
                <w:b/>
                <w:bCs/>
              </w:rPr>
              <w:t xml:space="preserve">How to use guide and labels </w:t>
            </w:r>
          </w:p>
        </w:tc>
      </w:tr>
    </w:tbl>
    <w:p w:rsidR="004B3AFE" w:rsidRDefault="004B3AFE" w:rsidP="00802D2E">
      <w:pPr>
        <w:pStyle w:val="Heading1"/>
      </w:pPr>
    </w:p>
    <w:p w:rsidR="004B3AFE" w:rsidRDefault="004B3AFE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802D2E" w:rsidRDefault="00802D2E" w:rsidP="00802D2E">
      <w:pPr>
        <w:pStyle w:val="Heading1"/>
      </w:pPr>
      <w:r>
        <w:lastRenderedPageBreak/>
        <w:t>System Models</w:t>
      </w:r>
      <w:bookmarkEnd w:id="10"/>
    </w:p>
    <w:p w:rsidR="00802D2E" w:rsidRDefault="00802D2E" w:rsidP="002A79BC">
      <w:pPr>
        <w:pStyle w:val="Heading2"/>
      </w:pPr>
      <w:bookmarkStart w:id="11" w:name="_Toc401308937"/>
      <w:r>
        <w:t>Use Case Model</w:t>
      </w:r>
      <w:bookmarkEnd w:id="11"/>
    </w:p>
    <w:p w:rsidR="002A79BC" w:rsidRPr="00B620E0" w:rsidRDefault="002A79BC" w:rsidP="00DD1C32">
      <w:pPr>
        <w:pStyle w:val="Heading4"/>
        <w:ind w:left="720"/>
        <w:rPr>
          <w:rFonts w:asciiTheme="majorBidi" w:hAnsiTheme="majorBidi" w:cstheme="majorBidi"/>
          <w:color w:val="1F497D" w:themeColor="text2"/>
          <w:sz w:val="28"/>
          <w:szCs w:val="28"/>
        </w:rPr>
      </w:pPr>
      <w:bookmarkStart w:id="12" w:name="_Toc77487631"/>
      <w:r w:rsidRPr="00006A84">
        <w:rPr>
          <w:rFonts w:asciiTheme="majorBidi" w:hAnsiTheme="majorBidi" w:cstheme="majorBidi"/>
          <w:b w:val="0"/>
          <w:color w:val="4F81BD" w:themeColor="accent1"/>
          <w:sz w:val="28"/>
          <w:szCs w:val="28"/>
        </w:rPr>
        <w:t xml:space="preserve">Use case: </w:t>
      </w:r>
      <w:r w:rsidRPr="00006A84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bookmarkEnd w:id="12"/>
      <w:r w:rsidR="00DD1C32">
        <w:rPr>
          <w:rFonts w:asciiTheme="majorBidi" w:hAnsiTheme="majorBidi" w:cstheme="majorBidi"/>
          <w:color w:val="4F81BD" w:themeColor="accent1"/>
          <w:sz w:val="28"/>
          <w:szCs w:val="28"/>
        </w:rPr>
        <w:t>S</w:t>
      </w:r>
      <w:r w:rsidRPr="00006A84">
        <w:rPr>
          <w:rFonts w:asciiTheme="majorBidi" w:hAnsiTheme="majorBidi" w:cstheme="majorBidi"/>
          <w:color w:val="4F81BD" w:themeColor="accent1"/>
          <w:sz w:val="28"/>
          <w:szCs w:val="28"/>
        </w:rPr>
        <w:t>ubmit the WSDL</w:t>
      </w:r>
      <w:r w:rsidRPr="00B620E0">
        <w:rPr>
          <w:rFonts w:asciiTheme="majorBidi" w:hAnsiTheme="majorBidi" w:cstheme="majorBidi"/>
          <w:color w:val="1F497D" w:themeColor="text2"/>
          <w:sz w:val="28"/>
          <w:szCs w:val="28"/>
        </w:rPr>
        <w:fldChar w:fldCharType="begin"/>
      </w:r>
      <w:r w:rsidRPr="00B620E0">
        <w:rPr>
          <w:rFonts w:asciiTheme="majorBidi" w:hAnsiTheme="majorBidi" w:cstheme="majorBidi"/>
          <w:color w:val="1F497D" w:themeColor="text2"/>
          <w:sz w:val="28"/>
          <w:szCs w:val="28"/>
        </w:rPr>
        <w:instrText xml:space="preserve"> XE "Article" </w:instrText>
      </w:r>
      <w:r w:rsidRPr="00B620E0">
        <w:rPr>
          <w:rFonts w:asciiTheme="majorBidi" w:hAnsiTheme="majorBidi" w:cstheme="majorBidi"/>
          <w:color w:val="1F497D" w:themeColor="text2"/>
          <w:sz w:val="28"/>
          <w:szCs w:val="28"/>
        </w:rPr>
        <w:fldChar w:fldCharType="end"/>
      </w:r>
    </w:p>
    <w:p w:rsidR="002A79BC" w:rsidRPr="00B620E0" w:rsidRDefault="002A79BC" w:rsidP="002A79BC">
      <w:pPr>
        <w:ind w:left="720"/>
        <w:rPr>
          <w:color w:val="1F497D" w:themeColor="text2"/>
          <w:sz w:val="24"/>
        </w:rPr>
      </w:pPr>
      <w:r w:rsidRPr="00B620E0">
        <w:rPr>
          <w:rFonts w:asciiTheme="majorBidi" w:hAnsiTheme="majorBidi" w:cstheme="majorBidi"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D55343" wp14:editId="49E7E4F7">
                <wp:simplePos x="0" y="0"/>
                <wp:positionH relativeFrom="column">
                  <wp:posOffset>552450</wp:posOffset>
                </wp:positionH>
                <wp:positionV relativeFrom="paragraph">
                  <wp:posOffset>375285</wp:posOffset>
                </wp:positionV>
                <wp:extent cx="3390900" cy="1171575"/>
                <wp:effectExtent l="0" t="0" r="19050" b="952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4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DD1C32" w:rsidP="002A79B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="002A79BC">
                                <w:t>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085"/>
                            <a:ext cx="1605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2A79BC" w:rsidP="002A79BC">
                              <w:pPr>
                                <w:jc w:val="center"/>
                              </w:pPr>
                              <w:r>
                                <w:t>Submit the WSDL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55343" id="Group 1" o:spid="_x0000_s1026" style="position:absolute;left:0;text-align:left;margin-left:43.5pt;margin-top:29.55pt;width:267pt;height:92.25pt;z-index:25166233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">
                <v:group id="Group 3" o:spid="_x0000_s102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4" o:spid="_x0000_s102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<v:line id="Line 5" o:spid="_x0000_s102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6" o:spid="_x0000_s103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7" o:spid="_x0000_s103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<v:line id="Line 8" o:spid="_x0000_s103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/v:group>
                <v:oval id="Oval 9" o:spid="_x0000_s103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2A79BC" w:rsidRDefault="00DD1C32" w:rsidP="002A79BC">
                        <w:pPr>
                          <w:jc w:val="center"/>
                        </w:pPr>
                        <w:r>
                          <w:t>D</w:t>
                        </w:r>
                        <w:r w:rsidR="002A79BC">
                          <w:t>eveloper</w:t>
                        </w:r>
                      </w:p>
                    </w:txbxContent>
                  </v:textbox>
                </v:shape>
                <v:shape id="Text Box 11" o:spid="_x0000_s1035" type="#_x0000_t202" style="position:absolute;left:5460;top:11085;width:1605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2A79BC" w:rsidRDefault="002A79BC" w:rsidP="002A79BC">
                        <w:pPr>
                          <w:jc w:val="center"/>
                        </w:pPr>
                        <w:r>
                          <w:t>Submit the WSDL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w10:wrap type="topAndBottom"/>
              </v:group>
            </w:pict>
          </mc:Fallback>
        </mc:AlternateContent>
      </w:r>
      <w:r w:rsidRPr="00B620E0">
        <w:rPr>
          <w:rFonts w:asciiTheme="majorBidi" w:hAnsiTheme="majorBidi" w:cstheme="majorBidi"/>
          <w:b/>
          <w:color w:val="1F497D" w:themeColor="text2"/>
          <w:sz w:val="28"/>
          <w:szCs w:val="28"/>
        </w:rPr>
        <w:t>Diagram:</w:t>
      </w:r>
    </w:p>
    <w:p w:rsidR="002A79BC" w:rsidRDefault="002A79BC" w:rsidP="002A79BC">
      <w:pPr>
        <w:rPr>
          <w:b/>
          <w:sz w:val="24"/>
        </w:rPr>
      </w:pP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t>Brief Description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</w:rPr>
        <w:t>The developer must input the WSDL link or source code to the software.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t>Initial Step-By-Step Description</w:t>
      </w:r>
    </w:p>
    <w:p w:rsidR="002A79BC" w:rsidRPr="002A79BC" w:rsidRDefault="002A79BC" w:rsidP="00F97BB0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spacing w:after="160" w:line="259" w:lineRule="auto"/>
        <w:ind w:left="1080"/>
        <w:rPr>
          <w:rFonts w:asciiTheme="majorBidi" w:hAnsiTheme="majorBidi" w:cstheme="majorBidi"/>
          <w:b/>
          <w:sz w:val="24"/>
        </w:rPr>
      </w:pPr>
      <w:r w:rsidRPr="002A79BC">
        <w:rPr>
          <w:rFonts w:asciiTheme="majorBidi" w:hAnsiTheme="majorBidi" w:cstheme="majorBidi"/>
          <w:b/>
          <w:sz w:val="24"/>
        </w:rPr>
        <w:t>D</w:t>
      </w:r>
      <w:r w:rsidR="000863FE">
        <w:rPr>
          <w:rFonts w:asciiTheme="majorBidi" w:hAnsiTheme="majorBidi" w:cstheme="majorBidi"/>
          <w:b/>
          <w:sz w:val="24"/>
        </w:rPr>
        <w:t>eveloper must open the software</w:t>
      </w:r>
      <w:r w:rsidRPr="002A79BC">
        <w:rPr>
          <w:rFonts w:asciiTheme="majorBidi" w:hAnsiTheme="majorBidi" w:cstheme="majorBidi"/>
          <w:b/>
          <w:sz w:val="24"/>
        </w:rPr>
        <w:t>, he\she must click in the WSDL source button.</w:t>
      </w:r>
    </w:p>
    <w:p w:rsidR="002A79BC" w:rsidRPr="002A79BC" w:rsidRDefault="002A79BC" w:rsidP="00F97BB0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spacing w:after="160" w:line="259" w:lineRule="auto"/>
        <w:ind w:left="1080"/>
        <w:rPr>
          <w:rFonts w:asciiTheme="majorBidi" w:hAnsiTheme="majorBidi" w:cstheme="majorBidi"/>
          <w:b/>
          <w:sz w:val="24"/>
        </w:rPr>
      </w:pPr>
      <w:r w:rsidRPr="002A79BC">
        <w:rPr>
          <w:rFonts w:asciiTheme="majorBidi" w:hAnsiTheme="majorBidi" w:cstheme="majorBidi"/>
          <w:b/>
          <w:spacing w:val="-3"/>
          <w:sz w:val="24"/>
        </w:rPr>
        <w:t>System view two option either the WSDL link or WSDL code.</w:t>
      </w:r>
    </w:p>
    <w:p w:rsidR="002A79BC" w:rsidRPr="002A79BC" w:rsidRDefault="002A79BC" w:rsidP="00F97BB0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spacing w:after="160" w:line="259" w:lineRule="auto"/>
        <w:ind w:left="1080"/>
        <w:rPr>
          <w:rFonts w:asciiTheme="majorBidi" w:hAnsiTheme="majorBidi" w:cstheme="majorBidi"/>
          <w:b/>
          <w:sz w:val="24"/>
        </w:rPr>
      </w:pPr>
      <w:r w:rsidRPr="002A79BC">
        <w:rPr>
          <w:rFonts w:asciiTheme="majorBidi" w:hAnsiTheme="majorBidi" w:cstheme="majorBidi"/>
          <w:b/>
          <w:spacing w:val="-3"/>
          <w:sz w:val="24"/>
        </w:rPr>
        <w:t>The Developer chose the case he want.</w:t>
      </w:r>
    </w:p>
    <w:p w:rsidR="002A79BC" w:rsidRPr="002A79BC" w:rsidRDefault="002A79BC" w:rsidP="00F97BB0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spacing w:after="160" w:line="259" w:lineRule="auto"/>
        <w:ind w:left="1080"/>
        <w:rPr>
          <w:rFonts w:asciiTheme="majorBidi" w:hAnsiTheme="majorBidi" w:cstheme="majorBidi"/>
          <w:b/>
          <w:sz w:val="24"/>
          <w:rtl/>
        </w:rPr>
      </w:pPr>
      <w:r w:rsidRPr="002A79BC">
        <w:rPr>
          <w:rFonts w:asciiTheme="majorBidi" w:hAnsiTheme="majorBidi" w:cstheme="majorBidi"/>
          <w:b/>
          <w:spacing w:val="-3"/>
          <w:sz w:val="24"/>
        </w:rPr>
        <w:t>The System must check it to valid the WSDL if developer must check the WSDL.</w:t>
      </w:r>
    </w:p>
    <w:p w:rsidR="002A79BC" w:rsidRPr="00B620E0" w:rsidRDefault="002A79BC" w:rsidP="00DD1C32">
      <w:pPr>
        <w:pStyle w:val="Heading4"/>
        <w:ind w:left="720"/>
        <w:rPr>
          <w:rFonts w:asciiTheme="majorBidi" w:hAnsiTheme="majorBidi" w:cstheme="majorBidi"/>
          <w:bCs w:val="0"/>
          <w:color w:val="1F497D" w:themeColor="text2"/>
          <w:sz w:val="28"/>
          <w:szCs w:val="28"/>
        </w:rPr>
      </w:pPr>
      <w:r w:rsidRPr="00006A84">
        <w:rPr>
          <w:rFonts w:asciiTheme="majorBidi" w:hAnsiTheme="majorBidi" w:cstheme="majorBidi"/>
          <w:b w:val="0"/>
          <w:color w:val="4F81BD" w:themeColor="accent1"/>
          <w:sz w:val="28"/>
          <w:szCs w:val="28"/>
        </w:rPr>
        <w:t>Use case:</w:t>
      </w:r>
      <w:r w:rsidRPr="00006A84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 Create the </w:t>
      </w:r>
      <w:r w:rsidR="00DD1C32">
        <w:rPr>
          <w:rFonts w:asciiTheme="majorBidi" w:hAnsiTheme="majorBidi" w:cstheme="majorBidi"/>
          <w:color w:val="4F81BD" w:themeColor="accent1"/>
          <w:sz w:val="28"/>
          <w:szCs w:val="28"/>
        </w:rPr>
        <w:t>Code</w:t>
      </w:r>
      <w:r w:rsidRPr="00B620E0">
        <w:rPr>
          <w:rFonts w:asciiTheme="majorBidi" w:hAnsiTheme="majorBidi" w:cstheme="majorBidi"/>
          <w:bCs w:val="0"/>
          <w:color w:val="1F497D" w:themeColor="text2"/>
          <w:sz w:val="28"/>
          <w:szCs w:val="28"/>
        </w:rPr>
        <w:fldChar w:fldCharType="begin"/>
      </w:r>
      <w:r w:rsidRPr="00B620E0">
        <w:rPr>
          <w:rFonts w:asciiTheme="majorBidi" w:hAnsiTheme="majorBidi" w:cstheme="majorBidi"/>
          <w:color w:val="1F497D" w:themeColor="text2"/>
          <w:sz w:val="28"/>
          <w:szCs w:val="28"/>
        </w:rPr>
        <w:instrText xml:space="preserve"> XE "Article" </w:instrText>
      </w:r>
      <w:r w:rsidRPr="00B620E0">
        <w:rPr>
          <w:rFonts w:asciiTheme="majorBidi" w:hAnsiTheme="majorBidi" w:cstheme="majorBidi"/>
          <w:bCs w:val="0"/>
          <w:color w:val="1F497D" w:themeColor="text2"/>
          <w:sz w:val="28"/>
          <w:szCs w:val="28"/>
        </w:rPr>
        <w:fldChar w:fldCharType="end"/>
      </w:r>
    </w:p>
    <w:p w:rsidR="002A79BC" w:rsidRPr="00B620E0" w:rsidRDefault="002A79BC" w:rsidP="002A79BC">
      <w:pPr>
        <w:ind w:left="720"/>
        <w:rPr>
          <w:rFonts w:asciiTheme="majorBidi" w:hAnsiTheme="majorBidi" w:cstheme="majorBidi"/>
          <w:sz w:val="24"/>
        </w:rPr>
      </w:pPr>
      <w:r w:rsidRPr="00B620E0">
        <w:rPr>
          <w:rFonts w:asciiTheme="majorBidi" w:hAnsiTheme="majorBidi" w:cstheme="majorBidi"/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47B756" wp14:editId="3A5155C1">
                <wp:simplePos x="0" y="0"/>
                <wp:positionH relativeFrom="column">
                  <wp:posOffset>560070</wp:posOffset>
                </wp:positionH>
                <wp:positionV relativeFrom="paragraph">
                  <wp:posOffset>356235</wp:posOffset>
                </wp:positionV>
                <wp:extent cx="3390900" cy="1171575"/>
                <wp:effectExtent l="0" t="9525" r="9525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8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9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006A84" w:rsidP="002A79B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="002A79BC">
                                <w:t>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2A79BC" w:rsidP="002A79BC">
                              <w:pPr>
                                <w:jc w:val="center"/>
                              </w:pPr>
                              <w:r>
                                <w:t>Create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7B756" id="Group 27" o:spid="_x0000_s1037" style="position:absolute;left:0;text-align:left;margin-left:44.1pt;margin-top:28.05pt;width:267pt;height:92.25pt;z-index:25166336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">
                <v:group id="Group 14" o:spid="_x0000_s103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15" o:spid="_x0000_s103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/>
                  <v:line id="Line 16" o:spid="_x0000_s104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17" o:spid="_x0000_s104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18" o:spid="_x0000_s104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  <v:line id="Line 19" o:spid="_x0000_s104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/v:group>
                <v:oval id="Oval 20" o:spid="_x0000_s1044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<v:shape id="Text Box 21" o:spid="_x0000_s1045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2A79BC" w:rsidRDefault="00006A84" w:rsidP="002A79BC">
                        <w:pPr>
                          <w:jc w:val="center"/>
                        </w:pPr>
                        <w:r>
                          <w:t>D</w:t>
                        </w:r>
                        <w:r w:rsidR="002A79BC">
                          <w:t>eveloper</w:t>
                        </w:r>
                      </w:p>
                    </w:txbxContent>
                  </v:textbox>
                </v:shape>
                <v:shape id="Text Box 22" o:spid="_x0000_s1046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2A79BC" w:rsidRDefault="002A79BC" w:rsidP="002A79BC">
                        <w:pPr>
                          <w:jc w:val="center"/>
                        </w:pPr>
                        <w:r>
                          <w:t>Create Code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w10:wrap type="topAndBottom"/>
              </v:group>
            </w:pict>
          </mc:Fallback>
        </mc:AlternateContent>
      </w:r>
      <w:r w:rsidRPr="00B620E0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Diagram:</w:t>
      </w:r>
    </w:p>
    <w:p w:rsidR="002A79BC" w:rsidRPr="00B620E0" w:rsidRDefault="002A79BC" w:rsidP="002A79BC">
      <w:pPr>
        <w:rPr>
          <w:rFonts w:asciiTheme="majorBidi" w:hAnsiTheme="majorBidi" w:cstheme="majorBidi"/>
          <w:b/>
          <w:sz w:val="24"/>
        </w:rPr>
      </w:pP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color w:val="1F497D" w:themeColor="text2"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lastRenderedPageBreak/>
        <w:t>Brief Description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</w:rPr>
        <w:t>The developer chose to create the source code and save it.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color w:val="1F497D" w:themeColor="text2"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t>Initial Step-By-Step Description</w:t>
      </w:r>
    </w:p>
    <w:p w:rsidR="002A79BC" w:rsidRPr="002A79BC" w:rsidRDefault="002A79BC" w:rsidP="00F97BB0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</w:rPr>
        <w:t>User must click in the create code button.</w:t>
      </w:r>
    </w:p>
    <w:p w:rsidR="002A79BC" w:rsidRPr="002A79BC" w:rsidRDefault="002A79BC" w:rsidP="00F97BB0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  <w:szCs w:val="24"/>
        </w:rPr>
        <w:t>Software must make sure that the developer Submit WSDL.</w:t>
      </w:r>
    </w:p>
    <w:p w:rsidR="002A79BC" w:rsidRPr="002A79BC" w:rsidRDefault="002A79BC" w:rsidP="00F97BB0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b/>
          <w:bCs/>
          <w:sz w:val="24"/>
          <w:rtl/>
        </w:rPr>
      </w:pPr>
      <w:r w:rsidRPr="002A79BC">
        <w:rPr>
          <w:rFonts w:asciiTheme="majorBidi" w:hAnsiTheme="majorBidi" w:cstheme="majorBidi"/>
          <w:b/>
          <w:bCs/>
          <w:sz w:val="24"/>
          <w:szCs w:val="24"/>
        </w:rPr>
        <w:t>Developer must chose the place to save the source code file.</w:t>
      </w:r>
    </w:p>
    <w:p w:rsidR="002A79BC" w:rsidRPr="002A79BC" w:rsidRDefault="002A79BC" w:rsidP="00DD1C32">
      <w:pPr>
        <w:pStyle w:val="Heading4"/>
        <w:ind w:left="720"/>
        <w:rPr>
          <w:rFonts w:asciiTheme="majorBidi" w:hAnsiTheme="majorBidi" w:cstheme="majorBidi"/>
          <w:b w:val="0"/>
          <w:color w:val="1F497D" w:themeColor="text2"/>
          <w:sz w:val="28"/>
          <w:szCs w:val="28"/>
        </w:rPr>
      </w:pPr>
      <w:r w:rsidRPr="00006A84">
        <w:rPr>
          <w:rFonts w:asciiTheme="majorBidi" w:hAnsiTheme="majorBidi" w:cstheme="majorBidi"/>
          <w:b w:val="0"/>
          <w:color w:val="4F81BD" w:themeColor="accent1"/>
          <w:sz w:val="28"/>
          <w:szCs w:val="28"/>
        </w:rPr>
        <w:t>Use case</w:t>
      </w:r>
      <w:r w:rsidRPr="00006A84">
        <w:rPr>
          <w:rFonts w:asciiTheme="majorBidi" w:hAnsiTheme="majorBidi" w:cstheme="majorBidi"/>
          <w:bCs w:val="0"/>
          <w:color w:val="4F81BD" w:themeColor="accent1"/>
          <w:sz w:val="28"/>
          <w:szCs w:val="28"/>
        </w:rPr>
        <w:t xml:space="preserve">:  </w:t>
      </w:r>
      <w:r w:rsidR="00DD1C32">
        <w:rPr>
          <w:rFonts w:asciiTheme="majorBidi" w:hAnsiTheme="majorBidi" w:cstheme="majorBidi"/>
          <w:bCs w:val="0"/>
          <w:color w:val="4F81BD" w:themeColor="accent1"/>
          <w:sz w:val="28"/>
          <w:szCs w:val="28"/>
        </w:rPr>
        <w:t>M</w:t>
      </w:r>
      <w:r w:rsidRPr="00006A84">
        <w:rPr>
          <w:rFonts w:asciiTheme="majorBidi" w:hAnsiTheme="majorBidi" w:cstheme="majorBidi"/>
          <w:bCs w:val="0"/>
          <w:color w:val="4F81BD" w:themeColor="accent1"/>
          <w:sz w:val="28"/>
          <w:szCs w:val="28"/>
        </w:rPr>
        <w:t xml:space="preserve">odify the </w:t>
      </w:r>
      <w:r w:rsidR="00DD1C32">
        <w:rPr>
          <w:rFonts w:asciiTheme="majorBidi" w:hAnsiTheme="majorBidi" w:cstheme="majorBidi"/>
          <w:bCs w:val="0"/>
          <w:color w:val="4F81BD" w:themeColor="accent1"/>
          <w:sz w:val="28"/>
          <w:szCs w:val="28"/>
        </w:rPr>
        <w:t>C</w:t>
      </w:r>
      <w:r w:rsidRPr="00006A84">
        <w:rPr>
          <w:rFonts w:asciiTheme="majorBidi" w:hAnsiTheme="majorBidi" w:cstheme="majorBidi"/>
          <w:bCs w:val="0"/>
          <w:color w:val="4F81BD" w:themeColor="accent1"/>
          <w:sz w:val="28"/>
          <w:szCs w:val="28"/>
        </w:rPr>
        <w:t>ode</w:t>
      </w:r>
      <w:r w:rsidRPr="002A79BC">
        <w:rPr>
          <w:rFonts w:asciiTheme="majorBidi" w:hAnsiTheme="majorBidi" w:cstheme="majorBidi"/>
          <w:b w:val="0"/>
          <w:color w:val="1F497D" w:themeColor="text2"/>
          <w:sz w:val="28"/>
          <w:szCs w:val="28"/>
        </w:rPr>
        <w:fldChar w:fldCharType="begin"/>
      </w:r>
      <w:r w:rsidRPr="002A79BC">
        <w:rPr>
          <w:rFonts w:asciiTheme="majorBidi" w:hAnsiTheme="majorBidi" w:cstheme="majorBidi"/>
          <w:b w:val="0"/>
          <w:color w:val="1F497D" w:themeColor="text2"/>
          <w:sz w:val="28"/>
          <w:szCs w:val="28"/>
        </w:rPr>
        <w:instrText xml:space="preserve"> XE "Article" </w:instrText>
      </w:r>
      <w:r w:rsidRPr="002A79BC">
        <w:rPr>
          <w:rFonts w:asciiTheme="majorBidi" w:hAnsiTheme="majorBidi" w:cstheme="majorBidi"/>
          <w:b w:val="0"/>
          <w:color w:val="1F497D" w:themeColor="text2"/>
          <w:sz w:val="28"/>
          <w:szCs w:val="28"/>
        </w:rPr>
        <w:fldChar w:fldCharType="end"/>
      </w:r>
    </w:p>
    <w:p w:rsidR="002A79BC" w:rsidRPr="00B620E0" w:rsidRDefault="002A79BC" w:rsidP="002A79BC">
      <w:pPr>
        <w:ind w:left="720"/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</w:pPr>
      <w:r w:rsidRPr="00B620E0">
        <w:rPr>
          <w:rFonts w:asciiTheme="majorBidi" w:hAnsiTheme="majorBidi" w:cstheme="majorBidi"/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539C16" wp14:editId="6B97E310">
                <wp:simplePos x="0" y="0"/>
                <wp:positionH relativeFrom="column">
                  <wp:posOffset>544830</wp:posOffset>
                </wp:positionH>
                <wp:positionV relativeFrom="paragraph">
                  <wp:posOffset>363220</wp:posOffset>
                </wp:positionV>
                <wp:extent cx="3390900" cy="1171575"/>
                <wp:effectExtent l="0" t="0" r="19050" b="9525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9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40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DD1C32" w:rsidP="002A79B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="002A79BC">
                                <w:t>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2A79BC" w:rsidP="002A79BC">
                              <w:pPr>
                                <w:jc w:val="center"/>
                              </w:pPr>
                              <w:r>
                                <w:t>Modify the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39C16" id="Group 38" o:spid="_x0000_s1048" style="position:absolute;left:0;text-align:left;margin-left:42.9pt;margin-top:28.6pt;width:267pt;height:92.25pt;z-index:25166438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">
                <v:group id="Group 14" o:spid="_x0000_s104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Oval 15" o:spid="_x0000_s105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  <v:line id="Line 16" o:spid="_x0000_s105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17" o:spid="_x0000_s105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18" o:spid="_x0000_s105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  <v:line id="Line 19" o:spid="_x0000_s105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/v:group>
                <v:oval id="Oval 20" o:spid="_x0000_s1055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<v:shape id="Text Box 21" o:spid="_x0000_s105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2A79BC" w:rsidRDefault="00DD1C32" w:rsidP="002A79BC">
                        <w:pPr>
                          <w:jc w:val="center"/>
                        </w:pPr>
                        <w:r>
                          <w:t>D</w:t>
                        </w:r>
                        <w:r w:rsidR="002A79BC">
                          <w:t>eveloper</w:t>
                        </w:r>
                      </w:p>
                    </w:txbxContent>
                  </v:textbox>
                </v:shape>
                <v:shape id="Text Box 22" o:spid="_x0000_s1057" type="#_x0000_t202" style="position:absolute;left:5460;top:11190;width:160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2A79BC" w:rsidRDefault="002A79BC" w:rsidP="002A79BC">
                        <w:pPr>
                          <w:jc w:val="center"/>
                        </w:pPr>
                        <w:r>
                          <w:t>Modify the code</w:t>
                        </w:r>
                      </w:p>
                    </w:txbxContent>
                  </v:textbox>
                </v:shape>
                <v:line id="Line 23" o:spid="_x0000_s105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w10:wrap type="topAndBottom"/>
              </v:group>
            </w:pict>
          </mc:Fallback>
        </mc:AlternateContent>
      </w:r>
      <w:r w:rsidRPr="00B620E0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Diagram:</w:t>
      </w:r>
    </w:p>
    <w:p w:rsidR="002A79BC" w:rsidRPr="00B620E0" w:rsidRDefault="002A79BC" w:rsidP="002A79BC">
      <w:pPr>
        <w:rPr>
          <w:rFonts w:asciiTheme="majorBidi" w:hAnsiTheme="majorBidi" w:cstheme="majorBidi"/>
          <w:b/>
          <w:sz w:val="24"/>
        </w:rPr>
      </w:pP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color w:val="1F497D" w:themeColor="text2"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t>Brief Description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</w:rPr>
        <w:t>The developer chose to modify the code either an</w:t>
      </w:r>
      <w:r>
        <w:rPr>
          <w:rFonts w:asciiTheme="majorBidi" w:hAnsiTheme="majorBidi" w:cstheme="majorBidi"/>
          <w:b/>
          <w:bCs/>
          <w:sz w:val="24"/>
        </w:rPr>
        <w:t xml:space="preserve"> old or a new code, and save it</w:t>
      </w:r>
      <w:r w:rsidRPr="002A79BC">
        <w:rPr>
          <w:rFonts w:asciiTheme="majorBidi" w:hAnsiTheme="majorBidi" w:cstheme="majorBidi"/>
          <w:b/>
          <w:bCs/>
          <w:sz w:val="24"/>
        </w:rPr>
        <w:t>.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color w:val="1F497D" w:themeColor="text2"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t>Initial Step-By-Step Description</w:t>
      </w:r>
    </w:p>
    <w:p w:rsidR="002A79BC" w:rsidRPr="002A79BC" w:rsidRDefault="002A79BC" w:rsidP="00F97BB0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</w:rPr>
        <w:t>User must click in the modify the code button.</w:t>
      </w:r>
    </w:p>
    <w:p w:rsidR="002A79BC" w:rsidRPr="002A79BC" w:rsidRDefault="002A79BC" w:rsidP="00F97BB0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  <w:szCs w:val="24"/>
        </w:rPr>
        <w:t>Software ask the developer if he/she want this source code or an old code.</w:t>
      </w:r>
    </w:p>
    <w:p w:rsidR="002A79BC" w:rsidRPr="002A79BC" w:rsidRDefault="002A79BC" w:rsidP="00F97BB0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  <w:szCs w:val="24"/>
        </w:rPr>
        <w:t>If developer choose an old code software view computer file to choose the old code source.</w:t>
      </w:r>
    </w:p>
    <w:p w:rsidR="002A79BC" w:rsidRPr="00733213" w:rsidRDefault="002A79BC" w:rsidP="00F97BB0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  <w:szCs w:val="24"/>
        </w:rPr>
        <w:t>Software show the source code for the developer.</w:t>
      </w:r>
    </w:p>
    <w:p w:rsidR="00733213" w:rsidRDefault="00733213" w:rsidP="00733213">
      <w:p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</w:p>
    <w:p w:rsidR="00733213" w:rsidRDefault="00733213" w:rsidP="00733213">
      <w:p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</w:p>
    <w:p w:rsidR="00733213" w:rsidRDefault="00733213" w:rsidP="00733213">
      <w:p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</w:p>
    <w:p w:rsidR="00733213" w:rsidRPr="00733213" w:rsidRDefault="00733213" w:rsidP="00733213">
      <w:p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</w:p>
    <w:p w:rsidR="00802D2E" w:rsidRDefault="00802D2E" w:rsidP="00733213">
      <w:pPr>
        <w:pStyle w:val="Heading2"/>
      </w:pPr>
      <w:bookmarkStart w:id="13" w:name="_Toc401308938"/>
      <w:r w:rsidRPr="00802D2E">
        <w:lastRenderedPageBreak/>
        <w:t>Use Case Tables</w:t>
      </w:r>
      <w:bookmarkEnd w:id="13"/>
    </w:p>
    <w:tbl>
      <w:tblPr>
        <w:tblStyle w:val="GridTable5Dark-Accent1"/>
        <w:tblpPr w:leftFromText="180" w:rightFromText="180" w:vertAnchor="text" w:tblpY="1"/>
        <w:tblOverlap w:val="never"/>
        <w:tblW w:w="8857" w:type="dxa"/>
        <w:tblLayout w:type="fixed"/>
        <w:tblLook w:val="0000" w:firstRow="0" w:lastRow="0" w:firstColumn="0" w:lastColumn="0" w:noHBand="0" w:noVBand="0"/>
      </w:tblPr>
      <w:tblGrid>
        <w:gridCol w:w="2065"/>
        <w:gridCol w:w="3870"/>
        <w:gridCol w:w="2922"/>
      </w:tblGrid>
      <w:tr w:rsidR="00802D2E" w:rsidRPr="000863FE" w:rsidTr="0008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802D2E" w:rsidRPr="000863FE" w:rsidRDefault="00802D2E" w:rsidP="00657168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 Case ID:</w:t>
            </w:r>
          </w:p>
        </w:tc>
        <w:tc>
          <w:tcPr>
            <w:tcW w:w="6792" w:type="dxa"/>
            <w:gridSpan w:val="2"/>
          </w:tcPr>
          <w:p w:rsidR="00802D2E" w:rsidRPr="000863FE" w:rsidRDefault="00733213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Usecase01</w:t>
            </w:r>
          </w:p>
        </w:tc>
      </w:tr>
      <w:tr w:rsidR="00802D2E" w:rsidRPr="000863FE" w:rsidTr="000863FE">
        <w:trPr>
          <w:trHeight w:val="2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802D2E" w:rsidRPr="000863FE" w:rsidRDefault="00802D2E" w:rsidP="00657168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 Case Name:</w:t>
            </w:r>
          </w:p>
        </w:tc>
        <w:tc>
          <w:tcPr>
            <w:tcW w:w="6792" w:type="dxa"/>
            <w:gridSpan w:val="2"/>
          </w:tcPr>
          <w:p w:rsidR="00802D2E" w:rsidRPr="000863FE" w:rsidRDefault="00733213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  <w:color w:val="4F81BD" w:themeColor="accent1"/>
              </w:rPr>
              <w:t>Submit the WSDL</w:t>
            </w:r>
          </w:p>
        </w:tc>
      </w:tr>
      <w:tr w:rsidR="00802D2E" w:rsidRPr="000863FE" w:rsidTr="0008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802D2E" w:rsidRPr="000863FE" w:rsidRDefault="00802D2E" w:rsidP="00657168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Actor</w:t>
            </w:r>
            <w:r w:rsidR="00A1363F" w:rsidRPr="000863FE">
              <w:rPr>
                <w:rFonts w:asciiTheme="majorBidi" w:hAnsiTheme="majorBidi" w:cstheme="majorBidi"/>
              </w:rPr>
              <w:t>s</w:t>
            </w:r>
            <w:r w:rsidRPr="000863FE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792" w:type="dxa"/>
            <w:gridSpan w:val="2"/>
          </w:tcPr>
          <w:p w:rsidR="00802D2E" w:rsidRPr="000863FE" w:rsidRDefault="00733213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developer</w:t>
            </w:r>
          </w:p>
        </w:tc>
      </w:tr>
      <w:tr w:rsidR="00802D2E" w:rsidRPr="000863FE" w:rsidTr="000863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802D2E" w:rsidRPr="000863FE" w:rsidRDefault="00802D2E" w:rsidP="00657168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Pre-conditions:</w:t>
            </w:r>
          </w:p>
        </w:tc>
        <w:tc>
          <w:tcPr>
            <w:tcW w:w="6792" w:type="dxa"/>
            <w:gridSpan w:val="2"/>
          </w:tcPr>
          <w:p w:rsidR="00802D2E" w:rsidRPr="000863FE" w:rsidRDefault="00733213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Chose the submit button</w:t>
            </w:r>
          </w:p>
        </w:tc>
      </w:tr>
      <w:tr w:rsidR="00802D2E" w:rsidRPr="000863FE" w:rsidTr="0008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802D2E" w:rsidRPr="000863FE" w:rsidRDefault="00802D2E" w:rsidP="00657168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Post-conditions:</w:t>
            </w:r>
          </w:p>
        </w:tc>
        <w:tc>
          <w:tcPr>
            <w:tcW w:w="6792" w:type="dxa"/>
            <w:gridSpan w:val="2"/>
          </w:tcPr>
          <w:p w:rsidR="00802D2E" w:rsidRPr="000863FE" w:rsidRDefault="00657168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Create the code</w:t>
            </w:r>
          </w:p>
        </w:tc>
      </w:tr>
      <w:tr w:rsidR="00F260E1" w:rsidRPr="000863FE" w:rsidTr="000863FE">
        <w:trPr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vMerge w:val="restart"/>
            <w:tcBorders>
              <w:right w:val="single" w:sz="4" w:space="0" w:color="auto"/>
            </w:tcBorders>
          </w:tcPr>
          <w:p w:rsidR="00F260E1" w:rsidRPr="000863FE" w:rsidRDefault="00F260E1" w:rsidP="0065716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F260E1" w:rsidRPr="000863FE" w:rsidRDefault="00F260E1" w:rsidP="0065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2" w:type="dxa"/>
          </w:tcPr>
          <w:p w:rsidR="00F260E1" w:rsidRPr="000863FE" w:rsidRDefault="00F260E1" w:rsidP="00657168">
            <w:pPr>
              <w:jc w:val="center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System Action</w:t>
            </w:r>
          </w:p>
        </w:tc>
      </w:tr>
      <w:tr w:rsidR="00F260E1" w:rsidRPr="000863FE" w:rsidTr="0008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vMerge/>
            <w:tcBorders>
              <w:right w:val="single" w:sz="4" w:space="0" w:color="auto"/>
            </w:tcBorders>
          </w:tcPr>
          <w:p w:rsidR="00F260E1" w:rsidRPr="000863FE" w:rsidRDefault="00F260E1" w:rsidP="0065716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F260E1" w:rsidRPr="000863FE" w:rsidRDefault="00F260E1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1- User chose to submit link or source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2" w:type="dxa"/>
          </w:tcPr>
          <w:p w:rsidR="00F260E1" w:rsidRPr="000863FE" w:rsidRDefault="00F260E1" w:rsidP="00657168">
            <w:pPr>
              <w:rPr>
                <w:rFonts w:asciiTheme="majorBidi" w:hAnsiTheme="majorBidi" w:cstheme="majorBidi"/>
              </w:rPr>
            </w:pPr>
          </w:p>
        </w:tc>
      </w:tr>
      <w:tr w:rsidR="00F260E1" w:rsidRPr="000863FE" w:rsidTr="000863FE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vMerge/>
            <w:tcBorders>
              <w:right w:val="single" w:sz="4" w:space="0" w:color="auto"/>
            </w:tcBorders>
          </w:tcPr>
          <w:p w:rsidR="00F260E1" w:rsidRPr="000863FE" w:rsidRDefault="00F260E1" w:rsidP="0065716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F260E1" w:rsidRPr="000863FE" w:rsidRDefault="00F260E1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2" w:type="dxa"/>
          </w:tcPr>
          <w:p w:rsidR="00F260E1" w:rsidRPr="000863FE" w:rsidRDefault="00F260E1" w:rsidP="00657168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2- System open the file browser if chose source code</w:t>
            </w:r>
          </w:p>
        </w:tc>
      </w:tr>
      <w:tr w:rsidR="00F260E1" w:rsidRPr="000863FE" w:rsidTr="0008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vMerge/>
            <w:tcBorders>
              <w:right w:val="single" w:sz="4" w:space="0" w:color="auto"/>
            </w:tcBorders>
          </w:tcPr>
          <w:p w:rsidR="00F260E1" w:rsidRPr="000863FE" w:rsidRDefault="00F260E1" w:rsidP="0065716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F260E1" w:rsidRPr="000863FE" w:rsidRDefault="00F260E1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3- user enter the link of the WSDL or chose the file he/she wants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2" w:type="dxa"/>
          </w:tcPr>
          <w:p w:rsidR="00F260E1" w:rsidRPr="000863FE" w:rsidRDefault="00F260E1" w:rsidP="00657168">
            <w:pPr>
              <w:rPr>
                <w:rFonts w:asciiTheme="majorBidi" w:hAnsiTheme="majorBidi" w:cstheme="majorBidi"/>
              </w:rPr>
            </w:pPr>
          </w:p>
        </w:tc>
      </w:tr>
      <w:tr w:rsidR="00F260E1" w:rsidRPr="000863FE" w:rsidTr="000863FE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vMerge/>
            <w:tcBorders>
              <w:right w:val="single" w:sz="4" w:space="0" w:color="auto"/>
            </w:tcBorders>
          </w:tcPr>
          <w:p w:rsidR="00F260E1" w:rsidRPr="000863FE" w:rsidRDefault="00F260E1" w:rsidP="0065716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F260E1" w:rsidRPr="000863FE" w:rsidRDefault="00F260E1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2" w:type="dxa"/>
          </w:tcPr>
          <w:p w:rsidR="00F260E1" w:rsidRPr="000863FE" w:rsidRDefault="00F260E1" w:rsidP="00657168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 xml:space="preserve">4- System verify the code and show list of methods name </w:t>
            </w:r>
          </w:p>
        </w:tc>
      </w:tr>
      <w:tr w:rsidR="00F260E1" w:rsidRPr="000863FE" w:rsidTr="0008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vMerge/>
            <w:tcBorders>
              <w:right w:val="single" w:sz="4" w:space="0" w:color="auto"/>
            </w:tcBorders>
          </w:tcPr>
          <w:p w:rsidR="00F260E1" w:rsidRPr="000863FE" w:rsidRDefault="00F260E1" w:rsidP="0065716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F260E1" w:rsidRPr="000863FE" w:rsidRDefault="00F260E1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5- user chose the methods he/she wants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2" w:type="dxa"/>
          </w:tcPr>
          <w:p w:rsidR="00F260E1" w:rsidRPr="000863FE" w:rsidRDefault="00F260E1" w:rsidP="00657168">
            <w:pPr>
              <w:rPr>
                <w:rFonts w:asciiTheme="majorBidi" w:hAnsiTheme="majorBidi" w:cstheme="majorBidi"/>
              </w:rPr>
            </w:pPr>
          </w:p>
        </w:tc>
      </w:tr>
      <w:tr w:rsidR="00802D2E" w:rsidRPr="000863FE" w:rsidTr="000863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802D2E" w:rsidRPr="000863FE" w:rsidRDefault="00802D2E" w:rsidP="00657168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Exceptions:</w:t>
            </w:r>
          </w:p>
        </w:tc>
        <w:tc>
          <w:tcPr>
            <w:tcW w:w="6792" w:type="dxa"/>
            <w:gridSpan w:val="2"/>
          </w:tcPr>
          <w:p w:rsidR="00802D2E" w:rsidRPr="000863FE" w:rsidRDefault="00F260E1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 xml:space="preserve">If the source or link are not accepted form of WSDL the user should reenter it </w:t>
            </w:r>
          </w:p>
        </w:tc>
      </w:tr>
      <w:tr w:rsidR="00802D2E" w:rsidRPr="000863FE" w:rsidTr="0008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802D2E" w:rsidRPr="000863FE" w:rsidRDefault="00802D2E" w:rsidP="00657168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Includes:</w:t>
            </w:r>
          </w:p>
        </w:tc>
        <w:tc>
          <w:tcPr>
            <w:tcW w:w="6792" w:type="dxa"/>
            <w:gridSpan w:val="2"/>
          </w:tcPr>
          <w:p w:rsidR="00802D2E" w:rsidRPr="000863FE" w:rsidRDefault="00802D2E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802D2E" w:rsidRPr="000863FE" w:rsidTr="000863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802D2E" w:rsidRPr="000863FE" w:rsidRDefault="00802D2E" w:rsidP="00657168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Notes and Issues:</w:t>
            </w:r>
          </w:p>
        </w:tc>
        <w:tc>
          <w:tcPr>
            <w:tcW w:w="6792" w:type="dxa"/>
            <w:gridSpan w:val="2"/>
          </w:tcPr>
          <w:p w:rsidR="00802D2E" w:rsidRPr="000863FE" w:rsidRDefault="00802D2E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F260E1" w:rsidRDefault="00657168" w:rsidP="000863FE">
      <w:r>
        <w:br w:type="textWrapping" w:clear="all"/>
      </w:r>
    </w:p>
    <w:tbl>
      <w:tblPr>
        <w:tblStyle w:val="GridTable5Dark-Accent1"/>
        <w:tblW w:w="8857" w:type="dxa"/>
        <w:tblLayout w:type="fixed"/>
        <w:tblLook w:val="0000" w:firstRow="0" w:lastRow="0" w:firstColumn="0" w:lastColumn="0" w:noHBand="0" w:noVBand="0"/>
      </w:tblPr>
      <w:tblGrid>
        <w:gridCol w:w="1908"/>
        <w:gridCol w:w="3307"/>
        <w:gridCol w:w="3642"/>
      </w:tblGrid>
      <w:tr w:rsidR="00F260E1" w:rsidRPr="000863F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 Case ID:</w:t>
            </w:r>
          </w:p>
        </w:tc>
        <w:tc>
          <w:tcPr>
            <w:tcW w:w="6949" w:type="dxa"/>
            <w:gridSpan w:val="2"/>
          </w:tcPr>
          <w:p w:rsidR="00F260E1" w:rsidRPr="000863FE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Usecase02</w:t>
            </w:r>
          </w:p>
        </w:tc>
      </w:tr>
      <w:tr w:rsidR="00F260E1" w:rsidRPr="000863FE" w:rsidTr="0025134B">
        <w:trPr>
          <w:trHeight w:val="2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F260E1" w:rsidRPr="000863FE" w:rsidRDefault="00657168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  <w:color w:val="4F81BD" w:themeColor="accent1"/>
              </w:rPr>
              <w:t>Create the Code</w:t>
            </w:r>
          </w:p>
        </w:tc>
      </w:tr>
      <w:tr w:rsidR="00F260E1" w:rsidRPr="000863F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Actors:</w:t>
            </w:r>
          </w:p>
        </w:tc>
        <w:tc>
          <w:tcPr>
            <w:tcW w:w="6949" w:type="dxa"/>
            <w:gridSpan w:val="2"/>
          </w:tcPr>
          <w:p w:rsidR="00F260E1" w:rsidRPr="000863FE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developer</w:t>
            </w:r>
          </w:p>
        </w:tc>
      </w:tr>
      <w:tr w:rsidR="00F260E1" w:rsidRPr="000863F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Pre-conditions:</w:t>
            </w:r>
          </w:p>
        </w:tc>
        <w:tc>
          <w:tcPr>
            <w:tcW w:w="6949" w:type="dxa"/>
            <w:gridSpan w:val="2"/>
          </w:tcPr>
          <w:p w:rsidR="00F260E1" w:rsidRPr="000863FE" w:rsidRDefault="00F260E1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 xml:space="preserve">Chose the </w:t>
            </w:r>
            <w:r w:rsidR="00657168" w:rsidRPr="000863FE">
              <w:rPr>
                <w:rFonts w:asciiTheme="majorBidi" w:hAnsiTheme="majorBidi" w:cstheme="majorBidi"/>
              </w:rPr>
              <w:t>create</w:t>
            </w:r>
            <w:r w:rsidRPr="000863FE">
              <w:rPr>
                <w:rFonts w:asciiTheme="majorBidi" w:hAnsiTheme="majorBidi" w:cstheme="majorBidi"/>
              </w:rPr>
              <w:t xml:space="preserve"> button</w:t>
            </w:r>
          </w:p>
        </w:tc>
      </w:tr>
      <w:tr w:rsidR="00F260E1" w:rsidRPr="000863F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Post-conditions:</w:t>
            </w:r>
          </w:p>
        </w:tc>
        <w:tc>
          <w:tcPr>
            <w:tcW w:w="6949" w:type="dxa"/>
            <w:gridSpan w:val="2"/>
          </w:tcPr>
          <w:p w:rsidR="00F260E1" w:rsidRPr="000863FE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260E1" w:rsidRPr="000863FE" w:rsidTr="000863FE">
        <w:trPr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 w:val="restart"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07" w:type="dxa"/>
          </w:tcPr>
          <w:p w:rsidR="00F260E1" w:rsidRPr="000863FE" w:rsidRDefault="00F260E1" w:rsidP="0025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2" w:type="dxa"/>
          </w:tcPr>
          <w:p w:rsidR="00F260E1" w:rsidRPr="000863FE" w:rsidRDefault="00F260E1" w:rsidP="0025134B">
            <w:pPr>
              <w:jc w:val="center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System Action</w:t>
            </w:r>
          </w:p>
        </w:tc>
      </w:tr>
      <w:tr w:rsidR="00F260E1" w:rsidRPr="000863FE" w:rsidTr="0008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07" w:type="dxa"/>
          </w:tcPr>
          <w:p w:rsidR="00F260E1" w:rsidRPr="000863FE" w:rsidRDefault="00F260E1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ar-EG"/>
              </w:rPr>
            </w:pPr>
            <w:r w:rsidRPr="000863FE">
              <w:rPr>
                <w:rFonts w:asciiTheme="majorBidi" w:hAnsiTheme="majorBidi" w:cstheme="majorBidi"/>
              </w:rPr>
              <w:t xml:space="preserve">1- User </w:t>
            </w:r>
            <w:r w:rsidR="00657168" w:rsidRPr="000863FE">
              <w:rPr>
                <w:rFonts w:asciiTheme="majorBidi" w:hAnsiTheme="majorBidi" w:cstheme="majorBidi"/>
              </w:rPr>
              <w:t>chose to create the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2" w:type="dxa"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</w:p>
        </w:tc>
      </w:tr>
      <w:tr w:rsidR="00F260E1" w:rsidRPr="000863FE" w:rsidTr="000863FE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07" w:type="dxa"/>
          </w:tcPr>
          <w:p w:rsidR="00F260E1" w:rsidRPr="000863FE" w:rsidRDefault="00F260E1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2" w:type="dxa"/>
          </w:tcPr>
          <w:p w:rsidR="00F260E1" w:rsidRPr="000863FE" w:rsidRDefault="00F260E1" w:rsidP="005871B4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2- System</w:t>
            </w:r>
            <w:r w:rsidR="005871B4" w:rsidRPr="000863FE">
              <w:rPr>
                <w:rFonts w:asciiTheme="majorBidi" w:hAnsiTheme="majorBidi" w:cstheme="majorBidi"/>
              </w:rPr>
              <w:t xml:space="preserve"> open new java file and generate the code in it</w:t>
            </w:r>
          </w:p>
        </w:tc>
      </w:tr>
      <w:tr w:rsidR="00F260E1" w:rsidRPr="000863FE" w:rsidTr="0008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07" w:type="dxa"/>
          </w:tcPr>
          <w:p w:rsidR="00F260E1" w:rsidRPr="000863FE" w:rsidRDefault="00F260E1" w:rsidP="0058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2" w:type="dxa"/>
          </w:tcPr>
          <w:p w:rsidR="00F260E1" w:rsidRPr="000863FE" w:rsidRDefault="005871B4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 xml:space="preserve">3- System ask the user if he/she want to save the file  </w:t>
            </w:r>
          </w:p>
        </w:tc>
      </w:tr>
      <w:tr w:rsidR="00F260E1" w:rsidRPr="000863FE" w:rsidTr="000863FE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07" w:type="dxa"/>
          </w:tcPr>
          <w:p w:rsidR="00F260E1" w:rsidRPr="000863F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 xml:space="preserve">4- user chose wither to save or not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2" w:type="dxa"/>
          </w:tcPr>
          <w:p w:rsidR="00F260E1" w:rsidRPr="000863FE" w:rsidRDefault="00F260E1" w:rsidP="005871B4">
            <w:pPr>
              <w:rPr>
                <w:rFonts w:asciiTheme="majorBidi" w:hAnsiTheme="majorBidi" w:cstheme="majorBidi"/>
              </w:rPr>
            </w:pPr>
          </w:p>
        </w:tc>
      </w:tr>
      <w:tr w:rsidR="00F260E1" w:rsidRPr="000863FE" w:rsidTr="0008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07" w:type="dxa"/>
          </w:tcPr>
          <w:p w:rsidR="00F260E1" w:rsidRPr="000863FE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2" w:type="dxa"/>
          </w:tcPr>
          <w:p w:rsidR="00F260E1" w:rsidRPr="000863FE" w:rsidRDefault="005871B4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 xml:space="preserve">5- system show file browser of the device </w:t>
            </w:r>
          </w:p>
        </w:tc>
      </w:tr>
      <w:tr w:rsidR="00F260E1" w:rsidRPr="000863FE" w:rsidTr="000863FE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07" w:type="dxa"/>
          </w:tcPr>
          <w:p w:rsidR="00F260E1" w:rsidRPr="000863FE" w:rsidRDefault="00F260E1" w:rsidP="0058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 xml:space="preserve">6- user </w:t>
            </w:r>
            <w:r w:rsidR="005871B4" w:rsidRPr="000863FE">
              <w:rPr>
                <w:rFonts w:asciiTheme="majorBidi" w:hAnsiTheme="majorBidi" w:cstheme="majorBidi"/>
              </w:rPr>
              <w:t>chose the name and place of the file and click save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2" w:type="dxa"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</w:p>
        </w:tc>
      </w:tr>
      <w:tr w:rsidR="00F260E1" w:rsidRPr="000863FE" w:rsidTr="0008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07" w:type="dxa"/>
          </w:tcPr>
          <w:p w:rsidR="00F260E1" w:rsidRPr="000863FE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2" w:type="dxa"/>
          </w:tcPr>
          <w:p w:rsidR="00F260E1" w:rsidRPr="000863FE" w:rsidRDefault="005871B4" w:rsidP="0025134B">
            <w:pPr>
              <w:rPr>
                <w:rFonts w:asciiTheme="majorBidi" w:hAnsiTheme="majorBidi" w:cstheme="majorBidi"/>
                <w:rtl/>
                <w:lang w:bidi="ar-EG"/>
              </w:rPr>
            </w:pPr>
            <w:r w:rsidRPr="000863FE">
              <w:rPr>
                <w:rFonts w:asciiTheme="majorBidi" w:hAnsiTheme="majorBidi" w:cstheme="majorBidi"/>
              </w:rPr>
              <w:t>7- system save the new file in the device</w:t>
            </w:r>
          </w:p>
        </w:tc>
      </w:tr>
      <w:tr w:rsidR="00F260E1" w:rsidRPr="000863F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Exceptions:</w:t>
            </w:r>
          </w:p>
        </w:tc>
        <w:tc>
          <w:tcPr>
            <w:tcW w:w="6949" w:type="dxa"/>
            <w:gridSpan w:val="2"/>
          </w:tcPr>
          <w:p w:rsidR="00F260E1" w:rsidRPr="000863F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Error in creating the file or accessing the specific file</w:t>
            </w:r>
          </w:p>
        </w:tc>
      </w:tr>
      <w:tr w:rsidR="00F260E1" w:rsidRPr="000863F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Includes:</w:t>
            </w:r>
          </w:p>
        </w:tc>
        <w:tc>
          <w:tcPr>
            <w:tcW w:w="6949" w:type="dxa"/>
            <w:gridSpan w:val="2"/>
          </w:tcPr>
          <w:p w:rsidR="00F260E1" w:rsidRPr="000863FE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260E1" w:rsidRPr="000863F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0863FE" w:rsidRDefault="00F260E1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Notes and Issues:</w:t>
            </w:r>
          </w:p>
        </w:tc>
        <w:tc>
          <w:tcPr>
            <w:tcW w:w="6949" w:type="dxa"/>
            <w:gridSpan w:val="2"/>
          </w:tcPr>
          <w:p w:rsidR="00F260E1" w:rsidRPr="000863FE" w:rsidRDefault="00F260E1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5871B4" w:rsidRDefault="005871B4" w:rsidP="000863FE">
      <w:pPr>
        <w:tabs>
          <w:tab w:val="left" w:pos="4135"/>
        </w:tabs>
      </w:pPr>
    </w:p>
    <w:tbl>
      <w:tblPr>
        <w:tblStyle w:val="GridTable5Dark-Accent1"/>
        <w:tblpPr w:leftFromText="180" w:rightFromText="180" w:vertAnchor="text" w:tblpY="1"/>
        <w:tblOverlap w:val="never"/>
        <w:tblW w:w="8857" w:type="dxa"/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871B4" w:rsidRPr="000863F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 Case ID:</w:t>
            </w:r>
          </w:p>
        </w:tc>
        <w:tc>
          <w:tcPr>
            <w:tcW w:w="6949" w:type="dxa"/>
            <w:gridSpan w:val="2"/>
          </w:tcPr>
          <w:p w:rsidR="005871B4" w:rsidRPr="000863FE" w:rsidRDefault="005871B4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Usecase0</w:t>
            </w:r>
            <w:r w:rsidR="0078256A">
              <w:rPr>
                <w:rFonts w:asciiTheme="majorBidi" w:hAnsiTheme="majorBidi" w:cstheme="majorBidi"/>
              </w:rPr>
              <w:t>3</w:t>
            </w:r>
            <w:bookmarkStart w:id="14" w:name="_GoBack"/>
            <w:bookmarkEnd w:id="14"/>
          </w:p>
        </w:tc>
      </w:tr>
      <w:tr w:rsidR="005871B4" w:rsidRPr="000863FE" w:rsidTr="0025134B">
        <w:trPr>
          <w:trHeight w:val="2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5871B4" w:rsidRPr="000863F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  <w:color w:val="4F81BD" w:themeColor="accent1"/>
              </w:rPr>
              <w:t>Modify the Code</w:t>
            </w:r>
          </w:p>
        </w:tc>
      </w:tr>
      <w:tr w:rsidR="005871B4" w:rsidRPr="000863F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Actors:</w:t>
            </w:r>
          </w:p>
        </w:tc>
        <w:tc>
          <w:tcPr>
            <w:tcW w:w="6949" w:type="dxa"/>
            <w:gridSpan w:val="2"/>
          </w:tcPr>
          <w:p w:rsidR="005871B4" w:rsidRPr="000863FE" w:rsidRDefault="005871B4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developer</w:t>
            </w:r>
          </w:p>
        </w:tc>
      </w:tr>
      <w:tr w:rsidR="005871B4" w:rsidRPr="000863F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Pre-conditions:</w:t>
            </w:r>
          </w:p>
        </w:tc>
        <w:tc>
          <w:tcPr>
            <w:tcW w:w="6949" w:type="dxa"/>
            <w:gridSpan w:val="2"/>
          </w:tcPr>
          <w:p w:rsidR="005871B4" w:rsidRPr="000863FE" w:rsidRDefault="005871B4" w:rsidP="0058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Chose the modify button</w:t>
            </w:r>
          </w:p>
        </w:tc>
      </w:tr>
      <w:tr w:rsidR="005871B4" w:rsidRPr="000863F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Post-conditions:</w:t>
            </w:r>
          </w:p>
        </w:tc>
        <w:tc>
          <w:tcPr>
            <w:tcW w:w="6949" w:type="dxa"/>
            <w:gridSpan w:val="2"/>
          </w:tcPr>
          <w:p w:rsidR="005871B4" w:rsidRPr="000863FE" w:rsidRDefault="005871B4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5871B4" w:rsidRPr="000863FE" w:rsidTr="0025134B">
        <w:trPr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 w:val="restart"/>
            <w:tcBorders>
              <w:right w:val="single" w:sz="4" w:space="0" w:color="auto"/>
            </w:tcBorders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5871B4" w:rsidRPr="000863FE" w:rsidRDefault="005871B4" w:rsidP="0025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5871B4" w:rsidRPr="000863FE" w:rsidRDefault="005871B4" w:rsidP="0025134B">
            <w:pPr>
              <w:jc w:val="center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System Action</w:t>
            </w:r>
          </w:p>
        </w:tc>
      </w:tr>
      <w:tr w:rsidR="005871B4" w:rsidRPr="000863F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5871B4" w:rsidRPr="000863FE" w:rsidRDefault="005871B4" w:rsidP="0058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1- User chose to modify current open code or save in device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</w:p>
        </w:tc>
      </w:tr>
      <w:tr w:rsidR="005871B4" w:rsidRPr="000863FE" w:rsidTr="0025134B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5871B4" w:rsidRPr="000863F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5871B4" w:rsidRPr="000863FE" w:rsidRDefault="005871B4" w:rsidP="005871B4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2- System open the file browser if chose saved in device</w:t>
            </w:r>
          </w:p>
        </w:tc>
      </w:tr>
      <w:tr w:rsidR="005871B4" w:rsidRPr="000863F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5871B4" w:rsidRPr="000863FE" w:rsidRDefault="005871B4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5871B4" w:rsidRPr="000863FE" w:rsidRDefault="005871B4" w:rsidP="005871B4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3- system open the specific file in new tab in the software</w:t>
            </w:r>
          </w:p>
        </w:tc>
      </w:tr>
      <w:tr w:rsidR="005871B4" w:rsidRPr="000863FE" w:rsidTr="0025134B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5871B4" w:rsidRPr="000863FE" w:rsidRDefault="005871B4" w:rsidP="0011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 xml:space="preserve">4- user modify the code as he/she want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</w:p>
        </w:tc>
      </w:tr>
      <w:tr w:rsidR="00117792" w:rsidRPr="000863FE" w:rsidTr="0025134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49" w:type="dxa"/>
          <w:trHeight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117792" w:rsidRPr="000863FE" w:rsidRDefault="00117792" w:rsidP="0025134B">
            <w:pPr>
              <w:rPr>
                <w:rFonts w:asciiTheme="majorBidi" w:hAnsiTheme="majorBidi" w:cstheme="majorBidi"/>
              </w:rPr>
            </w:pPr>
          </w:p>
        </w:tc>
      </w:tr>
      <w:tr w:rsidR="005871B4" w:rsidRPr="000863F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Exceptions:</w:t>
            </w:r>
          </w:p>
        </w:tc>
        <w:tc>
          <w:tcPr>
            <w:tcW w:w="6949" w:type="dxa"/>
            <w:gridSpan w:val="2"/>
          </w:tcPr>
          <w:p w:rsidR="005871B4" w:rsidRPr="000863F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5871B4" w:rsidRPr="000863F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Includes:</w:t>
            </w:r>
          </w:p>
        </w:tc>
        <w:tc>
          <w:tcPr>
            <w:tcW w:w="6949" w:type="dxa"/>
            <w:gridSpan w:val="2"/>
          </w:tcPr>
          <w:p w:rsidR="005871B4" w:rsidRPr="000863FE" w:rsidRDefault="00117792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Massage to save the code source or not after closing the tab</w:t>
            </w:r>
          </w:p>
        </w:tc>
      </w:tr>
      <w:tr w:rsidR="005871B4" w:rsidRPr="000863F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0863FE" w:rsidRDefault="005871B4" w:rsidP="0025134B">
            <w:pPr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Notes and Issues:</w:t>
            </w:r>
          </w:p>
        </w:tc>
        <w:tc>
          <w:tcPr>
            <w:tcW w:w="6949" w:type="dxa"/>
            <w:gridSpan w:val="2"/>
          </w:tcPr>
          <w:p w:rsidR="005871B4" w:rsidRPr="000863F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5871B4" w:rsidRPr="00802D2E" w:rsidRDefault="005871B4" w:rsidP="00802D2E"/>
    <w:p w:rsidR="005871B4" w:rsidRDefault="005871B4" w:rsidP="00031C04">
      <w:pPr>
        <w:pStyle w:val="Heading1"/>
        <w:rPr>
          <w:rtl/>
        </w:rPr>
      </w:pPr>
      <w:bookmarkStart w:id="15" w:name="_Toc401308939"/>
    </w:p>
    <w:p w:rsidR="005871B4" w:rsidRDefault="005871B4" w:rsidP="00031C04">
      <w:pPr>
        <w:pStyle w:val="Heading1"/>
        <w:rPr>
          <w:rtl/>
        </w:rPr>
      </w:pPr>
    </w:p>
    <w:p w:rsidR="005871B4" w:rsidRDefault="005871B4" w:rsidP="00031C04">
      <w:pPr>
        <w:pStyle w:val="Heading1"/>
        <w:rPr>
          <w:rtl/>
        </w:rPr>
      </w:pPr>
    </w:p>
    <w:p w:rsidR="005871B4" w:rsidRDefault="005871B4" w:rsidP="00031C04">
      <w:pPr>
        <w:pStyle w:val="Heading1"/>
        <w:rPr>
          <w:rtl/>
        </w:rPr>
      </w:pPr>
    </w:p>
    <w:p w:rsidR="005871B4" w:rsidRDefault="005871B4" w:rsidP="00031C04">
      <w:pPr>
        <w:pStyle w:val="Heading1"/>
        <w:rPr>
          <w:rtl/>
        </w:rPr>
      </w:pPr>
    </w:p>
    <w:p w:rsidR="005871B4" w:rsidRDefault="005871B4" w:rsidP="00031C04">
      <w:pPr>
        <w:pStyle w:val="Heading1"/>
        <w:rPr>
          <w:rtl/>
        </w:rPr>
      </w:pPr>
    </w:p>
    <w:p w:rsidR="000863FE" w:rsidRDefault="000863FE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392DE2" w:rsidRPr="000863FE" w:rsidRDefault="00E64D9C" w:rsidP="000863FE">
      <w:pPr>
        <w:pStyle w:val="Heading1"/>
      </w:pPr>
      <w:r>
        <w:lastRenderedPageBreak/>
        <w:t>Ownership Report</w:t>
      </w:r>
      <w:bookmarkEnd w:id="1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760"/>
        <w:gridCol w:w="3096"/>
      </w:tblGrid>
      <w:tr w:rsidR="000863FE" w:rsidRPr="000863FE" w:rsidTr="005D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:rsidR="00E64D9C" w:rsidRPr="000863FE" w:rsidRDefault="00E64D9C" w:rsidP="00195B1E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0863FE">
              <w:rPr>
                <w:rFonts w:asciiTheme="majorBidi" w:hAnsiTheme="majorBidi" w:cstheme="majorBidi"/>
              </w:rPr>
              <w:t>Item</w:t>
            </w:r>
          </w:p>
        </w:tc>
        <w:tc>
          <w:tcPr>
            <w:tcW w:w="3096" w:type="dxa"/>
          </w:tcPr>
          <w:p w:rsidR="00E64D9C" w:rsidRPr="000863FE" w:rsidRDefault="00E64D9C" w:rsidP="00195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63FE">
              <w:rPr>
                <w:rFonts w:asciiTheme="majorBidi" w:hAnsiTheme="majorBidi" w:cstheme="majorBidi"/>
              </w:rPr>
              <w:t>Owner</w:t>
            </w:r>
            <w:r w:rsidR="00120E0A" w:rsidRPr="000863FE">
              <w:rPr>
                <w:rFonts w:asciiTheme="majorBidi" w:hAnsiTheme="majorBidi" w:cstheme="majorBidi"/>
              </w:rPr>
              <w:t>s</w:t>
            </w:r>
          </w:p>
        </w:tc>
      </w:tr>
      <w:tr w:rsidR="000863FE" w:rsidRPr="000863FE" w:rsidTr="005D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:rsidR="00C31E96" w:rsidRPr="000863FE" w:rsidRDefault="00D414B5" w:rsidP="00D414B5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0863FE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 xml:space="preserve">Document purpose and audience ,Software purpose </w:t>
            </w:r>
          </w:p>
        </w:tc>
        <w:tc>
          <w:tcPr>
            <w:tcW w:w="3096" w:type="dxa"/>
          </w:tcPr>
          <w:p w:rsidR="00C31E96" w:rsidRPr="000863FE" w:rsidRDefault="00D414B5" w:rsidP="00195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0863FE">
              <w:rPr>
                <w:rFonts w:asciiTheme="majorBidi" w:hAnsiTheme="majorBidi" w:cstheme="majorBidi"/>
                <w:color w:val="000000" w:themeColor="text1"/>
              </w:rPr>
              <w:t>yasmeen</w:t>
            </w:r>
          </w:p>
        </w:tc>
      </w:tr>
      <w:tr w:rsidR="000863FE" w:rsidRPr="000863FE" w:rsidTr="005D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:rsidR="00C31E96" w:rsidRPr="000863FE" w:rsidRDefault="00D414B5" w:rsidP="00195B1E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0863FE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>Use case model table</w:t>
            </w:r>
          </w:p>
        </w:tc>
        <w:tc>
          <w:tcPr>
            <w:tcW w:w="3096" w:type="dxa"/>
          </w:tcPr>
          <w:p w:rsidR="00C31E96" w:rsidRPr="000863FE" w:rsidRDefault="00D414B5" w:rsidP="0019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0863FE">
              <w:rPr>
                <w:rFonts w:asciiTheme="majorBidi" w:hAnsiTheme="majorBidi" w:cstheme="majorBidi"/>
                <w:color w:val="000000" w:themeColor="text1"/>
              </w:rPr>
              <w:t>Mariam</w:t>
            </w:r>
          </w:p>
        </w:tc>
      </w:tr>
      <w:tr w:rsidR="000863FE" w:rsidRPr="000863FE" w:rsidTr="005D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:rsidR="00E64D9C" w:rsidRPr="000863FE" w:rsidRDefault="00D414B5" w:rsidP="00D414B5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0863FE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 xml:space="preserve">Software </w:t>
            </w:r>
            <w:r w:rsidR="00733213" w:rsidRPr="000863FE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>scope ,definition</w:t>
            </w:r>
          </w:p>
        </w:tc>
        <w:tc>
          <w:tcPr>
            <w:tcW w:w="3096" w:type="dxa"/>
          </w:tcPr>
          <w:p w:rsidR="00E64D9C" w:rsidRPr="000863FE" w:rsidRDefault="00733213" w:rsidP="00733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0863FE">
              <w:rPr>
                <w:rFonts w:asciiTheme="majorBidi" w:hAnsiTheme="majorBidi" w:cstheme="majorBidi"/>
                <w:color w:val="000000" w:themeColor="text1"/>
              </w:rPr>
              <w:t>huda</w:t>
            </w:r>
          </w:p>
        </w:tc>
      </w:tr>
      <w:tr w:rsidR="000863FE" w:rsidRPr="000863FE" w:rsidTr="005D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:rsidR="00E64D9C" w:rsidRPr="000863FE" w:rsidRDefault="00733213" w:rsidP="00733213">
            <w:pPr>
              <w:tabs>
                <w:tab w:val="left" w:pos="1710"/>
              </w:tabs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0863FE"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  <w:t xml:space="preserve">Function requirement and non-function requirement </w:t>
            </w:r>
          </w:p>
        </w:tc>
        <w:tc>
          <w:tcPr>
            <w:tcW w:w="3096" w:type="dxa"/>
          </w:tcPr>
          <w:p w:rsidR="00E64D9C" w:rsidRPr="000863FE" w:rsidRDefault="00733213" w:rsidP="00733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0863FE">
              <w:rPr>
                <w:rFonts w:asciiTheme="majorBidi" w:hAnsiTheme="majorBidi" w:cstheme="majorBidi"/>
                <w:i/>
                <w:iCs/>
                <w:color w:val="000000" w:themeColor="text1"/>
              </w:rPr>
              <w:t>salwa</w:t>
            </w:r>
          </w:p>
        </w:tc>
      </w:tr>
    </w:tbl>
    <w:p w:rsidR="00120E0A" w:rsidRPr="00A02B76" w:rsidRDefault="00120E0A" w:rsidP="00A02B76">
      <w:pPr>
        <w:rPr>
          <w:sz w:val="24"/>
          <w:rtl/>
        </w:rPr>
      </w:pPr>
    </w:p>
    <w:sectPr w:rsidR="00120E0A" w:rsidRPr="00A02B76" w:rsidSect="008A569A">
      <w:headerReference w:type="default" r:id="rId12"/>
      <w:footerReference w:type="default" r:id="rId13"/>
      <w:pgSz w:w="12240" w:h="15840"/>
      <w:pgMar w:top="630" w:right="1296" w:bottom="1008" w:left="129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D8D" w:rsidRDefault="00532D8D" w:rsidP="0015651B">
      <w:pPr>
        <w:spacing w:after="0" w:line="240" w:lineRule="auto"/>
      </w:pPr>
      <w:r>
        <w:separator/>
      </w:r>
    </w:p>
  </w:endnote>
  <w:endnote w:type="continuationSeparator" w:id="0">
    <w:p w:rsidR="00532D8D" w:rsidRDefault="00532D8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985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C68" w:rsidRDefault="008F0C68">
        <w:pPr>
          <w:pStyle w:val="Footer"/>
          <w:jc w:val="center"/>
        </w:pPr>
        <w:r w:rsidRPr="008F0C68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8F0C68"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 PAGE   \* MERGEFORMAT </w:instrText>
        </w:r>
        <w:r w:rsidRPr="008F0C68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78256A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8</w:t>
        </w:r>
        <w:r w:rsidRPr="008F0C68">
          <w:rPr>
            <w:rFonts w:asciiTheme="majorBidi" w:hAnsiTheme="majorBidi" w:cstheme="majorBidi"/>
            <w:b/>
            <w:bCs/>
            <w:noProof/>
            <w:sz w:val="24"/>
            <w:szCs w:val="24"/>
          </w:rPr>
          <w:fldChar w:fldCharType="end"/>
        </w:r>
      </w:p>
    </w:sdtContent>
  </w:sdt>
  <w:p w:rsidR="008F0C68" w:rsidRDefault="008F0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D8D" w:rsidRDefault="00532D8D" w:rsidP="0015651B">
      <w:pPr>
        <w:spacing w:after="0" w:line="240" w:lineRule="auto"/>
      </w:pPr>
      <w:r>
        <w:separator/>
      </w:r>
    </w:p>
  </w:footnote>
  <w:footnote w:type="continuationSeparator" w:id="0">
    <w:p w:rsidR="00532D8D" w:rsidRDefault="00532D8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:rsidR="00006A84" w:rsidRDefault="00006A84" w:rsidP="005D598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802D2E" w:rsidRDefault="008F0C68" w:rsidP="0026049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494C24BB" wp14:editId="092A01DD">
          <wp:simplePos x="0" y="0"/>
          <wp:positionH relativeFrom="column">
            <wp:posOffset>5387975</wp:posOffset>
          </wp:positionH>
          <wp:positionV relativeFrom="paragraph">
            <wp:posOffset>6985</wp:posOffset>
          </wp:positionV>
          <wp:extent cx="1014620" cy="944217"/>
          <wp:effectExtent l="19050" t="0" r="0" b="0"/>
          <wp:wrapNone/>
          <wp:docPr id="2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2D2E"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802D2E">
      <w:rPr>
        <w:rFonts w:asciiTheme="majorHAnsi" w:hAnsiTheme="majorHAnsi"/>
        <w:color w:val="404040" w:themeColor="text1" w:themeTint="BF"/>
        <w:sz w:val="40"/>
        <w:szCs w:val="40"/>
      </w:rPr>
      <w:t>2</w:t>
    </w:r>
    <w:r w:rsidR="00802D2E"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 w:rsidR="00802D2E">
      <w:rPr>
        <w:rFonts w:asciiTheme="majorHAnsi" w:hAnsiTheme="majorHAnsi"/>
        <w:color w:val="404040" w:themeColor="text1" w:themeTint="BF"/>
        <w:sz w:val="40"/>
        <w:szCs w:val="40"/>
      </w:rPr>
      <w:t>1</w:t>
    </w:r>
    <w:r w:rsidR="00802D2E"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802D2E"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60499" w:rsidRPr="00260499">
      <w:rPr>
        <w:rFonts w:asciiTheme="majorHAnsi" w:hAnsiTheme="majorHAnsi"/>
        <w:color w:val="FF0000"/>
        <w:sz w:val="36"/>
        <w:szCs w:val="36"/>
      </w:rPr>
      <w:t>SHYM,</w:t>
    </w:r>
    <w:r w:rsidR="0031686C" w:rsidRPr="00260499">
      <w:rPr>
        <w:rFonts w:asciiTheme="majorHAnsi" w:hAnsiTheme="majorHAnsi"/>
        <w:color w:val="FF0000"/>
        <w:sz w:val="36"/>
        <w:szCs w:val="36"/>
      </w:rPr>
      <w:t xml:space="preserve"> </w:t>
    </w:r>
    <w:r w:rsidR="005D598E" w:rsidRPr="005D598E">
      <w:rPr>
        <w:rFonts w:asciiTheme="majorHAnsi" w:hAnsiTheme="majorHAnsi"/>
        <w:color w:val="FF0000"/>
        <w:sz w:val="36"/>
        <w:szCs w:val="36"/>
      </w:rPr>
      <w:t>Web-Service to Code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A24EE0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3D2F"/>
    <w:multiLevelType w:val="hybridMultilevel"/>
    <w:tmpl w:val="C27823CE"/>
    <w:lvl w:ilvl="0" w:tplc="1F78B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67D3BB8"/>
    <w:multiLevelType w:val="hybridMultilevel"/>
    <w:tmpl w:val="3C18C86A"/>
    <w:lvl w:ilvl="0" w:tplc="B3429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C4977"/>
    <w:multiLevelType w:val="hybridMultilevel"/>
    <w:tmpl w:val="318C1E42"/>
    <w:lvl w:ilvl="0" w:tplc="DDDAA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06A84"/>
    <w:rsid w:val="000134CE"/>
    <w:rsid w:val="00014130"/>
    <w:rsid w:val="00024F3B"/>
    <w:rsid w:val="00030029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3FE"/>
    <w:rsid w:val="00086C9D"/>
    <w:rsid w:val="000910D1"/>
    <w:rsid w:val="00092360"/>
    <w:rsid w:val="00096EAB"/>
    <w:rsid w:val="000A0E92"/>
    <w:rsid w:val="000A7FA9"/>
    <w:rsid w:val="000B417D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6F07"/>
    <w:rsid w:val="00102F20"/>
    <w:rsid w:val="0011511D"/>
    <w:rsid w:val="00117792"/>
    <w:rsid w:val="00120E0A"/>
    <w:rsid w:val="00121488"/>
    <w:rsid w:val="00123AC4"/>
    <w:rsid w:val="00126919"/>
    <w:rsid w:val="00130480"/>
    <w:rsid w:val="00133D50"/>
    <w:rsid w:val="00134D5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745C"/>
    <w:rsid w:val="0021704B"/>
    <w:rsid w:val="002359B0"/>
    <w:rsid w:val="00236667"/>
    <w:rsid w:val="00236FDE"/>
    <w:rsid w:val="0024072F"/>
    <w:rsid w:val="00243FA4"/>
    <w:rsid w:val="00245ECB"/>
    <w:rsid w:val="002522FD"/>
    <w:rsid w:val="00260499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A79BC"/>
    <w:rsid w:val="002B495A"/>
    <w:rsid w:val="002C1A28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365E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3AFE"/>
    <w:rsid w:val="004B4D1E"/>
    <w:rsid w:val="004B629B"/>
    <w:rsid w:val="004C1F3F"/>
    <w:rsid w:val="004C2A11"/>
    <w:rsid w:val="004C7234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2D8D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8B3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61D1"/>
    <w:rsid w:val="005871B4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598E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3CCC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7168"/>
    <w:rsid w:val="006721CB"/>
    <w:rsid w:val="00672FCC"/>
    <w:rsid w:val="0067765C"/>
    <w:rsid w:val="00683FB8"/>
    <w:rsid w:val="00685735"/>
    <w:rsid w:val="00685794"/>
    <w:rsid w:val="00685C19"/>
    <w:rsid w:val="00685D95"/>
    <w:rsid w:val="00691AC4"/>
    <w:rsid w:val="006932B5"/>
    <w:rsid w:val="006964A1"/>
    <w:rsid w:val="00697134"/>
    <w:rsid w:val="00697E9E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3213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256A"/>
    <w:rsid w:val="00795FE1"/>
    <w:rsid w:val="00796611"/>
    <w:rsid w:val="00796BAE"/>
    <w:rsid w:val="00796E85"/>
    <w:rsid w:val="00796FA6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A569A"/>
    <w:rsid w:val="008B03DC"/>
    <w:rsid w:val="008B0675"/>
    <w:rsid w:val="008B79DD"/>
    <w:rsid w:val="008C4B4C"/>
    <w:rsid w:val="008C66DB"/>
    <w:rsid w:val="008C6C0E"/>
    <w:rsid w:val="008D29B7"/>
    <w:rsid w:val="008D30BD"/>
    <w:rsid w:val="008D4A69"/>
    <w:rsid w:val="008D5F61"/>
    <w:rsid w:val="008E003D"/>
    <w:rsid w:val="008E052B"/>
    <w:rsid w:val="008E117D"/>
    <w:rsid w:val="008E6C1A"/>
    <w:rsid w:val="008F0C68"/>
    <w:rsid w:val="008F30D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63F"/>
    <w:rsid w:val="00A16C0D"/>
    <w:rsid w:val="00A20805"/>
    <w:rsid w:val="00A2400D"/>
    <w:rsid w:val="00A24382"/>
    <w:rsid w:val="00A24EE0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3C2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13EA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0BC8"/>
    <w:rsid w:val="00C31E96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0E58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14B5"/>
    <w:rsid w:val="00D44F6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1C32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60E1"/>
    <w:rsid w:val="00F2767F"/>
    <w:rsid w:val="00F33A02"/>
    <w:rsid w:val="00F42D79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0FA9"/>
    <w:rsid w:val="00F81226"/>
    <w:rsid w:val="00F81655"/>
    <w:rsid w:val="00F81898"/>
    <w:rsid w:val="00F83BA9"/>
    <w:rsid w:val="00F86725"/>
    <w:rsid w:val="00F94770"/>
    <w:rsid w:val="00F97BB0"/>
    <w:rsid w:val="00FA0AF2"/>
    <w:rsid w:val="00FA1B01"/>
    <w:rsid w:val="00FA3713"/>
    <w:rsid w:val="00FA7D43"/>
    <w:rsid w:val="00FB1877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248ED-25CC-4F96-ADC9-C590921A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GridTable4-Accent1">
    <w:name w:val="Grid Table 4 Accent 1"/>
    <w:basedOn w:val="TableNormal"/>
    <w:uiPriority w:val="49"/>
    <w:rsid w:val="00A913C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013E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5D59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mputer_networ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999B04-F760-4056-9C95-1E5850B8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9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yasmin abdel latif</cp:lastModifiedBy>
  <cp:revision>16</cp:revision>
  <cp:lastPrinted>2013-04-18T14:26:00Z</cp:lastPrinted>
  <dcterms:created xsi:type="dcterms:W3CDTF">2014-11-07T14:13:00Z</dcterms:created>
  <dcterms:modified xsi:type="dcterms:W3CDTF">2014-12-22T17:08:00Z</dcterms:modified>
</cp:coreProperties>
</file>