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3B" w:rsidRDefault="0011313B" w:rsidP="0011313B">
      <w:pPr>
        <w:shd w:val="clear" w:color="auto" w:fill="FFFFFF"/>
        <w:spacing w:before="100" w:beforeAutospacing="1" w:after="210" w:line="240" w:lineRule="auto"/>
        <w:jc w:val="center"/>
        <w:rPr>
          <w:rFonts w:ascii="Sylfaen" w:eastAsia="Times New Roman" w:hAnsi="Sylfaen" w:cs="Segoe UI"/>
          <w:spacing w:val="-1"/>
          <w:sz w:val="32"/>
          <w:szCs w:val="32"/>
          <w:lang w:val="ka-GE"/>
        </w:rPr>
      </w:pPr>
      <w:bookmarkStart w:id="0" w:name="_GoBack"/>
      <w:bookmarkEnd w:id="0"/>
      <w:r>
        <w:rPr>
          <w:rFonts w:ascii="Sylfaen" w:eastAsia="Times New Roman" w:hAnsi="Sylfaen" w:cs="Segoe UI"/>
          <w:spacing w:val="-1"/>
          <w:sz w:val="32"/>
          <w:szCs w:val="32"/>
          <w:lang w:val="ka-GE"/>
        </w:rPr>
        <w:t>კლასიფიკაციის ამოცანა გადაწყვეტილების ხეებით</w:t>
      </w:r>
    </w:p>
    <w:p w:rsidR="0011313B" w:rsidRDefault="0011313B" w:rsidP="0011313B">
      <w:pPr>
        <w:shd w:val="clear" w:color="auto" w:fill="FFFFFF"/>
        <w:spacing w:before="100" w:beforeAutospacing="1" w:after="210" w:line="240" w:lineRule="auto"/>
        <w:jc w:val="center"/>
        <w:rPr>
          <w:rFonts w:ascii="Georgia" w:eastAsia="Times New Roman" w:hAnsi="Georgia" w:cs="Segoe UI"/>
          <w:spacing w:val="-1"/>
          <w:sz w:val="32"/>
          <w:szCs w:val="32"/>
        </w:rPr>
      </w:pPr>
      <w:r>
        <w:rPr>
          <w:rFonts w:ascii="Georgia" w:eastAsia="Times New Roman" w:hAnsi="Georgia" w:cs="Segoe UI"/>
          <w:spacing w:val="-1"/>
          <w:sz w:val="32"/>
          <w:szCs w:val="32"/>
        </w:rPr>
        <w:t>Decision Trees</w:t>
      </w:r>
    </w:p>
    <w:p w:rsidR="0011313B" w:rsidRDefault="0011313B" w:rsidP="0011313B">
      <w:pPr>
        <w:shd w:val="clear" w:color="auto" w:fill="FFFFFF"/>
        <w:spacing w:before="100" w:beforeAutospacing="1" w:after="21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მოცემული გვაქვს 30 სტუდენტისაგან შემდგარი ჯგუფი, რომლის თითოეული წევრი ხასიათდება 3 ცვლადით:</w:t>
      </w:r>
    </w:p>
    <w:p w:rsidR="0011313B" w:rsidRPr="00A10FEC" w:rsidRDefault="0011313B" w:rsidP="0011313B">
      <w:pPr>
        <w:shd w:val="clear" w:color="auto" w:fill="FFFFFF"/>
        <w:spacing w:after="120" w:line="240" w:lineRule="auto"/>
        <w:rPr>
          <w:rFonts w:ascii="Sylfaen" w:eastAsia="Times New Roman" w:hAnsi="Sylfaen" w:cs="Segoe UI"/>
          <w:b/>
          <w:spacing w:val="-1"/>
          <w:sz w:val="28"/>
          <w:szCs w:val="28"/>
        </w:rPr>
      </w:pPr>
      <w:r w:rsidRPr="00A10FEC">
        <w:rPr>
          <w:rFonts w:ascii="Sylfaen" w:eastAsia="Times New Roman" w:hAnsi="Sylfaen" w:cs="Segoe UI"/>
          <w:b/>
          <w:spacing w:val="-1"/>
          <w:sz w:val="28"/>
          <w:szCs w:val="28"/>
        </w:rPr>
        <w:t>Gender (Boy / Girl)</w:t>
      </w:r>
    </w:p>
    <w:p w:rsidR="0011313B" w:rsidRPr="00A10FEC" w:rsidRDefault="0011313B" w:rsidP="0011313B">
      <w:pPr>
        <w:shd w:val="clear" w:color="auto" w:fill="FFFFFF"/>
        <w:spacing w:after="120" w:line="240" w:lineRule="auto"/>
        <w:rPr>
          <w:rFonts w:ascii="Sylfaen" w:eastAsia="Times New Roman" w:hAnsi="Sylfaen" w:cs="Segoe UI"/>
          <w:b/>
          <w:spacing w:val="-1"/>
          <w:sz w:val="28"/>
          <w:szCs w:val="28"/>
        </w:rPr>
      </w:pPr>
      <w:r w:rsidRPr="00A10FEC">
        <w:rPr>
          <w:rFonts w:ascii="Sylfaen" w:eastAsia="Times New Roman" w:hAnsi="Sylfaen" w:cs="Segoe UI"/>
          <w:b/>
          <w:spacing w:val="-1"/>
          <w:sz w:val="28"/>
          <w:szCs w:val="28"/>
        </w:rPr>
        <w:t>Class (IX / X)</w:t>
      </w:r>
    </w:p>
    <w:p w:rsidR="0011313B" w:rsidRPr="00A10FEC" w:rsidRDefault="0011313B" w:rsidP="0011313B">
      <w:pPr>
        <w:shd w:val="clear" w:color="auto" w:fill="FFFFFF"/>
        <w:spacing w:after="120" w:line="240" w:lineRule="auto"/>
        <w:rPr>
          <w:rFonts w:ascii="Sylfaen" w:eastAsia="Times New Roman" w:hAnsi="Sylfaen" w:cs="Segoe UI"/>
          <w:b/>
          <w:spacing w:val="-1"/>
          <w:sz w:val="28"/>
          <w:szCs w:val="28"/>
        </w:rPr>
      </w:pPr>
      <w:r w:rsidRPr="00A10FEC">
        <w:rPr>
          <w:rFonts w:ascii="Sylfaen" w:eastAsia="Times New Roman" w:hAnsi="Sylfaen" w:cs="Segoe UI"/>
          <w:b/>
          <w:spacing w:val="-1"/>
          <w:sz w:val="28"/>
          <w:szCs w:val="28"/>
        </w:rPr>
        <w:t>Height (5 to 6 feet)</w:t>
      </w:r>
    </w:p>
    <w:p w:rsidR="00AC2C37" w:rsidRDefault="0011313B" w:rsidP="0011313B">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ცნობილია რომ  30 სტუდენტიდან 15</w:t>
      </w:r>
      <w:r w:rsidR="00AC2C37">
        <w:rPr>
          <w:rFonts w:ascii="Sylfaen" w:eastAsia="Times New Roman" w:hAnsi="Sylfaen" w:cs="Segoe UI"/>
          <w:spacing w:val="-1"/>
          <w:sz w:val="28"/>
          <w:szCs w:val="28"/>
        </w:rPr>
        <w:t xml:space="preserve"> </w:t>
      </w:r>
      <w:r>
        <w:rPr>
          <w:rFonts w:ascii="Sylfaen" w:eastAsia="Times New Roman" w:hAnsi="Sylfaen" w:cs="Segoe UI"/>
          <w:spacing w:val="-1"/>
          <w:sz w:val="28"/>
          <w:szCs w:val="28"/>
          <w:lang w:val="ka-GE"/>
        </w:rPr>
        <w:t xml:space="preserve"> თამაშობს კრიკეტს თავისუფალ დროს.</w:t>
      </w:r>
      <w:r w:rsidR="00AC2C37">
        <w:rPr>
          <w:rFonts w:ascii="Sylfaen" w:eastAsia="Times New Roman" w:hAnsi="Sylfaen" w:cs="Segoe UI"/>
          <w:spacing w:val="-1"/>
          <w:sz w:val="28"/>
          <w:szCs w:val="28"/>
          <w:lang w:val="ka-GE"/>
        </w:rPr>
        <w:t xml:space="preserve"> </w:t>
      </w:r>
    </w:p>
    <w:p w:rsidR="0011313B" w:rsidRPr="00535C34" w:rsidRDefault="00AC2C37" w:rsidP="0011313B">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ამასთან ჩვენთვის ცნობილია თუ კონკრეტულად რომელი სტუდენტი თამაშობს კრი</w:t>
      </w:r>
      <w:proofErr w:type="spellStart"/>
      <w:r w:rsidR="00535C34">
        <w:rPr>
          <w:rFonts w:ascii="Sylfaen" w:eastAsia="Times New Roman" w:hAnsi="Sylfaen" w:cs="Segoe UI"/>
          <w:spacing w:val="-1"/>
          <w:sz w:val="28"/>
          <w:szCs w:val="28"/>
        </w:rPr>
        <w:t>კეტს</w:t>
      </w:r>
      <w:proofErr w:type="spellEnd"/>
      <w:r>
        <w:rPr>
          <w:rFonts w:ascii="Sylfaen" w:eastAsia="Times New Roman" w:hAnsi="Sylfaen" w:cs="Segoe UI"/>
          <w:spacing w:val="-1"/>
          <w:sz w:val="28"/>
          <w:szCs w:val="28"/>
        </w:rPr>
        <w:t>.</w:t>
      </w: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 xml:space="preserve">ჩვენი ამოცანაა ავაგოთ მოდელი რომელიც საშუალებას მოგვცემს არსებულ მონაცემებზე დაყრდნობით ვიწინასწარმეტყველოთ ითამაშებს თუ არა სტუდენტი (რომელიც არ განეკუთვნება ზემოთ მოცემული სტუდენტების ჯგუფს) კრიკეტს თავისუფალ დროს. </w:t>
      </w: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აღნიშნული ამოცანის გადასაწყვეტად ჩვენ შევეცდებით ავაგოთ სხვადასხვა სახის გადაწყვეტილების  ხეები.</w:t>
      </w: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 xml:space="preserve">ამისათვის ჩვენ შევეცდებით სტუდენტების ჯგუფი დავყოთ სხვადასხვა კატეგორიებად. </w:t>
      </w: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after="120" w:line="240" w:lineRule="auto"/>
        <w:rPr>
          <w:rFonts w:ascii="Sylfaen" w:eastAsia="Times New Roman" w:hAnsi="Sylfaen" w:cs="Segoe UI"/>
          <w:spacing w:val="-1"/>
          <w:sz w:val="28"/>
          <w:szCs w:val="28"/>
          <w:lang w:val="ka-GE"/>
        </w:rPr>
      </w:pPr>
    </w:p>
    <w:p w:rsidR="0011313B" w:rsidRPr="00AC2C37" w:rsidRDefault="0011313B" w:rsidP="0011313B">
      <w:pPr>
        <w:shd w:val="clear" w:color="auto" w:fill="FFFFFF"/>
        <w:spacing w:after="120" w:line="240" w:lineRule="auto"/>
        <w:rPr>
          <w:rFonts w:ascii="Sylfaen" w:eastAsia="Times New Roman" w:hAnsi="Sylfaen" w:cs="Segoe UI"/>
          <w:b/>
          <w:spacing w:val="-1"/>
          <w:sz w:val="28"/>
          <w:szCs w:val="28"/>
          <w:lang w:val="ka-GE"/>
        </w:rPr>
      </w:pPr>
      <w:r w:rsidRPr="00AC2C37">
        <w:rPr>
          <w:rFonts w:ascii="Sylfaen" w:eastAsia="Times New Roman" w:hAnsi="Sylfaen" w:cs="Segoe UI"/>
          <w:b/>
          <w:spacing w:val="-1"/>
          <w:sz w:val="28"/>
          <w:szCs w:val="28"/>
          <w:lang w:val="ka-GE"/>
        </w:rPr>
        <w:t>სტუდენტ</w:t>
      </w:r>
      <w:r w:rsidR="00AC2C37" w:rsidRPr="00AC2C37">
        <w:rPr>
          <w:rFonts w:ascii="Sylfaen" w:eastAsia="Times New Roman" w:hAnsi="Sylfaen" w:cs="Segoe UI"/>
          <w:b/>
          <w:spacing w:val="-1"/>
          <w:sz w:val="28"/>
          <w:szCs w:val="28"/>
          <w:lang w:val="ka-GE"/>
        </w:rPr>
        <w:t>ების დაყოფა სქესის სქესის მიხედვით:</w:t>
      </w:r>
    </w:p>
    <w:p w:rsidR="00AC2C37" w:rsidRDefault="00AC2C37" w:rsidP="0011313B">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როგორც უკვე ვთქვით ჩვენ ვიცით კონკრეტულად რომელი სტუდენტი თამაშობს კრიკეტს და ვთქვათ აღმოჩნდა რომ კრიკეტის მოთამაშეებიდან 2 გოგონაა და 13 ბიჭი.</w:t>
      </w:r>
    </w:p>
    <w:p w:rsidR="00AC2C37" w:rsidRDefault="00AC2C37" w:rsidP="0011313B">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ასეთ შემთხვევაში დაყოფას სქესის მიხედვით და ალბათობებს იმისა თუ რომელ ჯგუფში რამდენია ალბათობა იმისა რომ ჯგუფის წევრი თამაშობს კრიკეტს ექნება შემდეგი სახე:</w:t>
      </w:r>
    </w:p>
    <w:p w:rsidR="003B3932" w:rsidRDefault="003B3932" w:rsidP="0011313B">
      <w:pPr>
        <w:shd w:val="clear" w:color="auto" w:fill="FFFFFF"/>
        <w:spacing w:after="120" w:line="240" w:lineRule="auto"/>
        <w:rPr>
          <w:rFonts w:ascii="Sylfaen" w:eastAsia="Times New Roman" w:hAnsi="Sylfaen" w:cs="Segoe UI"/>
          <w:spacing w:val="-1"/>
          <w:sz w:val="28"/>
          <w:szCs w:val="28"/>
          <w:lang w:val="ka-GE"/>
        </w:rPr>
      </w:pPr>
    </w:p>
    <w:p w:rsidR="0011313B" w:rsidRDefault="0011313B"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r>
        <w:rPr>
          <w:rFonts w:ascii="Georgia" w:eastAsia="Times New Roman" w:hAnsi="Georgia" w:cs="Segoe UI"/>
          <w:noProof/>
          <w:spacing w:val="-1"/>
          <w:sz w:val="32"/>
          <w:szCs w:val="32"/>
        </w:rPr>
        <w:drawing>
          <wp:inline distT="0" distB="0" distL="0" distR="0" wp14:anchorId="0D2BC16D" wp14:editId="62A82DA4">
            <wp:extent cx="413385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2924175"/>
                    </a:xfrm>
                    <a:prstGeom prst="rect">
                      <a:avLst/>
                    </a:prstGeom>
                    <a:noFill/>
                    <a:ln>
                      <a:noFill/>
                    </a:ln>
                  </pic:spPr>
                </pic:pic>
              </a:graphicData>
            </a:graphic>
          </wp:inline>
        </w:drawing>
      </w:r>
    </w:p>
    <w:p w:rsidR="003B3932" w:rsidRP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1313B" w:rsidRPr="0011313B" w:rsidRDefault="0011313B" w:rsidP="0011313B">
      <w:pPr>
        <w:shd w:val="clear" w:color="auto" w:fill="FFFFFF"/>
        <w:spacing w:before="100" w:beforeAutospacing="1" w:after="210" w:line="240" w:lineRule="auto"/>
        <w:ind w:left="450"/>
        <w:rPr>
          <w:rFonts w:ascii="Georgia" w:eastAsia="Times New Roman" w:hAnsi="Georgia" w:cs="Segoe UI"/>
          <w:spacing w:val="-1"/>
          <w:sz w:val="32"/>
          <w:szCs w:val="32"/>
          <w:lang w:val="ka-GE"/>
        </w:rPr>
      </w:pPr>
    </w:p>
    <w:p w:rsidR="0011313B" w:rsidRPr="0011313B" w:rsidRDefault="0011313B" w:rsidP="0011313B">
      <w:pPr>
        <w:shd w:val="clear" w:color="auto" w:fill="FFFFFF"/>
        <w:spacing w:before="100" w:beforeAutospacing="1" w:after="210" w:line="240" w:lineRule="auto"/>
        <w:ind w:left="450"/>
        <w:rPr>
          <w:rFonts w:ascii="Georgia" w:eastAsia="Times New Roman" w:hAnsi="Georgia" w:cs="Segoe UI"/>
          <w:spacing w:val="-1"/>
          <w:sz w:val="32"/>
          <w:szCs w:val="32"/>
          <w:lang w:val="ka-GE"/>
        </w:rPr>
      </w:pPr>
    </w:p>
    <w:p w:rsidR="0011313B" w:rsidRDefault="0011313B"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3B3932" w:rsidRPr="00AC2C37" w:rsidRDefault="003B3932" w:rsidP="003B3932">
      <w:pPr>
        <w:shd w:val="clear" w:color="auto" w:fill="FFFFFF"/>
        <w:spacing w:after="120" w:line="240" w:lineRule="auto"/>
        <w:rPr>
          <w:rFonts w:ascii="Sylfaen" w:eastAsia="Times New Roman" w:hAnsi="Sylfaen" w:cs="Segoe UI"/>
          <w:b/>
          <w:spacing w:val="-1"/>
          <w:sz w:val="28"/>
          <w:szCs w:val="28"/>
          <w:lang w:val="ka-GE"/>
        </w:rPr>
      </w:pPr>
      <w:r w:rsidRPr="00AC2C37">
        <w:rPr>
          <w:rFonts w:ascii="Sylfaen" w:eastAsia="Times New Roman" w:hAnsi="Sylfaen" w:cs="Segoe UI"/>
          <w:b/>
          <w:spacing w:val="-1"/>
          <w:sz w:val="28"/>
          <w:szCs w:val="28"/>
          <w:lang w:val="ka-GE"/>
        </w:rPr>
        <w:lastRenderedPageBreak/>
        <w:t xml:space="preserve">სტუდენტების დაყოფა </w:t>
      </w:r>
      <w:r>
        <w:rPr>
          <w:rFonts w:ascii="Sylfaen" w:eastAsia="Times New Roman" w:hAnsi="Sylfaen" w:cs="Segoe UI"/>
          <w:b/>
          <w:spacing w:val="-1"/>
          <w:sz w:val="28"/>
          <w:szCs w:val="28"/>
          <w:lang w:val="ka-GE"/>
        </w:rPr>
        <w:t xml:space="preserve"> </w:t>
      </w:r>
      <w:r w:rsidRPr="00AC2C37">
        <w:rPr>
          <w:rFonts w:ascii="Sylfaen" w:eastAsia="Times New Roman" w:hAnsi="Sylfaen" w:cs="Segoe UI"/>
          <w:b/>
          <w:spacing w:val="-1"/>
          <w:sz w:val="28"/>
          <w:szCs w:val="28"/>
          <w:lang w:val="ka-GE"/>
        </w:rPr>
        <w:t xml:space="preserve"> </w:t>
      </w:r>
      <w:r>
        <w:rPr>
          <w:rFonts w:ascii="Sylfaen" w:eastAsia="Times New Roman" w:hAnsi="Sylfaen" w:cs="Segoe UI"/>
          <w:b/>
          <w:spacing w:val="-1"/>
          <w:sz w:val="28"/>
          <w:szCs w:val="28"/>
          <w:lang w:val="ka-GE"/>
        </w:rPr>
        <w:t>სიმაღლის</w:t>
      </w:r>
      <w:r w:rsidRPr="00AC2C37">
        <w:rPr>
          <w:rFonts w:ascii="Sylfaen" w:eastAsia="Times New Roman" w:hAnsi="Sylfaen" w:cs="Segoe UI"/>
          <w:b/>
          <w:spacing w:val="-1"/>
          <w:sz w:val="28"/>
          <w:szCs w:val="28"/>
          <w:lang w:val="ka-GE"/>
        </w:rPr>
        <w:t xml:space="preserve"> მიხედვით:</w:t>
      </w:r>
    </w:p>
    <w:p w:rsidR="003B3932" w:rsidRDefault="003B3932" w:rsidP="003B3932">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 xml:space="preserve">როგორც უკვე ვთქვით ჩვენ ვიცით კონკრეტულად რომელი სტუდენტი თამაშობს კრიკეტს და ვთქვათ აღმოჩნდა რომ კრიკეტის მოთამაშეებიდან  5 -ის სიმაღლე  ნაკლებია 5.5 </w:t>
      </w:r>
      <w:proofErr w:type="spellStart"/>
      <w:r>
        <w:rPr>
          <w:rFonts w:ascii="Sylfaen" w:eastAsia="Times New Roman" w:hAnsi="Sylfaen" w:cs="Segoe UI"/>
          <w:spacing w:val="-1"/>
          <w:sz w:val="28"/>
          <w:szCs w:val="28"/>
        </w:rPr>
        <w:t>ft</w:t>
      </w:r>
      <w:proofErr w:type="spellEnd"/>
      <w:r>
        <w:rPr>
          <w:rFonts w:ascii="Sylfaen" w:eastAsia="Times New Roman" w:hAnsi="Sylfaen" w:cs="Segoe UI"/>
          <w:spacing w:val="-1"/>
          <w:sz w:val="28"/>
          <w:szCs w:val="28"/>
        </w:rPr>
        <w:t xml:space="preserve"> -</w:t>
      </w:r>
      <w:r>
        <w:rPr>
          <w:rFonts w:ascii="Sylfaen" w:eastAsia="Times New Roman" w:hAnsi="Sylfaen" w:cs="Segoe UI"/>
          <w:spacing w:val="-1"/>
          <w:sz w:val="28"/>
          <w:szCs w:val="28"/>
          <w:lang w:val="ka-GE"/>
        </w:rPr>
        <w:t xml:space="preserve">ზე ხოლო 10-ის სიმაღლე მეტია 5.5 </w:t>
      </w:r>
      <w:proofErr w:type="spellStart"/>
      <w:r>
        <w:rPr>
          <w:rFonts w:ascii="Sylfaen" w:eastAsia="Times New Roman" w:hAnsi="Sylfaen" w:cs="Segoe UI"/>
          <w:spacing w:val="-1"/>
          <w:sz w:val="28"/>
          <w:szCs w:val="28"/>
        </w:rPr>
        <w:t>ft</w:t>
      </w:r>
      <w:proofErr w:type="spellEnd"/>
      <w:r>
        <w:rPr>
          <w:rFonts w:ascii="Sylfaen" w:eastAsia="Times New Roman" w:hAnsi="Sylfaen" w:cs="Segoe UI"/>
          <w:spacing w:val="-1"/>
          <w:sz w:val="28"/>
          <w:szCs w:val="28"/>
        </w:rPr>
        <w:t xml:space="preserve"> -</w:t>
      </w:r>
      <w:r>
        <w:rPr>
          <w:rFonts w:ascii="Sylfaen" w:eastAsia="Times New Roman" w:hAnsi="Sylfaen" w:cs="Segoe UI"/>
          <w:spacing w:val="-1"/>
          <w:sz w:val="28"/>
          <w:szCs w:val="28"/>
          <w:lang w:val="ka-GE"/>
        </w:rPr>
        <w:t>ზე.</w:t>
      </w:r>
    </w:p>
    <w:p w:rsidR="003B3932" w:rsidRDefault="003B3932" w:rsidP="003B3932">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 xml:space="preserve"> </w:t>
      </w:r>
    </w:p>
    <w:p w:rsidR="003B3932" w:rsidRDefault="003B3932" w:rsidP="003B3932">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ასეთ შემთხვევაში დაყოფას სიმაღლის მიხედვით და ალბათობებს იმისა თუ რომელ ჯგუფში რამდენია ალბათობა იმისა რომ ჯგუფის წევრი თამაშობს კრიკეტს ექნება შემდეგი სახე:</w:t>
      </w:r>
    </w:p>
    <w:p w:rsidR="003B3932" w:rsidRP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1313B" w:rsidRPr="0011313B" w:rsidRDefault="0011313B" w:rsidP="0011313B">
      <w:pPr>
        <w:shd w:val="clear" w:color="auto" w:fill="FFFFFF"/>
        <w:spacing w:before="100" w:beforeAutospacing="1" w:after="210" w:line="240" w:lineRule="auto"/>
        <w:ind w:left="450"/>
        <w:rPr>
          <w:rFonts w:ascii="Georgia" w:eastAsia="Times New Roman" w:hAnsi="Georgia" w:cs="Segoe UI"/>
          <w:spacing w:val="-1"/>
          <w:sz w:val="32"/>
          <w:szCs w:val="32"/>
          <w:lang w:val="ka-GE"/>
        </w:rPr>
      </w:pPr>
      <w:r>
        <w:rPr>
          <w:rFonts w:ascii="Georgia" w:eastAsia="Times New Roman" w:hAnsi="Georgia" w:cs="Segoe UI"/>
          <w:noProof/>
          <w:spacing w:val="-1"/>
          <w:sz w:val="32"/>
          <w:szCs w:val="32"/>
        </w:rPr>
        <w:drawing>
          <wp:inline distT="0" distB="0" distL="0" distR="0" wp14:anchorId="68EBCB83" wp14:editId="38EB3FC0">
            <wp:extent cx="35147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2714625"/>
                    </a:xfrm>
                    <a:prstGeom prst="rect">
                      <a:avLst/>
                    </a:prstGeom>
                    <a:noFill/>
                    <a:ln>
                      <a:noFill/>
                    </a:ln>
                  </pic:spPr>
                </pic:pic>
              </a:graphicData>
            </a:graphic>
          </wp:inline>
        </w:drawing>
      </w:r>
    </w:p>
    <w:p w:rsidR="0011313B" w:rsidRPr="0011313B" w:rsidRDefault="0011313B" w:rsidP="0011313B">
      <w:pPr>
        <w:shd w:val="clear" w:color="auto" w:fill="FFFFFF"/>
        <w:spacing w:before="100" w:beforeAutospacing="1" w:after="210" w:line="240" w:lineRule="auto"/>
        <w:ind w:left="450"/>
        <w:rPr>
          <w:rFonts w:ascii="Georgia" w:eastAsia="Times New Roman" w:hAnsi="Georgia" w:cs="Segoe UI"/>
          <w:spacing w:val="-1"/>
          <w:sz w:val="32"/>
          <w:szCs w:val="32"/>
          <w:lang w:val="ka-GE"/>
        </w:rPr>
      </w:pPr>
    </w:p>
    <w:p w:rsidR="0011313B" w:rsidRDefault="0011313B"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3B3932" w:rsidRPr="00AC2C37" w:rsidRDefault="003B3932" w:rsidP="003B3932">
      <w:pPr>
        <w:shd w:val="clear" w:color="auto" w:fill="FFFFFF"/>
        <w:spacing w:after="120" w:line="240" w:lineRule="auto"/>
        <w:rPr>
          <w:rFonts w:ascii="Sylfaen" w:eastAsia="Times New Roman" w:hAnsi="Sylfaen" w:cs="Segoe UI"/>
          <w:b/>
          <w:spacing w:val="-1"/>
          <w:sz w:val="28"/>
          <w:szCs w:val="28"/>
          <w:lang w:val="ka-GE"/>
        </w:rPr>
      </w:pPr>
      <w:r w:rsidRPr="00AC2C37">
        <w:rPr>
          <w:rFonts w:ascii="Sylfaen" w:eastAsia="Times New Roman" w:hAnsi="Sylfaen" w:cs="Segoe UI"/>
          <w:b/>
          <w:spacing w:val="-1"/>
          <w:sz w:val="28"/>
          <w:szCs w:val="28"/>
          <w:lang w:val="ka-GE"/>
        </w:rPr>
        <w:t xml:space="preserve">სტუდენტების დაყოფა </w:t>
      </w:r>
      <w:r>
        <w:rPr>
          <w:rFonts w:ascii="Sylfaen" w:eastAsia="Times New Roman" w:hAnsi="Sylfaen" w:cs="Segoe UI"/>
          <w:b/>
          <w:spacing w:val="-1"/>
          <w:sz w:val="28"/>
          <w:szCs w:val="28"/>
          <w:lang w:val="ka-GE"/>
        </w:rPr>
        <w:t xml:space="preserve"> </w:t>
      </w:r>
      <w:r w:rsidRPr="00AC2C37">
        <w:rPr>
          <w:rFonts w:ascii="Sylfaen" w:eastAsia="Times New Roman" w:hAnsi="Sylfaen" w:cs="Segoe UI"/>
          <w:b/>
          <w:spacing w:val="-1"/>
          <w:sz w:val="28"/>
          <w:szCs w:val="28"/>
          <w:lang w:val="ka-GE"/>
        </w:rPr>
        <w:t xml:space="preserve"> </w:t>
      </w:r>
      <w:r>
        <w:rPr>
          <w:rFonts w:ascii="Sylfaen" w:eastAsia="Times New Roman" w:hAnsi="Sylfaen" w:cs="Segoe UI"/>
          <w:b/>
          <w:spacing w:val="-1"/>
          <w:sz w:val="28"/>
          <w:szCs w:val="28"/>
          <w:lang w:val="ka-GE"/>
        </w:rPr>
        <w:t>კლასების</w:t>
      </w:r>
      <w:r w:rsidRPr="00AC2C37">
        <w:rPr>
          <w:rFonts w:ascii="Sylfaen" w:eastAsia="Times New Roman" w:hAnsi="Sylfaen" w:cs="Segoe UI"/>
          <w:b/>
          <w:spacing w:val="-1"/>
          <w:sz w:val="28"/>
          <w:szCs w:val="28"/>
          <w:lang w:val="ka-GE"/>
        </w:rPr>
        <w:t xml:space="preserve"> მიხედვით:</w:t>
      </w:r>
    </w:p>
    <w:p w:rsidR="003B3932" w:rsidRDefault="003B3932" w:rsidP="003B3932">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lastRenderedPageBreak/>
        <w:t>როგორც უკვე ვთქვით ჩვენ ვიცით კონკრეტულად რომელი სტუდენტი თამაშობს კრიკეტს და ვთქვათ აღმოჩნდა რომ კრიკეტის მოთამაშეებიდან  6 სწავლობს</w:t>
      </w:r>
      <w:r>
        <w:rPr>
          <w:rFonts w:ascii="Sylfaen" w:eastAsia="Times New Roman" w:hAnsi="Sylfaen" w:cs="Segoe UI"/>
          <w:spacing w:val="-1"/>
          <w:sz w:val="28"/>
          <w:szCs w:val="28"/>
        </w:rPr>
        <w:t xml:space="preserve"> </w:t>
      </w:r>
      <w:r>
        <w:rPr>
          <w:rFonts w:ascii="Sylfaen" w:eastAsia="Times New Roman" w:hAnsi="Sylfaen" w:cs="Segoe UI"/>
          <w:spacing w:val="-1"/>
          <w:sz w:val="28"/>
          <w:szCs w:val="28"/>
          <w:lang w:val="ka-GE"/>
        </w:rPr>
        <w:t xml:space="preserve"> </w:t>
      </w:r>
      <w:r>
        <w:rPr>
          <w:rFonts w:ascii="Sylfaen" w:eastAsia="Times New Roman" w:hAnsi="Sylfaen" w:cs="Segoe UI"/>
          <w:spacing w:val="-1"/>
          <w:sz w:val="28"/>
          <w:szCs w:val="28"/>
        </w:rPr>
        <w:t xml:space="preserve">IX </w:t>
      </w:r>
      <w:r>
        <w:rPr>
          <w:rFonts w:ascii="Sylfaen" w:eastAsia="Times New Roman" w:hAnsi="Sylfaen" w:cs="Segoe UI"/>
          <w:spacing w:val="-1"/>
          <w:sz w:val="28"/>
          <w:szCs w:val="28"/>
          <w:lang w:val="ka-GE"/>
        </w:rPr>
        <w:t xml:space="preserve">კლასში  ხოლო 9 -  </w:t>
      </w:r>
      <w:r>
        <w:rPr>
          <w:rFonts w:ascii="Sylfaen" w:eastAsia="Times New Roman" w:hAnsi="Sylfaen" w:cs="Segoe UI"/>
          <w:spacing w:val="-1"/>
          <w:sz w:val="28"/>
          <w:szCs w:val="28"/>
        </w:rPr>
        <w:t xml:space="preserve">X </w:t>
      </w:r>
      <w:r>
        <w:rPr>
          <w:rFonts w:ascii="Sylfaen" w:eastAsia="Times New Roman" w:hAnsi="Sylfaen" w:cs="Segoe UI"/>
          <w:spacing w:val="-1"/>
          <w:sz w:val="28"/>
          <w:szCs w:val="28"/>
          <w:lang w:val="ka-GE"/>
        </w:rPr>
        <w:t xml:space="preserve">კლასში  </w:t>
      </w:r>
    </w:p>
    <w:p w:rsidR="003B3932" w:rsidRDefault="003B3932" w:rsidP="003B3932">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 xml:space="preserve"> </w:t>
      </w:r>
    </w:p>
    <w:p w:rsidR="003B3932" w:rsidRDefault="003B3932" w:rsidP="003B3932">
      <w:pPr>
        <w:shd w:val="clear" w:color="auto" w:fill="FFFFFF"/>
        <w:spacing w:after="120" w:line="240" w:lineRule="auto"/>
        <w:rPr>
          <w:rFonts w:ascii="Sylfaen" w:eastAsia="Times New Roman" w:hAnsi="Sylfaen" w:cs="Segoe UI"/>
          <w:spacing w:val="-1"/>
          <w:sz w:val="28"/>
          <w:szCs w:val="28"/>
          <w:lang w:val="ka-GE"/>
        </w:rPr>
      </w:pPr>
      <w:r>
        <w:rPr>
          <w:rFonts w:ascii="Sylfaen" w:eastAsia="Times New Roman" w:hAnsi="Sylfaen" w:cs="Segoe UI"/>
          <w:spacing w:val="-1"/>
          <w:sz w:val="28"/>
          <w:szCs w:val="28"/>
          <w:lang w:val="ka-GE"/>
        </w:rPr>
        <w:t>ასეთ შემთხვევაში დაყოფას კლასების  მიხედვით და ალბათობებს იმისა თუ რომელ ჯგუფში რამდენია ალბათობა იმისა რომ ჯგუფის წევრი თამაშობს კრიკეტს ექნება შემდეგი სახე:</w:t>
      </w:r>
    </w:p>
    <w:p w:rsidR="003B3932" w:rsidRPr="003B3932" w:rsidRDefault="003B3932"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1313B" w:rsidRPr="0011313B" w:rsidRDefault="0011313B" w:rsidP="0011313B">
      <w:pPr>
        <w:shd w:val="clear" w:color="auto" w:fill="FFFFFF"/>
        <w:spacing w:before="100" w:beforeAutospacing="1" w:after="210" w:line="240" w:lineRule="auto"/>
        <w:ind w:left="450"/>
        <w:rPr>
          <w:rFonts w:ascii="Georgia" w:eastAsia="Times New Roman" w:hAnsi="Georgia" w:cs="Segoe UI"/>
          <w:spacing w:val="-1"/>
          <w:sz w:val="32"/>
          <w:szCs w:val="32"/>
          <w:lang w:val="ka-GE"/>
        </w:rPr>
      </w:pPr>
      <w:r>
        <w:rPr>
          <w:rFonts w:ascii="Georgia" w:eastAsia="Times New Roman" w:hAnsi="Georgia" w:cs="Segoe UI"/>
          <w:noProof/>
          <w:spacing w:val="-1"/>
          <w:sz w:val="32"/>
          <w:szCs w:val="32"/>
        </w:rPr>
        <w:drawing>
          <wp:inline distT="0" distB="0" distL="0" distR="0" wp14:anchorId="33F97674" wp14:editId="0442017B">
            <wp:extent cx="37623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809875"/>
                    </a:xfrm>
                    <a:prstGeom prst="rect">
                      <a:avLst/>
                    </a:prstGeom>
                    <a:noFill/>
                    <a:ln>
                      <a:noFill/>
                    </a:ln>
                  </pic:spPr>
                </pic:pic>
              </a:graphicData>
            </a:graphic>
          </wp:inline>
        </w:drawing>
      </w:r>
    </w:p>
    <w:p w:rsidR="0011313B" w:rsidRDefault="0011313B"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86BB0" w:rsidRDefault="00186BB0"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86BB0" w:rsidRDefault="00186BB0"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86BB0" w:rsidRDefault="00186BB0"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86BB0" w:rsidRPr="00186BB0" w:rsidRDefault="00186BB0" w:rsidP="0011313B">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186BB0" w:rsidRDefault="00186BB0" w:rsidP="00186BB0">
      <w:pPr>
        <w:shd w:val="clear" w:color="auto" w:fill="FFFFFF"/>
        <w:spacing w:before="100" w:beforeAutospacing="1" w:after="210" w:line="240" w:lineRule="auto"/>
        <w:ind w:left="450"/>
        <w:rPr>
          <w:rFonts w:ascii="Sylfaen" w:eastAsia="Times New Roman" w:hAnsi="Sylfaen" w:cs="Segoe UI"/>
          <w:spacing w:val="-1"/>
          <w:sz w:val="32"/>
          <w:szCs w:val="32"/>
          <w:lang w:val="ka-GE"/>
        </w:rPr>
      </w:pPr>
    </w:p>
    <w:p w:rsidR="00F9705E" w:rsidRDefault="00F9705E" w:rsidP="00186BB0">
      <w:pPr>
        <w:shd w:val="clear" w:color="auto" w:fill="FFFFFF"/>
        <w:spacing w:before="100" w:beforeAutospacing="1" w:after="210" w:line="240" w:lineRule="auto"/>
        <w:ind w:left="450"/>
        <w:rPr>
          <w:rFonts w:ascii="Sylfaen" w:eastAsia="Times New Roman" w:hAnsi="Sylfaen" w:cs="Segoe UI"/>
          <w:spacing w:val="-1"/>
          <w:sz w:val="32"/>
          <w:szCs w:val="32"/>
        </w:rPr>
      </w:pPr>
    </w:p>
    <w:p w:rsidR="00F9705E" w:rsidRDefault="00F9705E" w:rsidP="00186BB0">
      <w:pPr>
        <w:shd w:val="clear" w:color="auto" w:fill="FFFFFF"/>
        <w:spacing w:before="100" w:beforeAutospacing="1" w:after="210" w:line="240" w:lineRule="auto"/>
        <w:ind w:left="450"/>
        <w:rPr>
          <w:rFonts w:ascii="Sylfaen" w:eastAsia="Times New Roman" w:hAnsi="Sylfaen" w:cs="Segoe UI"/>
          <w:spacing w:val="-1"/>
          <w:sz w:val="32"/>
          <w:szCs w:val="32"/>
        </w:rPr>
      </w:pPr>
    </w:p>
    <w:p w:rsidR="00186BB0" w:rsidRPr="00186BB0" w:rsidRDefault="00186BB0" w:rsidP="00186BB0">
      <w:pPr>
        <w:shd w:val="clear" w:color="auto" w:fill="FFFFFF"/>
        <w:spacing w:before="100" w:beforeAutospacing="1" w:after="210" w:line="240" w:lineRule="auto"/>
        <w:ind w:left="450"/>
        <w:rPr>
          <w:rFonts w:ascii="Georgia" w:eastAsia="Times New Roman" w:hAnsi="Georgia" w:cs="Segoe UI"/>
          <w:spacing w:val="-1"/>
          <w:sz w:val="32"/>
          <w:szCs w:val="32"/>
        </w:rPr>
      </w:pPr>
      <w:r>
        <w:rPr>
          <w:rFonts w:ascii="Sylfaen" w:eastAsia="Times New Roman" w:hAnsi="Sylfaen" w:cs="Segoe UI"/>
          <w:spacing w:val="-1"/>
          <w:sz w:val="32"/>
          <w:szCs w:val="32"/>
        </w:rPr>
        <w:t>Gini Index</w:t>
      </w:r>
    </w:p>
    <w:p w:rsidR="0011313B" w:rsidRPr="0011313B" w:rsidRDefault="0011313B" w:rsidP="00186BB0">
      <w:pPr>
        <w:shd w:val="clear" w:color="auto" w:fill="FFFFFF"/>
        <w:spacing w:before="100" w:beforeAutospacing="1" w:after="210" w:line="240" w:lineRule="auto"/>
        <w:ind w:left="450"/>
        <w:rPr>
          <w:rFonts w:ascii="Georgia" w:eastAsia="Times New Roman" w:hAnsi="Georgia" w:cs="Segoe UI"/>
          <w:spacing w:val="-1"/>
          <w:sz w:val="32"/>
          <w:szCs w:val="32"/>
          <w:lang w:val="ka-GE"/>
        </w:rPr>
      </w:pPr>
      <w:r w:rsidRPr="0011313B">
        <w:rPr>
          <w:rFonts w:ascii="Georgia" w:eastAsia="Times New Roman" w:hAnsi="Georgia" w:cs="Segoe UI"/>
          <w:spacing w:val="-1"/>
          <w:sz w:val="32"/>
          <w:szCs w:val="32"/>
          <w:lang w:val="ka-GE"/>
        </w:rPr>
        <w:t>Calculate Gini for sub-nodes, using formula sum of square of probability for success and failure (p²+q²).</w:t>
      </w:r>
    </w:p>
    <w:p w:rsidR="00186BB0" w:rsidRDefault="00186BB0" w:rsidP="00186BB0">
      <w:pPr>
        <w:spacing w:after="315" w:line="240" w:lineRule="auto"/>
        <w:jc w:val="left"/>
        <w:rPr>
          <w:rFonts w:ascii="Arial" w:eastAsia="Times New Roman" w:hAnsi="Arial" w:cs="Arial"/>
          <w:b/>
          <w:bCs/>
          <w:color w:val="333333"/>
          <w:sz w:val="23"/>
          <w:szCs w:val="23"/>
        </w:rPr>
      </w:pPr>
    </w:p>
    <w:p w:rsidR="00186BB0" w:rsidRPr="00186BB0" w:rsidRDefault="00186BB0" w:rsidP="00186BB0">
      <w:pPr>
        <w:spacing w:after="315" w:line="240" w:lineRule="auto"/>
        <w:jc w:val="left"/>
        <w:rPr>
          <w:rFonts w:ascii="Arial" w:eastAsia="Times New Roman" w:hAnsi="Arial" w:cs="Arial"/>
          <w:color w:val="595858"/>
          <w:sz w:val="23"/>
          <w:szCs w:val="23"/>
        </w:rPr>
      </w:pPr>
      <w:r w:rsidRPr="00186BB0">
        <w:rPr>
          <w:rFonts w:ascii="Arial" w:eastAsia="Times New Roman" w:hAnsi="Arial" w:cs="Arial"/>
          <w:b/>
          <w:bCs/>
          <w:color w:val="333333"/>
          <w:sz w:val="23"/>
          <w:szCs w:val="23"/>
        </w:rPr>
        <w:t>Split on Gender:</w:t>
      </w:r>
    </w:p>
    <w:p w:rsidR="00186BB0" w:rsidRPr="00186BB0" w:rsidRDefault="00186BB0" w:rsidP="00186BB0">
      <w:pPr>
        <w:numPr>
          <w:ilvl w:val="0"/>
          <w:numId w:val="2"/>
        </w:numPr>
        <w:spacing w:before="100" w:beforeAutospacing="1" w:after="100" w:afterAutospacing="1" w:line="240" w:lineRule="auto"/>
        <w:rPr>
          <w:rFonts w:ascii="Arial" w:eastAsia="Times New Roman" w:hAnsi="Arial" w:cs="Arial"/>
          <w:color w:val="595858"/>
          <w:sz w:val="23"/>
          <w:szCs w:val="23"/>
        </w:rPr>
      </w:pPr>
      <w:r w:rsidRPr="00186BB0">
        <w:rPr>
          <w:rFonts w:ascii="Arial" w:eastAsia="Times New Roman" w:hAnsi="Arial" w:cs="Arial"/>
          <w:color w:val="595858"/>
          <w:sz w:val="23"/>
          <w:szCs w:val="23"/>
        </w:rPr>
        <w:t>Calculate, Gini for sub-node Female = (0.2)*(0.2)+(0.8)*(0.8)=0.68</w:t>
      </w:r>
    </w:p>
    <w:p w:rsidR="00186BB0" w:rsidRPr="00186BB0" w:rsidRDefault="00186BB0" w:rsidP="00186BB0">
      <w:pPr>
        <w:numPr>
          <w:ilvl w:val="0"/>
          <w:numId w:val="2"/>
        </w:numPr>
        <w:spacing w:before="100" w:beforeAutospacing="1" w:after="100" w:afterAutospacing="1" w:line="240" w:lineRule="auto"/>
        <w:rPr>
          <w:rFonts w:ascii="Arial" w:eastAsia="Times New Roman" w:hAnsi="Arial" w:cs="Arial"/>
          <w:color w:val="595858"/>
          <w:sz w:val="23"/>
          <w:szCs w:val="23"/>
        </w:rPr>
      </w:pPr>
      <w:r w:rsidRPr="00186BB0">
        <w:rPr>
          <w:rFonts w:ascii="Arial" w:eastAsia="Times New Roman" w:hAnsi="Arial" w:cs="Arial"/>
          <w:color w:val="595858"/>
          <w:sz w:val="23"/>
          <w:szCs w:val="23"/>
        </w:rPr>
        <w:t>Gini for sub-node Male = (0.65)*(0.65)+(0.35)*(0.35)=0.55</w:t>
      </w:r>
    </w:p>
    <w:p w:rsidR="00186BB0" w:rsidRPr="00186BB0" w:rsidRDefault="00186BB0" w:rsidP="00186BB0">
      <w:pPr>
        <w:numPr>
          <w:ilvl w:val="0"/>
          <w:numId w:val="2"/>
        </w:numPr>
        <w:spacing w:before="100" w:beforeAutospacing="1" w:after="100" w:afterAutospacing="1" w:line="240" w:lineRule="auto"/>
        <w:rPr>
          <w:rFonts w:ascii="Arial" w:eastAsia="Times New Roman" w:hAnsi="Arial" w:cs="Arial"/>
          <w:color w:val="595858"/>
          <w:sz w:val="23"/>
          <w:szCs w:val="23"/>
        </w:rPr>
      </w:pPr>
      <w:r w:rsidRPr="00186BB0">
        <w:rPr>
          <w:rFonts w:ascii="Arial" w:eastAsia="Times New Roman" w:hAnsi="Arial" w:cs="Arial"/>
          <w:color w:val="595858"/>
          <w:sz w:val="23"/>
          <w:szCs w:val="23"/>
        </w:rPr>
        <w:t xml:space="preserve">Calculate weighted Gini for Split Gender = (10/30)*0.68+(20/30)*0.55 = </w:t>
      </w:r>
      <w:r w:rsidRPr="00186BB0">
        <w:rPr>
          <w:rFonts w:ascii="Arial" w:eastAsia="Times New Roman" w:hAnsi="Arial" w:cs="Arial"/>
          <w:b/>
          <w:bCs/>
          <w:color w:val="333333"/>
          <w:sz w:val="23"/>
          <w:szCs w:val="23"/>
        </w:rPr>
        <w:t>0.59</w:t>
      </w:r>
    </w:p>
    <w:p w:rsidR="00186BB0" w:rsidRPr="00186BB0" w:rsidRDefault="00186BB0" w:rsidP="00186BB0">
      <w:pPr>
        <w:spacing w:after="315" w:line="240" w:lineRule="auto"/>
        <w:rPr>
          <w:rFonts w:ascii="Arial" w:eastAsia="Times New Roman" w:hAnsi="Arial" w:cs="Arial"/>
          <w:color w:val="595858"/>
          <w:sz w:val="23"/>
          <w:szCs w:val="23"/>
        </w:rPr>
      </w:pPr>
      <w:r w:rsidRPr="00186BB0">
        <w:rPr>
          <w:rFonts w:ascii="Arial" w:eastAsia="Times New Roman" w:hAnsi="Arial" w:cs="Arial"/>
          <w:b/>
          <w:bCs/>
          <w:color w:val="333333"/>
          <w:sz w:val="23"/>
          <w:szCs w:val="23"/>
        </w:rPr>
        <w:t>Split on Class:</w:t>
      </w:r>
    </w:p>
    <w:p w:rsidR="00186BB0" w:rsidRPr="00186BB0" w:rsidRDefault="00186BB0" w:rsidP="00186BB0">
      <w:pPr>
        <w:numPr>
          <w:ilvl w:val="0"/>
          <w:numId w:val="3"/>
        </w:numPr>
        <w:spacing w:before="100" w:beforeAutospacing="1" w:after="100" w:afterAutospacing="1" w:line="240" w:lineRule="auto"/>
        <w:rPr>
          <w:rFonts w:ascii="Arial" w:eastAsia="Times New Roman" w:hAnsi="Arial" w:cs="Arial"/>
          <w:color w:val="595858"/>
          <w:sz w:val="23"/>
          <w:szCs w:val="23"/>
        </w:rPr>
      </w:pPr>
      <w:r w:rsidRPr="00186BB0">
        <w:rPr>
          <w:rFonts w:ascii="Arial" w:eastAsia="Times New Roman" w:hAnsi="Arial" w:cs="Arial"/>
          <w:color w:val="595858"/>
          <w:sz w:val="23"/>
          <w:szCs w:val="23"/>
        </w:rPr>
        <w:t>Gini for sub-node Class IX = (0.43)*(0.43)+(0.57)*(0.57)=0.51</w:t>
      </w:r>
    </w:p>
    <w:p w:rsidR="00186BB0" w:rsidRPr="00186BB0" w:rsidRDefault="00186BB0" w:rsidP="00186BB0">
      <w:pPr>
        <w:numPr>
          <w:ilvl w:val="0"/>
          <w:numId w:val="3"/>
        </w:numPr>
        <w:spacing w:before="100" w:beforeAutospacing="1" w:after="100" w:afterAutospacing="1" w:line="240" w:lineRule="auto"/>
        <w:rPr>
          <w:rFonts w:ascii="Arial" w:eastAsia="Times New Roman" w:hAnsi="Arial" w:cs="Arial"/>
          <w:color w:val="595858"/>
          <w:sz w:val="23"/>
          <w:szCs w:val="23"/>
        </w:rPr>
      </w:pPr>
      <w:r w:rsidRPr="00186BB0">
        <w:rPr>
          <w:rFonts w:ascii="Arial" w:eastAsia="Times New Roman" w:hAnsi="Arial" w:cs="Arial"/>
          <w:color w:val="595858"/>
          <w:sz w:val="23"/>
          <w:szCs w:val="23"/>
        </w:rPr>
        <w:t>Gini for sub-node Class X = (0.56)*(0.56)+(0.44)*(0.44)=0.51</w:t>
      </w:r>
    </w:p>
    <w:p w:rsidR="00186BB0" w:rsidRPr="00186BB0" w:rsidRDefault="00186BB0" w:rsidP="00186BB0">
      <w:pPr>
        <w:numPr>
          <w:ilvl w:val="0"/>
          <w:numId w:val="3"/>
        </w:numPr>
        <w:spacing w:before="100" w:beforeAutospacing="1" w:after="100" w:afterAutospacing="1" w:line="240" w:lineRule="auto"/>
        <w:rPr>
          <w:rFonts w:ascii="Arial" w:eastAsia="Times New Roman" w:hAnsi="Arial" w:cs="Arial"/>
          <w:color w:val="595858"/>
          <w:sz w:val="23"/>
          <w:szCs w:val="23"/>
        </w:rPr>
      </w:pPr>
      <w:r w:rsidRPr="00186BB0">
        <w:rPr>
          <w:rFonts w:ascii="Arial" w:eastAsia="Times New Roman" w:hAnsi="Arial" w:cs="Arial"/>
          <w:color w:val="595858"/>
          <w:sz w:val="23"/>
          <w:szCs w:val="23"/>
        </w:rPr>
        <w:t xml:space="preserve">Calculate weighted Gini for Split Class = (14/30)*0.51+(16/30)*0.51 = </w:t>
      </w:r>
      <w:r w:rsidRPr="00186BB0">
        <w:rPr>
          <w:rFonts w:ascii="Arial" w:eastAsia="Times New Roman" w:hAnsi="Arial" w:cs="Arial"/>
          <w:b/>
          <w:bCs/>
          <w:color w:val="333333"/>
          <w:sz w:val="23"/>
          <w:szCs w:val="23"/>
        </w:rPr>
        <w:t>0.51</w:t>
      </w:r>
    </w:p>
    <w:p w:rsidR="00186BB0" w:rsidRPr="00186BB0" w:rsidRDefault="00186BB0" w:rsidP="0011313B">
      <w:pPr>
        <w:shd w:val="clear" w:color="auto" w:fill="FFFFFF"/>
        <w:spacing w:before="100" w:beforeAutospacing="1" w:after="210" w:line="240" w:lineRule="auto"/>
        <w:rPr>
          <w:rFonts w:ascii="Sylfaen" w:eastAsia="Times New Roman" w:hAnsi="Sylfaen" w:cs="Segoe UI"/>
          <w:spacing w:val="-1"/>
          <w:sz w:val="32"/>
          <w:szCs w:val="32"/>
        </w:rPr>
      </w:pPr>
    </w:p>
    <w:p w:rsidR="0011313B" w:rsidRPr="002F5032" w:rsidRDefault="002F5032" w:rsidP="0011313B">
      <w:pPr>
        <w:rPr>
          <w:sz w:val="28"/>
          <w:szCs w:val="28"/>
          <w:lang w:val="ka-GE"/>
        </w:rPr>
      </w:pPr>
      <w:r w:rsidRPr="002F5032">
        <w:rPr>
          <w:rFonts w:ascii="Arial" w:hAnsi="Arial" w:cs="Arial"/>
          <w:sz w:val="28"/>
          <w:szCs w:val="28"/>
        </w:rPr>
        <w:t xml:space="preserve">Above, you can see that Gini score for </w:t>
      </w:r>
      <w:r w:rsidRPr="002F5032">
        <w:rPr>
          <w:rStyle w:val="Emphasis"/>
          <w:rFonts w:ascii="Arial" w:hAnsi="Arial" w:cs="Arial"/>
          <w:sz w:val="28"/>
          <w:szCs w:val="28"/>
        </w:rPr>
        <w:t>Split on Gender</w:t>
      </w:r>
      <w:r w:rsidRPr="002F5032">
        <w:rPr>
          <w:rFonts w:ascii="Arial" w:hAnsi="Arial" w:cs="Arial"/>
          <w:sz w:val="28"/>
          <w:szCs w:val="28"/>
        </w:rPr>
        <w:t xml:space="preserve"> is higher than </w:t>
      </w:r>
      <w:r w:rsidRPr="002F5032">
        <w:rPr>
          <w:rStyle w:val="Emphasis"/>
          <w:rFonts w:ascii="Arial" w:hAnsi="Arial" w:cs="Arial"/>
          <w:sz w:val="28"/>
          <w:szCs w:val="28"/>
        </w:rPr>
        <w:t>Split on Class,</w:t>
      </w:r>
      <w:r w:rsidRPr="002F5032">
        <w:rPr>
          <w:rFonts w:ascii="Arial" w:hAnsi="Arial" w:cs="Arial"/>
          <w:sz w:val="28"/>
          <w:szCs w:val="28"/>
        </w:rPr>
        <w:t> hence, the node split will take place on Gender</w:t>
      </w:r>
    </w:p>
    <w:p w:rsidR="0011313B" w:rsidRPr="0011313B" w:rsidRDefault="0011313B" w:rsidP="0011313B">
      <w:pPr>
        <w:rPr>
          <w:lang w:val="ka-GE"/>
        </w:rPr>
      </w:pPr>
    </w:p>
    <w:p w:rsidR="0011313B" w:rsidRDefault="0011313B" w:rsidP="0011313B">
      <w:pPr>
        <w:rPr>
          <w:rFonts w:ascii="Sylfaen" w:hAnsi="Sylfaen"/>
          <w:lang w:val="ka-GE"/>
        </w:rPr>
      </w:pPr>
    </w:p>
    <w:p w:rsidR="00F9705E" w:rsidRDefault="00F9705E" w:rsidP="0011313B">
      <w:pPr>
        <w:rPr>
          <w:rFonts w:ascii="Sylfaen" w:hAnsi="Sylfaen"/>
          <w:lang w:val="ka-GE"/>
        </w:rPr>
      </w:pPr>
    </w:p>
    <w:p w:rsidR="00F9705E" w:rsidRDefault="00F9705E" w:rsidP="0011313B">
      <w:pPr>
        <w:rPr>
          <w:rFonts w:ascii="Sylfaen" w:hAnsi="Sylfaen"/>
          <w:lang w:val="ka-GE"/>
        </w:rPr>
      </w:pPr>
    </w:p>
    <w:p w:rsidR="00F9705E" w:rsidRDefault="00F9705E" w:rsidP="0011313B">
      <w:pPr>
        <w:rPr>
          <w:rFonts w:ascii="Sylfaen" w:hAnsi="Sylfaen"/>
          <w:lang w:val="ka-GE"/>
        </w:rPr>
      </w:pPr>
    </w:p>
    <w:p w:rsidR="00F9705E" w:rsidRDefault="00F9705E" w:rsidP="0011313B">
      <w:pPr>
        <w:rPr>
          <w:rFonts w:ascii="Sylfaen" w:hAnsi="Sylfaen"/>
          <w:lang w:val="ka-GE"/>
        </w:rPr>
      </w:pPr>
    </w:p>
    <w:p w:rsidR="00F9705E" w:rsidRDefault="00F9705E" w:rsidP="0011313B">
      <w:pPr>
        <w:rPr>
          <w:rFonts w:ascii="Sylfaen" w:hAnsi="Sylfaen"/>
          <w:lang w:val="ka-GE"/>
        </w:rPr>
      </w:pPr>
    </w:p>
    <w:p w:rsidR="00F9705E" w:rsidRDefault="00F9705E" w:rsidP="0011313B">
      <w:pPr>
        <w:rPr>
          <w:rFonts w:ascii="Sylfaen" w:hAnsi="Sylfaen"/>
          <w:lang w:val="ka-GE"/>
        </w:rPr>
      </w:pPr>
    </w:p>
    <w:p w:rsidR="00F9705E" w:rsidRPr="00F9705E" w:rsidRDefault="00F9705E" w:rsidP="0011313B">
      <w:pPr>
        <w:rPr>
          <w:rFonts w:ascii="Sylfaen" w:hAnsi="Sylfaen"/>
          <w:lang w:val="ka-GE"/>
        </w:rPr>
      </w:pPr>
    </w:p>
    <w:p w:rsidR="00F9705E" w:rsidRPr="00F9705E" w:rsidRDefault="00F9705E" w:rsidP="00F9705E">
      <w:pPr>
        <w:spacing w:before="300" w:after="300" w:line="420" w:lineRule="atLeast"/>
        <w:jc w:val="left"/>
        <w:outlineLvl w:val="2"/>
        <w:rPr>
          <w:rFonts w:ascii="Arial" w:eastAsia="Times New Roman" w:hAnsi="Arial" w:cs="Arial"/>
          <w:b/>
          <w:bCs/>
          <w:color w:val="333333"/>
          <w:sz w:val="30"/>
          <w:szCs w:val="30"/>
        </w:rPr>
      </w:pPr>
      <w:r w:rsidRPr="00F9705E">
        <w:rPr>
          <w:rFonts w:ascii="Arial" w:eastAsia="Times New Roman" w:hAnsi="Arial" w:cs="Arial"/>
          <w:b/>
          <w:bCs/>
          <w:color w:val="333333"/>
          <w:sz w:val="30"/>
          <w:szCs w:val="30"/>
        </w:rPr>
        <w:lastRenderedPageBreak/>
        <w:t>Chi-Square</w:t>
      </w:r>
    </w:p>
    <w:p w:rsidR="00F9705E" w:rsidRPr="00F9705E" w:rsidRDefault="00F9705E" w:rsidP="00F9705E">
      <w:pPr>
        <w:spacing w:after="315"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It is an algorithm to find out the statistical significance between the differences between sub-nodes and parent node. We measure it by sum of squares of standardized differences between observed and expected frequencies of target variable.</w:t>
      </w:r>
    </w:p>
    <w:p w:rsidR="00F9705E" w:rsidRPr="00F9705E" w:rsidRDefault="00F9705E" w:rsidP="00F9705E">
      <w:pPr>
        <w:numPr>
          <w:ilvl w:val="0"/>
          <w:numId w:val="5"/>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It works with categorical target variable “Success” or “Failure”.</w:t>
      </w:r>
    </w:p>
    <w:p w:rsidR="00F9705E" w:rsidRPr="00F9705E" w:rsidRDefault="00F9705E" w:rsidP="00F9705E">
      <w:pPr>
        <w:numPr>
          <w:ilvl w:val="0"/>
          <w:numId w:val="5"/>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It can perform two or more splits.</w:t>
      </w:r>
    </w:p>
    <w:p w:rsidR="00F9705E" w:rsidRPr="00F9705E" w:rsidRDefault="00F9705E" w:rsidP="00F9705E">
      <w:pPr>
        <w:numPr>
          <w:ilvl w:val="0"/>
          <w:numId w:val="5"/>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Higher the value of Chi-Square higher the statistical significance of differences between sub-node and Parent node.</w:t>
      </w:r>
    </w:p>
    <w:p w:rsidR="00F9705E" w:rsidRPr="00F9705E" w:rsidRDefault="00F9705E" w:rsidP="00F9705E">
      <w:pPr>
        <w:numPr>
          <w:ilvl w:val="0"/>
          <w:numId w:val="5"/>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Chi-Square of each node is calculated using formula,</w:t>
      </w:r>
    </w:p>
    <w:p w:rsidR="00F9705E" w:rsidRPr="00F9705E" w:rsidRDefault="00F9705E" w:rsidP="00F9705E">
      <w:pPr>
        <w:numPr>
          <w:ilvl w:val="0"/>
          <w:numId w:val="5"/>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Chi-square = ((Actual – Expected)^2 / Expected)^1/2</w:t>
      </w:r>
    </w:p>
    <w:p w:rsidR="00F9705E" w:rsidRPr="00F9705E" w:rsidRDefault="00F9705E" w:rsidP="00F9705E">
      <w:pPr>
        <w:numPr>
          <w:ilvl w:val="0"/>
          <w:numId w:val="5"/>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It generates tree called CHAID (Chi-square Automatic Interaction Detector)</w:t>
      </w:r>
    </w:p>
    <w:p w:rsidR="00F9705E" w:rsidRPr="00F9705E" w:rsidRDefault="00F9705E" w:rsidP="00F9705E">
      <w:pPr>
        <w:spacing w:after="315" w:line="240" w:lineRule="auto"/>
        <w:jc w:val="left"/>
        <w:rPr>
          <w:rFonts w:ascii="Arial" w:eastAsia="Times New Roman" w:hAnsi="Arial" w:cs="Arial"/>
          <w:color w:val="595858"/>
          <w:sz w:val="23"/>
          <w:szCs w:val="23"/>
        </w:rPr>
      </w:pPr>
      <w:r w:rsidRPr="00F9705E">
        <w:rPr>
          <w:rFonts w:ascii="Arial" w:eastAsia="Times New Roman" w:hAnsi="Arial" w:cs="Arial"/>
          <w:b/>
          <w:bCs/>
          <w:color w:val="333333"/>
          <w:sz w:val="23"/>
          <w:szCs w:val="23"/>
        </w:rPr>
        <w:t>Steps to Calculate Chi-square for a split:</w:t>
      </w:r>
    </w:p>
    <w:p w:rsidR="00F9705E" w:rsidRPr="00F9705E" w:rsidRDefault="00F9705E" w:rsidP="00F9705E">
      <w:pPr>
        <w:numPr>
          <w:ilvl w:val="0"/>
          <w:numId w:val="6"/>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Calculate Chi-square for individual node by calculating the deviation for Success and Failure both</w:t>
      </w:r>
    </w:p>
    <w:p w:rsidR="00F9705E" w:rsidRPr="00F9705E" w:rsidRDefault="00F9705E" w:rsidP="00F9705E">
      <w:pPr>
        <w:numPr>
          <w:ilvl w:val="0"/>
          <w:numId w:val="6"/>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Calculated Chi-square of Split using Sum of all Chi-square of success and Failure of each node of the split</w:t>
      </w:r>
    </w:p>
    <w:p w:rsidR="00F9705E" w:rsidRPr="00F9705E" w:rsidRDefault="00F9705E" w:rsidP="00F9705E">
      <w:pPr>
        <w:spacing w:after="315" w:line="240" w:lineRule="auto"/>
        <w:jc w:val="left"/>
        <w:rPr>
          <w:rFonts w:ascii="Arial" w:eastAsia="Times New Roman" w:hAnsi="Arial" w:cs="Arial"/>
          <w:color w:val="595858"/>
          <w:sz w:val="23"/>
          <w:szCs w:val="23"/>
        </w:rPr>
      </w:pPr>
      <w:r w:rsidRPr="00F9705E">
        <w:rPr>
          <w:rFonts w:ascii="Arial" w:eastAsia="Times New Roman" w:hAnsi="Arial" w:cs="Arial"/>
          <w:b/>
          <w:bCs/>
          <w:color w:val="333333"/>
          <w:sz w:val="23"/>
          <w:szCs w:val="23"/>
        </w:rPr>
        <w:t xml:space="preserve">Example: </w:t>
      </w:r>
      <w:proofErr w:type="gramStart"/>
      <w:r w:rsidRPr="00F9705E">
        <w:rPr>
          <w:rFonts w:ascii="Arial" w:eastAsia="Times New Roman" w:hAnsi="Arial" w:cs="Arial"/>
          <w:color w:val="595858"/>
          <w:sz w:val="23"/>
          <w:szCs w:val="23"/>
        </w:rPr>
        <w:t>Let’s</w:t>
      </w:r>
      <w:proofErr w:type="gramEnd"/>
      <w:r w:rsidRPr="00F9705E">
        <w:rPr>
          <w:rFonts w:ascii="Arial" w:eastAsia="Times New Roman" w:hAnsi="Arial" w:cs="Arial"/>
          <w:color w:val="595858"/>
          <w:sz w:val="23"/>
          <w:szCs w:val="23"/>
        </w:rPr>
        <w:t xml:space="preserve"> work with above example that we have used to calculate Gini.</w:t>
      </w:r>
    </w:p>
    <w:p w:rsidR="00F9705E" w:rsidRPr="00F9705E" w:rsidRDefault="00F9705E" w:rsidP="00F9705E">
      <w:pPr>
        <w:spacing w:after="315" w:line="240" w:lineRule="auto"/>
        <w:jc w:val="left"/>
        <w:rPr>
          <w:rFonts w:ascii="Arial" w:eastAsia="Times New Roman" w:hAnsi="Arial" w:cs="Arial"/>
          <w:color w:val="595858"/>
          <w:sz w:val="23"/>
          <w:szCs w:val="23"/>
        </w:rPr>
      </w:pPr>
      <w:r w:rsidRPr="00F9705E">
        <w:rPr>
          <w:rFonts w:ascii="Arial" w:eastAsia="Times New Roman" w:hAnsi="Arial" w:cs="Arial"/>
          <w:b/>
          <w:bCs/>
          <w:color w:val="333333"/>
          <w:sz w:val="23"/>
          <w:szCs w:val="23"/>
        </w:rPr>
        <w:t>Split on Gender:</w:t>
      </w:r>
    </w:p>
    <w:p w:rsidR="00F9705E" w:rsidRPr="00F9705E" w:rsidRDefault="00F9705E" w:rsidP="00F9705E">
      <w:pPr>
        <w:numPr>
          <w:ilvl w:val="0"/>
          <w:numId w:val="7"/>
        </w:numPr>
        <w:spacing w:before="100" w:beforeAutospacing="1" w:after="100" w:afterAutospacing="1" w:line="240" w:lineRule="auto"/>
        <w:rPr>
          <w:rFonts w:ascii="Arial" w:eastAsia="Times New Roman" w:hAnsi="Arial" w:cs="Arial"/>
          <w:color w:val="595858"/>
          <w:sz w:val="23"/>
          <w:szCs w:val="23"/>
        </w:rPr>
      </w:pPr>
      <w:proofErr w:type="gramStart"/>
      <w:r w:rsidRPr="00F9705E">
        <w:rPr>
          <w:rFonts w:ascii="Arial" w:eastAsia="Times New Roman" w:hAnsi="Arial" w:cs="Arial"/>
          <w:color w:val="595858"/>
          <w:sz w:val="23"/>
          <w:szCs w:val="23"/>
        </w:rPr>
        <w:t>First</w:t>
      </w:r>
      <w:proofErr w:type="gramEnd"/>
      <w:r w:rsidRPr="00F9705E">
        <w:rPr>
          <w:rFonts w:ascii="Arial" w:eastAsia="Times New Roman" w:hAnsi="Arial" w:cs="Arial"/>
          <w:color w:val="595858"/>
          <w:sz w:val="23"/>
          <w:szCs w:val="23"/>
        </w:rPr>
        <w:t xml:space="preserve"> we are populating for node Female, Populate the actual value for “</w:t>
      </w:r>
      <w:r w:rsidRPr="00F9705E">
        <w:rPr>
          <w:rFonts w:ascii="Arial" w:eastAsia="Times New Roman" w:hAnsi="Arial" w:cs="Arial"/>
          <w:b/>
          <w:bCs/>
          <w:color w:val="333333"/>
          <w:sz w:val="23"/>
          <w:szCs w:val="23"/>
        </w:rPr>
        <w:t>Play Cricket”</w:t>
      </w:r>
      <w:r w:rsidRPr="00F9705E">
        <w:rPr>
          <w:rFonts w:ascii="Arial" w:eastAsia="Times New Roman" w:hAnsi="Arial" w:cs="Arial"/>
          <w:color w:val="595858"/>
          <w:sz w:val="23"/>
          <w:szCs w:val="23"/>
        </w:rPr>
        <w:t xml:space="preserve"> and</w:t>
      </w:r>
      <w:r w:rsidRPr="00F9705E">
        <w:rPr>
          <w:rFonts w:ascii="Arial" w:eastAsia="Times New Roman" w:hAnsi="Arial" w:cs="Arial"/>
          <w:b/>
          <w:bCs/>
          <w:color w:val="333333"/>
          <w:sz w:val="23"/>
          <w:szCs w:val="23"/>
        </w:rPr>
        <w:t> “Not Play Cricket”</w:t>
      </w:r>
      <w:r w:rsidRPr="00F9705E">
        <w:rPr>
          <w:rFonts w:ascii="Arial" w:eastAsia="Times New Roman" w:hAnsi="Arial" w:cs="Arial"/>
          <w:color w:val="595858"/>
          <w:sz w:val="23"/>
          <w:szCs w:val="23"/>
        </w:rPr>
        <w:t>, here these are 2 and 8 respectively.</w:t>
      </w:r>
    </w:p>
    <w:p w:rsidR="00F9705E" w:rsidRPr="00F9705E" w:rsidRDefault="00F9705E" w:rsidP="00F9705E">
      <w:pPr>
        <w:numPr>
          <w:ilvl w:val="0"/>
          <w:numId w:val="7"/>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Calculate expected value for “</w:t>
      </w:r>
      <w:r w:rsidRPr="00F9705E">
        <w:rPr>
          <w:rFonts w:ascii="Arial" w:eastAsia="Times New Roman" w:hAnsi="Arial" w:cs="Arial"/>
          <w:b/>
          <w:bCs/>
          <w:color w:val="333333"/>
          <w:sz w:val="23"/>
          <w:szCs w:val="23"/>
        </w:rPr>
        <w:t>Play Cricket”</w:t>
      </w:r>
      <w:r w:rsidRPr="00F9705E">
        <w:rPr>
          <w:rFonts w:ascii="Arial" w:eastAsia="Times New Roman" w:hAnsi="Arial" w:cs="Arial"/>
          <w:color w:val="595858"/>
          <w:sz w:val="23"/>
          <w:szCs w:val="23"/>
        </w:rPr>
        <w:t xml:space="preserve"> and “</w:t>
      </w:r>
      <w:r w:rsidRPr="00F9705E">
        <w:rPr>
          <w:rFonts w:ascii="Arial" w:eastAsia="Times New Roman" w:hAnsi="Arial" w:cs="Arial"/>
          <w:b/>
          <w:bCs/>
          <w:color w:val="333333"/>
          <w:sz w:val="23"/>
          <w:szCs w:val="23"/>
        </w:rPr>
        <w:t>Not Play Cricket”</w:t>
      </w:r>
      <w:r w:rsidRPr="00F9705E">
        <w:rPr>
          <w:rFonts w:ascii="Arial" w:eastAsia="Times New Roman" w:hAnsi="Arial" w:cs="Arial"/>
          <w:color w:val="595858"/>
          <w:sz w:val="23"/>
          <w:szCs w:val="23"/>
        </w:rPr>
        <w:t xml:space="preserve">, here it would be 5 for both because parent node has probability of 50% and we have applied same probability on Female </w:t>
      </w:r>
      <w:proofErr w:type="gramStart"/>
      <w:r w:rsidRPr="00F9705E">
        <w:rPr>
          <w:rFonts w:ascii="Arial" w:eastAsia="Times New Roman" w:hAnsi="Arial" w:cs="Arial"/>
          <w:color w:val="595858"/>
          <w:sz w:val="23"/>
          <w:szCs w:val="23"/>
        </w:rPr>
        <w:t>count(</w:t>
      </w:r>
      <w:proofErr w:type="gramEnd"/>
      <w:r w:rsidRPr="00F9705E">
        <w:rPr>
          <w:rFonts w:ascii="Arial" w:eastAsia="Times New Roman" w:hAnsi="Arial" w:cs="Arial"/>
          <w:color w:val="595858"/>
          <w:sz w:val="23"/>
          <w:szCs w:val="23"/>
        </w:rPr>
        <w:t>10).</w:t>
      </w:r>
    </w:p>
    <w:p w:rsidR="00F9705E" w:rsidRPr="00F9705E" w:rsidRDefault="00F9705E" w:rsidP="00F9705E">
      <w:pPr>
        <w:numPr>
          <w:ilvl w:val="0"/>
          <w:numId w:val="7"/>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Calculate deviations by using formula, Actual – Expected. It is for “</w:t>
      </w:r>
      <w:r w:rsidRPr="00F9705E">
        <w:rPr>
          <w:rFonts w:ascii="Arial" w:eastAsia="Times New Roman" w:hAnsi="Arial" w:cs="Arial"/>
          <w:b/>
          <w:bCs/>
          <w:color w:val="333333"/>
          <w:sz w:val="23"/>
          <w:szCs w:val="23"/>
        </w:rPr>
        <w:t>Play Cricket”</w:t>
      </w:r>
      <w:r w:rsidRPr="00F9705E">
        <w:rPr>
          <w:rFonts w:ascii="Arial" w:eastAsia="Times New Roman" w:hAnsi="Arial" w:cs="Arial"/>
          <w:color w:val="595858"/>
          <w:sz w:val="23"/>
          <w:szCs w:val="23"/>
        </w:rPr>
        <w:t xml:space="preserve"> (2 – 5 = -3) and for “</w:t>
      </w:r>
      <w:r w:rsidRPr="00F9705E">
        <w:rPr>
          <w:rFonts w:ascii="Arial" w:eastAsia="Times New Roman" w:hAnsi="Arial" w:cs="Arial"/>
          <w:b/>
          <w:bCs/>
          <w:color w:val="333333"/>
          <w:sz w:val="23"/>
          <w:szCs w:val="23"/>
        </w:rPr>
        <w:t>Not play cricket”</w:t>
      </w:r>
      <w:r w:rsidRPr="00F9705E">
        <w:rPr>
          <w:rFonts w:ascii="Arial" w:eastAsia="Times New Roman" w:hAnsi="Arial" w:cs="Arial"/>
          <w:color w:val="595858"/>
          <w:sz w:val="23"/>
          <w:szCs w:val="23"/>
        </w:rPr>
        <w:t xml:space="preserve"> </w:t>
      </w:r>
      <w:proofErr w:type="gramStart"/>
      <w:r w:rsidRPr="00F9705E">
        <w:rPr>
          <w:rFonts w:ascii="Arial" w:eastAsia="Times New Roman" w:hAnsi="Arial" w:cs="Arial"/>
          <w:color w:val="595858"/>
          <w:sz w:val="23"/>
          <w:szCs w:val="23"/>
        </w:rPr>
        <w:t>( 8</w:t>
      </w:r>
      <w:proofErr w:type="gramEnd"/>
      <w:r w:rsidRPr="00F9705E">
        <w:rPr>
          <w:rFonts w:ascii="Arial" w:eastAsia="Times New Roman" w:hAnsi="Arial" w:cs="Arial"/>
          <w:color w:val="595858"/>
          <w:sz w:val="23"/>
          <w:szCs w:val="23"/>
        </w:rPr>
        <w:t xml:space="preserve"> – 5 = 3).</w:t>
      </w:r>
    </w:p>
    <w:p w:rsidR="00F9705E" w:rsidRPr="00F9705E" w:rsidRDefault="00F9705E" w:rsidP="00F9705E">
      <w:pPr>
        <w:numPr>
          <w:ilvl w:val="0"/>
          <w:numId w:val="7"/>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Calculate Chi-square of node for “</w:t>
      </w:r>
      <w:r w:rsidRPr="00F9705E">
        <w:rPr>
          <w:rFonts w:ascii="Arial" w:eastAsia="Times New Roman" w:hAnsi="Arial" w:cs="Arial"/>
          <w:b/>
          <w:bCs/>
          <w:color w:val="333333"/>
          <w:sz w:val="23"/>
          <w:szCs w:val="23"/>
        </w:rPr>
        <w:t>Play Cricket</w:t>
      </w:r>
      <w:r w:rsidRPr="00F9705E">
        <w:rPr>
          <w:rFonts w:ascii="Arial" w:eastAsia="Times New Roman" w:hAnsi="Arial" w:cs="Arial"/>
          <w:color w:val="595858"/>
          <w:sz w:val="23"/>
          <w:szCs w:val="23"/>
        </w:rPr>
        <w:t>” and “</w:t>
      </w:r>
      <w:r w:rsidRPr="00F9705E">
        <w:rPr>
          <w:rFonts w:ascii="Arial" w:eastAsia="Times New Roman" w:hAnsi="Arial" w:cs="Arial"/>
          <w:b/>
          <w:bCs/>
          <w:color w:val="333333"/>
          <w:sz w:val="23"/>
          <w:szCs w:val="23"/>
        </w:rPr>
        <w:t>Not Play Cricket</w:t>
      </w:r>
      <w:r w:rsidRPr="00F9705E">
        <w:rPr>
          <w:rFonts w:ascii="Arial" w:eastAsia="Times New Roman" w:hAnsi="Arial" w:cs="Arial"/>
          <w:color w:val="595858"/>
          <w:sz w:val="23"/>
          <w:szCs w:val="23"/>
        </w:rPr>
        <w:t xml:space="preserve">” using formula with formula, </w:t>
      </w:r>
      <w:r w:rsidRPr="00F9705E">
        <w:rPr>
          <w:rFonts w:ascii="Arial" w:eastAsia="Times New Roman" w:hAnsi="Arial" w:cs="Arial"/>
          <w:b/>
          <w:bCs/>
          <w:color w:val="333333"/>
          <w:sz w:val="23"/>
          <w:szCs w:val="23"/>
        </w:rPr>
        <w:t>= ((Actual – Expected</w:t>
      </w:r>
      <w:proofErr w:type="gramStart"/>
      <w:r w:rsidRPr="00F9705E">
        <w:rPr>
          <w:rFonts w:ascii="Arial" w:eastAsia="Times New Roman" w:hAnsi="Arial" w:cs="Arial"/>
          <w:b/>
          <w:bCs/>
          <w:color w:val="333333"/>
          <w:sz w:val="23"/>
          <w:szCs w:val="23"/>
        </w:rPr>
        <w:t>)^</w:t>
      </w:r>
      <w:proofErr w:type="gramEnd"/>
      <w:r w:rsidRPr="00F9705E">
        <w:rPr>
          <w:rFonts w:ascii="Arial" w:eastAsia="Times New Roman" w:hAnsi="Arial" w:cs="Arial"/>
          <w:b/>
          <w:bCs/>
          <w:color w:val="333333"/>
          <w:sz w:val="23"/>
          <w:szCs w:val="23"/>
        </w:rPr>
        <w:t>2 / Expected)^1/2</w:t>
      </w:r>
      <w:r w:rsidRPr="00F9705E">
        <w:rPr>
          <w:rFonts w:ascii="Arial" w:eastAsia="Times New Roman" w:hAnsi="Arial" w:cs="Arial"/>
          <w:color w:val="595858"/>
          <w:sz w:val="23"/>
          <w:szCs w:val="23"/>
        </w:rPr>
        <w:t>. You can refer below table for calculation.</w:t>
      </w:r>
    </w:p>
    <w:p w:rsidR="00F9705E" w:rsidRPr="00F9705E" w:rsidRDefault="00F9705E" w:rsidP="00F9705E">
      <w:pPr>
        <w:numPr>
          <w:ilvl w:val="0"/>
          <w:numId w:val="7"/>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Follow similar steps for calculating Chi-square value for Male node.</w:t>
      </w:r>
    </w:p>
    <w:p w:rsidR="00F9705E" w:rsidRDefault="00F9705E" w:rsidP="00F9705E">
      <w:pPr>
        <w:numPr>
          <w:ilvl w:val="0"/>
          <w:numId w:val="7"/>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Now add all Chi-square values to calculate Chi-square for split Gender.</w:t>
      </w:r>
    </w:p>
    <w:p w:rsidR="00F9705E" w:rsidRPr="00F9705E" w:rsidRDefault="00F9705E" w:rsidP="00F9705E">
      <w:pPr>
        <w:spacing w:before="100" w:beforeAutospacing="1" w:after="100" w:afterAutospacing="1" w:line="240" w:lineRule="auto"/>
        <w:jc w:val="left"/>
        <w:rPr>
          <w:rFonts w:ascii="Arial" w:eastAsia="Times New Roman" w:hAnsi="Arial" w:cs="Arial"/>
          <w:color w:val="595858"/>
          <w:sz w:val="23"/>
          <w:szCs w:val="23"/>
        </w:rPr>
      </w:pPr>
      <w:r>
        <w:rPr>
          <w:noProof/>
        </w:rPr>
        <w:drawing>
          <wp:inline distT="0" distB="0" distL="0" distR="0" wp14:anchorId="4FE2D2F2" wp14:editId="4781752C">
            <wp:extent cx="5943600" cy="1079212"/>
            <wp:effectExtent l="0" t="0" r="0" b="6985"/>
            <wp:docPr id="9" name="Picture 9"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Chi-Squ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9212"/>
                    </a:xfrm>
                    <a:prstGeom prst="rect">
                      <a:avLst/>
                    </a:prstGeom>
                    <a:noFill/>
                    <a:ln>
                      <a:noFill/>
                    </a:ln>
                  </pic:spPr>
                </pic:pic>
              </a:graphicData>
            </a:graphic>
          </wp:inline>
        </w:drawing>
      </w:r>
    </w:p>
    <w:p w:rsidR="0011313B" w:rsidRDefault="0011313B" w:rsidP="0011313B"/>
    <w:p w:rsidR="00F9705E" w:rsidRDefault="00F9705E" w:rsidP="00F9705E">
      <w:pPr>
        <w:pStyle w:val="NormalWeb"/>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lastRenderedPageBreak/>
        <w:t>Split on Class:</w:t>
      </w:r>
    </w:p>
    <w:p w:rsidR="00F9705E" w:rsidRDefault="00F9705E" w:rsidP="00F9705E">
      <w:pPr>
        <w:pStyle w:val="NormalWeb"/>
        <w:spacing w:before="0" w:beforeAutospacing="0" w:after="315" w:afterAutospacing="0"/>
        <w:rPr>
          <w:rFonts w:ascii="Arial" w:hAnsi="Arial" w:cs="Arial"/>
          <w:color w:val="595858"/>
          <w:sz w:val="23"/>
          <w:szCs w:val="23"/>
        </w:rPr>
      </w:pPr>
      <w:r w:rsidRPr="00F9705E">
        <w:rPr>
          <w:rStyle w:val="Strong"/>
          <w:color w:val="333333"/>
        </w:rPr>
        <w:t>Perform similar steps of calculation for split on Class and you will come up with below tabl</w:t>
      </w:r>
      <w:r>
        <w:rPr>
          <w:rFonts w:ascii="Arial" w:hAnsi="Arial" w:cs="Arial"/>
          <w:color w:val="595858"/>
          <w:sz w:val="23"/>
          <w:szCs w:val="23"/>
        </w:rPr>
        <w:t>e.</w:t>
      </w:r>
    </w:p>
    <w:p w:rsidR="00F9705E" w:rsidRPr="00F9705E" w:rsidRDefault="00F9705E" w:rsidP="0011313B"/>
    <w:p w:rsidR="0011313B" w:rsidRPr="0011313B" w:rsidRDefault="00F9705E" w:rsidP="0011313B">
      <w:pPr>
        <w:rPr>
          <w:lang w:val="ka-GE"/>
        </w:rPr>
      </w:pPr>
      <w:r>
        <w:rPr>
          <w:rFonts w:ascii="Arial" w:hAnsi="Arial" w:cs="Arial"/>
          <w:noProof/>
          <w:color w:val="595858"/>
          <w:sz w:val="23"/>
          <w:szCs w:val="23"/>
        </w:rPr>
        <w:drawing>
          <wp:inline distT="0" distB="0" distL="0" distR="0" wp14:anchorId="02FCE2F9" wp14:editId="416124EF">
            <wp:extent cx="5562600" cy="1009650"/>
            <wp:effectExtent l="0" t="0" r="0" b="0"/>
            <wp:docPr id="10" name="Picture 10" descr="Decision Tree, Chi-Squa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Chi-Squa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009650"/>
                    </a:xfrm>
                    <a:prstGeom prst="rect">
                      <a:avLst/>
                    </a:prstGeom>
                    <a:noFill/>
                    <a:ln>
                      <a:noFill/>
                    </a:ln>
                  </pic:spPr>
                </pic:pic>
              </a:graphicData>
            </a:graphic>
          </wp:inline>
        </w:drawing>
      </w:r>
    </w:p>
    <w:p w:rsidR="0011313B" w:rsidRDefault="0011313B" w:rsidP="0011313B">
      <w:pPr>
        <w:rPr>
          <w:rFonts w:ascii="Sylfaen" w:hAnsi="Sylfaen"/>
          <w:lang w:val="ka-GE"/>
        </w:rPr>
      </w:pPr>
    </w:p>
    <w:p w:rsidR="00F9705E" w:rsidRDefault="00F9705E" w:rsidP="00F9705E">
      <w:pPr>
        <w:pStyle w:val="NormalWeb"/>
        <w:spacing w:before="0" w:beforeAutospacing="0" w:after="315" w:afterAutospacing="0"/>
        <w:rPr>
          <w:rStyle w:val="Strong"/>
          <w:color w:val="333333"/>
        </w:rPr>
      </w:pPr>
      <w:r w:rsidRPr="00F9705E">
        <w:rPr>
          <w:rStyle w:val="Strong"/>
          <w:color w:val="333333"/>
        </w:rPr>
        <w:t>Above, you can see that Chi-square also identify the Gender split is more significant compare to Class.</w:t>
      </w:r>
    </w:p>
    <w:p w:rsidR="00F9705E" w:rsidRDefault="00F9705E" w:rsidP="00F9705E">
      <w:pPr>
        <w:pStyle w:val="NormalWeb"/>
        <w:spacing w:before="0" w:beforeAutospacing="0" w:after="315" w:afterAutospacing="0"/>
        <w:rPr>
          <w:rStyle w:val="Strong"/>
          <w:color w:val="333333"/>
        </w:rPr>
      </w:pPr>
    </w:p>
    <w:p w:rsidR="00F9705E" w:rsidRPr="00F9705E" w:rsidRDefault="00F9705E" w:rsidP="00F9705E">
      <w:pPr>
        <w:pStyle w:val="NormalWeb"/>
        <w:spacing w:before="0" w:beforeAutospacing="0" w:after="315" w:afterAutospacing="0"/>
        <w:rPr>
          <w:rStyle w:val="Strong"/>
          <w:color w:val="333333"/>
        </w:rPr>
      </w:pPr>
    </w:p>
    <w:p w:rsidR="00F9705E" w:rsidRPr="00F9705E" w:rsidRDefault="00F9705E" w:rsidP="00F9705E">
      <w:pPr>
        <w:pStyle w:val="NormalWeb"/>
        <w:spacing w:before="0" w:beforeAutospacing="0" w:after="315" w:afterAutospacing="0"/>
        <w:rPr>
          <w:rFonts w:ascii="Arial" w:hAnsi="Arial" w:cs="Arial"/>
          <w:color w:val="595858"/>
          <w:sz w:val="23"/>
          <w:szCs w:val="23"/>
        </w:rPr>
      </w:pPr>
      <w:r w:rsidRPr="00F9705E">
        <w:rPr>
          <w:rFonts w:ascii="Arial" w:hAnsi="Arial" w:cs="Arial"/>
          <w:color w:val="595858"/>
          <w:sz w:val="23"/>
          <w:szCs w:val="23"/>
        </w:rPr>
        <w:t> </w:t>
      </w:r>
      <w:r w:rsidRPr="00F9705E">
        <w:rPr>
          <w:rFonts w:ascii="Arial" w:hAnsi="Arial" w:cs="Arial"/>
          <w:b/>
          <w:bCs/>
          <w:color w:val="333333"/>
          <w:sz w:val="23"/>
          <w:szCs w:val="23"/>
        </w:rPr>
        <w:t>Steps to calculate entropy for a split:</w:t>
      </w:r>
    </w:p>
    <w:p w:rsidR="00F9705E" w:rsidRPr="00F9705E" w:rsidRDefault="00F9705E" w:rsidP="00F9705E">
      <w:pPr>
        <w:numPr>
          <w:ilvl w:val="0"/>
          <w:numId w:val="8"/>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Calculate entropy of parent node</w:t>
      </w:r>
    </w:p>
    <w:p w:rsidR="00F9705E" w:rsidRPr="00F9705E" w:rsidRDefault="00F9705E" w:rsidP="00F9705E">
      <w:pPr>
        <w:numPr>
          <w:ilvl w:val="0"/>
          <w:numId w:val="8"/>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Calculate entropy of each individual node of split and calculate weighted average of all sub-nodes available in split.</w:t>
      </w:r>
    </w:p>
    <w:p w:rsidR="00F9705E" w:rsidRPr="00F9705E" w:rsidRDefault="00F9705E" w:rsidP="00F9705E">
      <w:pPr>
        <w:spacing w:after="315" w:line="240" w:lineRule="auto"/>
        <w:jc w:val="left"/>
        <w:rPr>
          <w:rFonts w:ascii="Arial" w:eastAsia="Times New Roman" w:hAnsi="Arial" w:cs="Arial"/>
          <w:color w:val="595858"/>
          <w:sz w:val="23"/>
          <w:szCs w:val="23"/>
        </w:rPr>
      </w:pPr>
      <w:r w:rsidRPr="00F9705E">
        <w:rPr>
          <w:rFonts w:ascii="Arial" w:eastAsia="Times New Roman" w:hAnsi="Arial" w:cs="Arial"/>
          <w:b/>
          <w:bCs/>
          <w:color w:val="333333"/>
          <w:sz w:val="23"/>
          <w:szCs w:val="23"/>
        </w:rPr>
        <w:t>Example: </w:t>
      </w:r>
      <w:proofErr w:type="gramStart"/>
      <w:r w:rsidRPr="00F9705E">
        <w:rPr>
          <w:rFonts w:ascii="Arial" w:eastAsia="Times New Roman" w:hAnsi="Arial" w:cs="Arial"/>
          <w:color w:val="595858"/>
          <w:sz w:val="23"/>
          <w:szCs w:val="23"/>
        </w:rPr>
        <w:t>Let’s</w:t>
      </w:r>
      <w:proofErr w:type="gramEnd"/>
      <w:r w:rsidRPr="00F9705E">
        <w:rPr>
          <w:rFonts w:ascii="Arial" w:eastAsia="Times New Roman" w:hAnsi="Arial" w:cs="Arial"/>
          <w:color w:val="595858"/>
          <w:sz w:val="23"/>
          <w:szCs w:val="23"/>
        </w:rPr>
        <w:t xml:space="preserve"> use this method to identify best split for student example.</w:t>
      </w:r>
    </w:p>
    <w:p w:rsidR="00F9705E" w:rsidRPr="00F9705E" w:rsidRDefault="00F9705E" w:rsidP="00F9705E">
      <w:pPr>
        <w:numPr>
          <w:ilvl w:val="0"/>
          <w:numId w:val="9"/>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Entropy for parent node = </w:t>
      </w:r>
      <w:proofErr w:type="gramStart"/>
      <w:r w:rsidRPr="00F9705E">
        <w:rPr>
          <w:rFonts w:ascii="Arial" w:eastAsia="Times New Roman" w:hAnsi="Arial" w:cs="Arial"/>
          <w:color w:val="595858"/>
          <w:sz w:val="23"/>
          <w:szCs w:val="23"/>
        </w:rPr>
        <w:t>-(</w:t>
      </w:r>
      <w:proofErr w:type="gramEnd"/>
      <w:r w:rsidRPr="00F9705E">
        <w:rPr>
          <w:rFonts w:ascii="Arial" w:eastAsia="Times New Roman" w:hAnsi="Arial" w:cs="Arial"/>
          <w:color w:val="595858"/>
          <w:sz w:val="23"/>
          <w:szCs w:val="23"/>
        </w:rPr>
        <w:t xml:space="preserve">15/30) log2 (15/30) – (15/30) log2 (15/30) = </w:t>
      </w:r>
      <w:r w:rsidRPr="00F9705E">
        <w:rPr>
          <w:rFonts w:ascii="Arial" w:eastAsia="Times New Roman" w:hAnsi="Arial" w:cs="Arial"/>
          <w:b/>
          <w:bCs/>
          <w:color w:val="333333"/>
          <w:sz w:val="23"/>
          <w:szCs w:val="23"/>
        </w:rPr>
        <w:t>1</w:t>
      </w:r>
      <w:r w:rsidRPr="00F9705E">
        <w:rPr>
          <w:rFonts w:ascii="Arial" w:eastAsia="Times New Roman" w:hAnsi="Arial" w:cs="Arial"/>
          <w:color w:val="595858"/>
          <w:sz w:val="23"/>
          <w:szCs w:val="23"/>
        </w:rPr>
        <w:t xml:space="preserve">. Here </w:t>
      </w:r>
      <w:proofErr w:type="gramStart"/>
      <w:r w:rsidRPr="00F9705E">
        <w:rPr>
          <w:rFonts w:ascii="Arial" w:eastAsia="Times New Roman" w:hAnsi="Arial" w:cs="Arial"/>
          <w:color w:val="595858"/>
          <w:sz w:val="23"/>
          <w:szCs w:val="23"/>
        </w:rPr>
        <w:t>1</w:t>
      </w:r>
      <w:proofErr w:type="gramEnd"/>
      <w:r w:rsidRPr="00F9705E">
        <w:rPr>
          <w:rFonts w:ascii="Arial" w:eastAsia="Times New Roman" w:hAnsi="Arial" w:cs="Arial"/>
          <w:color w:val="595858"/>
          <w:sz w:val="23"/>
          <w:szCs w:val="23"/>
        </w:rPr>
        <w:t xml:space="preserve"> shows that it is a impure node.</w:t>
      </w:r>
    </w:p>
    <w:p w:rsidR="00F9705E" w:rsidRPr="00F9705E" w:rsidRDefault="00F9705E" w:rsidP="00F9705E">
      <w:pPr>
        <w:numPr>
          <w:ilvl w:val="0"/>
          <w:numId w:val="9"/>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Entropy for Female node = -(2/10) log2 (2/10) – (8/10) log2 (8/10) = 0.72 and for male node,  -(13/20) log2 (13/20) – (7/20) log2 (7/20) = </w:t>
      </w:r>
      <w:r w:rsidRPr="00F9705E">
        <w:rPr>
          <w:rFonts w:ascii="Arial" w:eastAsia="Times New Roman" w:hAnsi="Arial" w:cs="Arial"/>
          <w:b/>
          <w:bCs/>
          <w:color w:val="333333"/>
          <w:sz w:val="23"/>
          <w:szCs w:val="23"/>
        </w:rPr>
        <w:t>0.93</w:t>
      </w:r>
    </w:p>
    <w:p w:rsidR="00F9705E" w:rsidRPr="00F9705E" w:rsidRDefault="00F9705E" w:rsidP="00F9705E">
      <w:pPr>
        <w:numPr>
          <w:ilvl w:val="0"/>
          <w:numId w:val="9"/>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Entropy for split Gender = Weighted entropy of sub-nodes = (10/30)*0.72 + (20/30)*0.93 = </w:t>
      </w:r>
      <w:r w:rsidRPr="00F9705E">
        <w:rPr>
          <w:rFonts w:ascii="Arial" w:eastAsia="Times New Roman" w:hAnsi="Arial" w:cs="Arial"/>
          <w:b/>
          <w:bCs/>
          <w:color w:val="333333"/>
          <w:sz w:val="23"/>
          <w:szCs w:val="23"/>
        </w:rPr>
        <w:t>0.86</w:t>
      </w:r>
    </w:p>
    <w:p w:rsidR="00F9705E" w:rsidRPr="00F9705E" w:rsidRDefault="00F9705E" w:rsidP="00F9705E">
      <w:pPr>
        <w:numPr>
          <w:ilvl w:val="0"/>
          <w:numId w:val="9"/>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Entropy for Class IX node, </w:t>
      </w:r>
      <w:proofErr w:type="gramStart"/>
      <w:r w:rsidRPr="00F9705E">
        <w:rPr>
          <w:rFonts w:ascii="Arial" w:eastAsia="Times New Roman" w:hAnsi="Arial" w:cs="Arial"/>
          <w:color w:val="595858"/>
          <w:sz w:val="23"/>
          <w:szCs w:val="23"/>
        </w:rPr>
        <w:t>-(</w:t>
      </w:r>
      <w:proofErr w:type="gramEnd"/>
      <w:r w:rsidRPr="00F9705E">
        <w:rPr>
          <w:rFonts w:ascii="Arial" w:eastAsia="Times New Roman" w:hAnsi="Arial" w:cs="Arial"/>
          <w:color w:val="595858"/>
          <w:sz w:val="23"/>
          <w:szCs w:val="23"/>
        </w:rPr>
        <w:t>6/14) log2 (6/14) – (8/14) log2 (8/14) = 0.99 and for Class X node,  -(9/16) log2 (9/16) – (7/16) log2 (7/16) = 0.99.</w:t>
      </w:r>
    </w:p>
    <w:p w:rsidR="00F9705E" w:rsidRPr="00F9705E" w:rsidRDefault="00F9705E" w:rsidP="00F9705E">
      <w:pPr>
        <w:numPr>
          <w:ilvl w:val="0"/>
          <w:numId w:val="9"/>
        </w:numPr>
        <w:spacing w:before="100" w:beforeAutospacing="1" w:after="100" w:afterAutospacing="1"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Entropy for split Class =  (14/30)*0.99 + (16/30)*0.99 = </w:t>
      </w:r>
      <w:r w:rsidRPr="00F9705E">
        <w:rPr>
          <w:rFonts w:ascii="Arial" w:eastAsia="Times New Roman" w:hAnsi="Arial" w:cs="Arial"/>
          <w:b/>
          <w:bCs/>
          <w:color w:val="333333"/>
          <w:sz w:val="23"/>
          <w:szCs w:val="23"/>
        </w:rPr>
        <w:t>0.99</w:t>
      </w:r>
    </w:p>
    <w:p w:rsidR="00F9705E" w:rsidRPr="00F9705E" w:rsidRDefault="00F9705E" w:rsidP="00F9705E">
      <w:pPr>
        <w:spacing w:after="315"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Above, you can see that entropy for </w:t>
      </w:r>
      <w:r w:rsidRPr="00F9705E">
        <w:rPr>
          <w:rFonts w:ascii="Arial" w:eastAsia="Times New Roman" w:hAnsi="Arial" w:cs="Arial"/>
          <w:i/>
          <w:iCs/>
          <w:color w:val="595858"/>
          <w:sz w:val="23"/>
          <w:szCs w:val="23"/>
        </w:rPr>
        <w:t>Split on Gender</w:t>
      </w:r>
      <w:r w:rsidRPr="00F9705E">
        <w:rPr>
          <w:rFonts w:ascii="Arial" w:eastAsia="Times New Roman" w:hAnsi="Arial" w:cs="Arial"/>
          <w:color w:val="595858"/>
          <w:sz w:val="23"/>
          <w:szCs w:val="23"/>
        </w:rPr>
        <w:t xml:space="preserve"> is the lowest among all, so the tree will split on </w:t>
      </w:r>
      <w:r w:rsidRPr="00F9705E">
        <w:rPr>
          <w:rFonts w:ascii="Arial" w:eastAsia="Times New Roman" w:hAnsi="Arial" w:cs="Arial"/>
          <w:i/>
          <w:iCs/>
          <w:color w:val="595858"/>
          <w:sz w:val="23"/>
          <w:szCs w:val="23"/>
        </w:rPr>
        <w:t>Gender</w:t>
      </w:r>
      <w:r w:rsidRPr="00F9705E">
        <w:rPr>
          <w:rFonts w:ascii="Arial" w:eastAsia="Times New Roman" w:hAnsi="Arial" w:cs="Arial"/>
          <w:color w:val="595858"/>
          <w:sz w:val="23"/>
          <w:szCs w:val="23"/>
        </w:rPr>
        <w:t xml:space="preserve">. We can derive information gain from entropy as </w:t>
      </w:r>
      <w:r w:rsidRPr="00F9705E">
        <w:rPr>
          <w:rFonts w:ascii="Arial" w:eastAsia="Times New Roman" w:hAnsi="Arial" w:cs="Arial"/>
          <w:b/>
          <w:bCs/>
          <w:color w:val="333333"/>
          <w:sz w:val="23"/>
          <w:szCs w:val="23"/>
        </w:rPr>
        <w:t>1- Entropy.</w:t>
      </w:r>
    </w:p>
    <w:p w:rsidR="00F9705E" w:rsidRPr="00F9705E" w:rsidRDefault="00F9705E" w:rsidP="00F9705E">
      <w:pPr>
        <w:spacing w:after="315" w:line="240" w:lineRule="auto"/>
        <w:jc w:val="left"/>
        <w:rPr>
          <w:rFonts w:ascii="Arial" w:eastAsia="Times New Roman" w:hAnsi="Arial" w:cs="Arial"/>
          <w:color w:val="595858"/>
          <w:sz w:val="23"/>
          <w:szCs w:val="23"/>
        </w:rPr>
      </w:pPr>
    </w:p>
    <w:p w:rsidR="00F9705E" w:rsidRPr="00F9705E" w:rsidRDefault="00F9705E" w:rsidP="0011313B">
      <w:pPr>
        <w:rPr>
          <w:rFonts w:ascii="Sylfaen" w:hAnsi="Sylfaen"/>
        </w:rPr>
      </w:pPr>
    </w:p>
    <w:p w:rsidR="00F9705E" w:rsidRPr="00F9705E" w:rsidRDefault="00F9705E" w:rsidP="00F9705E">
      <w:pPr>
        <w:spacing w:before="300" w:after="300" w:line="420" w:lineRule="atLeast"/>
        <w:jc w:val="left"/>
        <w:outlineLvl w:val="2"/>
        <w:rPr>
          <w:rFonts w:ascii="Arial" w:eastAsia="Times New Roman" w:hAnsi="Arial" w:cs="Arial"/>
          <w:b/>
          <w:bCs/>
          <w:color w:val="333333"/>
          <w:sz w:val="30"/>
          <w:szCs w:val="30"/>
        </w:rPr>
      </w:pPr>
      <w:r w:rsidRPr="00F9705E">
        <w:rPr>
          <w:rFonts w:ascii="Arial" w:eastAsia="Times New Roman" w:hAnsi="Arial" w:cs="Arial"/>
          <w:b/>
          <w:bCs/>
          <w:color w:val="333333"/>
          <w:sz w:val="30"/>
          <w:szCs w:val="30"/>
        </w:rPr>
        <w:lastRenderedPageBreak/>
        <w:t>Reduction in Variance</w:t>
      </w:r>
    </w:p>
    <w:p w:rsidR="00F9705E" w:rsidRPr="00F9705E" w:rsidRDefault="00F9705E" w:rsidP="00F9705E">
      <w:pPr>
        <w:spacing w:after="315" w:line="240" w:lineRule="auto"/>
        <w:rPr>
          <w:rFonts w:ascii="Arial" w:eastAsia="Times New Roman" w:hAnsi="Arial" w:cs="Arial"/>
          <w:color w:val="595858"/>
          <w:sz w:val="23"/>
          <w:szCs w:val="23"/>
        </w:rPr>
      </w:pPr>
      <w:proofErr w:type="gramStart"/>
      <w:r w:rsidRPr="00F9705E">
        <w:rPr>
          <w:rFonts w:ascii="Arial" w:eastAsia="Times New Roman" w:hAnsi="Arial" w:cs="Arial"/>
          <w:color w:val="595858"/>
          <w:sz w:val="23"/>
          <w:szCs w:val="23"/>
        </w:rPr>
        <w:t>Till</w:t>
      </w:r>
      <w:proofErr w:type="gramEnd"/>
      <w:r w:rsidRPr="00F9705E">
        <w:rPr>
          <w:rFonts w:ascii="Arial" w:eastAsia="Times New Roman" w:hAnsi="Arial" w:cs="Arial"/>
          <w:color w:val="595858"/>
          <w:sz w:val="23"/>
          <w:szCs w:val="23"/>
        </w:rPr>
        <w:t xml:space="preserve"> now, we have discussed the algorithms for categorical target variable. Reduction in variance is an algorithm used for continuous target variables (regression problems). This algorithm uses the standard formula of variance to choose the best split. The split with lower variance </w:t>
      </w:r>
      <w:proofErr w:type="gramStart"/>
      <w:r w:rsidRPr="00F9705E">
        <w:rPr>
          <w:rFonts w:ascii="Arial" w:eastAsia="Times New Roman" w:hAnsi="Arial" w:cs="Arial"/>
          <w:color w:val="595858"/>
          <w:sz w:val="23"/>
          <w:szCs w:val="23"/>
        </w:rPr>
        <w:t>is selected</w:t>
      </w:r>
      <w:proofErr w:type="gramEnd"/>
      <w:r w:rsidRPr="00F9705E">
        <w:rPr>
          <w:rFonts w:ascii="Arial" w:eastAsia="Times New Roman" w:hAnsi="Arial" w:cs="Arial"/>
          <w:color w:val="595858"/>
          <w:sz w:val="23"/>
          <w:szCs w:val="23"/>
        </w:rPr>
        <w:t xml:space="preserve"> as the criteria to split the population:</w:t>
      </w:r>
    </w:p>
    <w:p w:rsidR="00F9705E" w:rsidRPr="00F9705E" w:rsidRDefault="00F9705E" w:rsidP="00F9705E">
      <w:pPr>
        <w:spacing w:after="315" w:line="240" w:lineRule="auto"/>
        <w:rPr>
          <w:rFonts w:ascii="Arial" w:eastAsia="Times New Roman" w:hAnsi="Arial" w:cs="Arial"/>
          <w:color w:val="595858"/>
          <w:sz w:val="23"/>
          <w:szCs w:val="23"/>
        </w:rPr>
      </w:pPr>
      <w:r w:rsidRPr="00F9705E">
        <w:rPr>
          <w:rFonts w:ascii="Arial" w:eastAsia="Times New Roman" w:hAnsi="Arial" w:cs="Arial"/>
          <w:noProof/>
          <w:color w:val="595858"/>
          <w:sz w:val="23"/>
          <w:szCs w:val="23"/>
        </w:rPr>
        <w:drawing>
          <wp:inline distT="0" distB="0" distL="0" distR="0">
            <wp:extent cx="1752600" cy="514350"/>
            <wp:effectExtent l="0" t="0" r="0" b="0"/>
            <wp:docPr id="11" name="Picture 11" descr="Decision Tree, Reduction in Vari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Tree, Reduction in Varian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514350"/>
                    </a:xfrm>
                    <a:prstGeom prst="rect">
                      <a:avLst/>
                    </a:prstGeom>
                    <a:noFill/>
                    <a:ln>
                      <a:noFill/>
                    </a:ln>
                  </pic:spPr>
                </pic:pic>
              </a:graphicData>
            </a:graphic>
          </wp:inline>
        </w:drawing>
      </w:r>
    </w:p>
    <w:p w:rsidR="00F9705E" w:rsidRPr="00F9705E" w:rsidRDefault="00F9705E" w:rsidP="00F9705E">
      <w:pPr>
        <w:spacing w:after="315" w:line="240" w:lineRule="auto"/>
        <w:jc w:val="left"/>
        <w:rPr>
          <w:rFonts w:ascii="Arial" w:eastAsia="Times New Roman" w:hAnsi="Arial" w:cs="Arial"/>
          <w:color w:val="595858"/>
          <w:sz w:val="23"/>
          <w:szCs w:val="23"/>
        </w:rPr>
      </w:pPr>
      <w:r w:rsidRPr="00F9705E">
        <w:rPr>
          <w:rFonts w:ascii="Arial" w:eastAsia="Times New Roman" w:hAnsi="Arial" w:cs="Arial"/>
          <w:color w:val="595858"/>
          <w:sz w:val="23"/>
          <w:szCs w:val="23"/>
        </w:rPr>
        <w:t>Above X-bar is mean of the values, X is actual and n is number of values.</w:t>
      </w:r>
    </w:p>
    <w:p w:rsidR="00F9705E" w:rsidRPr="00F9705E" w:rsidRDefault="00F9705E" w:rsidP="00F9705E">
      <w:pPr>
        <w:spacing w:after="315" w:line="240" w:lineRule="auto"/>
        <w:jc w:val="left"/>
        <w:rPr>
          <w:rFonts w:ascii="Arial" w:eastAsia="Times New Roman" w:hAnsi="Arial" w:cs="Arial"/>
          <w:color w:val="595858"/>
          <w:sz w:val="23"/>
          <w:szCs w:val="23"/>
        </w:rPr>
      </w:pPr>
      <w:r w:rsidRPr="00F9705E">
        <w:rPr>
          <w:rFonts w:ascii="Arial" w:eastAsia="Times New Roman" w:hAnsi="Arial" w:cs="Arial"/>
          <w:b/>
          <w:bCs/>
          <w:color w:val="333333"/>
          <w:sz w:val="23"/>
          <w:szCs w:val="23"/>
        </w:rPr>
        <w:t>Steps to calculate Variance:</w:t>
      </w:r>
    </w:p>
    <w:p w:rsidR="00F9705E" w:rsidRPr="00F9705E" w:rsidRDefault="00F9705E" w:rsidP="00F9705E">
      <w:pPr>
        <w:numPr>
          <w:ilvl w:val="0"/>
          <w:numId w:val="10"/>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Calculate variance for each node.</w:t>
      </w:r>
    </w:p>
    <w:p w:rsidR="00F9705E" w:rsidRPr="00F9705E" w:rsidRDefault="00F9705E" w:rsidP="00F9705E">
      <w:pPr>
        <w:numPr>
          <w:ilvl w:val="0"/>
          <w:numId w:val="10"/>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Calculate variance for each split as weighted average of each node variance.</w:t>
      </w:r>
    </w:p>
    <w:p w:rsidR="00F9705E" w:rsidRPr="00F9705E" w:rsidRDefault="00F9705E" w:rsidP="00F9705E">
      <w:pPr>
        <w:spacing w:after="315" w:line="240" w:lineRule="auto"/>
        <w:rPr>
          <w:rFonts w:ascii="Arial" w:eastAsia="Times New Roman" w:hAnsi="Arial" w:cs="Arial"/>
          <w:color w:val="595858"/>
          <w:sz w:val="23"/>
          <w:szCs w:val="23"/>
        </w:rPr>
      </w:pPr>
      <w:r w:rsidRPr="00F9705E">
        <w:rPr>
          <w:rFonts w:ascii="Arial" w:eastAsia="Times New Roman" w:hAnsi="Arial" w:cs="Arial"/>
          <w:b/>
          <w:bCs/>
          <w:color w:val="333333"/>
          <w:sz w:val="23"/>
          <w:szCs w:val="23"/>
        </w:rPr>
        <w:t>Example</w:t>
      </w:r>
      <w:proofErr w:type="gramStart"/>
      <w:r w:rsidRPr="00F9705E">
        <w:rPr>
          <w:rFonts w:ascii="Arial" w:eastAsia="Times New Roman" w:hAnsi="Arial" w:cs="Arial"/>
          <w:b/>
          <w:bCs/>
          <w:color w:val="333333"/>
          <w:sz w:val="23"/>
          <w:szCs w:val="23"/>
        </w:rPr>
        <w:t>:-</w:t>
      </w:r>
      <w:proofErr w:type="gramEnd"/>
      <w:r w:rsidRPr="00F9705E">
        <w:rPr>
          <w:rFonts w:ascii="Arial" w:eastAsia="Times New Roman" w:hAnsi="Arial" w:cs="Arial"/>
          <w:color w:val="595858"/>
          <w:sz w:val="23"/>
          <w:szCs w:val="23"/>
        </w:rPr>
        <w:t xml:space="preserve"> Let’s assign numerical value 1 for play cricket and 0 for not playing cricket. Now follow the steps to identify the right split:</w:t>
      </w:r>
    </w:p>
    <w:p w:rsidR="00F9705E" w:rsidRPr="00F9705E" w:rsidRDefault="00F9705E" w:rsidP="00F9705E">
      <w:pPr>
        <w:numPr>
          <w:ilvl w:val="0"/>
          <w:numId w:val="11"/>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Variance for Root node, here mean value is (15*1 + 15*0)/30 = 0.5 and we have 15 one and 15 zero. Now variance would be ((1-0.5)^2+(1-0.5)^2+….15 times+(0-0.5)^2+(0-0.5)^2+…15 times) / 30, this can be written as (15*(1-0.5)^2+15*(0-0.5)^2) / 30 = </w:t>
      </w:r>
      <w:r w:rsidRPr="00F9705E">
        <w:rPr>
          <w:rFonts w:ascii="Arial" w:eastAsia="Times New Roman" w:hAnsi="Arial" w:cs="Arial"/>
          <w:b/>
          <w:bCs/>
          <w:color w:val="333333"/>
          <w:sz w:val="23"/>
          <w:szCs w:val="23"/>
        </w:rPr>
        <w:t>0.25</w:t>
      </w:r>
    </w:p>
    <w:p w:rsidR="00F9705E" w:rsidRPr="00F9705E" w:rsidRDefault="00F9705E" w:rsidP="00F9705E">
      <w:pPr>
        <w:numPr>
          <w:ilvl w:val="0"/>
          <w:numId w:val="11"/>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Mean of Female node =  (2*1+8*0)/10=0.2 and Variance = (2*(1-0.2)^2+8*(0-0.2)^2) / 10 = 0.16</w:t>
      </w:r>
    </w:p>
    <w:p w:rsidR="00F9705E" w:rsidRPr="00F9705E" w:rsidRDefault="00F9705E" w:rsidP="00F9705E">
      <w:pPr>
        <w:numPr>
          <w:ilvl w:val="0"/>
          <w:numId w:val="11"/>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Mean of Male Node = (13*1+7*0)/20=0.65 and Variance = (13*(1-0.65)^2+7*(0-0.65)^2) / 20 = 0.23</w:t>
      </w:r>
    </w:p>
    <w:p w:rsidR="00F9705E" w:rsidRPr="00F9705E" w:rsidRDefault="00F9705E" w:rsidP="00F9705E">
      <w:pPr>
        <w:numPr>
          <w:ilvl w:val="0"/>
          <w:numId w:val="11"/>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Variance for Split Gender = Weighted Variance of Sub-nodes = (10/30)*0.16 + (20/30) *0.23 = </w:t>
      </w:r>
      <w:r w:rsidRPr="00F9705E">
        <w:rPr>
          <w:rFonts w:ascii="Arial" w:eastAsia="Times New Roman" w:hAnsi="Arial" w:cs="Arial"/>
          <w:b/>
          <w:bCs/>
          <w:color w:val="333333"/>
          <w:sz w:val="23"/>
          <w:szCs w:val="23"/>
        </w:rPr>
        <w:t>0.21</w:t>
      </w:r>
    </w:p>
    <w:p w:rsidR="00F9705E" w:rsidRPr="00F9705E" w:rsidRDefault="00F9705E" w:rsidP="00F9705E">
      <w:pPr>
        <w:numPr>
          <w:ilvl w:val="0"/>
          <w:numId w:val="11"/>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Mean of Class IX node =  (6*1+8*0)/14=0.43 and Variance = (6*(1-0.43)^2+8*(0-0.43)^2) / 14= 0.24</w:t>
      </w:r>
    </w:p>
    <w:p w:rsidR="00F9705E" w:rsidRPr="00F9705E" w:rsidRDefault="00F9705E" w:rsidP="00F9705E">
      <w:pPr>
        <w:numPr>
          <w:ilvl w:val="0"/>
          <w:numId w:val="11"/>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Mean of Class X node =  (9*1+7*0)/16=0.56 and Variance = (9*(1-0.56)^2+7*(0-0.56)^2) / 16 = 0.25</w:t>
      </w:r>
    </w:p>
    <w:p w:rsidR="00F9705E" w:rsidRPr="00F9705E" w:rsidRDefault="00F9705E" w:rsidP="00F9705E">
      <w:pPr>
        <w:numPr>
          <w:ilvl w:val="0"/>
          <w:numId w:val="11"/>
        </w:numPr>
        <w:spacing w:before="100" w:beforeAutospacing="1" w:after="100" w:afterAutospacing="1"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Variance for Split Gender = (14/30)*0.24 + (16/30) *0.25 = </w:t>
      </w:r>
      <w:r w:rsidRPr="00F9705E">
        <w:rPr>
          <w:rFonts w:ascii="Arial" w:eastAsia="Times New Roman" w:hAnsi="Arial" w:cs="Arial"/>
          <w:b/>
          <w:bCs/>
          <w:color w:val="333333"/>
          <w:sz w:val="23"/>
          <w:szCs w:val="23"/>
        </w:rPr>
        <w:t>0.25</w:t>
      </w:r>
    </w:p>
    <w:p w:rsidR="00F9705E" w:rsidRPr="00F9705E" w:rsidRDefault="00F9705E" w:rsidP="00F9705E">
      <w:pPr>
        <w:spacing w:after="315"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Above, you can see that Gender split has lower variance compare to parent node, so the split would take place on </w:t>
      </w:r>
      <w:r w:rsidRPr="00F9705E">
        <w:rPr>
          <w:rFonts w:ascii="Arial" w:eastAsia="Times New Roman" w:hAnsi="Arial" w:cs="Arial"/>
          <w:i/>
          <w:iCs/>
          <w:color w:val="595858"/>
          <w:sz w:val="23"/>
          <w:szCs w:val="23"/>
        </w:rPr>
        <w:t>Gender</w:t>
      </w:r>
      <w:r w:rsidRPr="00F9705E">
        <w:rPr>
          <w:rFonts w:ascii="Arial" w:eastAsia="Times New Roman" w:hAnsi="Arial" w:cs="Arial"/>
          <w:color w:val="595858"/>
          <w:sz w:val="23"/>
          <w:szCs w:val="23"/>
        </w:rPr>
        <w:t xml:space="preserve"> variable.</w:t>
      </w:r>
      <w:bookmarkStart w:id="1" w:name="four"/>
      <w:bookmarkEnd w:id="1"/>
    </w:p>
    <w:p w:rsidR="00F9705E" w:rsidRPr="00F9705E" w:rsidRDefault="00F9705E" w:rsidP="00F9705E">
      <w:pPr>
        <w:spacing w:after="315" w:line="240" w:lineRule="auto"/>
        <w:rPr>
          <w:rFonts w:ascii="Arial" w:eastAsia="Times New Roman" w:hAnsi="Arial" w:cs="Arial"/>
          <w:color w:val="595858"/>
          <w:sz w:val="23"/>
          <w:szCs w:val="23"/>
        </w:rPr>
      </w:pPr>
      <w:r w:rsidRPr="00F9705E">
        <w:rPr>
          <w:rFonts w:ascii="Arial" w:eastAsia="Times New Roman" w:hAnsi="Arial" w:cs="Arial"/>
          <w:color w:val="595858"/>
          <w:sz w:val="23"/>
          <w:szCs w:val="23"/>
        </w:rPr>
        <w:t xml:space="preserve">Until here, we learnt about the basics of decision trees and the decision making process involved to choose the best splits in building a tree model. As I said, decision tree can be applied both on regression and classification problems. </w:t>
      </w:r>
      <w:proofErr w:type="gramStart"/>
      <w:r w:rsidRPr="00F9705E">
        <w:rPr>
          <w:rFonts w:ascii="Arial" w:eastAsia="Times New Roman" w:hAnsi="Arial" w:cs="Arial"/>
          <w:color w:val="595858"/>
          <w:sz w:val="23"/>
          <w:szCs w:val="23"/>
        </w:rPr>
        <w:t>Let’s</w:t>
      </w:r>
      <w:proofErr w:type="gramEnd"/>
      <w:r w:rsidRPr="00F9705E">
        <w:rPr>
          <w:rFonts w:ascii="Arial" w:eastAsia="Times New Roman" w:hAnsi="Arial" w:cs="Arial"/>
          <w:color w:val="595858"/>
          <w:sz w:val="23"/>
          <w:szCs w:val="23"/>
        </w:rPr>
        <w:t xml:space="preserve"> understand these aspects in detail.</w:t>
      </w:r>
    </w:p>
    <w:p w:rsidR="00F9705E" w:rsidRPr="00F9705E" w:rsidRDefault="00F9705E" w:rsidP="0011313B">
      <w:pPr>
        <w:rPr>
          <w:rFonts w:ascii="Sylfaen" w:hAnsi="Sylfaen"/>
          <w:lang w:val="ka-GE"/>
        </w:rPr>
      </w:pPr>
    </w:p>
    <w:p w:rsidR="0011313B" w:rsidRDefault="0011313B" w:rsidP="0011313B">
      <w:r>
        <w:lastRenderedPageBreak/>
        <w:t>Random Forest</w:t>
      </w:r>
    </w:p>
    <w:p w:rsidR="0011313B" w:rsidRDefault="00BC0CF5" w:rsidP="0011313B">
      <w:hyperlink r:id="rId13" w:history="1">
        <w:r w:rsidR="0011313B" w:rsidRPr="00A67F4D">
          <w:rPr>
            <w:rStyle w:val="Hyperlink"/>
          </w:rPr>
          <w:t>https://www.youtube.com/watch?v=loNcrMjYh64</w:t>
        </w:r>
      </w:hyperlink>
    </w:p>
    <w:p w:rsidR="0011313B" w:rsidRDefault="0011313B" w:rsidP="0011313B"/>
    <w:p w:rsidR="0011313B" w:rsidRDefault="0011313B" w:rsidP="0011313B">
      <w:pPr>
        <w:rPr>
          <w:sz w:val="44"/>
          <w:szCs w:val="44"/>
        </w:rPr>
      </w:pPr>
      <w:r w:rsidRPr="00FD1933">
        <w:rPr>
          <w:sz w:val="44"/>
          <w:szCs w:val="44"/>
        </w:rPr>
        <w:t xml:space="preserve">Random Forest </w:t>
      </w:r>
    </w:p>
    <w:p w:rsidR="00C97511" w:rsidRPr="00C97511" w:rsidRDefault="00C97511" w:rsidP="0011313B">
      <w:pPr>
        <w:rPr>
          <w:rFonts w:ascii="Sylfaen" w:hAnsi="Sylfaen"/>
          <w:sz w:val="36"/>
          <w:szCs w:val="36"/>
          <w:lang w:val="ka-GE"/>
        </w:rPr>
      </w:pPr>
      <w:r w:rsidRPr="00C97511">
        <w:rPr>
          <w:rFonts w:ascii="Sylfaen" w:hAnsi="Sylfaen"/>
          <w:sz w:val="36"/>
          <w:szCs w:val="36"/>
          <w:lang w:val="ka-GE"/>
        </w:rPr>
        <w:t xml:space="preserve">ვთქვათ მოცემული გვაქვს რაიმე ობიექტები </w:t>
      </w:r>
      <w:r>
        <w:rPr>
          <w:rFonts w:ascii="Sylfaen" w:hAnsi="Sylfaen"/>
          <w:sz w:val="36"/>
          <w:szCs w:val="36"/>
          <w:lang w:val="ka-GE"/>
        </w:rPr>
        <w:t>რომელთაც გააჩნიათ მახასიათებლები (თვისებები)  და რომელთათვისაც განსაზღვრულია კლასი რომელთაც ისინი განეკუთვნებიან:</w:t>
      </w:r>
    </w:p>
    <w:p w:rsidR="00C97511" w:rsidRDefault="00C97511" w:rsidP="0011313B">
      <w:pPr>
        <w:rPr>
          <w:sz w:val="44"/>
          <w:szCs w:val="44"/>
        </w:rPr>
      </w:pPr>
      <w:r>
        <w:rPr>
          <w:noProof/>
        </w:rPr>
        <w:drawing>
          <wp:inline distT="0" distB="0" distL="0" distR="0" wp14:anchorId="6E87961B" wp14:editId="4077D181">
            <wp:extent cx="5943600" cy="3477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7895"/>
                    </a:xfrm>
                    <a:prstGeom prst="rect">
                      <a:avLst/>
                    </a:prstGeom>
                  </pic:spPr>
                </pic:pic>
              </a:graphicData>
            </a:graphic>
          </wp:inline>
        </w:drawing>
      </w:r>
    </w:p>
    <w:p w:rsidR="00C97511" w:rsidRDefault="00C97511" w:rsidP="0011313B">
      <w:pPr>
        <w:rPr>
          <w:sz w:val="44"/>
          <w:szCs w:val="44"/>
        </w:rPr>
      </w:pPr>
    </w:p>
    <w:p w:rsidR="00C97511" w:rsidRDefault="00C97511" w:rsidP="0011313B">
      <w:pPr>
        <w:rPr>
          <w:sz w:val="44"/>
          <w:szCs w:val="44"/>
        </w:rPr>
      </w:pPr>
    </w:p>
    <w:p w:rsidR="00C97511" w:rsidRDefault="00C97511" w:rsidP="0011313B">
      <w:pPr>
        <w:rPr>
          <w:sz w:val="44"/>
          <w:szCs w:val="44"/>
        </w:rPr>
      </w:pPr>
    </w:p>
    <w:p w:rsidR="00C97511" w:rsidRDefault="00C97511" w:rsidP="0011313B">
      <w:pPr>
        <w:rPr>
          <w:sz w:val="44"/>
          <w:szCs w:val="44"/>
        </w:rPr>
      </w:pPr>
    </w:p>
    <w:p w:rsidR="00C97511" w:rsidRDefault="00C97511" w:rsidP="0011313B">
      <w:pPr>
        <w:rPr>
          <w:sz w:val="44"/>
          <w:szCs w:val="44"/>
        </w:rPr>
      </w:pPr>
      <w:r>
        <w:rPr>
          <w:sz w:val="44"/>
          <w:szCs w:val="44"/>
        </w:rPr>
        <w:lastRenderedPageBreak/>
        <w:t>For The Following Matrix</w:t>
      </w:r>
    </w:p>
    <w:p w:rsidR="0011313B" w:rsidRDefault="0011313B" w:rsidP="0011313B">
      <w:pPr>
        <w:rPr>
          <w:sz w:val="44"/>
          <w:szCs w:val="44"/>
        </w:rPr>
      </w:pPr>
      <w:r>
        <w:rPr>
          <w:noProof/>
        </w:rPr>
        <w:drawing>
          <wp:inline distT="0" distB="0" distL="0" distR="0" wp14:anchorId="1F29B3C1" wp14:editId="1DE1AFA9">
            <wp:extent cx="4150581" cy="16656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8448" cy="1668851"/>
                    </a:xfrm>
                    <a:prstGeom prst="rect">
                      <a:avLst/>
                    </a:prstGeom>
                  </pic:spPr>
                </pic:pic>
              </a:graphicData>
            </a:graphic>
          </wp:inline>
        </w:drawing>
      </w:r>
    </w:p>
    <w:p w:rsidR="00C97511" w:rsidRDefault="00C97511" w:rsidP="0011313B">
      <w:pPr>
        <w:rPr>
          <w:sz w:val="44"/>
          <w:szCs w:val="44"/>
        </w:rPr>
      </w:pPr>
    </w:p>
    <w:p w:rsidR="00C97511" w:rsidRDefault="00C97511" w:rsidP="0011313B">
      <w:pPr>
        <w:rPr>
          <w:sz w:val="44"/>
          <w:szCs w:val="44"/>
        </w:rPr>
      </w:pPr>
    </w:p>
    <w:p w:rsidR="00C97511" w:rsidRDefault="00C97511" w:rsidP="0011313B">
      <w:pPr>
        <w:rPr>
          <w:sz w:val="44"/>
          <w:szCs w:val="44"/>
        </w:rPr>
      </w:pPr>
      <w:r>
        <w:rPr>
          <w:noProof/>
        </w:rPr>
        <w:drawing>
          <wp:inline distT="0" distB="0" distL="0" distR="0" wp14:anchorId="3C7F9EA3" wp14:editId="360A98F0">
            <wp:extent cx="5943600" cy="3356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6610"/>
                    </a:xfrm>
                    <a:prstGeom prst="rect">
                      <a:avLst/>
                    </a:prstGeom>
                  </pic:spPr>
                </pic:pic>
              </a:graphicData>
            </a:graphic>
          </wp:inline>
        </w:drawing>
      </w:r>
    </w:p>
    <w:p w:rsidR="0011313B" w:rsidRDefault="0011313B" w:rsidP="0011313B">
      <w:pPr>
        <w:rPr>
          <w:sz w:val="44"/>
          <w:szCs w:val="44"/>
        </w:rPr>
      </w:pPr>
    </w:p>
    <w:p w:rsidR="00C97511" w:rsidRDefault="00C97511" w:rsidP="0011313B">
      <w:pPr>
        <w:rPr>
          <w:sz w:val="44"/>
          <w:szCs w:val="44"/>
        </w:rPr>
      </w:pPr>
    </w:p>
    <w:p w:rsidR="00C97511" w:rsidRPr="00C97511" w:rsidRDefault="00C97511" w:rsidP="0011313B">
      <w:pPr>
        <w:rPr>
          <w:sz w:val="28"/>
          <w:szCs w:val="28"/>
        </w:rPr>
      </w:pPr>
    </w:p>
    <w:p w:rsidR="00C97511" w:rsidRDefault="00C97511" w:rsidP="0011313B">
      <w:pPr>
        <w:rPr>
          <w:rFonts w:ascii="Sylfaen" w:hAnsi="Sylfaen"/>
          <w:sz w:val="28"/>
          <w:szCs w:val="28"/>
          <w:lang w:val="ka-GE"/>
        </w:rPr>
      </w:pPr>
      <w:r w:rsidRPr="00C97511">
        <w:rPr>
          <w:rFonts w:ascii="Sylfaen" w:hAnsi="Sylfaen"/>
          <w:sz w:val="28"/>
          <w:szCs w:val="28"/>
          <w:lang w:val="ka-GE"/>
        </w:rPr>
        <w:lastRenderedPageBreak/>
        <w:t>ამის შემდეგ ჩვენ თითოეული ზემოთ მოცემული მატრიცისათვის ავაგებთ გადაწყვეტილების ხეს.</w:t>
      </w:r>
    </w:p>
    <w:p w:rsidR="00C97511" w:rsidRDefault="00C97511" w:rsidP="0011313B">
      <w:pPr>
        <w:rPr>
          <w:rFonts w:ascii="Sylfaen" w:hAnsi="Sylfaen"/>
          <w:sz w:val="28"/>
          <w:szCs w:val="28"/>
          <w:lang w:val="ka-GE"/>
        </w:rPr>
      </w:pPr>
      <w:r>
        <w:rPr>
          <w:noProof/>
        </w:rPr>
        <w:drawing>
          <wp:inline distT="0" distB="0" distL="0" distR="0" wp14:anchorId="7002266B" wp14:editId="1C79F635">
            <wp:extent cx="5391150" cy="33752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3375" cy="3376622"/>
                    </a:xfrm>
                    <a:prstGeom prst="rect">
                      <a:avLst/>
                    </a:prstGeom>
                  </pic:spPr>
                </pic:pic>
              </a:graphicData>
            </a:graphic>
          </wp:inline>
        </w:drawing>
      </w:r>
    </w:p>
    <w:p w:rsidR="00C97511" w:rsidRDefault="00C97511" w:rsidP="0011313B">
      <w:pPr>
        <w:rPr>
          <w:rFonts w:ascii="Sylfaen" w:hAnsi="Sylfaen"/>
          <w:sz w:val="28"/>
          <w:szCs w:val="28"/>
          <w:lang w:val="ka-GE"/>
        </w:rPr>
      </w:pPr>
      <w:r>
        <w:rPr>
          <w:rFonts w:ascii="Sylfaen" w:hAnsi="Sylfaen"/>
          <w:sz w:val="28"/>
          <w:szCs w:val="28"/>
          <w:lang w:val="ka-GE"/>
        </w:rPr>
        <w:t>ამის შემდგომ ვაგებთ გადაწყვეტილების ხეებს იმ მეთოდებით რომლებიც დასაწყისში აღვწერეთ</w:t>
      </w:r>
    </w:p>
    <w:p w:rsidR="00C97511" w:rsidRPr="00C97511" w:rsidRDefault="00C97511" w:rsidP="0011313B">
      <w:pPr>
        <w:rPr>
          <w:rFonts w:ascii="Sylfaen" w:hAnsi="Sylfaen"/>
          <w:sz w:val="28"/>
          <w:szCs w:val="28"/>
          <w:lang w:val="ka-GE"/>
        </w:rPr>
      </w:pPr>
      <w:r>
        <w:rPr>
          <w:rFonts w:ascii="Sylfaen" w:hAnsi="Sylfaen"/>
          <w:noProof/>
          <w:sz w:val="28"/>
          <w:szCs w:val="28"/>
        </w:rPr>
        <w:drawing>
          <wp:inline distT="0" distB="0" distL="0" distR="0">
            <wp:extent cx="5172075" cy="315795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4430" cy="3159388"/>
                    </a:xfrm>
                    <a:prstGeom prst="rect">
                      <a:avLst/>
                    </a:prstGeom>
                    <a:noFill/>
                    <a:ln>
                      <a:noFill/>
                    </a:ln>
                  </pic:spPr>
                </pic:pic>
              </a:graphicData>
            </a:graphic>
          </wp:inline>
        </w:drawing>
      </w:r>
    </w:p>
    <w:p w:rsidR="00C97511" w:rsidRPr="00C97511" w:rsidRDefault="00C97511" w:rsidP="0011313B">
      <w:pPr>
        <w:rPr>
          <w:rFonts w:ascii="Sylfaen" w:hAnsi="Sylfaen"/>
          <w:b/>
          <w:sz w:val="28"/>
          <w:szCs w:val="28"/>
          <w:lang w:val="ka-GE"/>
        </w:rPr>
      </w:pPr>
      <w:r>
        <w:rPr>
          <w:rFonts w:ascii="Sylfaen" w:hAnsi="Sylfaen"/>
          <w:sz w:val="28"/>
          <w:szCs w:val="28"/>
          <w:lang w:val="ka-GE"/>
        </w:rPr>
        <w:lastRenderedPageBreak/>
        <w:t xml:space="preserve">და შემთხვევითი ობიექტის კლასიფიკაციას ვახდენთ იმის მიხედვით თუ რომელი კლასითაც დაკლასიფიცირდება აღნიშნული ობიექტი ზემოთ მოყვანილი გადაწყვეტილების ხეები. ჩვენს მაგალითში გამოდის რომ </w:t>
      </w:r>
      <w:r w:rsidRPr="00C97511">
        <w:rPr>
          <w:rFonts w:ascii="Sylfaen" w:hAnsi="Sylfaen"/>
          <w:sz w:val="28"/>
          <w:szCs w:val="28"/>
          <w:lang w:val="ka-GE"/>
        </w:rPr>
        <w:t xml:space="preserve">ობიექტი დაკლასიფიცირდა </w:t>
      </w:r>
      <w:r w:rsidRPr="00C97511">
        <w:rPr>
          <w:rFonts w:ascii="Sylfaen" w:hAnsi="Sylfaen"/>
          <w:sz w:val="28"/>
          <w:szCs w:val="28"/>
        </w:rPr>
        <w:t>Class 1-</w:t>
      </w:r>
      <w:r w:rsidRPr="00C97511">
        <w:rPr>
          <w:rFonts w:ascii="Sylfaen" w:hAnsi="Sylfaen"/>
          <w:sz w:val="28"/>
          <w:szCs w:val="28"/>
          <w:lang w:val="ka-GE"/>
        </w:rPr>
        <w:t>ით</w:t>
      </w:r>
    </w:p>
    <w:p w:rsidR="00C97511" w:rsidRPr="00C97511" w:rsidRDefault="00C97511" w:rsidP="0011313B">
      <w:pPr>
        <w:rPr>
          <w:rFonts w:ascii="Sylfaen" w:hAnsi="Sylfaen"/>
          <w:b/>
          <w:sz w:val="28"/>
          <w:szCs w:val="28"/>
          <w:lang w:val="ka-GE"/>
        </w:rPr>
      </w:pPr>
      <w:r w:rsidRPr="00C97511">
        <w:rPr>
          <w:rFonts w:ascii="Sylfaen" w:hAnsi="Sylfaen"/>
          <w:b/>
          <w:sz w:val="28"/>
          <w:szCs w:val="28"/>
          <w:lang w:val="ka-GE"/>
        </w:rPr>
        <w:t>მაგალითი პითონზე:</w:t>
      </w:r>
    </w:p>
    <w:p w:rsidR="0011313B" w:rsidRDefault="0011313B" w:rsidP="0011313B">
      <w:r>
        <w:rPr>
          <w:noProof/>
        </w:rPr>
        <w:drawing>
          <wp:inline distT="0" distB="0" distL="0" distR="0" wp14:anchorId="761C9F43" wp14:editId="4316C85F">
            <wp:extent cx="5939790" cy="415036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150360"/>
                    </a:xfrm>
                    <a:prstGeom prst="rect">
                      <a:avLst/>
                    </a:prstGeom>
                    <a:noFill/>
                    <a:ln>
                      <a:noFill/>
                    </a:ln>
                  </pic:spPr>
                </pic:pic>
              </a:graphicData>
            </a:graphic>
          </wp:inline>
        </w:drawing>
      </w:r>
    </w:p>
    <w:p w:rsidR="0011313B" w:rsidRDefault="0011313B" w:rsidP="0011313B"/>
    <w:p w:rsidR="00BE6BE3" w:rsidRDefault="00BC0CF5"/>
    <w:sectPr w:rsidR="00BE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5C6C"/>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C2780"/>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86FDE"/>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16417"/>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50245"/>
    <w:multiLevelType w:val="multilevel"/>
    <w:tmpl w:val="7ABC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34C73"/>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45102"/>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507E7"/>
    <w:multiLevelType w:val="multilevel"/>
    <w:tmpl w:val="A298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D0D98"/>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E6C6F"/>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1D26FA"/>
    <w:multiLevelType w:val="multilevel"/>
    <w:tmpl w:val="0492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0"/>
  </w:num>
  <w:num w:numId="4">
    <w:abstractNumId w:val="1"/>
  </w:num>
  <w:num w:numId="5">
    <w:abstractNumId w:val="2"/>
  </w:num>
  <w:num w:numId="6">
    <w:abstractNumId w:val="8"/>
  </w:num>
  <w:num w:numId="7">
    <w:abstractNumId w:val="5"/>
  </w:num>
  <w:num w:numId="8">
    <w:abstractNumId w:val="9"/>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3B"/>
    <w:rsid w:val="0011313B"/>
    <w:rsid w:val="00186BB0"/>
    <w:rsid w:val="002F5032"/>
    <w:rsid w:val="003B3932"/>
    <w:rsid w:val="00535C34"/>
    <w:rsid w:val="009001D4"/>
    <w:rsid w:val="00AC2C37"/>
    <w:rsid w:val="00BC0CF5"/>
    <w:rsid w:val="00C97511"/>
    <w:rsid w:val="00DA3BFA"/>
    <w:rsid w:val="00F9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B979"/>
  <w15:chartTrackingRefBased/>
  <w15:docId w15:val="{23BF92FB-06C5-464C-9D0E-E6BFA106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13B"/>
    <w:pPr>
      <w:spacing w:line="252" w:lineRule="auto"/>
      <w:jc w:val="both"/>
    </w:pPr>
    <w:rPr>
      <w:rFonts w:eastAsiaTheme="minorEastAsia"/>
    </w:rPr>
  </w:style>
  <w:style w:type="paragraph" w:styleId="Heading3">
    <w:name w:val="heading 3"/>
    <w:basedOn w:val="Normal"/>
    <w:link w:val="Heading3Char"/>
    <w:uiPriority w:val="9"/>
    <w:qFormat/>
    <w:rsid w:val="00F9705E"/>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13B"/>
    <w:rPr>
      <w:color w:val="0563C1" w:themeColor="hyperlink"/>
      <w:u w:val="single"/>
    </w:rPr>
  </w:style>
  <w:style w:type="paragraph" w:styleId="NormalWeb">
    <w:name w:val="Normal (Web)"/>
    <w:basedOn w:val="Normal"/>
    <w:uiPriority w:val="99"/>
    <w:semiHidden/>
    <w:unhideWhenUsed/>
    <w:rsid w:val="00186BB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86BB0"/>
    <w:rPr>
      <w:b/>
      <w:bCs/>
    </w:rPr>
  </w:style>
  <w:style w:type="character" w:styleId="Emphasis">
    <w:name w:val="Emphasis"/>
    <w:basedOn w:val="DefaultParagraphFont"/>
    <w:uiPriority w:val="20"/>
    <w:qFormat/>
    <w:rsid w:val="002F5032"/>
    <w:rPr>
      <w:i/>
      <w:iCs/>
    </w:rPr>
  </w:style>
  <w:style w:type="character" w:customStyle="1" w:styleId="Heading3Char">
    <w:name w:val="Heading 3 Char"/>
    <w:basedOn w:val="DefaultParagraphFont"/>
    <w:link w:val="Heading3"/>
    <w:uiPriority w:val="9"/>
    <w:rsid w:val="00F9705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C97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9627">
      <w:bodyDiv w:val="1"/>
      <w:marLeft w:val="0"/>
      <w:marRight w:val="0"/>
      <w:marTop w:val="0"/>
      <w:marBottom w:val="0"/>
      <w:divBdr>
        <w:top w:val="none" w:sz="0" w:space="0" w:color="auto"/>
        <w:left w:val="none" w:sz="0" w:space="0" w:color="auto"/>
        <w:bottom w:val="none" w:sz="0" w:space="0" w:color="auto"/>
        <w:right w:val="none" w:sz="0" w:space="0" w:color="auto"/>
      </w:divBdr>
    </w:div>
    <w:div w:id="591201355">
      <w:bodyDiv w:val="1"/>
      <w:marLeft w:val="0"/>
      <w:marRight w:val="0"/>
      <w:marTop w:val="0"/>
      <w:marBottom w:val="0"/>
      <w:divBdr>
        <w:top w:val="none" w:sz="0" w:space="0" w:color="auto"/>
        <w:left w:val="none" w:sz="0" w:space="0" w:color="auto"/>
        <w:bottom w:val="none" w:sz="0" w:space="0" w:color="auto"/>
        <w:right w:val="none" w:sz="0" w:space="0" w:color="auto"/>
      </w:divBdr>
    </w:div>
    <w:div w:id="653534745">
      <w:bodyDiv w:val="1"/>
      <w:marLeft w:val="0"/>
      <w:marRight w:val="0"/>
      <w:marTop w:val="0"/>
      <w:marBottom w:val="0"/>
      <w:divBdr>
        <w:top w:val="none" w:sz="0" w:space="0" w:color="auto"/>
        <w:left w:val="none" w:sz="0" w:space="0" w:color="auto"/>
        <w:bottom w:val="none" w:sz="0" w:space="0" w:color="auto"/>
        <w:right w:val="none" w:sz="0" w:space="0" w:color="auto"/>
      </w:divBdr>
    </w:div>
    <w:div w:id="739207667">
      <w:bodyDiv w:val="1"/>
      <w:marLeft w:val="0"/>
      <w:marRight w:val="0"/>
      <w:marTop w:val="0"/>
      <w:marBottom w:val="0"/>
      <w:divBdr>
        <w:top w:val="none" w:sz="0" w:space="0" w:color="auto"/>
        <w:left w:val="none" w:sz="0" w:space="0" w:color="auto"/>
        <w:bottom w:val="none" w:sz="0" w:space="0" w:color="auto"/>
        <w:right w:val="none" w:sz="0" w:space="0" w:color="auto"/>
      </w:divBdr>
    </w:div>
    <w:div w:id="1675574489">
      <w:bodyDiv w:val="1"/>
      <w:marLeft w:val="0"/>
      <w:marRight w:val="0"/>
      <w:marTop w:val="0"/>
      <w:marBottom w:val="0"/>
      <w:divBdr>
        <w:top w:val="none" w:sz="0" w:space="0" w:color="auto"/>
        <w:left w:val="none" w:sz="0" w:space="0" w:color="auto"/>
        <w:bottom w:val="none" w:sz="0" w:space="0" w:color="auto"/>
        <w:right w:val="none" w:sz="0" w:space="0" w:color="auto"/>
      </w:divBdr>
    </w:div>
    <w:div w:id="1718702407">
      <w:bodyDiv w:val="1"/>
      <w:marLeft w:val="0"/>
      <w:marRight w:val="0"/>
      <w:marTop w:val="0"/>
      <w:marBottom w:val="0"/>
      <w:divBdr>
        <w:top w:val="none" w:sz="0" w:space="0" w:color="auto"/>
        <w:left w:val="none" w:sz="0" w:space="0" w:color="auto"/>
        <w:bottom w:val="none" w:sz="0" w:space="0" w:color="auto"/>
        <w:right w:val="none" w:sz="0" w:space="0" w:color="auto"/>
      </w:divBdr>
    </w:div>
    <w:div w:id="19298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loNcrMjYh64"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wp-content/uploads/2015/01/Varince.png"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analyticsvidhya.com/blog/wp-content/uploads/2015/01/Decision_Tree_Chi_Square_2.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Beka Meladze</cp:lastModifiedBy>
  <cp:revision>2</cp:revision>
  <dcterms:created xsi:type="dcterms:W3CDTF">2019-11-01T12:43:00Z</dcterms:created>
  <dcterms:modified xsi:type="dcterms:W3CDTF">2019-11-01T12:43:00Z</dcterms:modified>
</cp:coreProperties>
</file>