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FC90" w14:textId="77777777" w:rsidR="005B455A" w:rsidRPr="00F732A8" w:rsidRDefault="005B455A" w:rsidP="00F732A8">
      <w:pPr>
        <w:rPr>
          <w:rFonts w:ascii="Sylfaen" w:hAnsi="Sylfaen"/>
        </w:rPr>
      </w:pPr>
    </w:p>
    <w:p w14:paraId="735A7080" w14:textId="77777777" w:rsidR="00F732A8" w:rsidRPr="00F732A8" w:rsidRDefault="00F732A8" w:rsidP="00F732A8">
      <w:pPr>
        <w:jc w:val="center"/>
        <w:rPr>
          <w:rFonts w:ascii="Sylfaen" w:hAnsi="Sylfaen"/>
          <w:color w:val="000000" w:themeColor="text1"/>
          <w:sz w:val="40"/>
          <w:szCs w:val="40"/>
        </w:rPr>
      </w:pPr>
    </w:p>
    <w:p w14:paraId="6F9AE25F" w14:textId="77777777" w:rsidR="00F732A8" w:rsidRPr="00F732A8" w:rsidRDefault="00F732A8" w:rsidP="00F732A8">
      <w:pPr>
        <w:jc w:val="center"/>
        <w:rPr>
          <w:rFonts w:ascii="Sylfaen" w:hAnsi="Sylfaen"/>
        </w:rPr>
      </w:pPr>
      <w:proofErr w:type="spellStart"/>
      <w:r w:rsidRPr="00F732A8">
        <w:rPr>
          <w:rFonts w:ascii="Sylfaen" w:hAnsi="Sylfaen"/>
          <w:sz w:val="40"/>
          <w:szCs w:val="40"/>
        </w:rPr>
        <w:t>კავკასიის</w:t>
      </w:r>
      <w:proofErr w:type="spellEnd"/>
      <w:r w:rsidRPr="00F732A8">
        <w:rPr>
          <w:rFonts w:ascii="Sylfaen" w:hAnsi="Sylfaen"/>
          <w:sz w:val="40"/>
          <w:szCs w:val="40"/>
        </w:rPr>
        <w:t xml:space="preserve"> </w:t>
      </w:r>
      <w:proofErr w:type="spellStart"/>
      <w:r w:rsidRPr="00F732A8">
        <w:rPr>
          <w:rFonts w:ascii="Sylfaen" w:hAnsi="Sylfaen"/>
          <w:sz w:val="40"/>
          <w:szCs w:val="40"/>
        </w:rPr>
        <w:t>უნივერსიტეტი</w:t>
      </w:r>
      <w:proofErr w:type="spellEnd"/>
    </w:p>
    <w:p w14:paraId="23EB4ABA" w14:textId="77777777" w:rsidR="00F732A8" w:rsidRPr="00F732A8" w:rsidRDefault="00F732A8" w:rsidP="00F732A8">
      <w:pPr>
        <w:jc w:val="center"/>
        <w:rPr>
          <w:rFonts w:ascii="Sylfaen" w:hAnsi="Sylfaen"/>
        </w:rPr>
      </w:pPr>
      <w:proofErr w:type="spellStart"/>
      <w:r w:rsidRPr="00F732A8">
        <w:rPr>
          <w:rFonts w:ascii="Sylfaen" w:hAnsi="Sylfaen"/>
        </w:rPr>
        <w:t>კავკასიის</w:t>
      </w:r>
      <w:proofErr w:type="spellEnd"/>
      <w:r w:rsidRPr="00F732A8">
        <w:rPr>
          <w:rFonts w:ascii="Sylfaen" w:hAnsi="Sylfaen"/>
        </w:rPr>
        <w:t xml:space="preserve"> </w:t>
      </w:r>
      <w:proofErr w:type="spellStart"/>
      <w:r w:rsidRPr="00F732A8">
        <w:rPr>
          <w:rFonts w:ascii="Sylfaen" w:hAnsi="Sylfaen"/>
        </w:rPr>
        <w:t>ტექნოლოგიების</w:t>
      </w:r>
      <w:proofErr w:type="spellEnd"/>
      <w:r w:rsidRPr="00F732A8">
        <w:rPr>
          <w:rFonts w:ascii="Sylfaen" w:hAnsi="Sylfaen"/>
        </w:rPr>
        <w:t xml:space="preserve"> </w:t>
      </w:r>
      <w:proofErr w:type="spellStart"/>
      <w:r w:rsidRPr="00F732A8">
        <w:rPr>
          <w:rFonts w:ascii="Sylfaen" w:hAnsi="Sylfaen"/>
        </w:rPr>
        <w:t>სკოლა</w:t>
      </w:r>
      <w:proofErr w:type="spellEnd"/>
    </w:p>
    <w:p w14:paraId="149E90EC" w14:textId="77777777" w:rsidR="00F732A8" w:rsidRPr="00F732A8" w:rsidRDefault="00F732A8" w:rsidP="00F732A8">
      <w:pPr>
        <w:jc w:val="center"/>
        <w:rPr>
          <w:rFonts w:ascii="Sylfaen" w:hAnsi="Sylfaen"/>
        </w:rPr>
      </w:pPr>
    </w:p>
    <w:p w14:paraId="222A6EED" w14:textId="77777777" w:rsidR="00F732A8" w:rsidRPr="00F732A8" w:rsidRDefault="00F732A8" w:rsidP="00F732A8">
      <w:pPr>
        <w:jc w:val="center"/>
        <w:rPr>
          <w:rFonts w:ascii="Sylfaen" w:hAnsi="Sylfaen"/>
        </w:rPr>
      </w:pPr>
    </w:p>
    <w:p w14:paraId="50EE2E9F" w14:textId="50ABE3B8" w:rsidR="00F732A8" w:rsidRPr="00F732A8" w:rsidRDefault="00F732A8" w:rsidP="00F732A8">
      <w:pPr>
        <w:jc w:val="center"/>
        <w:rPr>
          <w:rFonts w:ascii="Sylfaen" w:hAnsi="Sylfaen"/>
          <w:sz w:val="40"/>
          <w:szCs w:val="40"/>
        </w:rPr>
      </w:pPr>
      <w:proofErr w:type="spellStart"/>
      <w:r w:rsidRPr="00F732A8">
        <w:rPr>
          <w:rFonts w:ascii="Sylfaen" w:hAnsi="Sylfaen"/>
          <w:sz w:val="40"/>
          <w:szCs w:val="40"/>
        </w:rPr>
        <w:t>საბაკალავრო</w:t>
      </w:r>
      <w:proofErr w:type="spellEnd"/>
      <w:r w:rsidRPr="00F732A8">
        <w:rPr>
          <w:rFonts w:ascii="Sylfaen" w:hAnsi="Sylfaen"/>
          <w:sz w:val="40"/>
          <w:szCs w:val="40"/>
        </w:rPr>
        <w:t xml:space="preserve"> </w:t>
      </w:r>
      <w:proofErr w:type="spellStart"/>
      <w:r w:rsidRPr="00F732A8">
        <w:rPr>
          <w:rFonts w:ascii="Sylfaen" w:hAnsi="Sylfaen"/>
          <w:sz w:val="40"/>
          <w:szCs w:val="40"/>
        </w:rPr>
        <w:t>ნაშრომი</w:t>
      </w:r>
      <w:proofErr w:type="spellEnd"/>
      <w:r w:rsidRPr="00F732A8">
        <w:rPr>
          <w:rFonts w:ascii="Sylfaen" w:hAnsi="Sylfaen"/>
          <w:sz w:val="40"/>
          <w:szCs w:val="40"/>
        </w:rPr>
        <w:t xml:space="preserve"> </w:t>
      </w:r>
    </w:p>
    <w:p w14:paraId="5C7F7043" w14:textId="77777777" w:rsidR="00F732A8" w:rsidRPr="00F732A8" w:rsidRDefault="00F732A8" w:rsidP="00F732A8">
      <w:pPr>
        <w:jc w:val="center"/>
        <w:rPr>
          <w:rFonts w:ascii="Sylfaen" w:hAnsi="Sylfaen"/>
          <w:sz w:val="40"/>
          <w:szCs w:val="40"/>
        </w:rPr>
      </w:pPr>
    </w:p>
    <w:p w14:paraId="2002A6C3" w14:textId="77777777" w:rsidR="00F732A8" w:rsidRPr="00F732A8" w:rsidRDefault="00F732A8" w:rsidP="00F732A8">
      <w:pPr>
        <w:jc w:val="center"/>
        <w:rPr>
          <w:rFonts w:ascii="Sylfaen" w:hAnsi="Sylfaen"/>
          <w:color w:val="000000"/>
          <w:sz w:val="27"/>
          <w:szCs w:val="27"/>
        </w:rPr>
      </w:pPr>
      <w:proofErr w:type="spellStart"/>
      <w:r w:rsidRPr="00F732A8">
        <w:rPr>
          <w:rFonts w:ascii="Sylfaen" w:hAnsi="Sylfaen" w:cs="Sylfaen"/>
          <w:color w:val="000000"/>
          <w:sz w:val="27"/>
          <w:szCs w:val="27"/>
        </w:rPr>
        <w:t>ტელეკომუნიკაციის</w:t>
      </w:r>
      <w:proofErr w:type="spellEnd"/>
      <w:r w:rsidRPr="00F732A8">
        <w:rPr>
          <w:rFonts w:ascii="Sylfaen" w:hAnsi="Sylfaen"/>
          <w:color w:val="000000"/>
          <w:sz w:val="27"/>
          <w:szCs w:val="27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  <w:sz w:val="27"/>
          <w:szCs w:val="27"/>
        </w:rPr>
        <w:t>მომხმარებელთა</w:t>
      </w:r>
      <w:proofErr w:type="spellEnd"/>
      <w:r w:rsidRPr="00F732A8">
        <w:rPr>
          <w:rFonts w:ascii="Sylfaen" w:hAnsi="Sylfaen"/>
          <w:color w:val="000000"/>
          <w:sz w:val="27"/>
          <w:szCs w:val="27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  <w:sz w:val="27"/>
          <w:szCs w:val="27"/>
        </w:rPr>
        <w:t>გადინების</w:t>
      </w:r>
      <w:proofErr w:type="spellEnd"/>
      <w:r w:rsidRPr="00F732A8">
        <w:rPr>
          <w:rFonts w:ascii="Sylfaen" w:hAnsi="Sylfaen"/>
          <w:color w:val="000000"/>
          <w:sz w:val="27"/>
          <w:szCs w:val="27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  <w:sz w:val="27"/>
          <w:szCs w:val="27"/>
        </w:rPr>
        <w:t>განმაპირობებელი</w:t>
      </w:r>
      <w:proofErr w:type="spellEnd"/>
      <w:r w:rsidRPr="00F732A8">
        <w:rPr>
          <w:rFonts w:ascii="Sylfaen" w:hAnsi="Sylfaen"/>
          <w:color w:val="000000"/>
          <w:sz w:val="27"/>
          <w:szCs w:val="27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  <w:sz w:val="27"/>
          <w:szCs w:val="27"/>
        </w:rPr>
        <w:t>ფაქტორების</w:t>
      </w:r>
      <w:proofErr w:type="spellEnd"/>
      <w:r w:rsidRPr="00F732A8">
        <w:rPr>
          <w:rFonts w:ascii="Sylfaen" w:hAnsi="Sylfaen"/>
          <w:color w:val="000000"/>
          <w:sz w:val="27"/>
          <w:szCs w:val="27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  <w:sz w:val="27"/>
          <w:szCs w:val="27"/>
        </w:rPr>
        <w:t>იდენტიფიცირება</w:t>
      </w:r>
      <w:proofErr w:type="spellEnd"/>
      <w:r w:rsidRPr="00F732A8">
        <w:rPr>
          <w:rFonts w:ascii="Sylfaen" w:hAnsi="Sylfaen"/>
          <w:color w:val="000000"/>
          <w:sz w:val="27"/>
          <w:szCs w:val="27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  <w:sz w:val="27"/>
          <w:szCs w:val="27"/>
        </w:rPr>
        <w:t>და</w:t>
      </w:r>
      <w:proofErr w:type="spellEnd"/>
      <w:r w:rsidRPr="00F732A8">
        <w:rPr>
          <w:rFonts w:ascii="Sylfaen" w:hAnsi="Sylfaen"/>
          <w:color w:val="000000"/>
          <w:sz w:val="27"/>
          <w:szCs w:val="27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  <w:sz w:val="27"/>
          <w:szCs w:val="27"/>
        </w:rPr>
        <w:t>პროგნოზირება</w:t>
      </w:r>
      <w:proofErr w:type="spellEnd"/>
      <w:r w:rsidRPr="00F732A8">
        <w:rPr>
          <w:rFonts w:ascii="Sylfaen" w:hAnsi="Sylfaen"/>
          <w:color w:val="000000"/>
          <w:sz w:val="27"/>
          <w:szCs w:val="27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  <w:sz w:val="27"/>
          <w:szCs w:val="27"/>
        </w:rPr>
        <w:t>მანქანური</w:t>
      </w:r>
      <w:proofErr w:type="spellEnd"/>
      <w:r w:rsidRPr="00F732A8">
        <w:rPr>
          <w:rFonts w:ascii="Sylfaen" w:hAnsi="Sylfaen"/>
          <w:color w:val="000000"/>
          <w:sz w:val="27"/>
          <w:szCs w:val="27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  <w:sz w:val="27"/>
          <w:szCs w:val="27"/>
        </w:rPr>
        <w:t>სწავლების</w:t>
      </w:r>
      <w:proofErr w:type="spellEnd"/>
      <w:r w:rsidRPr="00F732A8">
        <w:rPr>
          <w:rFonts w:ascii="Sylfaen" w:hAnsi="Sylfaen"/>
          <w:color w:val="000000"/>
          <w:sz w:val="27"/>
          <w:szCs w:val="27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  <w:sz w:val="27"/>
          <w:szCs w:val="27"/>
        </w:rPr>
        <w:t>მეთოდებით</w:t>
      </w:r>
      <w:proofErr w:type="spellEnd"/>
      <w:r w:rsidRPr="00F732A8">
        <w:rPr>
          <w:rFonts w:ascii="Sylfaen" w:hAnsi="Sylfaen"/>
          <w:color w:val="000000"/>
          <w:sz w:val="27"/>
          <w:szCs w:val="27"/>
        </w:rPr>
        <w:t>.</w:t>
      </w:r>
    </w:p>
    <w:p w14:paraId="20C45A50" w14:textId="77777777" w:rsidR="00F732A8" w:rsidRPr="00F732A8" w:rsidRDefault="00F732A8" w:rsidP="00F732A8">
      <w:pPr>
        <w:jc w:val="center"/>
        <w:rPr>
          <w:rFonts w:ascii="Sylfaen" w:hAnsi="Sylfaen"/>
          <w:sz w:val="40"/>
          <w:szCs w:val="40"/>
        </w:rPr>
      </w:pPr>
    </w:p>
    <w:p w14:paraId="27C96FE1" w14:textId="77777777" w:rsidR="00F732A8" w:rsidRPr="00F732A8" w:rsidRDefault="00F732A8" w:rsidP="00F732A8">
      <w:pPr>
        <w:jc w:val="right"/>
        <w:rPr>
          <w:rFonts w:ascii="Sylfaen" w:hAnsi="Sylfaen"/>
          <w:sz w:val="28"/>
          <w:szCs w:val="28"/>
        </w:rPr>
      </w:pPr>
    </w:p>
    <w:p w14:paraId="75D5C2C8" w14:textId="77777777" w:rsidR="00F732A8" w:rsidRPr="00F732A8" w:rsidRDefault="00F732A8" w:rsidP="00F732A8">
      <w:pPr>
        <w:jc w:val="right"/>
        <w:rPr>
          <w:rFonts w:ascii="Sylfaen" w:hAnsi="Sylfaen"/>
          <w:sz w:val="28"/>
          <w:szCs w:val="28"/>
        </w:rPr>
      </w:pPr>
      <w:proofErr w:type="spellStart"/>
      <w:r w:rsidRPr="00F732A8">
        <w:rPr>
          <w:rFonts w:ascii="Sylfaen" w:hAnsi="Sylfaen"/>
          <w:sz w:val="28"/>
          <w:szCs w:val="28"/>
        </w:rPr>
        <w:t>ავტორი</w:t>
      </w:r>
      <w:proofErr w:type="spellEnd"/>
      <w:r w:rsidRPr="00F732A8">
        <w:rPr>
          <w:rFonts w:ascii="Sylfaen" w:hAnsi="Sylfaen"/>
          <w:sz w:val="28"/>
          <w:szCs w:val="28"/>
        </w:rPr>
        <w:t xml:space="preserve">: </w:t>
      </w:r>
      <w:proofErr w:type="spellStart"/>
      <w:r w:rsidRPr="00F732A8">
        <w:rPr>
          <w:rFonts w:ascii="Sylfaen" w:hAnsi="Sylfaen"/>
          <w:sz w:val="28"/>
          <w:szCs w:val="28"/>
        </w:rPr>
        <w:t>მარიამ</w:t>
      </w:r>
      <w:proofErr w:type="spellEnd"/>
      <w:r w:rsidRPr="00F732A8">
        <w:rPr>
          <w:rFonts w:ascii="Sylfaen" w:hAnsi="Sylfaen"/>
          <w:sz w:val="28"/>
          <w:szCs w:val="28"/>
        </w:rPr>
        <w:t xml:space="preserve"> </w:t>
      </w:r>
      <w:proofErr w:type="spellStart"/>
      <w:r w:rsidRPr="00F732A8">
        <w:rPr>
          <w:rFonts w:ascii="Sylfaen" w:hAnsi="Sylfaen"/>
          <w:sz w:val="28"/>
          <w:szCs w:val="28"/>
        </w:rPr>
        <w:t>ცინცაძე</w:t>
      </w:r>
      <w:proofErr w:type="spellEnd"/>
    </w:p>
    <w:p w14:paraId="249E6DC4" w14:textId="77777777" w:rsidR="00F732A8" w:rsidRPr="00F732A8" w:rsidRDefault="00F732A8" w:rsidP="00F732A8">
      <w:pPr>
        <w:jc w:val="right"/>
        <w:rPr>
          <w:rFonts w:ascii="Sylfaen" w:hAnsi="Sylfaen"/>
          <w:sz w:val="28"/>
          <w:szCs w:val="28"/>
        </w:rPr>
      </w:pPr>
      <w:proofErr w:type="spellStart"/>
      <w:r w:rsidRPr="00F732A8">
        <w:rPr>
          <w:rFonts w:ascii="Sylfaen" w:hAnsi="Sylfaen"/>
          <w:sz w:val="28"/>
          <w:szCs w:val="28"/>
        </w:rPr>
        <w:t>ხელმძღვანელი</w:t>
      </w:r>
      <w:proofErr w:type="spellEnd"/>
      <w:r w:rsidRPr="00F732A8">
        <w:rPr>
          <w:rFonts w:ascii="Sylfaen" w:hAnsi="Sylfaen"/>
          <w:sz w:val="28"/>
          <w:szCs w:val="28"/>
        </w:rPr>
        <w:t xml:space="preserve">: </w:t>
      </w:r>
      <w:proofErr w:type="spellStart"/>
      <w:r w:rsidRPr="00F732A8">
        <w:rPr>
          <w:rFonts w:ascii="Sylfaen" w:hAnsi="Sylfaen"/>
          <w:sz w:val="28"/>
          <w:szCs w:val="28"/>
        </w:rPr>
        <w:t>მაქსიმ</w:t>
      </w:r>
      <w:proofErr w:type="spellEnd"/>
      <w:r w:rsidRPr="00F732A8">
        <w:rPr>
          <w:rFonts w:ascii="Sylfaen" w:hAnsi="Sylfaen"/>
          <w:sz w:val="28"/>
          <w:szCs w:val="28"/>
        </w:rPr>
        <w:t xml:space="preserve"> </w:t>
      </w:r>
      <w:proofErr w:type="spellStart"/>
      <w:r w:rsidRPr="00F732A8">
        <w:rPr>
          <w:rFonts w:ascii="Sylfaen" w:hAnsi="Sylfaen"/>
          <w:sz w:val="28"/>
          <w:szCs w:val="28"/>
        </w:rPr>
        <w:t>იავიჩი</w:t>
      </w:r>
      <w:proofErr w:type="spellEnd"/>
      <w:r w:rsidRPr="00F732A8">
        <w:rPr>
          <w:rFonts w:ascii="Sylfaen" w:hAnsi="Sylfaen"/>
          <w:sz w:val="28"/>
          <w:szCs w:val="28"/>
        </w:rPr>
        <w:t xml:space="preserve">, </w:t>
      </w:r>
    </w:p>
    <w:p w14:paraId="6CE5BC76" w14:textId="77777777" w:rsidR="00F732A8" w:rsidRPr="00F732A8" w:rsidRDefault="00F732A8" w:rsidP="00F732A8">
      <w:pPr>
        <w:jc w:val="right"/>
        <w:rPr>
          <w:rFonts w:ascii="Sylfaen" w:hAnsi="Sylfaen"/>
          <w:sz w:val="28"/>
          <w:szCs w:val="28"/>
        </w:rPr>
      </w:pPr>
      <w:proofErr w:type="spellStart"/>
      <w:r w:rsidRPr="00F732A8">
        <w:rPr>
          <w:rFonts w:ascii="Sylfaen" w:hAnsi="Sylfaen"/>
          <w:sz w:val="28"/>
          <w:szCs w:val="28"/>
        </w:rPr>
        <w:t>მათემატიკის</w:t>
      </w:r>
      <w:proofErr w:type="spellEnd"/>
      <w:r w:rsidRPr="00F732A8">
        <w:rPr>
          <w:rFonts w:ascii="Sylfaen" w:hAnsi="Sylfaen"/>
          <w:sz w:val="28"/>
          <w:szCs w:val="28"/>
        </w:rPr>
        <w:t xml:space="preserve"> </w:t>
      </w:r>
      <w:proofErr w:type="spellStart"/>
      <w:r w:rsidRPr="00F732A8">
        <w:rPr>
          <w:rFonts w:ascii="Sylfaen" w:hAnsi="Sylfaen"/>
          <w:sz w:val="28"/>
          <w:szCs w:val="28"/>
        </w:rPr>
        <w:t>დოქტორი</w:t>
      </w:r>
      <w:proofErr w:type="spellEnd"/>
      <w:r w:rsidRPr="00F732A8">
        <w:rPr>
          <w:rFonts w:ascii="Sylfaen" w:hAnsi="Sylfaen"/>
          <w:sz w:val="28"/>
          <w:szCs w:val="28"/>
        </w:rPr>
        <w:t xml:space="preserve">, </w:t>
      </w:r>
      <w:proofErr w:type="spellStart"/>
      <w:r w:rsidRPr="00F732A8">
        <w:rPr>
          <w:rFonts w:ascii="Sylfaen" w:hAnsi="Sylfaen"/>
          <w:sz w:val="28"/>
          <w:szCs w:val="28"/>
        </w:rPr>
        <w:t>პროფესორი</w:t>
      </w:r>
      <w:proofErr w:type="spellEnd"/>
    </w:p>
    <w:p w14:paraId="447BE6EA" w14:textId="77777777" w:rsidR="00F732A8" w:rsidRPr="00F732A8" w:rsidRDefault="00F732A8" w:rsidP="00F732A8">
      <w:pPr>
        <w:jc w:val="center"/>
        <w:rPr>
          <w:rFonts w:ascii="Sylfaen" w:hAnsi="Sylfaen"/>
          <w:sz w:val="28"/>
          <w:szCs w:val="28"/>
        </w:rPr>
      </w:pPr>
    </w:p>
    <w:p w14:paraId="605675FF" w14:textId="77777777" w:rsidR="00F732A8" w:rsidRPr="00F732A8" w:rsidRDefault="00F732A8" w:rsidP="00F732A8">
      <w:pPr>
        <w:jc w:val="center"/>
        <w:rPr>
          <w:rFonts w:ascii="Sylfaen" w:hAnsi="Sylfaen"/>
          <w:sz w:val="28"/>
          <w:szCs w:val="28"/>
        </w:rPr>
      </w:pPr>
    </w:p>
    <w:p w14:paraId="22AA29BA" w14:textId="77777777" w:rsidR="00ED35C9" w:rsidRDefault="00F732A8" w:rsidP="00ED35C9">
      <w:pPr>
        <w:ind w:left="2880" w:firstLine="720"/>
        <w:rPr>
          <w:rFonts w:ascii="Sylfaen" w:hAnsi="Sylfaen"/>
          <w:sz w:val="28"/>
          <w:szCs w:val="28"/>
        </w:rPr>
      </w:pPr>
      <w:proofErr w:type="spellStart"/>
      <w:r w:rsidRPr="00F732A8">
        <w:rPr>
          <w:rFonts w:ascii="Sylfaen" w:hAnsi="Sylfaen"/>
          <w:sz w:val="28"/>
          <w:szCs w:val="28"/>
        </w:rPr>
        <w:t>თბილისი</w:t>
      </w:r>
      <w:proofErr w:type="spellEnd"/>
    </w:p>
    <w:p w14:paraId="7DD9C0AF" w14:textId="477D2C21" w:rsidR="00F732A8" w:rsidRPr="00ED35C9" w:rsidRDefault="00ED35C9" w:rsidP="00ED35C9">
      <w:pPr>
        <w:ind w:left="2880" w:firstLine="720"/>
        <w:rPr>
          <w:rFonts w:ascii="Sylfaen" w:hAnsi="Sylfaen"/>
          <w:sz w:val="28"/>
          <w:szCs w:val="28"/>
        </w:rPr>
      </w:pPr>
      <w:r>
        <w:rPr>
          <w:rFonts w:ascii="Sylfaen" w:hAnsi="Sylfaen"/>
          <w:sz w:val="28"/>
          <w:szCs w:val="28"/>
        </w:rPr>
        <w:t xml:space="preserve">    </w:t>
      </w:r>
      <w:r w:rsidR="00F732A8" w:rsidRPr="00F732A8">
        <w:rPr>
          <w:rFonts w:ascii="Sylfaen" w:hAnsi="Sylfaen"/>
          <w:sz w:val="28"/>
          <w:szCs w:val="28"/>
        </w:rPr>
        <w:t>2026</w:t>
      </w:r>
    </w:p>
    <w:p w14:paraId="1E8F4DEC" w14:textId="77777777" w:rsidR="00F732A8" w:rsidRPr="00F732A8" w:rsidRDefault="00F732A8" w:rsidP="00F732A8">
      <w:pPr>
        <w:rPr>
          <w:rFonts w:ascii="Sylfaen" w:hAnsi="Sylfaen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190598963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3ACD0D0" w14:textId="76F82004" w:rsidR="00AF3874" w:rsidRPr="00AF3874" w:rsidRDefault="00AF3874">
          <w:pPr>
            <w:pStyle w:val="TOCHeading"/>
            <w:rPr>
              <w:rFonts w:ascii="Sylfaen" w:hAnsi="Sylfaen"/>
            </w:rPr>
          </w:pPr>
          <w:proofErr w:type="spellStart"/>
          <w:r>
            <w:rPr>
              <w:rFonts w:ascii="Sylfaen" w:hAnsi="Sylfaen"/>
            </w:rPr>
            <w:t>სარჩევი</w:t>
          </w:r>
          <w:proofErr w:type="spellEnd"/>
        </w:p>
        <w:p w14:paraId="4AE9AD2F" w14:textId="7D2FEAFF" w:rsidR="00AF3874" w:rsidRDefault="00AF387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351343" w:history="1"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შესავალი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BE38" w14:textId="1662AB53" w:rsidR="00AF3874" w:rsidRDefault="00AF387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2351344" w:history="1"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1.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პრობლემის</w:t>
            </w:r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განსაზღვრა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F0B29" w14:textId="22F2F6D0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45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1.1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კვლევის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აქტუალობა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C1329" w14:textId="57D43A61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46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1.2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კვლევის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მიზნები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და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ამოცანები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80D72" w14:textId="62D48713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47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1.3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კვლევის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სიახლე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8AA80" w14:textId="284ACC0E" w:rsidR="00AF3874" w:rsidRDefault="00AF387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2351348" w:history="1"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2.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ლიტერატურის</w:t>
            </w:r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მიმოხილვა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1D368" w14:textId="7AF680CE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49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2.1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მომხმარებელთა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გადინება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ტელეკომუნიკაციებში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80DA0" w14:textId="3A5AA4F7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50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2.2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მანქანური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სწავლების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მეთოდები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გადინების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პროგნოზირებაში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FB2F4" w14:textId="5B985BB1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51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2.3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მოდელის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ინტერპრეტაცია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(Explainable 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10FD5" w14:textId="32F4AA67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52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2.4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კლასების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დისბალანსის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პრობლემა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94C5F" w14:textId="2AFA1C1D" w:rsidR="00AF3874" w:rsidRDefault="00AF387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2351353" w:history="1"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3.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მეთოდოლოგია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CB3A" w14:textId="4A7F590A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54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3.1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მონაცემთა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აღწერა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84D82" w14:textId="768147A6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55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3.2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მონაცემთა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გაწმენდა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23B1B" w14:textId="160A4319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56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3.3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ექსპლორაციული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ანალიზი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27491" w14:textId="09163EEB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57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3.4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სტატისტიკური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ვალიდაცია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EBEF6" w14:textId="06F09DE8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58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>3.5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0A681" w14:textId="37244CFA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59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3.6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მომხმარებელთა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სეგმენტაცია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(K-Means)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0731D" w14:textId="49AEDD2B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60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Cluster 2 –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მაღალი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რისკის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მომხმარებლები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CE79E" w14:textId="082EBDA7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61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Cluster 1 –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პრემიუმ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და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ლოიალური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მომხმარებლები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E6833" w14:textId="35F695B4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62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Cluster 0 –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სტაბილური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დაბალი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მოხმარების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მომხმარებლები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0312A" w14:textId="6150C3A5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63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3.7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მოდელირება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ADA6C" w14:textId="14C71E86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64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3.8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ინტერპრეტაცია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და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Risk Scoring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A239E" w14:textId="538A9CBD" w:rsidR="00AF3874" w:rsidRDefault="00AF387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2351365" w:history="1"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4.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შედეგები</w:t>
            </w:r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და</w:t>
            </w:r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ანალიზი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5620D" w14:textId="4BE49EB1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66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4.1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მოდელების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შეფასება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F7E18" w14:textId="3AC44261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67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>4.2 SMOTE-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ეფექტი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50B60" w14:textId="05B3D570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68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4.3 Threshold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ოპტიმიზაცია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2459B" w14:textId="6D18E730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69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4.4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ფაქტორების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იდენტიფიცირება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5278C" w14:textId="2064B18D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70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>4.5 Risk Scoring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AF056" w14:textId="69200039" w:rsidR="00AF3874" w:rsidRDefault="00AF387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2351371" w:history="1"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6.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ბიზნეს</w:t>
            </w:r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რეკომენდაციები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30235" w14:textId="6B182440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72" w:history="1"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რეკომენდაცია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1: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გრძელვადიანი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კონტრაქტების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სტიმულირება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8ABD5" w14:textId="5EDBEFB7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73" w:history="1"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რეკომენდაცია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2: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უსაფრთხოების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>/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მხარდაჭერის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სერვისების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გავრცელება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4D888" w14:textId="0AF613EB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74" w:history="1"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რეკომენდაცია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3: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ადრეული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ინტერვენციის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პროგრამა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39E31" w14:textId="07049E85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75" w:history="1"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რეკომენდაცია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4: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გადახდის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მეთოდის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ოპტიმიზაცია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88DE7" w14:textId="01A1D95F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76" w:history="1"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რეკომენდაცია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5: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კრიტიკული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რისკის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მომხმარებლების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დაპრიორიტება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89111" w14:textId="347291A9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77" w:history="1"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რეკომენდაცია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6: Fiber Optic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მომხმარებლების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შენარჩუნების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კამპანია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EADA" w14:textId="6F8FC189" w:rsidR="00AF3874" w:rsidRDefault="00AF387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2351378" w:history="1"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7.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შეზღუდვები</w:t>
            </w:r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და</w:t>
            </w:r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სამომავლო</w:t>
            </w:r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კვლევა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B9771" w14:textId="0737E351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79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7.1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შეზღუდვები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DB9A0" w14:textId="58ACA758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80" w:history="1"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7.2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სამომავლო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კვლევის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მიმართულებები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6CDFF" w14:textId="05B9205E" w:rsidR="00AF3874" w:rsidRDefault="00AF387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2351381" w:history="1">
            <w:r w:rsidRPr="00377A1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8. </w:t>
            </w:r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დასკვნა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9832F" w14:textId="4C5B2687" w:rsidR="00AF3874" w:rsidRDefault="00AF387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/>
              <w:noProof/>
              <w:sz w:val="24"/>
              <w:szCs w:val="24"/>
            </w:rPr>
          </w:pPr>
          <w:hyperlink w:anchor="_Toc232351382" w:history="1">
            <w:r w:rsidRPr="00377A1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დანართები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80DD" w14:textId="1AD17EE7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83" w:history="1"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დანართი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A: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პროექტის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ფაილური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სტრუქტურა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E4926" w14:textId="46166B3A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84" w:history="1"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დანართი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B: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ტექნოლოგიური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სტეკი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8E662" w14:textId="7622689D" w:rsidR="00AF3874" w:rsidRDefault="00AF3874">
          <w:pPr>
            <w:pStyle w:val="TOC3"/>
            <w:tabs>
              <w:tab w:val="right" w:leader="dot" w:pos="9350"/>
            </w:tabs>
            <w:rPr>
              <w:rFonts w:eastAsiaTheme="minorEastAsia"/>
              <w:smallCaps/>
              <w:noProof/>
              <w:sz w:val="24"/>
              <w:szCs w:val="24"/>
            </w:rPr>
          </w:pPr>
          <w:hyperlink w:anchor="_Toc232351385" w:history="1"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დანართი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C: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გაშვების</w:t>
            </w:r>
            <w:r w:rsidRPr="00377A16">
              <w:rPr>
                <w:rStyle w:val="Hyperlink"/>
                <w:rFonts w:ascii="Sylfaen" w:eastAsia="Times New Roman" w:hAnsi="Sylfae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377A16">
              <w:rPr>
                <w:rStyle w:val="Hyperlink"/>
                <w:rFonts w:ascii="Sylfaen" w:eastAsia="Times New Roman" w:hAnsi="Sylfaen" w:cs="Sylfaen"/>
                <w:b/>
                <w:bCs/>
                <w:noProof/>
                <w:kern w:val="0"/>
                <w14:ligatures w14:val="none"/>
              </w:rPr>
              <w:t>ინსტრუქცია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D7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36BAA" w14:textId="45E44788" w:rsidR="00AF3874" w:rsidRDefault="00AF3874">
          <w:r>
            <w:rPr>
              <w:b/>
              <w:bCs/>
              <w:noProof/>
            </w:rPr>
            <w:fldChar w:fldCharType="end"/>
          </w:r>
        </w:p>
      </w:sdtContent>
    </w:sdt>
    <w:p w14:paraId="3B0077EF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2A246293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6D6006A4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</w:pPr>
    </w:p>
    <w:p w14:paraId="4582405C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</w:pPr>
    </w:p>
    <w:p w14:paraId="668E1B16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</w:pPr>
    </w:p>
    <w:p w14:paraId="6AB3F96B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</w:pPr>
    </w:p>
    <w:p w14:paraId="2F15C798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</w:pPr>
    </w:p>
    <w:p w14:paraId="468BC5E1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</w:pPr>
    </w:p>
    <w:p w14:paraId="739A1B3F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</w:pPr>
    </w:p>
    <w:p w14:paraId="730025B9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</w:pPr>
    </w:p>
    <w:p w14:paraId="3494CF0C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</w:pPr>
    </w:p>
    <w:p w14:paraId="04D70830" w14:textId="2C0AC784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lastRenderedPageBreak/>
        <w:t>აბსტრაქტი</w:t>
      </w:r>
      <w:proofErr w:type="spellEnd"/>
    </w:p>
    <w:p w14:paraId="4861BE14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ტელეკომუნიკაციის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ინდუსტრიაში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(Customer Churn)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მწვავე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ბიზნეს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გამოწვევაა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წინამდებარე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კვლევის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მიზანია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განმაპირობებელი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ფაქტორების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იდენტიფიცირება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პროგნოზირების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შემუშავება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მანქანური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სწავლების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მეთოდებით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68C5D849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კვლევაში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გამოყენებულია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7,043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ბაზა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21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მახასიათებლით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ჩატარდა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სრული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წინასწარი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დამუშავება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: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გაწმენდა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ტიპების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ვერიფიკაცია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, outlier-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ანალიზი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feature engineering,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კლასების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დისბალანსის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მოგვარება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SMOTE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მეთოდით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09074C41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აშენდა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შედარდა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სამი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მანქანური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სწავლების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(Logistic Regression, Random Forest,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XGBoost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)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Stacking Ensemble. 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საუკეთესო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მოდელად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შეირჩა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Random Forest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რომელმა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მიაღწია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ROC-AUC = 0.8378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Recall = 0.6604 SMOTE-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გამოყენებით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ხოლო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ოპტიმალური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threshold (0.23)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პირობებში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Recall = 0.9225.</w:t>
      </w:r>
    </w:p>
    <w:p w14:paraId="78050405" w14:textId="78796906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ძირითადი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ფაქტორები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იდენტიფიცირდა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SHAP, LIME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Random Forest Feature Importance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მეთოდებით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სამივე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დამოუკიდებელი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მიდგომა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თანხმდება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ერთიდაიმავე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ძირითად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ფაქტორებზე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: Electronic Check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გადახდის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მეთოდი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, tenure (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კომპანიაში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ყოფნის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ხანგრძლივობა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),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HasSecuritySupport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Fiber Optic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ინტერნეტ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სერვისი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PaperlessBilling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4/5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ფიჩერი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დადასტურდა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SHAP-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RF Gini-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მიერ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039E8DD6" w14:textId="7ABC3BE6" w:rsidR="00F732A8" w:rsidRPr="006B2C79" w:rsidRDefault="00F732A8" w:rsidP="006B2C79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შემუშავდა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Churn Risk Scoring System,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თითოეულ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ანიჭებს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რისკის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ქულას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(0–100%)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კატეგორიას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დაბალი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/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საშუალო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/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/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კრიტიკული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).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კრიტიკული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კატეგორიის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427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რეალური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მაჩვენებელი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შეადგენს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88.8%-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ასევე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ჩატარდა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K-Means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კლასტერინგი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რომელმა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გამოყო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3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სეგმენტი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ბოლოს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ფორმულირდა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6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კონკრეტული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ბიზნეს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რეკომენდაცია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475BBD97" w14:textId="36E4D3CF" w:rsidR="00F732A8" w:rsidRPr="00F732A8" w:rsidRDefault="00F732A8" w:rsidP="00F732A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  <w:bookmarkStart w:id="0" w:name="_Toc232351343"/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შესავალი</w:t>
      </w:r>
      <w:bookmarkEnd w:id="0"/>
      <w:proofErr w:type="spellEnd"/>
    </w:p>
    <w:p w14:paraId="258511B7" w14:textId="0144E2AC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თანამედროვე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ტელეკომუნიკაციების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ბაზარზე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კონკურენცია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უპრეცედენტოდ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მობილური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კავშირის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ინტერნეტ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სერვისების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სტრიმინგ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პლატფორმების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სიმრავლე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მომხმარებლებს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აძლევს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არჩევანის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თავისუფლებას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რაც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კომპანიებისთვის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მუდმივ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ბრძოლას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შენარჩუნებისთვის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კონტექსტში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(Customer Churn) 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როდესაც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კლიენტი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წყვეტს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კომპანიის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მომსახურებით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სარგებლობას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წარმოადგენს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კრიტიკულ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ბიზნეს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პრობლემას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7D05545F" w14:textId="56B201AA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სტატისტიკის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ტელეკომ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კომპანიებისთვის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კლიენტის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მოზიდვა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5-7-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ჯერ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უფრო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ძვირი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ღირს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ვიდრე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არსებულის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შენარჩუნება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(Dahiya &amp; Bhatia, 2015).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ტელეკომუნიკაციის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ინდუსტრიის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საშუალო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წლიური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მაჩვენებელი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20-30%-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ფარგლებში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მერყეობს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ჩვენი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ბაზის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მაჩვენებელია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26.5%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(1,869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7,043-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დან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).</w:t>
      </w:r>
    </w:p>
    <w:p w14:paraId="5082B7DF" w14:textId="447153A5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ტრადიციული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მიდგომები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რეაქტიული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ხასიათისაა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მანქანური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სწავლების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მეთოდები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შესაძლებელს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ხდის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პროაქტიულ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მიდგომას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პროგნოზირებას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მანამ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სანამ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რეალურად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მოხდება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1BDC0855" w14:textId="4AA2C02D" w:rsid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წინამდებარე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ნაშრომი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ეხება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ორმაგ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ამოცანას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 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ფაქტორების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იდენტიფიცირება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(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რატომ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?)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პროგნოზირება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(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ვინ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?).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პროექტში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გამოყენებულია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თანამედროვე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მანქანური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სწავლების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ალგორითმები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(Logistic Regression, Random Forest,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XGBoost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Stacking Ensemble)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ინტერპრეტაციის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მეთოდები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(SHAP, LIME, RF Gini Feature Importance).</w:t>
      </w:r>
    </w:p>
    <w:p w14:paraId="4FA64CA0" w14:textId="77777777" w:rsidR="007B545A" w:rsidRDefault="007B545A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18F740A" w14:textId="77777777" w:rsidR="007B545A" w:rsidRDefault="007B545A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2973140" w14:textId="77777777" w:rsidR="007B545A" w:rsidRDefault="007B545A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2E4FE4FC" w14:textId="77777777" w:rsidR="007B545A" w:rsidRDefault="007B545A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2B581D3" w14:textId="77777777" w:rsidR="007B545A" w:rsidRDefault="007B545A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4D4C3C7" w14:textId="77777777" w:rsidR="007B545A" w:rsidRDefault="007B545A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4244D2E9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02ACBE6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7C4AF5D" w14:textId="21B8F8BA" w:rsidR="006B2C79" w:rsidRDefault="006B2C7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B2C79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>UML Diagrams</w:t>
      </w:r>
    </w:p>
    <w:p w14:paraId="33991927" w14:textId="77777777" w:rsidR="006B2C79" w:rsidRDefault="006B2C7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B2C79">
        <w:rPr>
          <w:rFonts w:ascii="Sylfaen" w:eastAsia="Times New Roman" w:hAnsi="Sylfaen" w:cs="Times New Roman"/>
          <w:b/>
          <w:bCs/>
          <w:noProof/>
          <w:color w:val="000000"/>
          <w:kern w:val="0"/>
          <w:sz w:val="36"/>
          <w:szCs w:val="36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5227CFA0" wp14:editId="52E32185">
            <wp:simplePos x="914400" y="4136065"/>
            <wp:positionH relativeFrom="column">
              <wp:align>left</wp:align>
            </wp:positionH>
            <wp:positionV relativeFrom="paragraph">
              <wp:align>top</wp:align>
            </wp:positionV>
            <wp:extent cx="3700130" cy="4613910"/>
            <wp:effectExtent l="0" t="0" r="0" b="0"/>
            <wp:wrapSquare wrapText="bothSides"/>
            <wp:docPr id="41801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141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13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4C9C9" w14:textId="77777777" w:rsidR="006B2C79" w:rsidRPr="006B2C79" w:rsidRDefault="006B2C79" w:rsidP="006B2C79">
      <w:pPr>
        <w:rPr>
          <w:rFonts w:ascii="Sylfaen" w:eastAsia="Times New Roman" w:hAnsi="Sylfaen" w:cs="Times New Roman"/>
          <w:sz w:val="36"/>
          <w:szCs w:val="36"/>
        </w:rPr>
      </w:pPr>
    </w:p>
    <w:p w14:paraId="1769BE09" w14:textId="77777777" w:rsidR="006B2C79" w:rsidRPr="006B2C79" w:rsidRDefault="006B2C79" w:rsidP="006B2C79">
      <w:pPr>
        <w:rPr>
          <w:rFonts w:ascii="Sylfaen" w:eastAsia="Times New Roman" w:hAnsi="Sylfaen" w:cs="Times New Roman"/>
          <w:sz w:val="36"/>
          <w:szCs w:val="36"/>
        </w:rPr>
      </w:pPr>
    </w:p>
    <w:p w14:paraId="39D0E123" w14:textId="77777777" w:rsidR="006B2C79" w:rsidRPr="006B2C79" w:rsidRDefault="006B2C79" w:rsidP="006B2C79">
      <w:pPr>
        <w:rPr>
          <w:rFonts w:ascii="Sylfaen" w:eastAsia="Times New Roman" w:hAnsi="Sylfaen" w:cs="Times New Roman"/>
          <w:sz w:val="36"/>
          <w:szCs w:val="36"/>
        </w:rPr>
      </w:pPr>
    </w:p>
    <w:p w14:paraId="1A9917CE" w14:textId="77777777" w:rsidR="006B2C79" w:rsidRPr="006B2C79" w:rsidRDefault="006B2C79" w:rsidP="006B2C79">
      <w:pPr>
        <w:rPr>
          <w:rFonts w:ascii="Sylfaen" w:eastAsia="Times New Roman" w:hAnsi="Sylfaen" w:cs="Times New Roman"/>
          <w:sz w:val="36"/>
          <w:szCs w:val="36"/>
        </w:rPr>
      </w:pPr>
    </w:p>
    <w:p w14:paraId="02794B3B" w14:textId="77777777" w:rsidR="006B2C79" w:rsidRPr="006B2C79" w:rsidRDefault="006B2C79" w:rsidP="006B2C79">
      <w:pPr>
        <w:rPr>
          <w:rFonts w:ascii="Sylfaen" w:eastAsia="Times New Roman" w:hAnsi="Sylfaen" w:cs="Times New Roman"/>
          <w:sz w:val="36"/>
          <w:szCs w:val="36"/>
        </w:rPr>
      </w:pPr>
    </w:p>
    <w:p w14:paraId="1678C890" w14:textId="77777777" w:rsidR="006B2C79" w:rsidRPr="006B2C79" w:rsidRDefault="006B2C79" w:rsidP="006B2C79">
      <w:pPr>
        <w:rPr>
          <w:rFonts w:ascii="Sylfaen" w:eastAsia="Times New Roman" w:hAnsi="Sylfaen" w:cs="Times New Roman"/>
          <w:sz w:val="36"/>
          <w:szCs w:val="36"/>
        </w:rPr>
      </w:pPr>
    </w:p>
    <w:p w14:paraId="191DF41C" w14:textId="77777777" w:rsidR="006B2C79" w:rsidRPr="006B2C79" w:rsidRDefault="006B2C79" w:rsidP="006B2C79">
      <w:pPr>
        <w:rPr>
          <w:rFonts w:ascii="Sylfaen" w:eastAsia="Times New Roman" w:hAnsi="Sylfaen" w:cs="Times New Roman"/>
          <w:sz w:val="36"/>
          <w:szCs w:val="36"/>
        </w:rPr>
      </w:pPr>
    </w:p>
    <w:p w14:paraId="544CE2C6" w14:textId="77777777" w:rsidR="006B2C79" w:rsidRPr="006B2C79" w:rsidRDefault="006B2C79" w:rsidP="006B2C79">
      <w:pPr>
        <w:rPr>
          <w:rFonts w:ascii="Sylfaen" w:eastAsia="Times New Roman" w:hAnsi="Sylfaen" w:cs="Times New Roman"/>
          <w:sz w:val="36"/>
          <w:szCs w:val="36"/>
        </w:rPr>
      </w:pPr>
    </w:p>
    <w:p w14:paraId="5A8DCA78" w14:textId="18A290B1" w:rsidR="006B2C79" w:rsidRPr="006B2C79" w:rsidRDefault="006B2C7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B2C79">
        <w:rPr>
          <w:rFonts w:ascii="-webkit-standard" w:hAnsi="-webkit-standard"/>
          <w:color w:val="000000"/>
          <w:sz w:val="23"/>
          <w:szCs w:val="22"/>
        </w:rPr>
        <w:t>Component Diagram</w:t>
      </w:r>
    </w:p>
    <w:p w14:paraId="25C671A5" w14:textId="77777777" w:rsidR="006B2C79" w:rsidRDefault="006B2C7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10B78D04" w14:textId="5BD8C33A" w:rsidR="006B2C79" w:rsidRDefault="006B2C7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სისტემა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შედგება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მონაცემთა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წინასწარი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დამუშავებისგან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საძიებო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სტატისტიკური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ანალიზისგან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მახასიათებლების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ინჟინერიისგან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მომხმარებლის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სეგმენტაციისგან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, SMOTE-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გამოყენებით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კლასის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დაბალანსებისგან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მანქანური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სწავლების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მოდელებისგან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ოპტიმიზაციის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ტექნიკისგან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ახსნადი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ხელოვნური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ინტელექტის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კომპონენტებისგან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გადინების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რისკის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შეფასების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სისტემისგან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რომელიც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მხარს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უჭერს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ბიზნეს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გადაწყვეტილებების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მიღებას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შენარჩუნების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სტრატეგიის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შემუშავებას</w:t>
      </w:r>
      <w:proofErr w:type="spellEnd"/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  <w:r w:rsidRPr="006B2C79">
        <w:rPr>
          <w:rFonts w:ascii="Sylfaen" w:eastAsia="Times New Roman" w:hAnsi="Sylfaen" w:cs="Times New Roman"/>
          <w:color w:val="000000"/>
          <w:kern w:val="0"/>
          <w14:ligatures w14:val="none"/>
        </w:rPr>
        <w:br w:type="textWrapping" w:clear="all"/>
      </w:r>
    </w:p>
    <w:p w14:paraId="7639CE07" w14:textId="6B133367" w:rsidR="006B2C79" w:rsidRDefault="006B2C7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2B3FCB88" w14:textId="53862EBB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B2C79">
        <w:rPr>
          <w:rFonts w:ascii="Sylfaen" w:eastAsia="Times New Roman" w:hAnsi="Sylfae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5DBBACD0" wp14:editId="50537988">
            <wp:extent cx="5943600" cy="818515"/>
            <wp:effectExtent l="0" t="0" r="0" b="0"/>
            <wp:docPr id="18387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6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5A01" w14:textId="16E6B1CD" w:rsidR="006B2C79" w:rsidRPr="006B2C79" w:rsidRDefault="00934CDF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ეს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>deployment</w:t>
      </w:r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დიაგრამა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ასახავს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პროექტის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შესრულების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გარემოს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სისტემა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დანერგილია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ლოკალურ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Python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გარემოში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Jupyter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Notebook-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ისა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მანქანური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სწავლების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ბიბლიოთეკების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გამოყენებით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როგორიცაა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Scikit-Learn,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XGBoost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SHAP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LIME.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შემავალი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მონაცემები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მოიცავს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ტელეკომუნიკაციის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მომხმარებელთა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მონაცემთა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ნაკრებებს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ხოლო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გამომავალი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ვიზუალიზაციას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მომხმარებელთა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რისკის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ქულებს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ბიზნეს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რეკომენდაციების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ანგარიშებს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53F0185F" w14:textId="77777777" w:rsidR="006B2C79" w:rsidRDefault="006B2C7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007F5DAC" w14:textId="60BF417F" w:rsidR="006B2C79" w:rsidRDefault="006B2C7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B2C79">
        <w:rPr>
          <w:rFonts w:ascii="Sylfaen" w:eastAsia="Times New Roman" w:hAnsi="Sylfaen" w:cs="Times New Roman"/>
          <w:noProof/>
          <w:color w:val="000000"/>
          <w:kern w:val="0"/>
          <w14:ligatures w14:val="none"/>
        </w:rPr>
        <w:drawing>
          <wp:inline distT="0" distB="0" distL="0" distR="0" wp14:anchorId="244094C8" wp14:editId="0EFEE245">
            <wp:extent cx="5941633" cy="744279"/>
            <wp:effectExtent l="0" t="0" r="2540" b="5080"/>
            <wp:docPr id="46113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37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347" cy="7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5A1C" w14:textId="4CD0BD3C" w:rsidR="00B47159" w:rsidRDefault="00934CDF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ეს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>sequence</w:t>
      </w:r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დიაგრამა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აჩვენებს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ძირითად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კომპონენტებს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შორის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ურთიერთქმედებას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კლიენტების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გადინების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პროგნოზირების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პროცესში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სამუშაო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პროცესი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იწყება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მონაცემთა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ნაკრების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ჩატვირთვით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წინასწარი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დამუშავებით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რასაც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მოჰყვება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მახასიათებლების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ინჟინერია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მოდელის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ტრენინგი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პროგნოზირების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გენერირება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ახსნის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ანალიზი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რისკის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ქულის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გამოთვლა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საბოლოო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ეტაპი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ქმნის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ბიზნეს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ანალიზს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რეკომენდაციებს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კლიენტების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შენარჩუნების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სტრატეგიებისთვის</w:t>
      </w:r>
      <w:proofErr w:type="spellEnd"/>
      <w:r w:rsidRPr="00934CDF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1D520B90" w14:textId="77777777" w:rsidR="00B47159" w:rsidRPr="00F732A8" w:rsidRDefault="00B4715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63386923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  <w:bookmarkStart w:id="1" w:name="_Toc232351344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პრობლემის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განსაზღვრა</w:t>
      </w:r>
      <w:bookmarkEnd w:id="1"/>
      <w:proofErr w:type="spellEnd"/>
    </w:p>
    <w:p w14:paraId="06264FC4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2" w:name="_Toc232351345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1.1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კვლევის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აქტუალობა</w:t>
      </w:r>
      <w:bookmarkEnd w:id="2"/>
      <w:proofErr w:type="spellEnd"/>
    </w:p>
    <w:p w14:paraId="06CEC2D6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ტელეკომუნიკაციების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გლობალური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ბაზარი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2024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წელს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$1.8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ტრილიონს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შეადგენდა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ბაზარზე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მოქმედებს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სამი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ძირითადი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ოპერატორი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: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Magticom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Silknet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Cellfie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ბაზრის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შეზღუდული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ზომა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ნიშნავს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ზრდა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ძირითადად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კონკურენტისგან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გადმობირებით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ხდება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რაც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კრიტიკულს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ხდის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შენარჩუნების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სტრატეგიებს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31EE28ED" w14:textId="77777777" w:rsidR="00AF3874" w:rsidRDefault="00AF3874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3" w:name="_Toc232351346"/>
    </w:p>
    <w:p w14:paraId="050568AE" w14:textId="77777777" w:rsidR="00AF3874" w:rsidRDefault="00AF3874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5FC95B89" w14:textId="3B8D89E4" w:rsidR="00AF3874" w:rsidRPr="00AF3874" w:rsidRDefault="00F732A8" w:rsidP="00AF3874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1.2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კვლევის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მიზნები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ამოცანები</w:t>
      </w:r>
      <w:bookmarkEnd w:id="3"/>
      <w:proofErr w:type="spellEnd"/>
    </w:p>
    <w:p w14:paraId="5A7D80A5" w14:textId="2D6A3D95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კვლევის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მთავარი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მიზანი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მანქანური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სწავლების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მეთოდებით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ტელეკომუნიკაციის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განმაპირობებელი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ფაქტორების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იდენტიფიცირება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პროგნოზირების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შემუშავება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735"/>
      </w:tblGrid>
      <w:tr w:rsidR="00F732A8" w:rsidRPr="00F732A8" w14:paraId="4F0AD0A5" w14:textId="77777777" w:rsidTr="00F732A8">
        <w:trPr>
          <w:tblHeader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BD204C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ამოცანა</w:t>
            </w:r>
            <w:proofErr w:type="spellEnd"/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CBBBB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შინაარსი</w:t>
            </w:r>
            <w:proofErr w:type="spellEnd"/>
          </w:p>
        </w:tc>
      </w:tr>
      <w:tr w:rsidR="00F732A8" w:rsidRPr="00F732A8" w14:paraId="5A93CA89" w14:textId="77777777" w:rsidTr="00F732A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3305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ამოცანა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1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36B9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გადინების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TOP 5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ფაქტორის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გამოვლენა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SHAP, LIME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RF Feature Importance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მეთოდებით</w:t>
            </w:r>
            <w:proofErr w:type="spellEnd"/>
          </w:p>
        </w:tc>
      </w:tr>
      <w:tr w:rsidR="00F732A8" w:rsidRPr="00F732A8" w14:paraId="65C6DD84" w14:textId="77777777" w:rsidTr="00F732A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DD09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ამოცანა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2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752F8" w14:textId="6FB9DFD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მინიმუმ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3 ML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მოდელის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აგება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შედარება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- ROC-AUC ≥ 0.75</w:t>
            </w:r>
          </w:p>
        </w:tc>
      </w:tr>
      <w:tr w:rsidR="00F732A8" w:rsidRPr="00F732A8" w14:paraId="41F02372" w14:textId="77777777" w:rsidTr="00F732A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009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ამოცანა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3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CB9C8" w14:textId="7FCE8C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Churn Risk Scoring System - 4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რისკის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კატეგორია</w:t>
            </w:r>
            <w:proofErr w:type="spellEnd"/>
          </w:p>
        </w:tc>
      </w:tr>
      <w:tr w:rsidR="00F732A8" w:rsidRPr="00F732A8" w14:paraId="159674B7" w14:textId="77777777" w:rsidTr="00F732A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C949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ამოცანა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4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C7BC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მინიმუმ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5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ბიზნეს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რეკომენდაცია</w:t>
            </w:r>
            <w:proofErr w:type="spellEnd"/>
          </w:p>
        </w:tc>
      </w:tr>
      <w:tr w:rsidR="00F732A8" w:rsidRPr="00F732A8" w14:paraId="1091ED43" w14:textId="77777777" w:rsidTr="00F732A8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8530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ამოცანა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5</w:t>
            </w:r>
          </w:p>
        </w:tc>
        <w:tc>
          <w:tcPr>
            <w:tcW w:w="7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5A5A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მომხმარებელთა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სეგმენტაცია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K-Means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კლასტერინგით</w:t>
            </w:r>
            <w:proofErr w:type="spellEnd"/>
          </w:p>
        </w:tc>
      </w:tr>
    </w:tbl>
    <w:p w14:paraId="4947F025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4" w:name="_Toc232351347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1.3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კვლევის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სიახლე</w:t>
      </w:r>
      <w:bookmarkEnd w:id="4"/>
      <w:proofErr w:type="spellEnd"/>
    </w:p>
    <w:p w14:paraId="67D48CE3" w14:textId="07D21FA2" w:rsidR="00F732A8" w:rsidRPr="00F732A8" w:rsidRDefault="00F732A8" w:rsidP="00F732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სამმაგი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ვალიდაცია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ფაქტორების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იდენტიფიცირება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სამი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დამოუკიდებელი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მეთოდით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(SHAP + LIME + RF Gini). 4/5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ფიჩერი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შეთანხმებულია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სამივეში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602DCB50" w14:textId="1E75AE92" w:rsidR="00F732A8" w:rsidRPr="00F732A8" w:rsidRDefault="00F732A8" w:rsidP="00F732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Risk Scoring System: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4-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კატეგორიული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სისტემა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(0–100%)</w:t>
      </w:r>
    </w:p>
    <w:p w14:paraId="57DD96A6" w14:textId="77777777" w:rsidR="00F732A8" w:rsidRPr="00F732A8" w:rsidRDefault="00F732A8" w:rsidP="00F732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Threshold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ოპტიმიზაცია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ოპტიმალური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threshold = 0.23,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რაც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Recall-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66.0%-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92.25%-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მდე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ზრდის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6AE94F4B" w14:textId="42BAB1F8" w:rsidR="00F732A8" w:rsidRPr="00F732A8" w:rsidRDefault="00F732A8" w:rsidP="00F732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Supervised + Unsupervised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ინტეგრაცია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K-Means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კლასტერინგი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(3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სეგმენტი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)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პროგნოზირებასთან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ერთად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1393ED28" w14:textId="77777777" w:rsidR="00F732A8" w:rsidRPr="00F732A8" w:rsidRDefault="00F732A8" w:rsidP="00F732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SMOTE-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ემპირიული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დემონსტრაცია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before/after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შედარება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კონკრეტული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ციფრებით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3378D036" w14:textId="77777777" w:rsidR="00B47159" w:rsidRDefault="00B47159" w:rsidP="00F732A8">
      <w:pPr>
        <w:spacing w:after="0" w:line="240" w:lineRule="auto"/>
        <w:rPr>
          <w:rFonts w:ascii="Sylfaen" w:eastAsia="Times New Roman" w:hAnsi="Sylfaen" w:cs="Times New Roman"/>
          <w:b/>
          <w:bCs/>
          <w:kern w:val="0"/>
          <w:sz w:val="36"/>
          <w:szCs w:val="36"/>
          <w14:ligatures w14:val="none"/>
        </w:rPr>
      </w:pPr>
    </w:p>
    <w:p w14:paraId="54D7C61F" w14:textId="77777777" w:rsidR="00B47159" w:rsidRDefault="00B47159" w:rsidP="00F732A8">
      <w:pPr>
        <w:spacing w:after="0" w:line="240" w:lineRule="auto"/>
        <w:rPr>
          <w:rFonts w:ascii="Sylfaen" w:eastAsia="Times New Roman" w:hAnsi="Sylfaen" w:cs="Times New Roman"/>
          <w:b/>
          <w:bCs/>
          <w:kern w:val="0"/>
          <w:sz w:val="36"/>
          <w:szCs w:val="36"/>
          <w14:ligatures w14:val="none"/>
        </w:rPr>
      </w:pPr>
    </w:p>
    <w:p w14:paraId="2DC47148" w14:textId="77777777" w:rsidR="00B47159" w:rsidRDefault="00B47159" w:rsidP="00F732A8">
      <w:pPr>
        <w:spacing w:after="0" w:line="240" w:lineRule="auto"/>
        <w:rPr>
          <w:rFonts w:ascii="Sylfaen" w:eastAsia="Times New Roman" w:hAnsi="Sylfaen" w:cs="Times New Roman"/>
          <w:b/>
          <w:bCs/>
          <w:kern w:val="0"/>
          <w:sz w:val="36"/>
          <w:szCs w:val="36"/>
          <w14:ligatures w14:val="none"/>
        </w:rPr>
      </w:pPr>
    </w:p>
    <w:p w14:paraId="3A65BB28" w14:textId="77777777" w:rsidR="00B47159" w:rsidRDefault="00B47159" w:rsidP="00F732A8">
      <w:pPr>
        <w:spacing w:after="0" w:line="240" w:lineRule="auto"/>
        <w:rPr>
          <w:rFonts w:ascii="Sylfaen" w:eastAsia="Times New Roman" w:hAnsi="Sylfaen" w:cs="Times New Roman"/>
          <w:b/>
          <w:bCs/>
          <w:kern w:val="0"/>
          <w:sz w:val="36"/>
          <w:szCs w:val="36"/>
          <w14:ligatures w14:val="none"/>
        </w:rPr>
      </w:pPr>
    </w:p>
    <w:p w14:paraId="3338041F" w14:textId="77777777" w:rsidR="00B47159" w:rsidRDefault="00B47159" w:rsidP="00F732A8">
      <w:pPr>
        <w:spacing w:after="0" w:line="240" w:lineRule="auto"/>
        <w:rPr>
          <w:rFonts w:ascii="Sylfaen" w:eastAsia="Times New Roman" w:hAnsi="Sylfaen" w:cs="Times New Roman"/>
          <w:b/>
          <w:bCs/>
          <w:kern w:val="0"/>
          <w:sz w:val="36"/>
          <w:szCs w:val="36"/>
          <w14:ligatures w14:val="none"/>
        </w:rPr>
      </w:pPr>
    </w:p>
    <w:p w14:paraId="15355524" w14:textId="77777777" w:rsidR="00B47159" w:rsidRDefault="00B47159" w:rsidP="00F732A8">
      <w:pPr>
        <w:spacing w:after="0" w:line="240" w:lineRule="auto"/>
        <w:rPr>
          <w:rFonts w:ascii="Sylfaen" w:eastAsia="Times New Roman" w:hAnsi="Sylfaen" w:cs="Times New Roman"/>
          <w:b/>
          <w:bCs/>
          <w:kern w:val="0"/>
          <w:sz w:val="36"/>
          <w:szCs w:val="36"/>
          <w14:ligatures w14:val="none"/>
        </w:rPr>
      </w:pPr>
    </w:p>
    <w:p w14:paraId="2CFDC337" w14:textId="7D64CAE7" w:rsidR="00F732A8" w:rsidRDefault="00436D76" w:rsidP="00F732A8">
      <w:pPr>
        <w:spacing w:after="0" w:line="240" w:lineRule="auto"/>
        <w:rPr>
          <w:rFonts w:ascii="Sylfaen" w:eastAsia="Times New Roman" w:hAnsi="Sylfae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Sylfaen" w:eastAsia="Times New Roman" w:hAnsi="Sylfaen" w:cs="Times New Roman"/>
          <w:b/>
          <w:bCs/>
          <w:kern w:val="0"/>
          <w:sz w:val="36"/>
          <w:szCs w:val="36"/>
          <w14:ligatures w14:val="none"/>
        </w:rPr>
        <w:lastRenderedPageBreak/>
        <w:t>2.</w:t>
      </w:r>
      <w:r w:rsidR="00B47159" w:rsidRPr="00B47159">
        <w:rPr>
          <w:rFonts w:ascii="Sylfaen" w:eastAsia="Times New Roman" w:hAnsi="Sylfaen" w:cs="Times New Roman"/>
          <w:b/>
          <w:bCs/>
          <w:kern w:val="0"/>
          <w:sz w:val="36"/>
          <w:szCs w:val="36"/>
          <w14:ligatures w14:val="none"/>
        </w:rPr>
        <w:t xml:space="preserve">ფუნქციების </w:t>
      </w:r>
      <w:proofErr w:type="spellStart"/>
      <w:r w:rsidR="00B47159" w:rsidRPr="00B47159">
        <w:rPr>
          <w:rFonts w:ascii="Sylfaen" w:eastAsia="Times New Roman" w:hAnsi="Sylfaen" w:cs="Times New Roman"/>
          <w:b/>
          <w:bCs/>
          <w:kern w:val="0"/>
          <w:sz w:val="36"/>
          <w:szCs w:val="36"/>
          <w14:ligatures w14:val="none"/>
        </w:rPr>
        <w:t>მიმოხილვა</w:t>
      </w:r>
      <w:proofErr w:type="spellEnd"/>
    </w:p>
    <w:p w14:paraId="585BD6F8" w14:textId="77777777" w:rsidR="00B47159" w:rsidRDefault="00B47159" w:rsidP="00F732A8">
      <w:pPr>
        <w:spacing w:after="0" w:line="240" w:lineRule="auto"/>
        <w:rPr>
          <w:rFonts w:ascii="Sylfaen" w:eastAsia="Times New Roman" w:hAnsi="Sylfaen" w:cs="Times New Roman"/>
          <w:b/>
          <w:bCs/>
          <w:kern w:val="0"/>
          <w:sz w:val="36"/>
          <w:szCs w:val="36"/>
          <w14:ligatures w14:val="none"/>
        </w:rPr>
      </w:pPr>
    </w:p>
    <w:p w14:paraId="2C31EBBB" w14:textId="7CC0C444" w:rsidR="00B47159" w:rsidRPr="009E1FF3" w:rsidRDefault="00B47159" w:rsidP="00F732A8">
      <w:pPr>
        <w:spacing w:after="0" w:line="240" w:lineRule="auto"/>
        <w:rPr>
          <w:rFonts w:ascii="-webkit-standard" w:hAnsi="-webkit-standard"/>
          <w:b/>
          <w:bCs/>
          <w:color w:val="000000"/>
        </w:rPr>
      </w:pPr>
      <w:proofErr w:type="spellStart"/>
      <w:r w:rsidRPr="009E1FF3">
        <w:rPr>
          <w:rFonts w:ascii="Sylfaen" w:hAnsi="Sylfaen" w:cs="Sylfaen"/>
          <w:b/>
          <w:bCs/>
          <w:color w:val="000000"/>
        </w:rPr>
        <w:t>ფუნქცია</w:t>
      </w:r>
      <w:proofErr w:type="spellEnd"/>
      <w:r w:rsidRPr="009E1FF3">
        <w:rPr>
          <w:rFonts w:ascii="-webkit-standard" w:hAnsi="-webkit-standard"/>
          <w:b/>
          <w:bCs/>
          <w:color w:val="000000"/>
        </w:rPr>
        <w:t xml:space="preserve">: </w:t>
      </w:r>
      <w:proofErr w:type="spellStart"/>
      <w:r w:rsidRPr="009E1FF3">
        <w:rPr>
          <w:rFonts w:ascii="-webkit-standard" w:hAnsi="-webkit-standard"/>
          <w:b/>
          <w:bCs/>
          <w:color w:val="000000"/>
        </w:rPr>
        <w:t>calculate_risk_score</w:t>
      </w:r>
      <w:proofErr w:type="spellEnd"/>
    </w:p>
    <w:p w14:paraId="0F80EB32" w14:textId="77777777" w:rsidR="00B47159" w:rsidRDefault="00B47159" w:rsidP="00F732A8">
      <w:pPr>
        <w:spacing w:after="0" w:line="240" w:lineRule="auto"/>
        <w:rPr>
          <w:rFonts w:ascii="-webkit-standard" w:hAnsi="-webkit-standard"/>
          <w:color w:val="000000"/>
          <w:sz w:val="27"/>
          <w:szCs w:val="27"/>
        </w:rPr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4675"/>
        <w:gridCol w:w="5670"/>
      </w:tblGrid>
      <w:tr w:rsidR="00B47159" w14:paraId="478FCE44" w14:textId="77777777" w:rsidTr="0017347B">
        <w:tc>
          <w:tcPr>
            <w:tcW w:w="4675" w:type="dxa"/>
          </w:tcPr>
          <w:p w14:paraId="145478A0" w14:textId="77777777" w:rsidR="00B47159" w:rsidRPr="00B47159" w:rsidRDefault="00B47159" w:rsidP="0017347B">
            <w:pPr>
              <w:rPr>
                <w:rFonts w:ascii="Sylfaen" w:hAnsi="Sylfae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B47159">
              <w:rPr>
                <w:rFonts w:ascii="Sylfaen" w:hAnsi="Sylfaen"/>
                <w:b/>
                <w:bCs/>
                <w:color w:val="000000"/>
                <w:sz w:val="28"/>
                <w:szCs w:val="28"/>
              </w:rPr>
              <w:t>ველი</w:t>
            </w:r>
            <w:proofErr w:type="spellEnd"/>
          </w:p>
        </w:tc>
        <w:tc>
          <w:tcPr>
            <w:tcW w:w="5670" w:type="dxa"/>
          </w:tcPr>
          <w:p w14:paraId="07A45CFB" w14:textId="77777777" w:rsidR="00B47159" w:rsidRPr="00B47159" w:rsidRDefault="00B47159" w:rsidP="0017347B">
            <w:pPr>
              <w:rPr>
                <w:rFonts w:ascii="Sylfaen" w:hAnsi="Sylfae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B47159">
              <w:rPr>
                <w:rFonts w:ascii="Sylfaen" w:hAnsi="Sylfaen"/>
                <w:b/>
                <w:bCs/>
                <w:color w:val="000000"/>
                <w:sz w:val="28"/>
                <w:szCs w:val="28"/>
              </w:rPr>
              <w:t>აღწერა</w:t>
            </w:r>
            <w:proofErr w:type="spellEnd"/>
          </w:p>
        </w:tc>
      </w:tr>
      <w:tr w:rsidR="00B47159" w:rsidRPr="009E1FF3" w14:paraId="79B8928C" w14:textId="77777777" w:rsidTr="0017347B">
        <w:tc>
          <w:tcPr>
            <w:tcW w:w="4675" w:type="dxa"/>
          </w:tcPr>
          <w:p w14:paraId="72E8F2AC" w14:textId="77777777" w:rsidR="00B47159" w:rsidRPr="009E1FF3" w:rsidRDefault="00B47159" w:rsidP="0017347B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მიზანი</w:t>
            </w:r>
            <w:proofErr w:type="spellEnd"/>
          </w:p>
        </w:tc>
        <w:tc>
          <w:tcPr>
            <w:tcW w:w="5670" w:type="dxa"/>
          </w:tcPr>
          <w:p w14:paraId="6DB2A6DE" w14:textId="463B1DEF" w:rsidR="00B47159" w:rsidRPr="009E1FF3" w:rsidRDefault="00B47159" w:rsidP="0017347B">
            <w:pPr>
              <w:rPr>
                <w:rFonts w:ascii="-webkit-standard" w:hAnsi="-webkit-standard"/>
                <w:color w:val="000000"/>
              </w:rPr>
            </w:pP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თითოეული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მომხმარებლისთვის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Churn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რისკის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ქულის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გამოთვლა</w:t>
            </w:r>
            <w:proofErr w:type="spellEnd"/>
          </w:p>
        </w:tc>
      </w:tr>
      <w:tr w:rsidR="00B47159" w:rsidRPr="009E1FF3" w14:paraId="0C4872D0" w14:textId="77777777" w:rsidTr="0017347B">
        <w:tc>
          <w:tcPr>
            <w:tcW w:w="4675" w:type="dxa"/>
          </w:tcPr>
          <w:p w14:paraId="38DB0776" w14:textId="77777777" w:rsidR="00B47159" w:rsidRPr="009E1FF3" w:rsidRDefault="00B47159" w:rsidP="0017347B">
            <w:pPr>
              <w:rPr>
                <w:rFonts w:ascii="-webkit-standard" w:hAnsi="-webkit-standard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შეყვანა</w:t>
            </w:r>
            <w:proofErr w:type="spellEnd"/>
          </w:p>
        </w:tc>
        <w:tc>
          <w:tcPr>
            <w:tcW w:w="5670" w:type="dxa"/>
          </w:tcPr>
          <w:p w14:paraId="45BA046C" w14:textId="6D663AA5" w:rsidR="00B47159" w:rsidRPr="009E1FF3" w:rsidRDefault="00B47159" w:rsidP="0017347B">
            <w:pPr>
              <w:rPr>
                <w:rFonts w:ascii="-webkit-standard" w:hAnsi="-webkit-standard"/>
                <w:color w:val="000000"/>
              </w:rPr>
            </w:pPr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model -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ტრენირებული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RF; `X` —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DataFrame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(26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ფიჩერი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)</w:t>
            </w:r>
          </w:p>
        </w:tc>
      </w:tr>
      <w:tr w:rsidR="00B47159" w:rsidRPr="009E1FF3" w14:paraId="6C209931" w14:textId="77777777" w:rsidTr="0017347B">
        <w:tc>
          <w:tcPr>
            <w:tcW w:w="4675" w:type="dxa"/>
          </w:tcPr>
          <w:p w14:paraId="5269454B" w14:textId="77777777" w:rsidR="00B47159" w:rsidRPr="009E1FF3" w:rsidRDefault="00B47159" w:rsidP="0017347B">
            <w:pPr>
              <w:rPr>
                <w:rFonts w:ascii="-webkit-standard" w:hAnsi="-webkit-standard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გამოყვანა</w:t>
            </w:r>
            <w:proofErr w:type="spellEnd"/>
          </w:p>
        </w:tc>
        <w:tc>
          <w:tcPr>
            <w:tcW w:w="5670" w:type="dxa"/>
          </w:tcPr>
          <w:p w14:paraId="2B941CC6" w14:textId="7F095CBA" w:rsidR="00B47159" w:rsidRPr="009E1FF3" w:rsidRDefault="00B47159" w:rsidP="0017347B">
            <w:pPr>
              <w:rPr>
                <w:rFonts w:ascii="-webkit-standard" w:hAnsi="-webkit-standard"/>
                <w:color w:val="000000"/>
              </w:rPr>
            </w:pP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DataFrame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: Risk\_Score (0–100), Risk\_Category (Low/Medium/High/Critical)</w:t>
            </w:r>
          </w:p>
        </w:tc>
      </w:tr>
      <w:tr w:rsidR="00B47159" w:rsidRPr="009E1FF3" w14:paraId="054AD9F2" w14:textId="77777777" w:rsidTr="0017347B">
        <w:tc>
          <w:tcPr>
            <w:tcW w:w="4675" w:type="dxa"/>
          </w:tcPr>
          <w:p w14:paraId="39A1CEA8" w14:textId="77777777" w:rsidR="00B47159" w:rsidRPr="009E1FF3" w:rsidRDefault="00B47159" w:rsidP="0017347B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ახალი</w:t>
            </w:r>
            <w:proofErr w:type="spellEnd"/>
            <w:r w:rsidRPr="009E1FF3">
              <w:rPr>
                <w:rFonts w:ascii="Sylfaen" w:hAnsi="Sylfaen"/>
                <w:color w:val="000000"/>
              </w:rPr>
              <w:t xml:space="preserve"> </w:t>
            </w:r>
            <w:proofErr w:type="spellStart"/>
            <w:r w:rsidRPr="009E1FF3">
              <w:rPr>
                <w:rFonts w:ascii="Sylfaen" w:hAnsi="Sylfaen"/>
                <w:color w:val="000000"/>
              </w:rPr>
              <w:t>სვეტები</w:t>
            </w:r>
            <w:proofErr w:type="spellEnd"/>
          </w:p>
        </w:tc>
        <w:tc>
          <w:tcPr>
            <w:tcW w:w="5670" w:type="dxa"/>
          </w:tcPr>
          <w:p w14:paraId="0F81E56A" w14:textId="12D00FC7" w:rsidR="00B47159" w:rsidRPr="009E1FF3" w:rsidRDefault="00B47159" w:rsidP="0017347B">
            <w:pPr>
              <w:rPr>
                <w:rFonts w:ascii="-webkit-standard" w:hAnsi="-webkit-standard"/>
                <w:color w:val="000000"/>
              </w:rPr>
            </w:pPr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Low: 0–30% </w:t>
            </w:r>
            <w:r w:rsidRPr="009E1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</w:t>
            </w:r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Monitor; Medium: 31–60% </w:t>
            </w:r>
            <w:r w:rsidRPr="009E1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</w:t>
            </w:r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Email; High: 61–85% </w:t>
            </w:r>
            <w:r w:rsidRPr="009E1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</w:t>
            </w:r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Call; Critical: 86–100% </w:t>
            </w:r>
            <w:r w:rsidRPr="009E1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</w:t>
            </w:r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Urgent</w:t>
            </w:r>
          </w:p>
        </w:tc>
      </w:tr>
      <w:tr w:rsidR="00B47159" w:rsidRPr="009E1FF3" w14:paraId="703741D2" w14:textId="77777777" w:rsidTr="0017347B">
        <w:tc>
          <w:tcPr>
            <w:tcW w:w="4675" w:type="dxa"/>
          </w:tcPr>
          <w:p w14:paraId="2397C280" w14:textId="77777777" w:rsidR="00B47159" w:rsidRPr="009E1FF3" w:rsidRDefault="00B47159" w:rsidP="0017347B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შეცდომა</w:t>
            </w:r>
            <w:proofErr w:type="spellEnd"/>
          </w:p>
        </w:tc>
        <w:tc>
          <w:tcPr>
            <w:tcW w:w="5670" w:type="dxa"/>
          </w:tcPr>
          <w:p w14:paraId="100D7B13" w14:textId="172FD7D9" w:rsidR="00B47159" w:rsidRPr="009E1FF3" w:rsidRDefault="00B47159" w:rsidP="0017347B">
            <w:pPr>
              <w:rPr>
                <w:rFonts w:ascii="-webkit-standard" w:hAnsi="-webkit-standard"/>
                <w:color w:val="000000"/>
              </w:rPr>
            </w:pP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AttributeError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-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მოდელი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fit-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ებული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არ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არის</w:t>
            </w:r>
            <w:proofErr w:type="spellEnd"/>
          </w:p>
        </w:tc>
      </w:tr>
    </w:tbl>
    <w:p w14:paraId="6EAE55C4" w14:textId="503F8864" w:rsidR="009E1FF3" w:rsidRPr="009E1FF3" w:rsidRDefault="009E1FF3" w:rsidP="00B47159">
      <w:pPr>
        <w:spacing w:after="0" w:line="240" w:lineRule="auto"/>
        <w:rPr>
          <w:rFonts w:ascii="Sylfaen" w:hAnsi="Sylfaen"/>
          <w:color w:val="000000"/>
        </w:rPr>
      </w:pPr>
      <w:proofErr w:type="spellStart"/>
      <w:r w:rsidRPr="009E1FF3">
        <w:rPr>
          <w:rFonts w:ascii="Sylfaen" w:eastAsia="Times New Roman" w:hAnsi="Sylfaen" w:cs="Times New Roman"/>
          <w:kern w:val="0"/>
          <w14:ligatures w14:val="none"/>
        </w:rPr>
        <w:t>მაგალითი</w:t>
      </w:r>
      <w:proofErr w:type="spellEnd"/>
      <w:r w:rsidRPr="009E1FF3">
        <w:rPr>
          <w:rFonts w:ascii="Sylfaen" w:eastAsia="Times New Roman" w:hAnsi="Sylfaen" w:cs="Times New Roman"/>
          <w:kern w:val="0"/>
          <w14:ligatures w14:val="none"/>
        </w:rPr>
        <w:t xml:space="preserve">: </w:t>
      </w:r>
      <w:proofErr w:type="spellStart"/>
      <w:r w:rsidRPr="009E1FF3">
        <w:rPr>
          <w:rFonts w:ascii="Sylfaen" w:hAnsi="Sylfaen" w:cs="Sylfaen"/>
          <w:color w:val="000000"/>
        </w:rPr>
        <w:t>შეყვანა</w:t>
      </w:r>
      <w:proofErr w:type="spellEnd"/>
      <w:r w:rsidRPr="009E1FF3">
        <w:rPr>
          <w:rFonts w:ascii="Sylfaen" w:hAnsi="Sylfaen"/>
          <w:color w:val="000000"/>
        </w:rPr>
        <w:t xml:space="preserve">: Random Forest </w:t>
      </w:r>
      <w:proofErr w:type="spellStart"/>
      <w:r w:rsidRPr="009E1FF3">
        <w:rPr>
          <w:rFonts w:ascii="Sylfaen" w:hAnsi="Sylfaen" w:cs="Sylfaen"/>
          <w:color w:val="000000"/>
        </w:rPr>
        <w:t>მოდელი</w:t>
      </w:r>
      <w:proofErr w:type="spellEnd"/>
      <w:r w:rsidRPr="009E1FF3">
        <w:rPr>
          <w:rFonts w:ascii="Sylfaen" w:hAnsi="Sylfaen"/>
          <w:color w:val="000000"/>
        </w:rPr>
        <w:t xml:space="preserve"> + 7,043 </w:t>
      </w:r>
      <w:proofErr w:type="spellStart"/>
      <w:r w:rsidRPr="009E1FF3">
        <w:rPr>
          <w:rFonts w:ascii="Sylfaen" w:hAnsi="Sylfaen" w:cs="Sylfaen"/>
          <w:color w:val="000000"/>
        </w:rPr>
        <w:t>მომხმარებლის</w:t>
      </w:r>
      <w:proofErr w:type="spellEnd"/>
      <w:r w:rsidRPr="009E1FF3">
        <w:rPr>
          <w:rFonts w:ascii="Sylfaen" w:hAnsi="Sylfaen"/>
          <w:color w:val="000000"/>
        </w:rPr>
        <w:t xml:space="preserve"> </w:t>
      </w:r>
      <w:proofErr w:type="spellStart"/>
      <w:r w:rsidRPr="009E1FF3">
        <w:rPr>
          <w:rFonts w:ascii="Sylfaen" w:hAnsi="Sylfaen"/>
          <w:color w:val="000000"/>
        </w:rPr>
        <w:t>DataFrame</w:t>
      </w:r>
      <w:proofErr w:type="spellEnd"/>
      <w:r w:rsidRPr="009E1FF3">
        <w:rPr>
          <w:rFonts w:ascii="Sylfaen" w:hAnsi="Sylfaen"/>
          <w:color w:val="000000"/>
        </w:rPr>
        <w:t>.</w:t>
      </w:r>
    </w:p>
    <w:p w14:paraId="6F5B4BC7" w14:textId="77777777" w:rsidR="009E1FF3" w:rsidRPr="009E1FF3" w:rsidRDefault="009E1FF3" w:rsidP="00B47159">
      <w:pPr>
        <w:spacing w:after="0" w:line="240" w:lineRule="auto"/>
        <w:rPr>
          <w:rFonts w:ascii="Sylfaen" w:hAnsi="Sylfaen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1FF3" w:rsidRPr="009E1FF3" w14:paraId="033C8AF4" w14:textId="77777777" w:rsidTr="009E1FF3">
        <w:tc>
          <w:tcPr>
            <w:tcW w:w="3116" w:type="dxa"/>
          </w:tcPr>
          <w:p w14:paraId="26821AE3" w14:textId="12EF1954" w:rsidR="009E1FF3" w:rsidRPr="009E1FF3" w:rsidRDefault="009E1FF3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CustomerID</w:t>
            </w:r>
            <w:proofErr w:type="spellEnd"/>
          </w:p>
        </w:tc>
        <w:tc>
          <w:tcPr>
            <w:tcW w:w="3117" w:type="dxa"/>
          </w:tcPr>
          <w:p w14:paraId="684E3B2C" w14:textId="6720A751" w:rsidR="009E1FF3" w:rsidRPr="009E1FF3" w:rsidRDefault="009E1FF3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Risk_Score</w:t>
            </w:r>
            <w:proofErr w:type="spellEnd"/>
          </w:p>
        </w:tc>
        <w:tc>
          <w:tcPr>
            <w:tcW w:w="3117" w:type="dxa"/>
          </w:tcPr>
          <w:p w14:paraId="1C40F67B" w14:textId="5513B804" w:rsidR="009E1FF3" w:rsidRPr="009E1FF3" w:rsidRDefault="009E1FF3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Risk_Category</w:t>
            </w:r>
            <w:proofErr w:type="spellEnd"/>
          </w:p>
        </w:tc>
      </w:tr>
      <w:tr w:rsidR="009E1FF3" w:rsidRPr="009E1FF3" w14:paraId="4BD50CAD" w14:textId="77777777" w:rsidTr="009E1FF3">
        <w:tc>
          <w:tcPr>
            <w:tcW w:w="3116" w:type="dxa"/>
          </w:tcPr>
          <w:p w14:paraId="44AB63F2" w14:textId="43503FDF" w:rsidR="009E1FF3" w:rsidRPr="009E1FF3" w:rsidRDefault="009E1FF3" w:rsidP="00B47159">
            <w:pPr>
              <w:rPr>
                <w:rFonts w:ascii="Sylfaen" w:hAnsi="Sylfaen"/>
                <w:color w:val="000000"/>
              </w:rPr>
            </w:pPr>
            <w:r w:rsidRPr="009E1FF3">
              <w:rPr>
                <w:rFonts w:ascii="Sylfaen" w:hAnsi="Sylfaen"/>
                <w:color w:val="000000"/>
              </w:rPr>
              <w:t>7590-VHVEG</w:t>
            </w:r>
          </w:p>
        </w:tc>
        <w:tc>
          <w:tcPr>
            <w:tcW w:w="3117" w:type="dxa"/>
          </w:tcPr>
          <w:p w14:paraId="7E260252" w14:textId="2F70EC33" w:rsidR="009E1FF3" w:rsidRPr="009E1FF3" w:rsidRDefault="009E1FF3" w:rsidP="00B47159">
            <w:pPr>
              <w:rPr>
                <w:rFonts w:ascii="Sylfaen" w:hAnsi="Sylfaen"/>
                <w:color w:val="000000"/>
              </w:rPr>
            </w:pPr>
            <w:r w:rsidRPr="009E1FF3">
              <w:rPr>
                <w:rFonts w:ascii="Sylfaen" w:hAnsi="Sylfaen"/>
                <w:color w:val="000000"/>
              </w:rPr>
              <w:t>87.3%</w:t>
            </w:r>
          </w:p>
        </w:tc>
        <w:tc>
          <w:tcPr>
            <w:tcW w:w="3117" w:type="dxa"/>
          </w:tcPr>
          <w:p w14:paraId="1333F89B" w14:textId="5AD17393" w:rsidR="009E1FF3" w:rsidRPr="009E1FF3" w:rsidRDefault="009E1FF3" w:rsidP="00B47159">
            <w:pPr>
              <w:rPr>
                <w:rFonts w:ascii="Sylfaen" w:hAnsi="Sylfaen"/>
                <w:color w:val="000000"/>
              </w:rPr>
            </w:pPr>
            <w:r w:rsidRPr="009E1FF3">
              <w:rPr>
                <w:rFonts w:ascii="Sylfaen" w:hAnsi="Sylfaen"/>
                <w:color w:val="000000"/>
              </w:rPr>
              <w:t>Critical</w:t>
            </w:r>
          </w:p>
        </w:tc>
      </w:tr>
      <w:tr w:rsidR="009E1FF3" w:rsidRPr="009E1FF3" w14:paraId="15FF4CBF" w14:textId="77777777" w:rsidTr="009E1FF3">
        <w:tc>
          <w:tcPr>
            <w:tcW w:w="3116" w:type="dxa"/>
          </w:tcPr>
          <w:p w14:paraId="475435CB" w14:textId="138BF52C" w:rsidR="009E1FF3" w:rsidRPr="009E1FF3" w:rsidRDefault="009E1FF3" w:rsidP="00B47159">
            <w:pPr>
              <w:rPr>
                <w:rFonts w:ascii="Sylfaen" w:hAnsi="Sylfaen"/>
                <w:color w:val="000000"/>
              </w:rPr>
            </w:pPr>
            <w:r w:rsidRPr="009E1FF3">
              <w:rPr>
                <w:rFonts w:ascii="Sylfaen" w:hAnsi="Sylfaen"/>
                <w:color w:val="000000"/>
              </w:rPr>
              <w:t>5575-GNVDE</w:t>
            </w:r>
          </w:p>
        </w:tc>
        <w:tc>
          <w:tcPr>
            <w:tcW w:w="3117" w:type="dxa"/>
          </w:tcPr>
          <w:p w14:paraId="04A08AA3" w14:textId="0D1806E0" w:rsidR="009E1FF3" w:rsidRPr="009E1FF3" w:rsidRDefault="009E1FF3" w:rsidP="00B47159">
            <w:pPr>
              <w:rPr>
                <w:rFonts w:ascii="Sylfaen" w:hAnsi="Sylfaen"/>
                <w:color w:val="000000"/>
              </w:rPr>
            </w:pPr>
            <w:r w:rsidRPr="009E1FF3">
              <w:rPr>
                <w:rFonts w:ascii="Sylfaen" w:hAnsi="Sylfaen"/>
                <w:color w:val="000000"/>
              </w:rPr>
              <w:t>12.1%</w:t>
            </w:r>
          </w:p>
        </w:tc>
        <w:tc>
          <w:tcPr>
            <w:tcW w:w="3117" w:type="dxa"/>
          </w:tcPr>
          <w:p w14:paraId="1DF3332F" w14:textId="4273E1BD" w:rsidR="009E1FF3" w:rsidRPr="009E1FF3" w:rsidRDefault="009E1FF3" w:rsidP="00B47159">
            <w:pPr>
              <w:rPr>
                <w:rFonts w:ascii="Sylfaen" w:hAnsi="Sylfaen"/>
                <w:color w:val="000000"/>
              </w:rPr>
            </w:pPr>
            <w:r w:rsidRPr="009E1FF3">
              <w:rPr>
                <w:rFonts w:ascii="Sylfaen" w:hAnsi="Sylfaen"/>
                <w:color w:val="000000"/>
              </w:rPr>
              <w:t>Low</w:t>
            </w:r>
          </w:p>
        </w:tc>
      </w:tr>
    </w:tbl>
    <w:p w14:paraId="7A4E85FC" w14:textId="77777777" w:rsidR="009E1FF3" w:rsidRPr="009E1FF3" w:rsidRDefault="009E1FF3" w:rsidP="00B47159">
      <w:pPr>
        <w:spacing w:after="0" w:line="240" w:lineRule="auto"/>
        <w:rPr>
          <w:rFonts w:ascii="Sylfaen" w:hAnsi="Sylfaen"/>
          <w:color w:val="000000"/>
        </w:rPr>
      </w:pPr>
    </w:p>
    <w:p w14:paraId="1A43DAD0" w14:textId="77777777" w:rsidR="00B47159" w:rsidRDefault="00B47159" w:rsidP="00B47159">
      <w:pPr>
        <w:spacing w:after="0" w:line="240" w:lineRule="auto"/>
        <w:rPr>
          <w:rFonts w:ascii="Sylfaen" w:eastAsia="Times New Roman" w:hAnsi="Sylfaen" w:cs="Times New Roman"/>
          <w:kern w:val="0"/>
          <w14:ligatures w14:val="none"/>
        </w:rPr>
      </w:pPr>
    </w:p>
    <w:p w14:paraId="3F7F4772" w14:textId="335AB77B" w:rsidR="00B47159" w:rsidRPr="009E1FF3" w:rsidRDefault="00B47159" w:rsidP="00B47159">
      <w:pPr>
        <w:spacing w:after="0" w:line="240" w:lineRule="auto"/>
        <w:rPr>
          <w:rFonts w:ascii="-webkit-standard" w:hAnsi="-webkit-standard"/>
          <w:b/>
          <w:bCs/>
          <w:color w:val="000000"/>
        </w:rPr>
      </w:pPr>
      <w:proofErr w:type="spellStart"/>
      <w:r w:rsidRPr="009E1FF3">
        <w:rPr>
          <w:rFonts w:ascii="Sylfaen" w:hAnsi="Sylfaen" w:cs="Sylfaen"/>
          <w:b/>
          <w:bCs/>
          <w:color w:val="000000"/>
        </w:rPr>
        <w:t>ფუნქცია</w:t>
      </w:r>
      <w:proofErr w:type="spellEnd"/>
      <w:r w:rsidRPr="009E1FF3">
        <w:rPr>
          <w:rFonts w:ascii="-webkit-standard" w:hAnsi="-webkit-standard"/>
          <w:b/>
          <w:bCs/>
          <w:color w:val="000000"/>
        </w:rPr>
        <w:t xml:space="preserve">: </w:t>
      </w:r>
      <w:proofErr w:type="spellStart"/>
      <w:r w:rsidRPr="009E1FF3">
        <w:rPr>
          <w:rFonts w:ascii="-webkit-standard" w:hAnsi="-webkit-standard"/>
          <w:b/>
          <w:bCs/>
          <w:color w:val="000000"/>
        </w:rPr>
        <w:t>engineer_features</w:t>
      </w:r>
      <w:proofErr w:type="spellEnd"/>
    </w:p>
    <w:p w14:paraId="17B81111" w14:textId="77777777" w:rsidR="00B47159" w:rsidRDefault="00B47159" w:rsidP="00B47159">
      <w:pPr>
        <w:spacing w:after="0" w:line="240" w:lineRule="auto"/>
        <w:rPr>
          <w:rFonts w:ascii="-webkit-standard" w:hAnsi="-webkit-standard"/>
          <w:color w:val="000000"/>
          <w:sz w:val="27"/>
          <w:szCs w:val="27"/>
        </w:rPr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4675"/>
        <w:gridCol w:w="5670"/>
      </w:tblGrid>
      <w:tr w:rsidR="00B47159" w:rsidRPr="009E1FF3" w14:paraId="326911E9" w14:textId="77777777" w:rsidTr="00B47159">
        <w:tc>
          <w:tcPr>
            <w:tcW w:w="4675" w:type="dxa"/>
          </w:tcPr>
          <w:p w14:paraId="5F88482D" w14:textId="737FB49B" w:rsidR="00B47159" w:rsidRPr="009E1FF3" w:rsidRDefault="00B47159" w:rsidP="00B47159">
            <w:pPr>
              <w:rPr>
                <w:rFonts w:ascii="Sylfaen" w:hAnsi="Sylfaen"/>
                <w:b/>
                <w:bCs/>
                <w:color w:val="000000"/>
              </w:rPr>
            </w:pPr>
            <w:proofErr w:type="spellStart"/>
            <w:r w:rsidRPr="009E1FF3">
              <w:rPr>
                <w:rFonts w:ascii="Sylfaen" w:hAnsi="Sylfaen"/>
                <w:b/>
                <w:bCs/>
                <w:color w:val="000000"/>
              </w:rPr>
              <w:t>ველი</w:t>
            </w:r>
            <w:proofErr w:type="spellEnd"/>
          </w:p>
        </w:tc>
        <w:tc>
          <w:tcPr>
            <w:tcW w:w="5670" w:type="dxa"/>
          </w:tcPr>
          <w:p w14:paraId="0A45CA28" w14:textId="657ECE4A" w:rsidR="00B47159" w:rsidRPr="009E1FF3" w:rsidRDefault="00B47159" w:rsidP="00B47159">
            <w:pPr>
              <w:rPr>
                <w:rFonts w:ascii="Sylfaen" w:hAnsi="Sylfaen"/>
                <w:b/>
                <w:bCs/>
                <w:color w:val="000000"/>
              </w:rPr>
            </w:pPr>
            <w:proofErr w:type="spellStart"/>
            <w:r w:rsidRPr="009E1FF3">
              <w:rPr>
                <w:rFonts w:ascii="Sylfaen" w:hAnsi="Sylfaen"/>
                <w:b/>
                <w:bCs/>
                <w:color w:val="000000"/>
              </w:rPr>
              <w:t>აღწერა</w:t>
            </w:r>
            <w:proofErr w:type="spellEnd"/>
          </w:p>
        </w:tc>
      </w:tr>
      <w:tr w:rsidR="00B47159" w:rsidRPr="009E1FF3" w14:paraId="232969F7" w14:textId="77777777" w:rsidTr="00B47159">
        <w:tc>
          <w:tcPr>
            <w:tcW w:w="4675" w:type="dxa"/>
          </w:tcPr>
          <w:p w14:paraId="03E0E606" w14:textId="7A6F2029" w:rsidR="00B47159" w:rsidRPr="009E1FF3" w:rsidRDefault="00B47159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მიზანი</w:t>
            </w:r>
            <w:proofErr w:type="spellEnd"/>
          </w:p>
        </w:tc>
        <w:tc>
          <w:tcPr>
            <w:tcW w:w="5670" w:type="dxa"/>
          </w:tcPr>
          <w:p w14:paraId="65E52781" w14:textId="1717B133" w:rsidR="00B47159" w:rsidRPr="009E1FF3" w:rsidRDefault="00B47159" w:rsidP="00B47159">
            <w:pPr>
              <w:rPr>
                <w:rFonts w:ascii="-webkit-standard" w:hAnsi="-webkit-standard"/>
                <w:color w:val="000000"/>
              </w:rPr>
            </w:pPr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6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ახალი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ფიჩერის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შექმნა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ორიგინალი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Dataset-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იდან</w:t>
            </w:r>
            <w:proofErr w:type="spellEnd"/>
          </w:p>
        </w:tc>
      </w:tr>
      <w:tr w:rsidR="00B47159" w:rsidRPr="009E1FF3" w14:paraId="7F1C981D" w14:textId="77777777" w:rsidTr="00B47159">
        <w:tc>
          <w:tcPr>
            <w:tcW w:w="4675" w:type="dxa"/>
          </w:tcPr>
          <w:p w14:paraId="06D2E401" w14:textId="1431C2A1" w:rsidR="00B47159" w:rsidRPr="009E1FF3" w:rsidRDefault="00B47159" w:rsidP="00B47159">
            <w:pPr>
              <w:rPr>
                <w:rFonts w:ascii="-webkit-standard" w:hAnsi="-webkit-standard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შეყვანა</w:t>
            </w:r>
            <w:proofErr w:type="spellEnd"/>
          </w:p>
        </w:tc>
        <w:tc>
          <w:tcPr>
            <w:tcW w:w="5670" w:type="dxa"/>
          </w:tcPr>
          <w:p w14:paraId="6381A179" w14:textId="6C5C7829" w:rsidR="00B47159" w:rsidRPr="009E1FF3" w:rsidRDefault="00B47159" w:rsidP="00B47159">
            <w:pPr>
              <w:rPr>
                <w:rFonts w:ascii="-webkit-standard" w:hAnsi="-webkit-standard"/>
                <w:color w:val="000000"/>
              </w:rPr>
            </w:pP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df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-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გასუფთავებული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DataFrame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(21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სვეტი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)</w:t>
            </w:r>
          </w:p>
        </w:tc>
      </w:tr>
      <w:tr w:rsidR="00B47159" w:rsidRPr="009E1FF3" w14:paraId="12D9EC58" w14:textId="77777777" w:rsidTr="00B47159">
        <w:tc>
          <w:tcPr>
            <w:tcW w:w="4675" w:type="dxa"/>
          </w:tcPr>
          <w:p w14:paraId="070485BA" w14:textId="54044605" w:rsidR="00B47159" w:rsidRPr="009E1FF3" w:rsidRDefault="00B47159" w:rsidP="00B47159">
            <w:pPr>
              <w:rPr>
                <w:rFonts w:ascii="-webkit-standard" w:hAnsi="-webkit-standard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გამოყვანა</w:t>
            </w:r>
            <w:proofErr w:type="spellEnd"/>
          </w:p>
        </w:tc>
        <w:tc>
          <w:tcPr>
            <w:tcW w:w="5670" w:type="dxa"/>
          </w:tcPr>
          <w:p w14:paraId="538AE758" w14:textId="1D84EB8D" w:rsidR="00B47159" w:rsidRPr="009E1FF3" w:rsidRDefault="00B47159" w:rsidP="00B47159">
            <w:pPr>
              <w:rPr>
                <w:rFonts w:ascii="-webkit-standard" w:hAnsi="-webkit-standard"/>
                <w:color w:val="000000"/>
              </w:rPr>
            </w:pP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DataFrame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(28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სვეტი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: 21 + 6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ახალი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+ Churn)</w:t>
            </w:r>
          </w:p>
        </w:tc>
      </w:tr>
      <w:tr w:rsidR="00B47159" w:rsidRPr="009E1FF3" w14:paraId="019E54BC" w14:textId="77777777" w:rsidTr="00B47159">
        <w:tc>
          <w:tcPr>
            <w:tcW w:w="4675" w:type="dxa"/>
          </w:tcPr>
          <w:p w14:paraId="4D4CA97C" w14:textId="43CADA48" w:rsidR="00B47159" w:rsidRPr="009E1FF3" w:rsidRDefault="00B47159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ახალი</w:t>
            </w:r>
            <w:proofErr w:type="spellEnd"/>
            <w:r w:rsidRPr="009E1FF3">
              <w:rPr>
                <w:rFonts w:ascii="Sylfaen" w:hAnsi="Sylfaen"/>
                <w:color w:val="000000"/>
              </w:rPr>
              <w:t xml:space="preserve"> </w:t>
            </w:r>
            <w:proofErr w:type="spellStart"/>
            <w:r w:rsidRPr="009E1FF3">
              <w:rPr>
                <w:rFonts w:ascii="Sylfaen" w:hAnsi="Sylfaen"/>
                <w:color w:val="000000"/>
              </w:rPr>
              <w:t>სვეტები</w:t>
            </w:r>
            <w:proofErr w:type="spellEnd"/>
          </w:p>
        </w:tc>
        <w:tc>
          <w:tcPr>
            <w:tcW w:w="5670" w:type="dxa"/>
          </w:tcPr>
          <w:p w14:paraId="110ED8C2" w14:textId="0508FE87" w:rsidR="00B47159" w:rsidRPr="009E1FF3" w:rsidRDefault="00B47159" w:rsidP="00B47159">
            <w:pPr>
              <w:rPr>
                <w:rFonts w:ascii="-webkit-standard" w:hAnsi="-webkit-standard"/>
                <w:color w:val="000000"/>
              </w:rPr>
            </w:pP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NumServices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HasSecuritySupport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HasStreaming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ChargePerService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IsNewCustomer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HighRiskProfile</w:t>
            </w:r>
            <w:proofErr w:type="spellEnd"/>
          </w:p>
        </w:tc>
      </w:tr>
      <w:tr w:rsidR="00B47159" w:rsidRPr="009E1FF3" w14:paraId="69665A82" w14:textId="77777777" w:rsidTr="00B47159">
        <w:tc>
          <w:tcPr>
            <w:tcW w:w="4675" w:type="dxa"/>
          </w:tcPr>
          <w:p w14:paraId="32256400" w14:textId="085C31D3" w:rsidR="00B47159" w:rsidRPr="009E1FF3" w:rsidRDefault="00B47159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შეცდომა</w:t>
            </w:r>
            <w:proofErr w:type="spellEnd"/>
          </w:p>
        </w:tc>
        <w:tc>
          <w:tcPr>
            <w:tcW w:w="5670" w:type="dxa"/>
          </w:tcPr>
          <w:p w14:paraId="5F7A1437" w14:textId="0D66B1E2" w:rsidR="00B47159" w:rsidRPr="009E1FF3" w:rsidRDefault="00B47159" w:rsidP="00B47159">
            <w:pPr>
              <w:rPr>
                <w:rFonts w:ascii="-webkit-standard" w:hAnsi="-webkit-standard"/>
                <w:color w:val="000000"/>
              </w:rPr>
            </w:pP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KeyError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-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სავალდებულო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სვეტი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არ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არსებობს</w:t>
            </w:r>
            <w:proofErr w:type="spellEnd"/>
          </w:p>
        </w:tc>
      </w:tr>
    </w:tbl>
    <w:p w14:paraId="6BEC5C49" w14:textId="77777777" w:rsidR="009E1FF3" w:rsidRPr="009E1FF3" w:rsidRDefault="009E1FF3" w:rsidP="009E1FF3">
      <w:pPr>
        <w:pStyle w:val="NormalWeb"/>
        <w:rPr>
          <w:rFonts w:ascii="Sylfaen" w:hAnsi="Sylfaen"/>
          <w:color w:val="000000"/>
        </w:rPr>
      </w:pPr>
      <w:proofErr w:type="spellStart"/>
      <w:r w:rsidRPr="009E1FF3">
        <w:rPr>
          <w:rFonts w:ascii="Sylfaen" w:hAnsi="Sylfaen"/>
          <w:color w:val="000000"/>
        </w:rPr>
        <w:t>მაგალითი</w:t>
      </w:r>
      <w:proofErr w:type="spellEnd"/>
      <w:r w:rsidRPr="009E1FF3">
        <w:rPr>
          <w:rFonts w:ascii="Sylfaen" w:hAnsi="Sylfaen"/>
          <w:color w:val="000000"/>
        </w:rPr>
        <w:t xml:space="preserve">: </w:t>
      </w:r>
      <w:proofErr w:type="spellStart"/>
      <w:r w:rsidRPr="009E1FF3">
        <w:rPr>
          <w:rFonts w:ascii="Sylfaen" w:hAnsi="Sylfaen" w:cs="Sylfaen"/>
          <w:color w:val="000000"/>
        </w:rPr>
        <w:t>შეყვანა</w:t>
      </w:r>
      <w:proofErr w:type="spellEnd"/>
      <w:r w:rsidRPr="009E1FF3">
        <w:rPr>
          <w:rFonts w:ascii="Sylfaen" w:hAnsi="Sylfaen"/>
          <w:color w:val="000000"/>
        </w:rPr>
        <w:t xml:space="preserve">: </w:t>
      </w:r>
      <w:proofErr w:type="spellStart"/>
      <w:r w:rsidRPr="009E1FF3">
        <w:rPr>
          <w:rFonts w:ascii="Sylfaen" w:hAnsi="Sylfaen"/>
          <w:color w:val="000000"/>
        </w:rPr>
        <w:t>DataFrame</w:t>
      </w:r>
      <w:proofErr w:type="spellEnd"/>
      <w:r w:rsidRPr="009E1FF3">
        <w:rPr>
          <w:rFonts w:ascii="Sylfaen" w:hAnsi="Sylfaen"/>
          <w:color w:val="000000"/>
        </w:rPr>
        <w:t xml:space="preserve"> (7,043 × 21)</w:t>
      </w:r>
    </w:p>
    <w:p w14:paraId="659D4B30" w14:textId="77777777" w:rsidR="009E1FF3" w:rsidRPr="009E1FF3" w:rsidRDefault="009E1FF3" w:rsidP="009E1FF3">
      <w:pPr>
        <w:pStyle w:val="NormalWeb"/>
        <w:rPr>
          <w:rFonts w:ascii="Sylfaen" w:hAnsi="Sylfaen"/>
          <w:color w:val="000000"/>
        </w:rPr>
      </w:pPr>
      <w:proofErr w:type="spellStart"/>
      <w:r w:rsidRPr="009E1FF3">
        <w:rPr>
          <w:rFonts w:ascii="Sylfaen" w:hAnsi="Sylfaen" w:cs="Sylfaen"/>
          <w:color w:val="000000"/>
        </w:rPr>
        <w:t>გამოყვანა</w:t>
      </w:r>
      <w:proofErr w:type="spellEnd"/>
      <w:r w:rsidRPr="009E1FF3">
        <w:rPr>
          <w:rFonts w:ascii="Sylfaen" w:hAnsi="Sylfaen"/>
          <w:color w:val="000000"/>
        </w:rPr>
        <w:t xml:space="preserve">: </w:t>
      </w:r>
      <w:proofErr w:type="spellStart"/>
      <w:r w:rsidRPr="009E1FF3">
        <w:rPr>
          <w:rFonts w:ascii="Sylfaen" w:hAnsi="Sylfaen"/>
          <w:color w:val="000000"/>
        </w:rPr>
        <w:t>DataFrame</w:t>
      </w:r>
      <w:proofErr w:type="spellEnd"/>
      <w:r w:rsidRPr="009E1FF3">
        <w:rPr>
          <w:rFonts w:ascii="Sylfaen" w:hAnsi="Sylfaen"/>
          <w:color w:val="000000"/>
        </w:rPr>
        <w:t xml:space="preserve"> (7,043 × 28) — </w:t>
      </w:r>
      <w:proofErr w:type="spellStart"/>
      <w:r w:rsidRPr="009E1FF3">
        <w:rPr>
          <w:rFonts w:ascii="Sylfaen" w:hAnsi="Sylfaen" w:cs="Sylfaen"/>
          <w:color w:val="000000"/>
        </w:rPr>
        <w:t>დამატდა</w:t>
      </w:r>
      <w:proofErr w:type="spellEnd"/>
      <w:r w:rsidRPr="009E1FF3">
        <w:rPr>
          <w:rFonts w:ascii="Sylfaen" w:hAnsi="Sylfaen"/>
          <w:color w:val="000000"/>
        </w:rPr>
        <w:t>:</w:t>
      </w:r>
      <w:r w:rsidRPr="009E1FF3">
        <w:rPr>
          <w:rFonts w:ascii="Sylfaen" w:hAnsi="Sylfaen"/>
          <w:color w:val="000000"/>
        </w:rPr>
        <w:br/>
      </w:r>
      <w:proofErr w:type="spellStart"/>
      <w:r w:rsidRPr="009E1FF3">
        <w:rPr>
          <w:rFonts w:ascii="Sylfaen" w:hAnsi="Sylfaen"/>
          <w:color w:val="000000"/>
        </w:rPr>
        <w:t>IsNewCustomer</w:t>
      </w:r>
      <w:proofErr w:type="spellEnd"/>
      <w:r w:rsidRPr="009E1FF3">
        <w:rPr>
          <w:rFonts w:ascii="Sylfaen" w:hAnsi="Sylfaen"/>
          <w:color w:val="000000"/>
        </w:rPr>
        <w:t xml:space="preserve">=1 (tenure ≤ 12), </w:t>
      </w:r>
      <w:proofErr w:type="spellStart"/>
      <w:r w:rsidRPr="009E1FF3">
        <w:rPr>
          <w:rFonts w:ascii="Sylfaen" w:hAnsi="Sylfaen"/>
          <w:color w:val="000000"/>
        </w:rPr>
        <w:t>HighRiskProfile</w:t>
      </w:r>
      <w:proofErr w:type="spellEnd"/>
      <w:r w:rsidRPr="009E1FF3">
        <w:rPr>
          <w:rFonts w:ascii="Sylfaen" w:hAnsi="Sylfaen"/>
          <w:color w:val="000000"/>
        </w:rPr>
        <w:t>=1 (Month-to-month + tenure ≤ 12)</w:t>
      </w:r>
    </w:p>
    <w:p w14:paraId="29FB3A22" w14:textId="5E5A5537" w:rsidR="009E1FF3" w:rsidRPr="009E1FF3" w:rsidRDefault="009E1FF3" w:rsidP="00B47159">
      <w:pPr>
        <w:spacing w:after="0" w:line="240" w:lineRule="auto"/>
        <w:rPr>
          <w:rFonts w:ascii="Sylfaen" w:hAnsi="Sylfaen"/>
          <w:color w:val="000000"/>
        </w:rPr>
      </w:pPr>
    </w:p>
    <w:p w14:paraId="2A633370" w14:textId="77777777" w:rsidR="00B47159" w:rsidRPr="009E1FF3" w:rsidRDefault="00B47159" w:rsidP="00B47159">
      <w:pPr>
        <w:spacing w:after="0" w:line="240" w:lineRule="auto"/>
        <w:rPr>
          <w:rFonts w:ascii="Sylfaen" w:eastAsia="Times New Roman" w:hAnsi="Sylfaen" w:cs="Times New Roman"/>
          <w:b/>
          <w:bCs/>
          <w:kern w:val="0"/>
          <w14:ligatures w14:val="none"/>
        </w:rPr>
      </w:pPr>
    </w:p>
    <w:p w14:paraId="3AC72311" w14:textId="5752A2FB" w:rsidR="00B47159" w:rsidRPr="009E1FF3" w:rsidRDefault="00B47159" w:rsidP="00B47159">
      <w:pPr>
        <w:spacing w:after="0" w:line="240" w:lineRule="auto"/>
        <w:rPr>
          <w:rFonts w:ascii="Sylfaen" w:hAnsi="Sylfaen"/>
          <w:b/>
          <w:bCs/>
          <w:color w:val="000000"/>
        </w:rPr>
      </w:pPr>
      <w:proofErr w:type="spellStart"/>
      <w:r w:rsidRPr="009E1FF3">
        <w:rPr>
          <w:rFonts w:ascii="Sylfaen" w:hAnsi="Sylfaen" w:cs="Sylfaen"/>
          <w:b/>
          <w:bCs/>
          <w:color w:val="000000"/>
        </w:rPr>
        <w:t>ფუნქცია</w:t>
      </w:r>
      <w:proofErr w:type="spellEnd"/>
      <w:r w:rsidRPr="009E1FF3">
        <w:rPr>
          <w:rFonts w:ascii="Sylfaen" w:hAnsi="Sylfaen"/>
          <w:b/>
          <w:bCs/>
          <w:color w:val="000000"/>
        </w:rPr>
        <w:t xml:space="preserve">: </w:t>
      </w:r>
      <w:proofErr w:type="spellStart"/>
      <w:r w:rsidRPr="009E1FF3">
        <w:rPr>
          <w:rFonts w:ascii="Sylfaen" w:hAnsi="Sylfaen"/>
          <w:b/>
          <w:bCs/>
          <w:color w:val="000000"/>
        </w:rPr>
        <w:t>train_models</w:t>
      </w:r>
      <w:proofErr w:type="spellEnd"/>
    </w:p>
    <w:p w14:paraId="67C08C06" w14:textId="77777777" w:rsidR="00B47159" w:rsidRPr="009E1FF3" w:rsidRDefault="00B47159" w:rsidP="00B47159">
      <w:pPr>
        <w:spacing w:after="0" w:line="240" w:lineRule="auto"/>
        <w:rPr>
          <w:rFonts w:ascii="Sylfaen" w:hAnsi="Sylfaen"/>
          <w:color w:val="000000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4675"/>
        <w:gridCol w:w="5310"/>
      </w:tblGrid>
      <w:tr w:rsidR="00B47159" w:rsidRPr="009E1FF3" w14:paraId="4308959F" w14:textId="77777777" w:rsidTr="00B47159">
        <w:tc>
          <w:tcPr>
            <w:tcW w:w="4675" w:type="dxa"/>
          </w:tcPr>
          <w:p w14:paraId="419C50C0" w14:textId="7E0DDAA7" w:rsidR="00B47159" w:rsidRPr="009E1FF3" w:rsidRDefault="00B47159" w:rsidP="00B47159">
            <w:pPr>
              <w:rPr>
                <w:rFonts w:ascii="Sylfaen" w:hAnsi="Sylfaen"/>
                <w:b/>
                <w:bCs/>
                <w:color w:val="000000"/>
              </w:rPr>
            </w:pPr>
            <w:proofErr w:type="spellStart"/>
            <w:r w:rsidRPr="009E1FF3">
              <w:rPr>
                <w:rFonts w:ascii="Sylfaen" w:hAnsi="Sylfaen"/>
                <w:b/>
                <w:bCs/>
                <w:color w:val="000000"/>
              </w:rPr>
              <w:t>ველი</w:t>
            </w:r>
            <w:proofErr w:type="spellEnd"/>
          </w:p>
        </w:tc>
        <w:tc>
          <w:tcPr>
            <w:tcW w:w="5310" w:type="dxa"/>
          </w:tcPr>
          <w:p w14:paraId="24D2B8CF" w14:textId="0FC405D9" w:rsidR="00B47159" w:rsidRPr="009E1FF3" w:rsidRDefault="00B47159" w:rsidP="00B47159">
            <w:pPr>
              <w:rPr>
                <w:rFonts w:ascii="Sylfaen" w:hAnsi="Sylfaen"/>
                <w:b/>
                <w:bCs/>
                <w:color w:val="000000"/>
              </w:rPr>
            </w:pPr>
            <w:proofErr w:type="spellStart"/>
            <w:r w:rsidRPr="009E1FF3">
              <w:rPr>
                <w:rFonts w:ascii="Sylfaen" w:hAnsi="Sylfaen"/>
                <w:b/>
                <w:bCs/>
                <w:color w:val="000000"/>
              </w:rPr>
              <w:t>აღწერა</w:t>
            </w:r>
            <w:proofErr w:type="spellEnd"/>
          </w:p>
        </w:tc>
      </w:tr>
      <w:tr w:rsidR="00B47159" w:rsidRPr="009E1FF3" w14:paraId="0AA2E45D" w14:textId="77777777" w:rsidTr="00B47159">
        <w:tc>
          <w:tcPr>
            <w:tcW w:w="4675" w:type="dxa"/>
          </w:tcPr>
          <w:p w14:paraId="3B60C5FC" w14:textId="34993AFC" w:rsidR="00B47159" w:rsidRPr="009E1FF3" w:rsidRDefault="00B47159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მიზანი</w:t>
            </w:r>
            <w:proofErr w:type="spellEnd"/>
          </w:p>
        </w:tc>
        <w:tc>
          <w:tcPr>
            <w:tcW w:w="5310" w:type="dxa"/>
          </w:tcPr>
          <w:p w14:paraId="0A982A7E" w14:textId="3004B27C" w:rsidR="00B47159" w:rsidRPr="009E1FF3" w:rsidRDefault="00B47159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სამი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ML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მოდელის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ტრენინგი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SMOTE-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ით</w:t>
            </w:r>
            <w:proofErr w:type="spellEnd"/>
          </w:p>
        </w:tc>
      </w:tr>
      <w:tr w:rsidR="00B47159" w:rsidRPr="009E1FF3" w14:paraId="6E704355" w14:textId="77777777" w:rsidTr="00B47159">
        <w:tc>
          <w:tcPr>
            <w:tcW w:w="4675" w:type="dxa"/>
          </w:tcPr>
          <w:p w14:paraId="261F8D4B" w14:textId="5FCE7BE5" w:rsidR="00B47159" w:rsidRPr="009E1FF3" w:rsidRDefault="00B47159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შეყვანა</w:t>
            </w:r>
            <w:proofErr w:type="spellEnd"/>
          </w:p>
        </w:tc>
        <w:tc>
          <w:tcPr>
            <w:tcW w:w="5310" w:type="dxa"/>
          </w:tcPr>
          <w:p w14:paraId="237C30FE" w14:textId="7D9D488A" w:rsidR="00B47159" w:rsidRPr="009E1FF3" w:rsidRDefault="00B47159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X_train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y_train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X_test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y_test</w:t>
            </w:r>
            <w:proofErr w:type="spellEnd"/>
          </w:p>
        </w:tc>
      </w:tr>
      <w:tr w:rsidR="00B47159" w:rsidRPr="009E1FF3" w14:paraId="7C0D6886" w14:textId="77777777" w:rsidTr="00B47159">
        <w:tc>
          <w:tcPr>
            <w:tcW w:w="4675" w:type="dxa"/>
          </w:tcPr>
          <w:p w14:paraId="63D40385" w14:textId="12DF5FE6" w:rsidR="00B47159" w:rsidRPr="009E1FF3" w:rsidRDefault="00B47159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გამოყვანა</w:t>
            </w:r>
            <w:proofErr w:type="spellEnd"/>
          </w:p>
        </w:tc>
        <w:tc>
          <w:tcPr>
            <w:tcW w:w="5310" w:type="dxa"/>
          </w:tcPr>
          <w:p w14:paraId="5797F7E1" w14:textId="47D5D01D" w:rsidR="00B47159" w:rsidRPr="009E1FF3" w:rsidRDefault="00B47159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dict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- Accuracy, Precision, Recall, F1, AUC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თითოეული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მოდელისთვის</w:t>
            </w:r>
            <w:proofErr w:type="spellEnd"/>
          </w:p>
        </w:tc>
      </w:tr>
      <w:tr w:rsidR="00B47159" w:rsidRPr="009E1FF3" w14:paraId="027315FF" w14:textId="77777777" w:rsidTr="00B47159">
        <w:tc>
          <w:tcPr>
            <w:tcW w:w="4675" w:type="dxa"/>
          </w:tcPr>
          <w:p w14:paraId="296FCB33" w14:textId="70671A7C" w:rsidR="00B47159" w:rsidRPr="009E1FF3" w:rsidRDefault="00B47159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hAnsi="Sylfaen"/>
                <w:color w:val="000000"/>
              </w:rPr>
              <w:t>შეცდომა</w:t>
            </w:r>
            <w:proofErr w:type="spellEnd"/>
          </w:p>
        </w:tc>
        <w:tc>
          <w:tcPr>
            <w:tcW w:w="5310" w:type="dxa"/>
          </w:tcPr>
          <w:p w14:paraId="40D33A5F" w14:textId="667F0714" w:rsidR="00B47159" w:rsidRPr="009E1FF3" w:rsidRDefault="00B47159" w:rsidP="00B47159">
            <w:pPr>
              <w:rPr>
                <w:rFonts w:ascii="Sylfaen" w:hAnsi="Sylfaen"/>
                <w:color w:val="000000"/>
              </w:rPr>
            </w:pP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ValueError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- X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და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y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ზომები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არ</w:t>
            </w:r>
            <w:proofErr w:type="spellEnd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FF3">
              <w:rPr>
                <w:rFonts w:ascii="Sylfaen" w:eastAsia="Times New Roman" w:hAnsi="Sylfaen" w:cs="Times New Roman"/>
                <w:kern w:val="0"/>
                <w14:ligatures w14:val="none"/>
              </w:rPr>
              <w:t>ემთხვევა</w:t>
            </w:r>
            <w:proofErr w:type="spellEnd"/>
          </w:p>
        </w:tc>
      </w:tr>
    </w:tbl>
    <w:p w14:paraId="4DFDBE71" w14:textId="77777777" w:rsidR="009E1FF3" w:rsidRPr="009E1FF3" w:rsidRDefault="009E1FF3" w:rsidP="009E1FF3">
      <w:pPr>
        <w:pStyle w:val="NormalWeb"/>
        <w:rPr>
          <w:rFonts w:ascii="Sylfaen" w:hAnsi="Sylfaen"/>
          <w:color w:val="000000"/>
        </w:rPr>
      </w:pPr>
      <w:proofErr w:type="spellStart"/>
      <w:r w:rsidRPr="009E1FF3">
        <w:rPr>
          <w:rFonts w:ascii="Sylfaen" w:hAnsi="Sylfaen"/>
          <w:color w:val="000000"/>
        </w:rPr>
        <w:t>მაგალითი</w:t>
      </w:r>
      <w:proofErr w:type="spellEnd"/>
      <w:r w:rsidRPr="009E1FF3">
        <w:rPr>
          <w:rFonts w:ascii="Sylfaen" w:hAnsi="Sylfaen"/>
          <w:color w:val="000000"/>
        </w:rPr>
        <w:t xml:space="preserve">: </w:t>
      </w:r>
      <w:proofErr w:type="spellStart"/>
      <w:r w:rsidRPr="009E1FF3">
        <w:rPr>
          <w:rFonts w:ascii="Sylfaen" w:hAnsi="Sylfaen" w:cs="Sylfaen"/>
          <w:color w:val="000000"/>
        </w:rPr>
        <w:t>შეყვანა</w:t>
      </w:r>
      <w:proofErr w:type="spellEnd"/>
      <w:r w:rsidRPr="009E1FF3">
        <w:rPr>
          <w:rFonts w:ascii="Sylfaen" w:hAnsi="Sylfaen"/>
          <w:color w:val="000000"/>
        </w:rPr>
        <w:t xml:space="preserve">: </w:t>
      </w:r>
      <w:proofErr w:type="spellStart"/>
      <w:r w:rsidRPr="009E1FF3">
        <w:rPr>
          <w:rFonts w:ascii="Sylfaen" w:hAnsi="Sylfaen"/>
          <w:color w:val="000000"/>
        </w:rPr>
        <w:t>X_train</w:t>
      </w:r>
      <w:proofErr w:type="spellEnd"/>
      <w:r w:rsidRPr="009E1FF3">
        <w:rPr>
          <w:rFonts w:ascii="Sylfaen" w:hAnsi="Sylfaen"/>
          <w:color w:val="000000"/>
        </w:rPr>
        <w:t xml:space="preserve"> (5, 634 × 26), </w:t>
      </w:r>
      <w:proofErr w:type="spellStart"/>
      <w:r w:rsidRPr="009E1FF3">
        <w:rPr>
          <w:rFonts w:ascii="Sylfaen" w:hAnsi="Sylfaen"/>
          <w:color w:val="000000"/>
        </w:rPr>
        <w:t>y_train</w:t>
      </w:r>
      <w:proofErr w:type="spellEnd"/>
      <w:r w:rsidRPr="009E1FF3">
        <w:rPr>
          <w:rFonts w:ascii="Sylfaen" w:hAnsi="Sylfaen"/>
          <w:color w:val="000000"/>
        </w:rPr>
        <w:t xml:space="preserve"> (5,634), </w:t>
      </w:r>
      <w:proofErr w:type="spellStart"/>
      <w:r w:rsidRPr="009E1FF3">
        <w:rPr>
          <w:rFonts w:ascii="Sylfaen" w:hAnsi="Sylfaen"/>
          <w:color w:val="000000"/>
        </w:rPr>
        <w:t>X_test</w:t>
      </w:r>
      <w:proofErr w:type="spellEnd"/>
      <w:r w:rsidRPr="009E1FF3">
        <w:rPr>
          <w:rFonts w:ascii="Sylfaen" w:hAnsi="Sylfaen"/>
          <w:color w:val="000000"/>
        </w:rPr>
        <w:t xml:space="preserve"> (1,409 × 26), </w:t>
      </w:r>
      <w:proofErr w:type="spellStart"/>
      <w:r w:rsidRPr="009E1FF3">
        <w:rPr>
          <w:rFonts w:ascii="Sylfaen" w:hAnsi="Sylfaen"/>
          <w:color w:val="000000"/>
        </w:rPr>
        <w:t>y_test</w:t>
      </w:r>
      <w:proofErr w:type="spellEnd"/>
      <w:r w:rsidRPr="009E1FF3">
        <w:rPr>
          <w:rFonts w:ascii="Sylfaen" w:hAnsi="Sylfaen"/>
          <w:color w:val="000000"/>
        </w:rPr>
        <w:t xml:space="preserve"> (1,409,)</w:t>
      </w:r>
    </w:p>
    <w:p w14:paraId="6B4D0E23" w14:textId="17A5C831" w:rsidR="009E1FF3" w:rsidRPr="009E1FF3" w:rsidRDefault="009E1FF3" w:rsidP="009E1FF3">
      <w:pPr>
        <w:pStyle w:val="NormalWeb"/>
        <w:rPr>
          <w:rFonts w:ascii="Sylfaen" w:hAnsi="Sylfaen"/>
          <w:color w:val="000000"/>
        </w:rPr>
      </w:pPr>
      <w:proofErr w:type="spellStart"/>
      <w:r w:rsidRPr="009E1FF3">
        <w:rPr>
          <w:rFonts w:ascii="Sylfaen" w:hAnsi="Sylfaen" w:cs="Sylfaen"/>
          <w:color w:val="000000"/>
        </w:rPr>
        <w:t>გამოყვანა</w:t>
      </w:r>
      <w:proofErr w:type="spellEnd"/>
      <w:r w:rsidRPr="009E1FF3">
        <w:rPr>
          <w:rFonts w:ascii="Sylfaen" w:hAnsi="Sylfaen"/>
          <w:color w:val="00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1FF3" w:rsidRPr="009E1FF3" w14:paraId="3FF85962" w14:textId="77777777" w:rsidTr="009E1FF3">
        <w:tc>
          <w:tcPr>
            <w:tcW w:w="3116" w:type="dxa"/>
          </w:tcPr>
          <w:p w14:paraId="463A1145" w14:textId="4540B4D8" w:rsidR="009E1FF3" w:rsidRPr="009E1FF3" w:rsidRDefault="009E1FF3" w:rsidP="009E1FF3">
            <w:pPr>
              <w:pStyle w:val="NormalWeb"/>
              <w:rPr>
                <w:rFonts w:ascii="Sylfaen" w:hAnsi="Sylfaen"/>
                <w:b/>
                <w:bCs/>
                <w:color w:val="000000"/>
              </w:rPr>
            </w:pPr>
            <w:r w:rsidRPr="009E1FF3">
              <w:rPr>
                <w:rFonts w:ascii="Sylfaen" w:hAnsi="Sylfaen"/>
                <w:b/>
                <w:bCs/>
                <w:color w:val="000000"/>
              </w:rPr>
              <w:t>model</w:t>
            </w:r>
          </w:p>
        </w:tc>
        <w:tc>
          <w:tcPr>
            <w:tcW w:w="3117" w:type="dxa"/>
          </w:tcPr>
          <w:p w14:paraId="3CB550A5" w14:textId="531CF9F5" w:rsidR="009E1FF3" w:rsidRPr="009E1FF3" w:rsidRDefault="009E1FF3" w:rsidP="009E1FF3">
            <w:pPr>
              <w:pStyle w:val="NormalWeb"/>
              <w:rPr>
                <w:rFonts w:ascii="Sylfaen" w:hAnsi="Sylfaen"/>
                <w:b/>
                <w:bCs/>
                <w:color w:val="000000"/>
              </w:rPr>
            </w:pPr>
            <w:r w:rsidRPr="009E1FF3">
              <w:rPr>
                <w:rFonts w:ascii="Sylfaen" w:hAnsi="Sylfaen"/>
                <w:b/>
                <w:bCs/>
                <w:color w:val="000000"/>
              </w:rPr>
              <w:t>Recall</w:t>
            </w:r>
          </w:p>
        </w:tc>
        <w:tc>
          <w:tcPr>
            <w:tcW w:w="3117" w:type="dxa"/>
          </w:tcPr>
          <w:p w14:paraId="12E395D9" w14:textId="539D76AD" w:rsidR="009E1FF3" w:rsidRPr="009E1FF3" w:rsidRDefault="009E1FF3" w:rsidP="009E1FF3">
            <w:pPr>
              <w:pStyle w:val="NormalWeb"/>
              <w:rPr>
                <w:rFonts w:ascii="Sylfaen" w:hAnsi="Sylfaen"/>
                <w:b/>
                <w:bCs/>
                <w:color w:val="000000"/>
              </w:rPr>
            </w:pPr>
            <w:proofErr w:type="spellStart"/>
            <w:r w:rsidRPr="009E1FF3">
              <w:rPr>
                <w:rFonts w:ascii="Sylfaen" w:hAnsi="Sylfaen"/>
                <w:b/>
                <w:bCs/>
                <w:color w:val="000000"/>
              </w:rPr>
              <w:t>Auc</w:t>
            </w:r>
            <w:proofErr w:type="spellEnd"/>
          </w:p>
        </w:tc>
      </w:tr>
      <w:tr w:rsidR="009E1FF3" w:rsidRPr="009E1FF3" w14:paraId="0604D891" w14:textId="77777777" w:rsidTr="009E1FF3">
        <w:tc>
          <w:tcPr>
            <w:tcW w:w="3116" w:type="dxa"/>
          </w:tcPr>
          <w:p w14:paraId="3589DD3E" w14:textId="3A8B91A4" w:rsidR="009E1FF3" w:rsidRPr="009E1FF3" w:rsidRDefault="009E1FF3" w:rsidP="009E1FF3">
            <w:pPr>
              <w:pStyle w:val="NormalWeb"/>
              <w:rPr>
                <w:rFonts w:ascii="Sylfaen" w:hAnsi="Sylfaen"/>
                <w:color w:val="000000"/>
              </w:rPr>
            </w:pPr>
            <w:r w:rsidRPr="009E1FF3">
              <w:rPr>
                <w:rFonts w:ascii="Sylfaen" w:hAnsi="Sylfaen"/>
                <w:color w:val="000000"/>
              </w:rPr>
              <w:t>Random Forest</w:t>
            </w:r>
          </w:p>
        </w:tc>
        <w:tc>
          <w:tcPr>
            <w:tcW w:w="3117" w:type="dxa"/>
          </w:tcPr>
          <w:p w14:paraId="04F968CC" w14:textId="6D48B35A" w:rsidR="009E1FF3" w:rsidRPr="009E1FF3" w:rsidRDefault="009E1FF3" w:rsidP="009E1FF3">
            <w:pPr>
              <w:rPr>
                <w:rFonts w:ascii="Sylfaen" w:hAnsi="Sylfaen"/>
                <w:color w:val="000000"/>
              </w:rPr>
            </w:pPr>
            <w:r w:rsidRPr="009E1FF3">
              <w:rPr>
                <w:rFonts w:ascii="Sylfaen" w:hAnsi="Sylfaen"/>
                <w:color w:val="000000"/>
              </w:rPr>
              <w:t>0.6604</w:t>
            </w:r>
          </w:p>
        </w:tc>
        <w:tc>
          <w:tcPr>
            <w:tcW w:w="3117" w:type="dxa"/>
          </w:tcPr>
          <w:p w14:paraId="6F360258" w14:textId="4A7CE21F" w:rsidR="009E1FF3" w:rsidRPr="009E1FF3" w:rsidRDefault="009E1FF3" w:rsidP="009E1FF3">
            <w:pPr>
              <w:pStyle w:val="NormalWeb"/>
              <w:rPr>
                <w:rFonts w:ascii="Sylfaen" w:hAnsi="Sylfaen"/>
                <w:color w:val="000000"/>
              </w:rPr>
            </w:pPr>
            <w:r w:rsidRPr="009E1FF3">
              <w:rPr>
                <w:rFonts w:ascii="Sylfaen" w:hAnsi="Sylfaen"/>
                <w:color w:val="000000"/>
              </w:rPr>
              <w:t>0.8378</w:t>
            </w:r>
          </w:p>
        </w:tc>
      </w:tr>
    </w:tbl>
    <w:p w14:paraId="4E9085A8" w14:textId="06244D0E" w:rsidR="009E1FF3" w:rsidRPr="009E1FF3" w:rsidRDefault="009E1FF3" w:rsidP="00B47159">
      <w:pPr>
        <w:spacing w:after="0" w:line="240" w:lineRule="auto"/>
        <w:rPr>
          <w:rFonts w:ascii="Sylfaen" w:hAnsi="Sylfaen"/>
          <w:color w:val="000000"/>
          <w:sz w:val="27"/>
          <w:szCs w:val="27"/>
        </w:rPr>
      </w:pPr>
    </w:p>
    <w:p w14:paraId="1E36EADA" w14:textId="22219F79" w:rsidR="00F732A8" w:rsidRPr="00F732A8" w:rsidRDefault="00436D76" w:rsidP="00F732A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  <w:bookmarkStart w:id="5" w:name="_Toc232351348"/>
      <w:r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ლიტერატურის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მიმოხილვა</w:t>
      </w:r>
      <w:bookmarkEnd w:id="5"/>
      <w:proofErr w:type="spellEnd"/>
    </w:p>
    <w:p w14:paraId="3BDC66D1" w14:textId="4C46E300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6" w:name="_Toc232351349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.1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მომხმარებელთა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გადინება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ტელეკომუნიკაციებში</w:t>
      </w:r>
      <w:bookmarkEnd w:id="6"/>
      <w:proofErr w:type="spellEnd"/>
    </w:p>
    <w:p w14:paraId="11612D8E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(Customer Churn)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ეკონომიკური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ტერმინია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აღწერს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დაკარგვას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ტელეკომუნიკაციებში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ძირითადი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ტიპებია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: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ნებაყოფლობითი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იძულებითი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კონკურენტული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581D5AF4" w14:textId="76819A7F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Dahiya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Bhatia (2015)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აღნიშნავენ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კომპანიები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მეტ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დროს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უთმობენ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არსებული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კლიენტების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შენარჩუნებას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Reichheld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Sasser-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(1990)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კლასიკური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კვლევის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შენარჩუნების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5%-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გაზრდა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25-95%-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ზრდის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მოგებას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79372F95" w14:textId="6CF11DEA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7" w:name="_Toc232351350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.2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მანქანური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სწავლების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მეთოდები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გადინების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პროგნოზირებაში</w:t>
      </w:r>
      <w:bookmarkEnd w:id="7"/>
      <w:proofErr w:type="spellEnd"/>
    </w:p>
    <w:p w14:paraId="55296B60" w14:textId="067003CF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Logistic Regression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ბინარული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კლასიფიკაციისთვის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ინტერპრეტირებადი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კოეფიციენტებით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310932A5" w14:textId="6F84AD4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Random Forest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ანსამბლური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მეთოდი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Bagging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მიდგომით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მდგრადია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overfitting-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multicollinearity-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უზრუნველყოფს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Gini Feature Importance-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48E8A594" w14:textId="1003CEA1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lastRenderedPageBreak/>
        <w:t>XGBoost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 Gradient Boosting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ალგორითმი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L1/L2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რეგულარიზაციით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de facto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სტანდარტი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ტაბულარული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მონაცემებისთვის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2024FD1A" w14:textId="3ECBB213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8" w:name="_Toc232351351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3.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მოდელის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ინტერპრეტაცია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(Explainable AI)</w:t>
      </w:r>
      <w:bookmarkEnd w:id="8"/>
    </w:p>
    <w:p w14:paraId="460E9C39" w14:textId="4647F4B9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SHAP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ეფუძნება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Shapley-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მნიშვნელობებს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კოოპერატიული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თამაშთა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თეორიიდან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(Shapley, 1953).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უზრუნველყოფს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: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ლოკალურ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სიზუსტეს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Missingness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პირობას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თანმიმდევრულობას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398BFF03" w14:textId="59F5855F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LIME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ლოკალური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ახსნები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: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კონკრეტული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მომხმარებლისთვის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მახასიათებლების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Perturbation-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მარტივი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ლინეარული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ფიტება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4AC2FACB" w14:textId="43C6E981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9" w:name="_Toc232351352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.4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კლასების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დისბალანსის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პრობლემა</w:t>
      </w:r>
      <w:bookmarkEnd w:id="9"/>
      <w:proofErr w:type="spellEnd"/>
    </w:p>
    <w:p w14:paraId="3918C4C5" w14:textId="3A0FFDC0" w:rsidR="00AF3874" w:rsidRPr="00B47159" w:rsidRDefault="00F732A8" w:rsidP="00B47159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ჩვენი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Dataset: 73.5%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წასული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26.5%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წასული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 </w:t>
      </w: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SMOTE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სინთეზური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მაგალითების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გენერირებით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წყვეტს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პრობლემას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მნიშვნელოვანია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SMOTE-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სატრენინგო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გამოყენება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სატესტოზე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Data Leakage-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თავიდან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ასაცილებლად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  <w:bookmarkStart w:id="10" w:name="_Toc232351353"/>
    </w:p>
    <w:p w14:paraId="1CD4ED8D" w14:textId="77777777" w:rsidR="00AF3874" w:rsidRDefault="00AF3874" w:rsidP="00F732A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ED148A6" w14:textId="250C6FFF" w:rsidR="00F732A8" w:rsidRPr="00F732A8" w:rsidRDefault="00436D76" w:rsidP="00F732A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მეთოდოლოგია</w:t>
      </w:r>
      <w:bookmarkEnd w:id="10"/>
      <w:proofErr w:type="spellEnd"/>
    </w:p>
    <w:p w14:paraId="1DDCEE82" w14:textId="228F015D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1" w:name="_Toc232351354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.1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მონაცემთა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აღწერა</w:t>
      </w:r>
      <w:bookmarkEnd w:id="11"/>
      <w:proofErr w:type="spellEnd"/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4024"/>
      </w:tblGrid>
      <w:tr w:rsidR="00F732A8" w:rsidRPr="00F732A8" w14:paraId="3CD93FC8" w14:textId="77777777" w:rsidTr="00F732A8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B6C1C6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მახასიათებელი</w:t>
            </w:r>
            <w:proofErr w:type="spellEnd"/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34ACE2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მნიშვნელობა</w:t>
            </w:r>
            <w:proofErr w:type="spellEnd"/>
          </w:p>
        </w:tc>
      </w:tr>
      <w:tr w:rsidR="00F732A8" w:rsidRPr="00F732A8" w14:paraId="5BBC076B" w14:textId="77777777" w:rsidTr="00F732A8">
        <w:tc>
          <w:tcPr>
            <w:tcW w:w="0" w:type="auto"/>
            <w:vAlign w:val="center"/>
            <w:hideMark/>
          </w:tcPr>
          <w:p w14:paraId="7570A1C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CFB9CD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IBM Telco Customer Churn (Kaggle)</w:t>
            </w:r>
          </w:p>
        </w:tc>
      </w:tr>
      <w:tr w:rsidR="00F732A8" w:rsidRPr="00F732A8" w14:paraId="07D33D48" w14:textId="77777777" w:rsidTr="00F732A8">
        <w:tc>
          <w:tcPr>
            <w:tcW w:w="0" w:type="auto"/>
            <w:vAlign w:val="center"/>
            <w:hideMark/>
          </w:tcPr>
          <w:p w14:paraId="577579B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მომხმარებლები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A9C1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7,043</w:t>
            </w:r>
          </w:p>
        </w:tc>
      </w:tr>
      <w:tr w:rsidR="00F732A8" w:rsidRPr="00F732A8" w14:paraId="1941FF88" w14:textId="77777777" w:rsidTr="00F732A8">
        <w:tc>
          <w:tcPr>
            <w:tcW w:w="0" w:type="auto"/>
            <w:vAlign w:val="center"/>
            <w:hideMark/>
          </w:tcPr>
          <w:p w14:paraId="4DE2B09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ფიჩერები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DB55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21 (20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დამოუკიდებელი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+ 1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სამიზნე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)</w:t>
            </w:r>
          </w:p>
        </w:tc>
      </w:tr>
      <w:tr w:rsidR="00F732A8" w:rsidRPr="00F732A8" w14:paraId="6BCBF389" w14:textId="77777777" w:rsidTr="00F732A8">
        <w:tc>
          <w:tcPr>
            <w:tcW w:w="0" w:type="auto"/>
            <w:vAlign w:val="center"/>
            <w:hideMark/>
          </w:tcPr>
          <w:p w14:paraId="13F4B7B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სამიზნე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ცვლადი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96B0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Churn: Yes (26.5%) / No (73.5%)</w:t>
            </w:r>
          </w:p>
        </w:tc>
      </w:tr>
      <w:tr w:rsidR="00F732A8" w:rsidRPr="00F732A8" w14:paraId="5AC3A36B" w14:textId="77777777" w:rsidTr="00F732A8">
        <w:tc>
          <w:tcPr>
            <w:tcW w:w="0" w:type="auto"/>
            <w:vAlign w:val="center"/>
            <w:hideMark/>
          </w:tcPr>
          <w:p w14:paraId="0A4AC29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ფორმატი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8AD7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CSV</w:t>
            </w:r>
          </w:p>
        </w:tc>
      </w:tr>
    </w:tbl>
    <w:p w14:paraId="1E611D02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მონაცემთა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კატეგორიები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tbl>
      <w:tblPr>
        <w:tblW w:w="6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1779"/>
        <w:gridCol w:w="1408"/>
        <w:gridCol w:w="3163"/>
      </w:tblGrid>
      <w:tr w:rsidR="00F732A8" w:rsidRPr="00F732A8" w14:paraId="6D69EA61" w14:textId="77777777" w:rsidTr="00F732A8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A2A71A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F14DF7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სვეტი</w:t>
            </w:r>
            <w:proofErr w:type="spellEnd"/>
          </w:p>
        </w:tc>
        <w:tc>
          <w:tcPr>
            <w:tcW w:w="1408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48B514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ტიპი</w:t>
            </w:r>
            <w:proofErr w:type="spellEnd"/>
          </w:p>
        </w:tc>
        <w:tc>
          <w:tcPr>
            <w:tcW w:w="3163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578A85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აღწერა</w:t>
            </w:r>
            <w:proofErr w:type="spellEnd"/>
          </w:p>
        </w:tc>
      </w:tr>
      <w:tr w:rsidR="00F732A8" w:rsidRPr="00F732A8" w14:paraId="1C0E34F6" w14:textId="77777777" w:rsidTr="00F732A8">
        <w:tc>
          <w:tcPr>
            <w:tcW w:w="0" w:type="auto"/>
            <w:vAlign w:val="center"/>
            <w:hideMark/>
          </w:tcPr>
          <w:p w14:paraId="135171D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882C0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customerID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210DDED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string</w:t>
            </w:r>
          </w:p>
        </w:tc>
        <w:tc>
          <w:tcPr>
            <w:tcW w:w="3163" w:type="dxa"/>
            <w:vAlign w:val="center"/>
            <w:hideMark/>
          </w:tcPr>
          <w:p w14:paraId="2C2B815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უნიკალური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იდენტიფიკატორი</w:t>
            </w:r>
            <w:proofErr w:type="spellEnd"/>
          </w:p>
        </w:tc>
      </w:tr>
      <w:tr w:rsidR="00F732A8" w:rsidRPr="00F732A8" w14:paraId="740F3E0E" w14:textId="77777777" w:rsidTr="00F732A8">
        <w:tc>
          <w:tcPr>
            <w:tcW w:w="0" w:type="auto"/>
            <w:vAlign w:val="center"/>
            <w:hideMark/>
          </w:tcPr>
          <w:p w14:paraId="68127DF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78045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gender</w:t>
            </w:r>
          </w:p>
        </w:tc>
        <w:tc>
          <w:tcPr>
            <w:tcW w:w="1408" w:type="dxa"/>
            <w:vAlign w:val="center"/>
            <w:hideMark/>
          </w:tcPr>
          <w:p w14:paraId="1F4C392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4A387C8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სქესი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(Male/Female)</w:t>
            </w:r>
          </w:p>
        </w:tc>
      </w:tr>
      <w:tr w:rsidR="00F732A8" w:rsidRPr="00F732A8" w14:paraId="4A891425" w14:textId="77777777" w:rsidTr="00F732A8">
        <w:tc>
          <w:tcPr>
            <w:tcW w:w="0" w:type="auto"/>
            <w:vAlign w:val="center"/>
            <w:hideMark/>
          </w:tcPr>
          <w:p w14:paraId="07CCA39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AB842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SeniorCitizen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5EFAD3B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binary</w:t>
            </w:r>
          </w:p>
        </w:tc>
        <w:tc>
          <w:tcPr>
            <w:tcW w:w="3163" w:type="dxa"/>
            <w:vAlign w:val="center"/>
            <w:hideMark/>
          </w:tcPr>
          <w:p w14:paraId="579A039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ხანდაზმული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(0/1)</w:t>
            </w:r>
          </w:p>
        </w:tc>
      </w:tr>
      <w:tr w:rsidR="00F732A8" w:rsidRPr="00F732A8" w14:paraId="413A92E8" w14:textId="77777777" w:rsidTr="00F732A8">
        <w:tc>
          <w:tcPr>
            <w:tcW w:w="0" w:type="auto"/>
            <w:vAlign w:val="center"/>
            <w:hideMark/>
          </w:tcPr>
          <w:p w14:paraId="07D6AA2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4B7F4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Partner</w:t>
            </w:r>
          </w:p>
        </w:tc>
        <w:tc>
          <w:tcPr>
            <w:tcW w:w="1408" w:type="dxa"/>
            <w:vAlign w:val="center"/>
            <w:hideMark/>
          </w:tcPr>
          <w:p w14:paraId="585E951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3F8A8C7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პარტნიორი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(Yes/No)</w:t>
            </w:r>
          </w:p>
        </w:tc>
      </w:tr>
      <w:tr w:rsidR="00F732A8" w:rsidRPr="00F732A8" w14:paraId="57209C5F" w14:textId="77777777" w:rsidTr="00F732A8">
        <w:tc>
          <w:tcPr>
            <w:tcW w:w="0" w:type="auto"/>
            <w:vAlign w:val="center"/>
            <w:hideMark/>
          </w:tcPr>
          <w:p w14:paraId="7F22AF8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B5122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Dependents</w:t>
            </w:r>
          </w:p>
        </w:tc>
        <w:tc>
          <w:tcPr>
            <w:tcW w:w="1408" w:type="dxa"/>
            <w:vAlign w:val="center"/>
            <w:hideMark/>
          </w:tcPr>
          <w:p w14:paraId="6D85637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3145A03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დამოკიდებული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პირები</w:t>
            </w:r>
            <w:proofErr w:type="spellEnd"/>
          </w:p>
        </w:tc>
      </w:tr>
      <w:tr w:rsidR="00F732A8" w:rsidRPr="00F732A8" w14:paraId="79FC96DC" w14:textId="77777777" w:rsidTr="00F732A8">
        <w:tc>
          <w:tcPr>
            <w:tcW w:w="0" w:type="auto"/>
            <w:vAlign w:val="center"/>
            <w:hideMark/>
          </w:tcPr>
          <w:p w14:paraId="191BD76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23840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tenure</w:t>
            </w:r>
          </w:p>
        </w:tc>
        <w:tc>
          <w:tcPr>
            <w:tcW w:w="1408" w:type="dxa"/>
            <w:vAlign w:val="center"/>
            <w:hideMark/>
          </w:tcPr>
          <w:p w14:paraId="598CD2D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numeric</w:t>
            </w:r>
          </w:p>
        </w:tc>
        <w:tc>
          <w:tcPr>
            <w:tcW w:w="3163" w:type="dxa"/>
            <w:vAlign w:val="center"/>
            <w:hideMark/>
          </w:tcPr>
          <w:p w14:paraId="0A806057" w14:textId="3A1A9C25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თვეები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კომპანიაში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(0-72)</w:t>
            </w:r>
          </w:p>
        </w:tc>
      </w:tr>
      <w:tr w:rsidR="00F732A8" w:rsidRPr="00F732A8" w14:paraId="72FF6C7D" w14:textId="77777777" w:rsidTr="00F732A8">
        <w:tc>
          <w:tcPr>
            <w:tcW w:w="0" w:type="auto"/>
            <w:vAlign w:val="center"/>
            <w:hideMark/>
          </w:tcPr>
          <w:p w14:paraId="6A346B0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FB0E8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PhoneService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7568940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4804961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ტელეფონის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სერვისი</w:t>
            </w:r>
            <w:proofErr w:type="spellEnd"/>
          </w:p>
        </w:tc>
      </w:tr>
      <w:tr w:rsidR="00F732A8" w:rsidRPr="00F732A8" w14:paraId="20EFF4A6" w14:textId="77777777" w:rsidTr="00F732A8">
        <w:tc>
          <w:tcPr>
            <w:tcW w:w="0" w:type="auto"/>
            <w:vAlign w:val="center"/>
            <w:hideMark/>
          </w:tcPr>
          <w:p w14:paraId="4BF1D9B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3A275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MultipleLines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0A02D5C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29CFB8C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მრავალი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ხაზი</w:t>
            </w:r>
            <w:proofErr w:type="spellEnd"/>
          </w:p>
        </w:tc>
      </w:tr>
      <w:tr w:rsidR="00F732A8" w:rsidRPr="00F732A8" w14:paraId="5934C2A5" w14:textId="77777777" w:rsidTr="00F732A8">
        <w:tc>
          <w:tcPr>
            <w:tcW w:w="0" w:type="auto"/>
            <w:vAlign w:val="center"/>
            <w:hideMark/>
          </w:tcPr>
          <w:p w14:paraId="308935A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DD48F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InternetService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36446BF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79EECCD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DSL / Fiber optic / No</w:t>
            </w:r>
          </w:p>
        </w:tc>
      </w:tr>
      <w:tr w:rsidR="00F732A8" w:rsidRPr="00F732A8" w14:paraId="386BCB64" w14:textId="77777777" w:rsidTr="00F732A8">
        <w:tc>
          <w:tcPr>
            <w:tcW w:w="0" w:type="auto"/>
            <w:vAlign w:val="center"/>
            <w:hideMark/>
          </w:tcPr>
          <w:p w14:paraId="581C27D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31D65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OnlineSecurity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51F7F8D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3112C71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ონლაინ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უსაფრთხოება</w:t>
            </w:r>
            <w:proofErr w:type="spellEnd"/>
          </w:p>
        </w:tc>
      </w:tr>
      <w:tr w:rsidR="00F732A8" w:rsidRPr="00F732A8" w14:paraId="1061C4C7" w14:textId="77777777" w:rsidTr="00F732A8">
        <w:tc>
          <w:tcPr>
            <w:tcW w:w="0" w:type="auto"/>
            <w:vAlign w:val="center"/>
            <w:hideMark/>
          </w:tcPr>
          <w:p w14:paraId="1A668A9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E0168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OnlineBackup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31CD180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242090D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ონლაინ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Backup</w:t>
            </w:r>
          </w:p>
        </w:tc>
      </w:tr>
      <w:tr w:rsidR="00F732A8" w:rsidRPr="00F732A8" w14:paraId="16D013A4" w14:textId="77777777" w:rsidTr="00F732A8">
        <w:tc>
          <w:tcPr>
            <w:tcW w:w="0" w:type="auto"/>
            <w:vAlign w:val="center"/>
            <w:hideMark/>
          </w:tcPr>
          <w:p w14:paraId="11C6C80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1F3B3A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DeviceProtection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4D4070C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3C334AF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მოწყობილობის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დაცვა</w:t>
            </w:r>
            <w:proofErr w:type="spellEnd"/>
          </w:p>
        </w:tc>
      </w:tr>
      <w:tr w:rsidR="00F732A8" w:rsidRPr="00F732A8" w14:paraId="23CCC432" w14:textId="77777777" w:rsidTr="00F732A8">
        <w:tc>
          <w:tcPr>
            <w:tcW w:w="0" w:type="auto"/>
            <w:vAlign w:val="center"/>
            <w:hideMark/>
          </w:tcPr>
          <w:p w14:paraId="478E449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7EAD9D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TechSupport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47B38CF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4E335EE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ტექნიკური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მხარდაჭერა</w:t>
            </w:r>
            <w:proofErr w:type="spellEnd"/>
          </w:p>
        </w:tc>
      </w:tr>
      <w:tr w:rsidR="00F732A8" w:rsidRPr="00F732A8" w14:paraId="582458D3" w14:textId="77777777" w:rsidTr="00F732A8">
        <w:tc>
          <w:tcPr>
            <w:tcW w:w="0" w:type="auto"/>
            <w:vAlign w:val="center"/>
            <w:hideMark/>
          </w:tcPr>
          <w:p w14:paraId="018F8AC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ACCD61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StreamingTV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1F3E986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3F69C7D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სტრიმინგ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TV</w:t>
            </w:r>
          </w:p>
        </w:tc>
      </w:tr>
      <w:tr w:rsidR="00F732A8" w:rsidRPr="00F732A8" w14:paraId="3BCB5931" w14:textId="77777777" w:rsidTr="00F732A8">
        <w:tc>
          <w:tcPr>
            <w:tcW w:w="0" w:type="auto"/>
            <w:vAlign w:val="center"/>
            <w:hideMark/>
          </w:tcPr>
          <w:p w14:paraId="057068B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46D70E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StreamingMovies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3590E12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121B48F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სტრიმინგ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ფილმები</w:t>
            </w:r>
            <w:proofErr w:type="spellEnd"/>
          </w:p>
        </w:tc>
      </w:tr>
      <w:tr w:rsidR="00F732A8" w:rsidRPr="00F732A8" w14:paraId="4CE1790E" w14:textId="77777777" w:rsidTr="00F732A8">
        <w:tc>
          <w:tcPr>
            <w:tcW w:w="0" w:type="auto"/>
            <w:vAlign w:val="center"/>
            <w:hideMark/>
          </w:tcPr>
          <w:p w14:paraId="0329736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83C547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Contract</w:t>
            </w:r>
          </w:p>
        </w:tc>
        <w:tc>
          <w:tcPr>
            <w:tcW w:w="1408" w:type="dxa"/>
            <w:vAlign w:val="center"/>
            <w:hideMark/>
          </w:tcPr>
          <w:p w14:paraId="6D8209B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30BC8FB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Month-to-month / 1yr / 2yr</w:t>
            </w:r>
          </w:p>
        </w:tc>
      </w:tr>
      <w:tr w:rsidR="00F732A8" w:rsidRPr="00F732A8" w14:paraId="45546834" w14:textId="77777777" w:rsidTr="00F732A8">
        <w:tc>
          <w:tcPr>
            <w:tcW w:w="0" w:type="auto"/>
            <w:vAlign w:val="center"/>
            <w:hideMark/>
          </w:tcPr>
          <w:p w14:paraId="00EDDC5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029B4D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PaperlessBilling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1B0A81E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7D26674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ელექტრონული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ბილინგი</w:t>
            </w:r>
            <w:proofErr w:type="spellEnd"/>
          </w:p>
        </w:tc>
      </w:tr>
      <w:tr w:rsidR="00F732A8" w:rsidRPr="00F732A8" w14:paraId="71DF2CB5" w14:textId="77777777" w:rsidTr="00F732A8">
        <w:tc>
          <w:tcPr>
            <w:tcW w:w="0" w:type="auto"/>
            <w:vAlign w:val="center"/>
            <w:hideMark/>
          </w:tcPr>
          <w:p w14:paraId="522E7E4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CAEB55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PaymentMethod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356FC51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3163" w:type="dxa"/>
            <w:vAlign w:val="center"/>
            <w:hideMark/>
          </w:tcPr>
          <w:p w14:paraId="1BE9C2B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გადახდის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მეთოდი</w:t>
            </w:r>
            <w:proofErr w:type="spellEnd"/>
          </w:p>
        </w:tc>
      </w:tr>
      <w:tr w:rsidR="00F732A8" w:rsidRPr="00F732A8" w14:paraId="018A5B3C" w14:textId="77777777" w:rsidTr="00F732A8">
        <w:tc>
          <w:tcPr>
            <w:tcW w:w="0" w:type="auto"/>
            <w:vAlign w:val="center"/>
            <w:hideMark/>
          </w:tcPr>
          <w:p w14:paraId="19C31A3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CD23AA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MonthlyCharges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5820DDC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numeric</w:t>
            </w:r>
          </w:p>
        </w:tc>
        <w:tc>
          <w:tcPr>
            <w:tcW w:w="3163" w:type="dxa"/>
            <w:vAlign w:val="center"/>
            <w:hideMark/>
          </w:tcPr>
          <w:p w14:paraId="7FE7FAB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ყოველთვიური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გადასახადი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($)</w:t>
            </w:r>
          </w:p>
        </w:tc>
      </w:tr>
      <w:tr w:rsidR="00F732A8" w:rsidRPr="00F732A8" w14:paraId="39BE0286" w14:textId="77777777" w:rsidTr="00F732A8">
        <w:tc>
          <w:tcPr>
            <w:tcW w:w="0" w:type="auto"/>
            <w:vAlign w:val="center"/>
            <w:hideMark/>
          </w:tcPr>
          <w:p w14:paraId="33DABFF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A038F9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TotalCharges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25A995C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numeric</w:t>
            </w:r>
          </w:p>
        </w:tc>
        <w:tc>
          <w:tcPr>
            <w:tcW w:w="3163" w:type="dxa"/>
            <w:vAlign w:val="center"/>
            <w:hideMark/>
          </w:tcPr>
          <w:p w14:paraId="75E3A85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ჯამური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გადასახადი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($)</w:t>
            </w:r>
          </w:p>
        </w:tc>
      </w:tr>
      <w:tr w:rsidR="00F732A8" w:rsidRPr="00F732A8" w14:paraId="663EDBF7" w14:textId="77777777" w:rsidTr="00F732A8">
        <w:tc>
          <w:tcPr>
            <w:tcW w:w="0" w:type="auto"/>
            <w:vAlign w:val="center"/>
            <w:hideMark/>
          </w:tcPr>
          <w:p w14:paraId="49739E5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38DD99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Churn</w:t>
            </w:r>
          </w:p>
        </w:tc>
        <w:tc>
          <w:tcPr>
            <w:tcW w:w="1408" w:type="dxa"/>
            <w:vAlign w:val="center"/>
            <w:hideMark/>
          </w:tcPr>
          <w:p w14:paraId="23E0CD2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binary</w:t>
            </w:r>
          </w:p>
        </w:tc>
        <w:tc>
          <w:tcPr>
            <w:tcW w:w="3163" w:type="dxa"/>
            <w:vAlign w:val="center"/>
            <w:hideMark/>
          </w:tcPr>
          <w:p w14:paraId="022BD2B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გადინება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— TARGET</w:t>
            </w:r>
          </w:p>
        </w:tc>
      </w:tr>
    </w:tbl>
    <w:p w14:paraId="148982C1" w14:textId="5DEC5126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2" w:name="_Toc232351355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.2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მონაცემთა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გაწმენდა</w:t>
      </w:r>
      <w:bookmarkEnd w:id="12"/>
      <w:proofErr w:type="spellEnd"/>
    </w:p>
    <w:p w14:paraId="7A69DF6E" w14:textId="6F36CCA6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ეტაპი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1 -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ტიპების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ვერიფიკაცია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TotalCharges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სვეტი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string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ტიპად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, numeric-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ნაცვლად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ასევე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ჰქონდა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11 missing value,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ვინაიდან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tenure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0-ის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ტოლი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დადგინდა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ახალი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კლიენტები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იყვნენ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შესაბამისად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ცარიელი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ადგილები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შეივსო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0-ებით.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</w:p>
    <w:p w14:paraId="7CB222E7" w14:textId="5B0CA2AF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ეტაპი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2 -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კატეგორიული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მნიშვნელობები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კატეგორიული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სვეტები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შემოწმდა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whitespace-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თუმცა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პრობლემა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საკითხში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გვაქვს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58F1E35D" w14:textId="73930A5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lastRenderedPageBreak/>
        <w:t>ეტაპი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4 -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დუბლიკატები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0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დუბლიკატი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თითოეული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სტრიქონი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უნიკალური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52AC52C2" w14:textId="3BFC8EDD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ეტაპი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5 - Outlier-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(IQR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მეთოდი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):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tenure,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MonthlyCharges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TotalCharges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 </w:t>
      </w: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Outlier-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ვერ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გამოვლინდა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.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IQR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ფარგლებშია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37EFAC80" w14:textId="56A8E5F1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3" w:name="_Toc232351356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.3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ექსპლორაციული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ანალიზი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(EDA)</w:t>
      </w:r>
      <w:bookmarkEnd w:id="13"/>
    </w:p>
    <w:p w14:paraId="53594B4C" w14:textId="77777777" w:rsidR="00BD010D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სამიზნე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ცვლადი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No Churn = 5,174 (73.5%), Churn = 1,869 (26.5%).</w:t>
      </w:r>
    </w:p>
    <w:p w14:paraId="5F948C84" w14:textId="77777777" w:rsidR="00BD010D" w:rsidRDefault="00BD010D" w:rsidP="00F732A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062E89A" w14:textId="301A716D" w:rsidR="00BD010D" w:rsidRDefault="00BD010D" w:rsidP="00F732A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010D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017E32DA" wp14:editId="422A11DD">
            <wp:extent cx="4635795" cy="1722120"/>
            <wp:effectExtent l="0" t="0" r="0" b="5080"/>
            <wp:docPr id="19578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12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2054" cy="175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D660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</w:p>
    <w:p w14:paraId="3DA0EABD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</w:p>
    <w:p w14:paraId="680B4FCB" w14:textId="38F8D8C6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Tenure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ჯგუფები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Churn Rate: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816"/>
      </w:tblGrid>
      <w:tr w:rsidR="00F732A8" w:rsidRPr="00F732A8" w14:paraId="219CC977" w14:textId="77777777" w:rsidTr="00F732A8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0108A0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 xml:space="preserve">Tenure </w:t>
            </w: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ჯგუფი</w:t>
            </w:r>
            <w:proofErr w:type="spellEnd"/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B493F3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Churn Rate</w:t>
            </w:r>
          </w:p>
        </w:tc>
      </w:tr>
      <w:tr w:rsidR="00F732A8" w:rsidRPr="00F732A8" w14:paraId="0D60E54F" w14:textId="77777777" w:rsidTr="00F732A8">
        <w:tc>
          <w:tcPr>
            <w:tcW w:w="0" w:type="auto"/>
            <w:vAlign w:val="center"/>
            <w:hideMark/>
          </w:tcPr>
          <w:p w14:paraId="16E99B3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0–12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თვე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3932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47.4%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 (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ყველაზე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სარისკო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)</w:t>
            </w:r>
          </w:p>
        </w:tc>
      </w:tr>
      <w:tr w:rsidR="00F732A8" w:rsidRPr="00F732A8" w14:paraId="45921CBB" w14:textId="77777777" w:rsidTr="00F732A8">
        <w:tc>
          <w:tcPr>
            <w:tcW w:w="0" w:type="auto"/>
            <w:vAlign w:val="center"/>
            <w:hideMark/>
          </w:tcPr>
          <w:p w14:paraId="5949CCA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13–24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თვე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C40E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28.7%</w:t>
            </w:r>
          </w:p>
        </w:tc>
      </w:tr>
      <w:tr w:rsidR="00F732A8" w:rsidRPr="00F732A8" w14:paraId="36BC2EDE" w14:textId="77777777" w:rsidTr="00F732A8">
        <w:tc>
          <w:tcPr>
            <w:tcW w:w="0" w:type="auto"/>
            <w:vAlign w:val="center"/>
            <w:hideMark/>
          </w:tcPr>
          <w:p w14:paraId="11650AB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25–48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თვე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93E6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20.4%</w:t>
            </w:r>
          </w:p>
        </w:tc>
      </w:tr>
      <w:tr w:rsidR="00F732A8" w:rsidRPr="00F732A8" w14:paraId="6BD00482" w14:textId="77777777" w:rsidTr="00F732A8">
        <w:tc>
          <w:tcPr>
            <w:tcW w:w="0" w:type="auto"/>
            <w:vAlign w:val="center"/>
            <w:hideMark/>
          </w:tcPr>
          <w:p w14:paraId="6C5EC3B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49–72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თვე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6AE0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9.5%</w:t>
            </w:r>
          </w:p>
        </w:tc>
      </w:tr>
    </w:tbl>
    <w:p w14:paraId="2649DCA0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სერვისების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ანალიზი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p w14:paraId="7AA1A117" w14:textId="3C6C2C69" w:rsidR="00F732A8" w:rsidRPr="00F732A8" w:rsidRDefault="00F732A8" w:rsidP="00F732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კლიენტებს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რომლებსაც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Online Security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აქვთ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მათი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გადინება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ბევრად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უფრო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მაღალია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(41.8%),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ვიდრე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ვისაც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უსაფრთხოება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აქვს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(</w:t>
      </w:r>
      <w:proofErr w:type="gram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14.6%)</w:t>
      </w:r>
    </w:p>
    <w:p w14:paraId="25ADEDB0" w14:textId="43E363E8" w:rsidR="00F732A8" w:rsidRPr="00F732A8" w:rsidRDefault="00F732A8" w:rsidP="00F732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lastRenderedPageBreak/>
        <w:t>კლიენტებს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რომლებსაც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Tech Support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აქვთ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მათი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გადინება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ბევრად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უფრო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მაღალია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(41.6%),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ვიდრე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ვისაც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აქვს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(</w:t>
      </w:r>
      <w:proofErr w:type="gram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15.2%)</w:t>
      </w:r>
    </w:p>
    <w:p w14:paraId="1C8435DB" w14:textId="77777777" w:rsidR="00F732A8" w:rsidRDefault="00F732A8" w:rsidP="00F732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Fiber Optic-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Churn &gt; DSL-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Churn</w:t>
      </w:r>
    </w:p>
    <w:p w14:paraId="2DFC2373" w14:textId="15BB0BCE" w:rsidR="00BD010D" w:rsidRPr="00F732A8" w:rsidRDefault="00BD010D" w:rsidP="00BD010D">
      <w:pPr>
        <w:spacing w:before="100" w:beforeAutospacing="1" w:after="100" w:afterAutospacing="1" w:line="240" w:lineRule="auto"/>
        <w:ind w:left="720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BD010D">
        <w:rPr>
          <w:rFonts w:ascii="Sylfaen" w:eastAsia="Times New Roman" w:hAnsi="Sylfaen" w:cs="Times New Roman"/>
          <w:noProof/>
          <w:color w:val="000000"/>
          <w:kern w:val="0"/>
          <w14:ligatures w14:val="none"/>
        </w:rPr>
        <w:drawing>
          <wp:inline distT="0" distB="0" distL="0" distR="0" wp14:anchorId="43C0ABC3" wp14:editId="2B99AF9E">
            <wp:extent cx="5465135" cy="3641722"/>
            <wp:effectExtent l="0" t="0" r="0" b="3810"/>
            <wp:docPr id="30611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18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425" cy="367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147D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</w:pPr>
    </w:p>
    <w:p w14:paraId="1712DFE3" w14:textId="615A2F79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კონტრაქტის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ანალიზი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p w14:paraId="4A23CC53" w14:textId="0FFAE913" w:rsidR="00F732A8" w:rsidRPr="00F732A8" w:rsidRDefault="00F732A8" w:rsidP="00F732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Month-to-month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კონტრაქტის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მქონე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კლიენტების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გადინებაა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- 42.7%</w:t>
      </w:r>
    </w:p>
    <w:p w14:paraId="5A626338" w14:textId="6F94FED0" w:rsidR="00F732A8" w:rsidRPr="00F732A8" w:rsidRDefault="00F732A8" w:rsidP="00F732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gram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One year</w:t>
      </w:r>
      <w:proofErr w:type="gram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კონტრაქტის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მქონე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კლიენტების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გადინებაა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- 11.3%</w:t>
      </w:r>
    </w:p>
    <w:p w14:paraId="22E40EA2" w14:textId="20A7673E" w:rsidR="00BD010D" w:rsidRDefault="00F732A8" w:rsidP="00BD01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gram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Two year</w:t>
      </w:r>
      <w:proofErr w:type="gram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კონტრაქტის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მქონე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კლიენტების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გადინებაა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- 2.8%</w:t>
      </w:r>
    </w:p>
    <w:p w14:paraId="4AE82346" w14:textId="6D4262A0" w:rsidR="00BD010D" w:rsidRPr="00BD010D" w:rsidRDefault="00BD010D" w:rsidP="00BD010D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BD010D">
        <w:rPr>
          <w:rFonts w:ascii="Sylfaen" w:eastAsia="Times New Roman" w:hAnsi="Sylfae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26CE8FD5" wp14:editId="5767B692">
            <wp:extent cx="5943600" cy="2881423"/>
            <wp:effectExtent l="0" t="0" r="0" b="1905"/>
            <wp:docPr id="198897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78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536" cy="29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D95A" w14:textId="5DBC06B9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გადახდის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მეთოდი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Electronic Check-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გადახდის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შემთხვევაში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გადინებაა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- 45.3</w:t>
      </w:r>
      <w:proofErr w:type="gram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% ,</w:t>
      </w:r>
      <w:proofErr w:type="gram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ხოლო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Auto-pay-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- 15–18%</w:t>
      </w:r>
    </w:p>
    <w:p w14:paraId="781A120E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რიცხვითი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ცვლადები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p w14:paraId="1B33A46A" w14:textId="77777777" w:rsidR="00F732A8" w:rsidRPr="00F732A8" w:rsidRDefault="00F732A8" w:rsidP="00F732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გადინებულთა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საშუალო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tenure: </w:t>
      </w: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17.98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თვე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vs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შენარჩუნებულთა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 </w:t>
      </w: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37.57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თვე</w:t>
      </w:r>
      <w:proofErr w:type="spellEnd"/>
    </w:p>
    <w:p w14:paraId="25E20125" w14:textId="0DDB1F20" w:rsidR="00F732A8" w:rsidRPr="00F732A8" w:rsidRDefault="00F732A8" w:rsidP="00F732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გადინებულთა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საშუალო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MonthlyCharges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 </w:t>
      </w: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$74.44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vs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შენარჩუნებულთა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 </w:t>
      </w: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$61.27</w:t>
      </w:r>
    </w:p>
    <w:p w14:paraId="2EE5546D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EDA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ანალიზმა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გამოავლინა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რომ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მონაცემთა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ბაზა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არის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არაბალანსირებული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ასევე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გვიჩვენა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რისკის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ფაქტორები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:</w:t>
      </w:r>
    </w:p>
    <w:p w14:paraId="2EE4A9C6" w14:textId="77777777" w:rsidR="00F732A8" w:rsidRPr="00F732A8" w:rsidRDefault="00F732A8" w:rsidP="00F732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Month-to-Month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კონტრაქტი</w:t>
      </w:r>
      <w:proofErr w:type="spellEnd"/>
    </w:p>
    <w:p w14:paraId="1551DD8C" w14:textId="77777777" w:rsidR="00F732A8" w:rsidRPr="00F732A8" w:rsidRDefault="00F732A8" w:rsidP="00F732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Electronic Check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გადახდის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მეთოდი</w:t>
      </w:r>
      <w:proofErr w:type="spellEnd"/>
    </w:p>
    <w:p w14:paraId="00AD0012" w14:textId="77777777" w:rsidR="00F732A8" w:rsidRPr="00F732A8" w:rsidRDefault="00F732A8" w:rsidP="00F732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Fiber Optic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ინტერნეტი</w:t>
      </w:r>
      <w:proofErr w:type="spellEnd"/>
    </w:p>
    <w:p w14:paraId="07E850DA" w14:textId="77777777" w:rsidR="00F732A8" w:rsidRPr="00F732A8" w:rsidRDefault="00F732A8" w:rsidP="00F732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Online Security-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არარსებობა</w:t>
      </w:r>
      <w:proofErr w:type="spellEnd"/>
    </w:p>
    <w:p w14:paraId="76726DA8" w14:textId="77777777" w:rsidR="00F732A8" w:rsidRPr="00F732A8" w:rsidRDefault="00F732A8" w:rsidP="00F732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Tech Support-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არარსებობა</w:t>
      </w:r>
      <w:proofErr w:type="spellEnd"/>
    </w:p>
    <w:p w14:paraId="1EE5CB68" w14:textId="250AEFF4" w:rsidR="00F732A8" w:rsidRPr="00AF3874" w:rsidRDefault="00F732A8" w:rsidP="00AF38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AF3874">
        <w:rPr>
          <w:rFonts w:ascii="Sylfaen" w:eastAsia="Times New Roman" w:hAnsi="Sylfaen" w:cs="Sylfaen"/>
          <w:color w:val="000000"/>
          <w:kern w:val="0"/>
          <w14:ligatures w14:val="none"/>
        </w:rPr>
        <w:t>მოკლე</w:t>
      </w:r>
      <w:proofErr w:type="spellEnd"/>
      <w:r w:rsidRPr="00AF3874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Tenure (0-12 </w:t>
      </w:r>
      <w:proofErr w:type="spellStart"/>
      <w:r w:rsidRPr="00AF3874">
        <w:rPr>
          <w:rFonts w:ascii="Sylfaen" w:eastAsia="Times New Roman" w:hAnsi="Sylfaen" w:cs="Sylfaen"/>
          <w:color w:val="000000"/>
          <w:kern w:val="0"/>
          <w14:ligatures w14:val="none"/>
        </w:rPr>
        <w:t>თვე</w:t>
      </w:r>
      <w:proofErr w:type="spellEnd"/>
      <w:r w:rsidRPr="00AF3874">
        <w:rPr>
          <w:rFonts w:ascii="Sylfaen" w:eastAsia="Times New Roman" w:hAnsi="Sylfaen" w:cs="Times New Roman"/>
          <w:color w:val="000000"/>
          <w:kern w:val="0"/>
          <w14:ligatures w14:val="none"/>
        </w:rPr>
        <w:t>)</w:t>
      </w:r>
    </w:p>
    <w:p w14:paraId="70B9148B" w14:textId="77777777" w:rsidR="00F732A8" w:rsidRPr="00F732A8" w:rsidRDefault="00F732A8" w:rsidP="00F732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Monthly Charges</w:t>
      </w:r>
    </w:p>
    <w:p w14:paraId="07560871" w14:textId="77777777" w:rsidR="00F732A8" w:rsidRPr="00F732A8" w:rsidRDefault="00F732A8" w:rsidP="00F732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Senior Citizen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სტატუსი</w:t>
      </w:r>
      <w:proofErr w:type="spellEnd"/>
    </w:p>
    <w:p w14:paraId="0A8E98C4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hAnsi="Sylfaen" w:cs="Sylfaen"/>
          <w:color w:val="000000"/>
        </w:rPr>
        <w:t>ეს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შედეგები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მოგვიანებით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დადასტურდა</w:t>
      </w:r>
      <w:proofErr w:type="spellEnd"/>
      <w:r w:rsidRPr="00F732A8">
        <w:rPr>
          <w:rFonts w:ascii="Sylfaen" w:hAnsi="Sylfaen"/>
          <w:color w:val="000000"/>
        </w:rPr>
        <w:t xml:space="preserve"> Chi-Square </w:t>
      </w:r>
      <w:proofErr w:type="spellStart"/>
      <w:r w:rsidRPr="00F732A8">
        <w:rPr>
          <w:rFonts w:ascii="Sylfaen" w:hAnsi="Sylfaen" w:cs="Sylfaen"/>
          <w:color w:val="000000"/>
        </w:rPr>
        <w:t>ტესტით</w:t>
      </w:r>
      <w:proofErr w:type="spellEnd"/>
      <w:r w:rsidRPr="00F732A8">
        <w:rPr>
          <w:rFonts w:ascii="Sylfaen" w:hAnsi="Sylfaen"/>
          <w:color w:val="000000"/>
        </w:rPr>
        <w:t>, T-Test-</w:t>
      </w:r>
      <w:proofErr w:type="spellStart"/>
      <w:r w:rsidRPr="00F732A8">
        <w:rPr>
          <w:rFonts w:ascii="Sylfaen" w:hAnsi="Sylfaen" w:cs="Sylfaen"/>
          <w:color w:val="000000"/>
        </w:rPr>
        <w:t>ით</w:t>
      </w:r>
      <w:proofErr w:type="spellEnd"/>
      <w:r w:rsidRPr="00F732A8">
        <w:rPr>
          <w:rFonts w:ascii="Sylfaen" w:hAnsi="Sylfaen"/>
          <w:color w:val="000000"/>
        </w:rPr>
        <w:t>, Random Forest Feature Importance-</w:t>
      </w:r>
      <w:proofErr w:type="spellStart"/>
      <w:r w:rsidRPr="00F732A8">
        <w:rPr>
          <w:rFonts w:ascii="Sylfaen" w:hAnsi="Sylfaen" w:cs="Sylfaen"/>
          <w:color w:val="000000"/>
        </w:rPr>
        <w:t>ით</w:t>
      </w:r>
      <w:proofErr w:type="spellEnd"/>
      <w:r w:rsidRPr="00F732A8">
        <w:rPr>
          <w:rFonts w:ascii="Sylfaen" w:hAnsi="Sylfaen"/>
          <w:color w:val="000000"/>
        </w:rPr>
        <w:t xml:space="preserve">, SHAP </w:t>
      </w:r>
      <w:proofErr w:type="spellStart"/>
      <w:r w:rsidRPr="00F732A8">
        <w:rPr>
          <w:rFonts w:ascii="Sylfaen" w:hAnsi="Sylfaen" w:cs="Sylfaen"/>
          <w:color w:val="000000"/>
        </w:rPr>
        <w:t>ანალიზითა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და</w:t>
      </w:r>
      <w:proofErr w:type="spellEnd"/>
      <w:r w:rsidRPr="00F732A8">
        <w:rPr>
          <w:rFonts w:ascii="Sylfaen" w:hAnsi="Sylfaen"/>
          <w:color w:val="000000"/>
        </w:rPr>
        <w:t xml:space="preserve"> LIME </w:t>
      </w:r>
      <w:proofErr w:type="spellStart"/>
      <w:r w:rsidRPr="00F732A8">
        <w:rPr>
          <w:rFonts w:ascii="Sylfaen" w:hAnsi="Sylfaen" w:cs="Sylfaen"/>
          <w:color w:val="000000"/>
        </w:rPr>
        <w:t>ახსნებით</w:t>
      </w:r>
      <w:proofErr w:type="spellEnd"/>
      <w:r w:rsidRPr="00F732A8">
        <w:rPr>
          <w:rFonts w:ascii="Sylfaen" w:hAnsi="Sylfaen"/>
          <w:color w:val="000000"/>
        </w:rPr>
        <w:t xml:space="preserve">, </w:t>
      </w:r>
      <w:proofErr w:type="spellStart"/>
      <w:r w:rsidRPr="00F732A8">
        <w:rPr>
          <w:rFonts w:ascii="Sylfaen" w:hAnsi="Sylfaen" w:cs="Sylfaen"/>
          <w:color w:val="000000"/>
        </w:rPr>
        <w:t>რაც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მიუთითებს</w:t>
      </w:r>
      <w:proofErr w:type="spellEnd"/>
      <w:r w:rsidRPr="00F732A8">
        <w:rPr>
          <w:rFonts w:ascii="Sylfaen" w:hAnsi="Sylfaen"/>
          <w:color w:val="000000"/>
        </w:rPr>
        <w:t xml:space="preserve">, </w:t>
      </w:r>
      <w:proofErr w:type="spellStart"/>
      <w:r w:rsidRPr="00F732A8">
        <w:rPr>
          <w:rFonts w:ascii="Sylfaen" w:hAnsi="Sylfaen" w:cs="Sylfaen"/>
          <w:color w:val="000000"/>
        </w:rPr>
        <w:lastRenderedPageBreak/>
        <w:t>რომ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აღმოჩენილი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ფაქტორები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რეალურად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მნიშვნელოვან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გავლენას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ახდენენ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მომხმარებელთა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გადინებაზე</w:t>
      </w:r>
      <w:proofErr w:type="spellEnd"/>
      <w:r w:rsidRPr="00F732A8">
        <w:rPr>
          <w:rFonts w:ascii="Sylfaen" w:hAnsi="Sylfaen"/>
          <w:color w:val="000000"/>
        </w:rPr>
        <w:t>.</w:t>
      </w:r>
    </w:p>
    <w:p w14:paraId="008FFCE4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D439857" w14:textId="56C95B2C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4" w:name="_Toc232351357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.4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სტატისტიკური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ვალიდაცია</w:t>
      </w:r>
      <w:bookmarkEnd w:id="14"/>
      <w:proofErr w:type="spellEnd"/>
    </w:p>
    <w:p w14:paraId="7537EF16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Chi-Square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ტესტი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— 16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კატეგორიული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ცვლადი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371"/>
        <w:gridCol w:w="1060"/>
        <w:gridCol w:w="2154"/>
      </w:tblGrid>
      <w:tr w:rsidR="00F732A8" w:rsidRPr="00F732A8" w14:paraId="31BFA6B1" w14:textId="77777777" w:rsidTr="00F732A8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DC02A5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ფიჩერი</w:t>
            </w:r>
            <w:proofErr w:type="spellEnd"/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E641B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Chi-Square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335CDD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P-Value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7E6A44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მნიშვნელოვანია</w:t>
            </w:r>
            <w:proofErr w:type="spellEnd"/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?</w:t>
            </w:r>
          </w:p>
        </w:tc>
      </w:tr>
      <w:tr w:rsidR="00F732A8" w:rsidRPr="00F732A8" w14:paraId="1BCA5C0A" w14:textId="77777777" w:rsidTr="00F732A8">
        <w:tc>
          <w:tcPr>
            <w:tcW w:w="0" w:type="auto"/>
            <w:vAlign w:val="center"/>
            <w:hideMark/>
          </w:tcPr>
          <w:p w14:paraId="206AB50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38AFE0D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1184.60</w:t>
            </w:r>
          </w:p>
        </w:tc>
        <w:tc>
          <w:tcPr>
            <w:tcW w:w="0" w:type="auto"/>
            <w:vAlign w:val="center"/>
            <w:hideMark/>
          </w:tcPr>
          <w:p w14:paraId="4E51E91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376794F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572437FE" w14:textId="77777777" w:rsidTr="00F732A8">
        <w:tc>
          <w:tcPr>
            <w:tcW w:w="0" w:type="auto"/>
            <w:vAlign w:val="center"/>
            <w:hideMark/>
          </w:tcPr>
          <w:p w14:paraId="3D39A7B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OnlineSecurity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457F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850.00</w:t>
            </w:r>
          </w:p>
        </w:tc>
        <w:tc>
          <w:tcPr>
            <w:tcW w:w="0" w:type="auto"/>
            <w:vAlign w:val="center"/>
            <w:hideMark/>
          </w:tcPr>
          <w:p w14:paraId="3E0FB74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7BF73E7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4CAA8005" w14:textId="77777777" w:rsidTr="00F732A8">
        <w:tc>
          <w:tcPr>
            <w:tcW w:w="0" w:type="auto"/>
            <w:vAlign w:val="center"/>
            <w:hideMark/>
          </w:tcPr>
          <w:p w14:paraId="2384E02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TechSupport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8A3B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828.20</w:t>
            </w:r>
          </w:p>
        </w:tc>
        <w:tc>
          <w:tcPr>
            <w:tcW w:w="0" w:type="auto"/>
            <w:vAlign w:val="center"/>
            <w:hideMark/>
          </w:tcPr>
          <w:p w14:paraId="69CE8CD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33FEAFC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525FB475" w14:textId="77777777" w:rsidTr="00F732A8">
        <w:tc>
          <w:tcPr>
            <w:tcW w:w="0" w:type="auto"/>
            <w:vAlign w:val="center"/>
            <w:hideMark/>
          </w:tcPr>
          <w:p w14:paraId="43FE1D0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InternetService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C6DE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732.31</w:t>
            </w:r>
          </w:p>
        </w:tc>
        <w:tc>
          <w:tcPr>
            <w:tcW w:w="0" w:type="auto"/>
            <w:vAlign w:val="center"/>
            <w:hideMark/>
          </w:tcPr>
          <w:p w14:paraId="200056D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4811150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4E478D1A" w14:textId="77777777" w:rsidTr="00F732A8">
        <w:tc>
          <w:tcPr>
            <w:tcW w:w="0" w:type="auto"/>
            <w:vAlign w:val="center"/>
            <w:hideMark/>
          </w:tcPr>
          <w:p w14:paraId="3C9AD85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9D09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648.14</w:t>
            </w:r>
          </w:p>
        </w:tc>
        <w:tc>
          <w:tcPr>
            <w:tcW w:w="0" w:type="auto"/>
            <w:vAlign w:val="center"/>
            <w:hideMark/>
          </w:tcPr>
          <w:p w14:paraId="457485B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223B0BF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294D1FBF" w14:textId="77777777" w:rsidTr="00F732A8">
        <w:tc>
          <w:tcPr>
            <w:tcW w:w="0" w:type="auto"/>
            <w:vAlign w:val="center"/>
            <w:hideMark/>
          </w:tcPr>
          <w:p w14:paraId="29FCEE0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OnlineBackup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40BE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601.81</w:t>
            </w:r>
          </w:p>
        </w:tc>
        <w:tc>
          <w:tcPr>
            <w:tcW w:w="0" w:type="auto"/>
            <w:vAlign w:val="center"/>
            <w:hideMark/>
          </w:tcPr>
          <w:p w14:paraId="3889B82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166B314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54517B30" w14:textId="77777777" w:rsidTr="00F732A8">
        <w:tc>
          <w:tcPr>
            <w:tcW w:w="0" w:type="auto"/>
            <w:vAlign w:val="center"/>
            <w:hideMark/>
          </w:tcPr>
          <w:p w14:paraId="0EC79E6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DeviceProtection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4C23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558.42</w:t>
            </w:r>
          </w:p>
        </w:tc>
        <w:tc>
          <w:tcPr>
            <w:tcW w:w="0" w:type="auto"/>
            <w:vAlign w:val="center"/>
            <w:hideMark/>
          </w:tcPr>
          <w:p w14:paraId="066B87E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664A880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69ADC7C8" w14:textId="77777777" w:rsidTr="00F732A8">
        <w:tc>
          <w:tcPr>
            <w:tcW w:w="0" w:type="auto"/>
            <w:vAlign w:val="center"/>
            <w:hideMark/>
          </w:tcPr>
          <w:p w14:paraId="54EFC9F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StreamingMovies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2CC7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375.66</w:t>
            </w:r>
          </w:p>
        </w:tc>
        <w:tc>
          <w:tcPr>
            <w:tcW w:w="0" w:type="auto"/>
            <w:vAlign w:val="center"/>
            <w:hideMark/>
          </w:tcPr>
          <w:p w14:paraId="6809ACC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5635D15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498560B4" w14:textId="77777777" w:rsidTr="00F732A8">
        <w:tc>
          <w:tcPr>
            <w:tcW w:w="0" w:type="auto"/>
            <w:vAlign w:val="center"/>
            <w:hideMark/>
          </w:tcPr>
          <w:p w14:paraId="4AD62C2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StreamingTV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9C97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374.20</w:t>
            </w:r>
          </w:p>
        </w:tc>
        <w:tc>
          <w:tcPr>
            <w:tcW w:w="0" w:type="auto"/>
            <w:vAlign w:val="center"/>
            <w:hideMark/>
          </w:tcPr>
          <w:p w14:paraId="16628B2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5D816ED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792BB0DD" w14:textId="77777777" w:rsidTr="00F732A8">
        <w:tc>
          <w:tcPr>
            <w:tcW w:w="0" w:type="auto"/>
            <w:vAlign w:val="center"/>
            <w:hideMark/>
          </w:tcPr>
          <w:p w14:paraId="1CDBC13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PaperlessBilling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137E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258.28</w:t>
            </w:r>
          </w:p>
        </w:tc>
        <w:tc>
          <w:tcPr>
            <w:tcW w:w="0" w:type="auto"/>
            <w:vAlign w:val="center"/>
            <w:hideMark/>
          </w:tcPr>
          <w:p w14:paraId="1F1B2EC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70DD69A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2F738D97" w14:textId="77777777" w:rsidTr="00F732A8">
        <w:tc>
          <w:tcPr>
            <w:tcW w:w="0" w:type="auto"/>
            <w:vAlign w:val="center"/>
            <w:hideMark/>
          </w:tcPr>
          <w:p w14:paraId="1C2D162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Dependents</w:t>
            </w:r>
          </w:p>
        </w:tc>
        <w:tc>
          <w:tcPr>
            <w:tcW w:w="0" w:type="auto"/>
            <w:vAlign w:val="center"/>
            <w:hideMark/>
          </w:tcPr>
          <w:p w14:paraId="08B6D5F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189.13</w:t>
            </w:r>
          </w:p>
        </w:tc>
        <w:tc>
          <w:tcPr>
            <w:tcW w:w="0" w:type="auto"/>
            <w:vAlign w:val="center"/>
            <w:hideMark/>
          </w:tcPr>
          <w:p w14:paraId="693B46B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22158A9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64CADDDF" w14:textId="77777777" w:rsidTr="00F732A8">
        <w:tc>
          <w:tcPr>
            <w:tcW w:w="0" w:type="auto"/>
            <w:vAlign w:val="center"/>
            <w:hideMark/>
          </w:tcPr>
          <w:p w14:paraId="7F0BAA8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SeniorCitizen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AD51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159.43</w:t>
            </w:r>
          </w:p>
        </w:tc>
        <w:tc>
          <w:tcPr>
            <w:tcW w:w="0" w:type="auto"/>
            <w:vAlign w:val="center"/>
            <w:hideMark/>
          </w:tcPr>
          <w:p w14:paraId="37EE96F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5722956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2E0210BF" w14:textId="77777777" w:rsidTr="00F732A8">
        <w:tc>
          <w:tcPr>
            <w:tcW w:w="0" w:type="auto"/>
            <w:vAlign w:val="center"/>
            <w:hideMark/>
          </w:tcPr>
          <w:p w14:paraId="55AE901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14:paraId="24DAF1F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158.73</w:t>
            </w:r>
          </w:p>
        </w:tc>
        <w:tc>
          <w:tcPr>
            <w:tcW w:w="0" w:type="auto"/>
            <w:vAlign w:val="center"/>
            <w:hideMark/>
          </w:tcPr>
          <w:p w14:paraId="7E8247C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6707B6F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6232FE62" w14:textId="77777777" w:rsidTr="00F732A8">
        <w:tc>
          <w:tcPr>
            <w:tcW w:w="0" w:type="auto"/>
            <w:vAlign w:val="center"/>
            <w:hideMark/>
          </w:tcPr>
          <w:p w14:paraId="2049370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MultipleLines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0872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11.33</w:t>
            </w:r>
          </w:p>
        </w:tc>
        <w:tc>
          <w:tcPr>
            <w:tcW w:w="0" w:type="auto"/>
            <w:vAlign w:val="center"/>
            <w:hideMark/>
          </w:tcPr>
          <w:p w14:paraId="61DE59F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0.003464</w:t>
            </w:r>
          </w:p>
        </w:tc>
        <w:tc>
          <w:tcPr>
            <w:tcW w:w="0" w:type="auto"/>
            <w:vAlign w:val="center"/>
            <w:hideMark/>
          </w:tcPr>
          <w:p w14:paraId="2A2ED87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66BC6E78" w14:textId="77777777" w:rsidTr="00F732A8">
        <w:tc>
          <w:tcPr>
            <w:tcW w:w="0" w:type="auto"/>
            <w:vAlign w:val="center"/>
            <w:hideMark/>
          </w:tcPr>
          <w:p w14:paraId="5955D56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PhoneService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9E96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44AAF0D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0.338783</w:t>
            </w:r>
          </w:p>
        </w:tc>
        <w:tc>
          <w:tcPr>
            <w:tcW w:w="0" w:type="auto"/>
            <w:vAlign w:val="center"/>
            <w:hideMark/>
          </w:tcPr>
          <w:p w14:paraId="6CE6A10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არა</w:t>
            </w:r>
            <w:proofErr w:type="spellEnd"/>
          </w:p>
        </w:tc>
      </w:tr>
      <w:tr w:rsidR="00F732A8" w:rsidRPr="00F732A8" w14:paraId="231B7441" w14:textId="77777777" w:rsidTr="00F732A8">
        <w:tc>
          <w:tcPr>
            <w:tcW w:w="0" w:type="auto"/>
            <w:vAlign w:val="center"/>
            <w:hideMark/>
          </w:tcPr>
          <w:p w14:paraId="65E6E53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5F4068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5DAA846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0.486579</w:t>
            </w:r>
          </w:p>
        </w:tc>
        <w:tc>
          <w:tcPr>
            <w:tcW w:w="0" w:type="auto"/>
            <w:vAlign w:val="center"/>
            <w:hideMark/>
          </w:tcPr>
          <w:p w14:paraId="71A6B28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არა</w:t>
            </w:r>
            <w:proofErr w:type="spellEnd"/>
          </w:p>
        </w:tc>
      </w:tr>
    </w:tbl>
    <w:p w14:paraId="6F47B6A8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შედეგი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: 14/16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ფიჩერი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სტატისტიკურად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მნიშვნელოვანია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(p &lt; 0.05)</w:t>
      </w:r>
    </w:p>
    <w:p w14:paraId="2D372B17" w14:textId="476FFF13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T-Test — 3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რიცხვითი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ცვლადი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tbl>
      <w:tblPr>
        <w:tblW w:w="10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681"/>
        <w:gridCol w:w="1620"/>
        <w:gridCol w:w="1710"/>
        <w:gridCol w:w="1350"/>
        <w:gridCol w:w="2180"/>
      </w:tblGrid>
      <w:tr w:rsidR="00F732A8" w:rsidRPr="00F732A8" w14:paraId="106C1552" w14:textId="77777777" w:rsidTr="00F732A8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7CE5F3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ფიჩერი</w:t>
            </w:r>
            <w:proofErr w:type="spellEnd"/>
          </w:p>
        </w:tc>
        <w:tc>
          <w:tcPr>
            <w:tcW w:w="1681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8E77E4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საშუალო</w:t>
            </w:r>
            <w:proofErr w:type="spellEnd"/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 xml:space="preserve"> (Churn)</w:t>
            </w:r>
          </w:p>
        </w:tc>
        <w:tc>
          <w:tcPr>
            <w:tcW w:w="162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9A2CC9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საშუალო</w:t>
            </w:r>
            <w:proofErr w:type="spellEnd"/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 xml:space="preserve"> (No Churn)</w:t>
            </w:r>
          </w:p>
        </w:tc>
        <w:tc>
          <w:tcPr>
            <w:tcW w:w="171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B4F562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T-</w:t>
            </w: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სტატისტიკა</w:t>
            </w:r>
            <w:proofErr w:type="spellEnd"/>
          </w:p>
        </w:tc>
        <w:tc>
          <w:tcPr>
            <w:tcW w:w="135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368CB0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P-Value</w:t>
            </w:r>
          </w:p>
        </w:tc>
        <w:tc>
          <w:tcPr>
            <w:tcW w:w="218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C01ED8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მნიშვნელოვანია</w:t>
            </w:r>
            <w:proofErr w:type="spellEnd"/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?</w:t>
            </w:r>
          </w:p>
        </w:tc>
      </w:tr>
      <w:tr w:rsidR="00F732A8" w:rsidRPr="00F732A8" w14:paraId="2F4FFC1E" w14:textId="77777777" w:rsidTr="00F732A8">
        <w:tc>
          <w:tcPr>
            <w:tcW w:w="0" w:type="auto"/>
            <w:vAlign w:val="center"/>
            <w:hideMark/>
          </w:tcPr>
          <w:p w14:paraId="1D7A9DE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tenure</w:t>
            </w:r>
          </w:p>
        </w:tc>
        <w:tc>
          <w:tcPr>
            <w:tcW w:w="1681" w:type="dxa"/>
            <w:vAlign w:val="center"/>
            <w:hideMark/>
          </w:tcPr>
          <w:p w14:paraId="0408090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17.98</w:t>
            </w:r>
          </w:p>
        </w:tc>
        <w:tc>
          <w:tcPr>
            <w:tcW w:w="1620" w:type="dxa"/>
            <w:vAlign w:val="center"/>
            <w:hideMark/>
          </w:tcPr>
          <w:p w14:paraId="434EF2D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37.57</w:t>
            </w:r>
          </w:p>
        </w:tc>
        <w:tc>
          <w:tcPr>
            <w:tcW w:w="1710" w:type="dxa"/>
            <w:vAlign w:val="center"/>
            <w:hideMark/>
          </w:tcPr>
          <w:p w14:paraId="46C5E1E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-31.58</w:t>
            </w:r>
          </w:p>
        </w:tc>
        <w:tc>
          <w:tcPr>
            <w:tcW w:w="1350" w:type="dxa"/>
            <w:vAlign w:val="center"/>
            <w:hideMark/>
          </w:tcPr>
          <w:p w14:paraId="3078AB5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2180" w:type="dxa"/>
            <w:vAlign w:val="center"/>
            <w:hideMark/>
          </w:tcPr>
          <w:p w14:paraId="20531B6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7C1EABF9" w14:textId="77777777" w:rsidTr="00F732A8">
        <w:tc>
          <w:tcPr>
            <w:tcW w:w="0" w:type="auto"/>
            <w:vAlign w:val="center"/>
            <w:hideMark/>
          </w:tcPr>
          <w:p w14:paraId="2A87C45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MonthlyCharges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3585303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74.44</w:t>
            </w:r>
          </w:p>
        </w:tc>
        <w:tc>
          <w:tcPr>
            <w:tcW w:w="1620" w:type="dxa"/>
            <w:vAlign w:val="center"/>
            <w:hideMark/>
          </w:tcPr>
          <w:p w14:paraId="5196FD8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61.27</w:t>
            </w:r>
          </w:p>
        </w:tc>
        <w:tc>
          <w:tcPr>
            <w:tcW w:w="1710" w:type="dxa"/>
            <w:vAlign w:val="center"/>
            <w:hideMark/>
          </w:tcPr>
          <w:p w14:paraId="288803B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16.54</w:t>
            </w:r>
          </w:p>
        </w:tc>
        <w:tc>
          <w:tcPr>
            <w:tcW w:w="1350" w:type="dxa"/>
            <w:vAlign w:val="center"/>
            <w:hideMark/>
          </w:tcPr>
          <w:p w14:paraId="0502A89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2180" w:type="dxa"/>
            <w:vAlign w:val="center"/>
            <w:hideMark/>
          </w:tcPr>
          <w:p w14:paraId="520A9C6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  <w:tr w:rsidR="00F732A8" w:rsidRPr="00F732A8" w14:paraId="07470B07" w14:textId="77777777" w:rsidTr="00F732A8">
        <w:tc>
          <w:tcPr>
            <w:tcW w:w="0" w:type="auto"/>
            <w:vAlign w:val="center"/>
            <w:hideMark/>
          </w:tcPr>
          <w:p w14:paraId="3FB8752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lastRenderedPageBreak/>
              <w:t>TotalCharges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22724EA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1531.80</w:t>
            </w:r>
          </w:p>
        </w:tc>
        <w:tc>
          <w:tcPr>
            <w:tcW w:w="1620" w:type="dxa"/>
            <w:vAlign w:val="center"/>
            <w:hideMark/>
          </w:tcPr>
          <w:p w14:paraId="163F2F9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2549.91</w:t>
            </w:r>
          </w:p>
        </w:tc>
        <w:tc>
          <w:tcPr>
            <w:tcW w:w="1710" w:type="dxa"/>
            <w:vAlign w:val="center"/>
            <w:hideMark/>
          </w:tcPr>
          <w:p w14:paraId="111150B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-16.98</w:t>
            </w:r>
          </w:p>
        </w:tc>
        <w:tc>
          <w:tcPr>
            <w:tcW w:w="1350" w:type="dxa"/>
            <w:vAlign w:val="center"/>
            <w:hideMark/>
          </w:tcPr>
          <w:p w14:paraId="6051E09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0.000000</w:t>
            </w:r>
          </w:p>
        </w:tc>
        <w:tc>
          <w:tcPr>
            <w:tcW w:w="2180" w:type="dxa"/>
            <w:vAlign w:val="center"/>
            <w:hideMark/>
          </w:tcPr>
          <w:p w14:paraId="402284A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დიახ</w:t>
            </w:r>
            <w:proofErr w:type="spellEnd"/>
          </w:p>
        </w:tc>
      </w:tr>
    </w:tbl>
    <w:p w14:paraId="377C8B6F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4B7ECCA8" w14:textId="06ED9D72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5" w:name="_Toc232351358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.5 Feature Engineering</w:t>
      </w:r>
      <w:bookmarkEnd w:id="15"/>
    </w:p>
    <w:p w14:paraId="5A7E1CF3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ახლად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შექმნილი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ფიჩერები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4081"/>
        <w:gridCol w:w="3248"/>
      </w:tblGrid>
      <w:tr w:rsidR="00F732A8" w:rsidRPr="00F732A8" w14:paraId="6914099B" w14:textId="77777777" w:rsidTr="00F732A8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2980E7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ფაქტორი</w:t>
            </w:r>
            <w:proofErr w:type="spellEnd"/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42E39A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აღწერა</w:t>
            </w:r>
            <w:proofErr w:type="spellEnd"/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2261F0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მიზანი</w:t>
            </w:r>
            <w:proofErr w:type="spellEnd"/>
          </w:p>
        </w:tc>
      </w:tr>
      <w:tr w:rsidR="00F732A8" w:rsidRPr="00F732A8" w14:paraId="60A6F0A4" w14:textId="77777777" w:rsidTr="00F732A8">
        <w:tc>
          <w:tcPr>
            <w:tcW w:w="0" w:type="auto"/>
            <w:vAlign w:val="center"/>
            <w:hideMark/>
          </w:tcPr>
          <w:p w14:paraId="40C15BD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NumServices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D53D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აქტიური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სერვისების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საერთო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რაოდენობა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57DC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ჩართულობის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დონე</w:t>
            </w:r>
            <w:proofErr w:type="spellEnd"/>
          </w:p>
        </w:tc>
      </w:tr>
      <w:tr w:rsidR="00F732A8" w:rsidRPr="00F732A8" w14:paraId="0B8388C2" w14:textId="77777777" w:rsidTr="00F732A8">
        <w:tc>
          <w:tcPr>
            <w:tcW w:w="0" w:type="auto"/>
            <w:vAlign w:val="center"/>
            <w:hideMark/>
          </w:tcPr>
          <w:p w14:paraId="7F6AAA0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HasSecuritySupport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8CDD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OnlineSecurity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=Yes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ან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TechSupport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=Yes</w:t>
            </w:r>
          </w:p>
        </w:tc>
        <w:tc>
          <w:tcPr>
            <w:tcW w:w="0" w:type="auto"/>
            <w:vAlign w:val="center"/>
            <w:hideMark/>
          </w:tcPr>
          <w:p w14:paraId="7ECCA28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დამცავი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სერვისების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არსებობა</w:t>
            </w:r>
            <w:proofErr w:type="spellEnd"/>
          </w:p>
        </w:tc>
      </w:tr>
      <w:tr w:rsidR="00F732A8" w:rsidRPr="00F732A8" w14:paraId="4F0C9744" w14:textId="77777777" w:rsidTr="00F732A8">
        <w:tc>
          <w:tcPr>
            <w:tcW w:w="0" w:type="auto"/>
            <w:vAlign w:val="center"/>
            <w:hideMark/>
          </w:tcPr>
          <w:p w14:paraId="5022360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HasStreaming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02D5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StreamingTV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=Yes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ან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StreamingMovies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=Yes</w:t>
            </w:r>
          </w:p>
        </w:tc>
        <w:tc>
          <w:tcPr>
            <w:tcW w:w="0" w:type="auto"/>
            <w:vAlign w:val="center"/>
            <w:hideMark/>
          </w:tcPr>
          <w:p w14:paraId="0F5871A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გასართობი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სერვისების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არსებობა</w:t>
            </w:r>
            <w:proofErr w:type="spellEnd"/>
          </w:p>
        </w:tc>
      </w:tr>
      <w:tr w:rsidR="00F732A8" w:rsidRPr="00F732A8" w14:paraId="3189321E" w14:textId="77777777" w:rsidTr="00F732A8">
        <w:tc>
          <w:tcPr>
            <w:tcW w:w="0" w:type="auto"/>
            <w:vAlign w:val="center"/>
            <w:hideMark/>
          </w:tcPr>
          <w:p w14:paraId="3113DAC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ChargePerService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BE9C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MonthlyCharges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/ (</w:t>
            </w: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NumServices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+ 1)</w:t>
            </w:r>
          </w:p>
        </w:tc>
        <w:tc>
          <w:tcPr>
            <w:tcW w:w="0" w:type="auto"/>
            <w:vAlign w:val="center"/>
            <w:hideMark/>
          </w:tcPr>
          <w:p w14:paraId="0104D5C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ღირებულების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აღქმა</w:t>
            </w:r>
            <w:proofErr w:type="spellEnd"/>
          </w:p>
        </w:tc>
      </w:tr>
      <w:tr w:rsidR="00F732A8" w:rsidRPr="00F732A8" w14:paraId="7350901B" w14:textId="77777777" w:rsidTr="00F732A8">
        <w:tc>
          <w:tcPr>
            <w:tcW w:w="0" w:type="auto"/>
            <w:vAlign w:val="center"/>
            <w:hideMark/>
          </w:tcPr>
          <w:p w14:paraId="77547D0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IsNewCustomer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DF3A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tenure ≤ 12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თვე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988C3" w14:textId="399E13BF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მაღალი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რისკის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ჯგუფის</w:t>
            </w:r>
            <w:proofErr w:type="spellEnd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დადგენა</w:t>
            </w:r>
            <w:proofErr w:type="spellEnd"/>
          </w:p>
        </w:tc>
      </w:tr>
      <w:tr w:rsidR="00F732A8" w:rsidRPr="00F732A8" w14:paraId="7C6AAE52" w14:textId="77777777" w:rsidTr="00F732A8">
        <w:tc>
          <w:tcPr>
            <w:tcW w:w="0" w:type="auto"/>
            <w:vAlign w:val="center"/>
            <w:hideMark/>
          </w:tcPr>
          <w:p w14:paraId="74B551F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HighRiskProfile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6822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Month-to-month AND tenure ≤ 12</w:t>
            </w:r>
          </w:p>
        </w:tc>
        <w:tc>
          <w:tcPr>
            <w:tcW w:w="0" w:type="auto"/>
            <w:vAlign w:val="center"/>
            <w:hideMark/>
          </w:tcPr>
          <w:p w14:paraId="598C74D3" w14:textId="00684B40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ყველაზე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სარისკო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პროფილი</w:t>
            </w:r>
            <w:proofErr w:type="spellEnd"/>
          </w:p>
        </w:tc>
      </w:tr>
    </w:tbl>
    <w:p w14:paraId="23AE80AB" w14:textId="0B09DFE8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Feature Selection:</w:t>
      </w:r>
    </w:p>
    <w:p w14:paraId="5EAE5C8A" w14:textId="139C8DFC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ბაზიდან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ამოღებულია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2 feature,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რადგან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მათ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ვერ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გაიარე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chi-square test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EDA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ანალიზის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დროსაც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churn rate-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გავლენა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ქონიათ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ესენია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: gender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PoneService</w:t>
      </w:r>
      <w:proofErr w:type="spellEnd"/>
    </w:p>
    <w:p w14:paraId="320974B0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VIF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ანალიზი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რამდენიმე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ფიჩერს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VIF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აღმოაჩნდა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 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ძირითადად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გამოწვეული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იმით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ზოგიერთი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Feature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ერთმანეთის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საფუძველზე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შექმნილი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მაგალითად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</w:p>
    <w:p w14:paraId="2FCE3F95" w14:textId="77777777" w:rsidR="00F732A8" w:rsidRPr="00F732A8" w:rsidRDefault="00F732A8" w:rsidP="00F732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IsNewCustomer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გამოითვლება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tenure-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;</w:t>
      </w:r>
    </w:p>
    <w:p w14:paraId="166A0116" w14:textId="77777777" w:rsidR="00F732A8" w:rsidRPr="00F732A8" w:rsidRDefault="00F732A8" w:rsidP="00F732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HighRiskProfile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ეფუძნება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tenure-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Contract-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;</w:t>
      </w:r>
    </w:p>
    <w:p w14:paraId="7BB8672E" w14:textId="77777777" w:rsidR="00F732A8" w:rsidRPr="00F732A8" w:rsidRDefault="00F732A8" w:rsidP="00F732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TotalCharges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ბუნებრივად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დაკავშირებულია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tenure-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MonthlyCharges-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;</w:t>
      </w:r>
    </w:p>
    <w:p w14:paraId="6C5B46C5" w14:textId="77777777" w:rsidR="00F732A8" w:rsidRPr="00F732A8" w:rsidRDefault="00F732A8" w:rsidP="00F732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One-Hot Encoding-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შედეგად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შექმნილი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რამდენიმე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კატეგორიული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ცვლადი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ერთმანეთთან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მჭიდრო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კავშირში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აღმოჩნდა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394DF17D" w14:textId="77777777" w:rsidR="00F732A8" w:rsidRPr="00F732A8" w:rsidRDefault="00F732A8" w:rsidP="00F732A8">
      <w:pPr>
        <w:spacing w:before="100" w:beforeAutospacing="1" w:after="100" w:afterAutospacing="1" w:line="240" w:lineRule="auto"/>
        <w:ind w:left="360"/>
        <w:rPr>
          <w:rFonts w:ascii="Sylfaen" w:hAnsi="Sylfaen"/>
          <w:color w:val="000000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მიუხედავად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VIF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მნიშვნელობებისა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ცვლადები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მოდელიდან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ამოგვიღია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საბოლოო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Random Forest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ნაკლებად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მგრძნობიარეა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Multicollinearity-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მიმართ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გარდა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ამისა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აღნიშნული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მახასიათებლები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მნიშვნელოვან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ბიზნეს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ინფორმაციას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შეიცავდა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წაშლა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შეამცირებდა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ინტერპრეტირებადობას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hAnsi="Sylfaen" w:cs="Sylfaen"/>
          <w:color w:val="000000"/>
        </w:rPr>
        <w:t>მოგვიანებით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ჩატარებულმა</w:t>
      </w:r>
      <w:proofErr w:type="spellEnd"/>
      <w:r w:rsidRPr="00F732A8">
        <w:rPr>
          <w:rFonts w:ascii="Sylfaen" w:hAnsi="Sylfaen"/>
          <w:color w:val="000000"/>
        </w:rPr>
        <w:t xml:space="preserve"> SHAP </w:t>
      </w:r>
      <w:proofErr w:type="spellStart"/>
      <w:r w:rsidRPr="00F732A8">
        <w:rPr>
          <w:rFonts w:ascii="Sylfaen" w:hAnsi="Sylfaen" w:cs="Sylfaen"/>
          <w:color w:val="000000"/>
        </w:rPr>
        <w:t>ანალიზმა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აჩვენა</w:t>
      </w:r>
      <w:proofErr w:type="spellEnd"/>
      <w:r w:rsidRPr="00F732A8">
        <w:rPr>
          <w:rFonts w:ascii="Sylfaen" w:hAnsi="Sylfaen"/>
          <w:color w:val="000000"/>
        </w:rPr>
        <w:t xml:space="preserve">, </w:t>
      </w:r>
      <w:proofErr w:type="spellStart"/>
      <w:r w:rsidRPr="00F732A8">
        <w:rPr>
          <w:rFonts w:ascii="Sylfaen" w:hAnsi="Sylfaen" w:cs="Sylfaen"/>
          <w:color w:val="000000"/>
        </w:rPr>
        <w:t>რომ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სწორედ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მაღალი</w:t>
      </w:r>
      <w:proofErr w:type="spellEnd"/>
      <w:r w:rsidRPr="00F732A8">
        <w:rPr>
          <w:rFonts w:ascii="Sylfaen" w:hAnsi="Sylfaen"/>
          <w:color w:val="000000"/>
        </w:rPr>
        <w:t xml:space="preserve"> VIF-</w:t>
      </w:r>
      <w:proofErr w:type="spellStart"/>
      <w:r w:rsidRPr="00F732A8">
        <w:rPr>
          <w:rFonts w:ascii="Sylfaen" w:hAnsi="Sylfaen" w:cs="Sylfaen"/>
          <w:color w:val="000000"/>
        </w:rPr>
        <w:t>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მქონე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რამდენიმე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ცვლადი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აღმოჩნდა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გადინების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ერთ</w:t>
      </w:r>
      <w:r w:rsidRPr="00F732A8">
        <w:rPr>
          <w:rFonts w:ascii="Sylfaen" w:hAnsi="Sylfaen"/>
          <w:color w:val="000000"/>
        </w:rPr>
        <w:t>-</w:t>
      </w:r>
      <w:r w:rsidRPr="00F732A8">
        <w:rPr>
          <w:rFonts w:ascii="Sylfaen" w:hAnsi="Sylfaen" w:cs="Sylfaen"/>
          <w:color w:val="000000"/>
        </w:rPr>
        <w:t>ერთი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ყველაზე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მნიშვნელოვანი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განმაპირობებელი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ფაქტორი</w:t>
      </w:r>
      <w:proofErr w:type="spellEnd"/>
      <w:r w:rsidRPr="00F732A8">
        <w:rPr>
          <w:rFonts w:ascii="Sylfaen" w:hAnsi="Sylfaen"/>
          <w:color w:val="000000"/>
        </w:rPr>
        <w:t>.</w:t>
      </w:r>
    </w:p>
    <w:p w14:paraId="14236C51" w14:textId="04B6E589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2DFF21BE" w14:textId="4B4954AF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16" w:name="_Toc232351359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.6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მომხმარებელთა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სეგმენტაცია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(K-Means)</w:t>
      </w:r>
      <w:bookmarkEnd w:id="16"/>
    </w:p>
    <w:p w14:paraId="2FBE36FD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Clustering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ფიჩერები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tenure,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MonthlyCharges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NumServices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Contract_num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InternetService_num</w:t>
      </w:r>
      <w:proofErr w:type="spellEnd"/>
    </w:p>
    <w:p w14:paraId="2F504DE5" w14:textId="578C4562" w:rsid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ოპტიმალური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K = 3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</w:p>
    <w:p w14:paraId="5DD2C4AB" w14:textId="5F69DB6E" w:rsidR="00205309" w:rsidRPr="00F732A8" w:rsidRDefault="0020530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205309">
        <w:rPr>
          <w:rFonts w:ascii="Sylfaen" w:eastAsia="Times New Roman" w:hAnsi="Sylfaen" w:cs="Times New Roman"/>
          <w:noProof/>
          <w:color w:val="000000"/>
          <w:kern w:val="0"/>
          <w14:ligatures w14:val="none"/>
        </w:rPr>
        <w:drawing>
          <wp:inline distT="0" distB="0" distL="0" distR="0" wp14:anchorId="7B13FD00" wp14:editId="369CEB0C">
            <wp:extent cx="3189767" cy="1668780"/>
            <wp:effectExtent l="0" t="0" r="0" b="0"/>
            <wp:docPr id="184991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19470" name=""/>
                    <pic:cNvPicPr/>
                  </pic:nvPicPr>
                  <pic:blipFill rotWithShape="1">
                    <a:blip r:embed="rId14"/>
                    <a:srcRect l="65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92" cy="1695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10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260"/>
        <w:gridCol w:w="1440"/>
        <w:gridCol w:w="1620"/>
        <w:gridCol w:w="1620"/>
        <w:gridCol w:w="1620"/>
        <w:gridCol w:w="1612"/>
      </w:tblGrid>
      <w:tr w:rsidR="00F732A8" w:rsidRPr="00F732A8" w14:paraId="05A85DD4" w14:textId="77777777" w:rsidTr="00F732A8">
        <w:trPr>
          <w:tblHeader/>
        </w:trPr>
        <w:tc>
          <w:tcPr>
            <w:tcW w:w="1075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C916B2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Cluster</w:t>
            </w:r>
          </w:p>
        </w:tc>
        <w:tc>
          <w:tcPr>
            <w:tcW w:w="126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786F99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ზომა</w:t>
            </w:r>
            <w:proofErr w:type="spellEnd"/>
          </w:p>
        </w:tc>
        <w:tc>
          <w:tcPr>
            <w:tcW w:w="144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5E1E9E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Avg Tenure</w:t>
            </w:r>
          </w:p>
        </w:tc>
        <w:tc>
          <w:tcPr>
            <w:tcW w:w="162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C96BAA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Avg Monthly$</w:t>
            </w:r>
          </w:p>
        </w:tc>
        <w:tc>
          <w:tcPr>
            <w:tcW w:w="162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34318C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Avg Services</w:t>
            </w:r>
          </w:p>
        </w:tc>
        <w:tc>
          <w:tcPr>
            <w:tcW w:w="162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DAB10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Contract Score</w:t>
            </w:r>
          </w:p>
        </w:tc>
        <w:tc>
          <w:tcPr>
            <w:tcW w:w="1612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787188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Churn Rate</w:t>
            </w:r>
          </w:p>
        </w:tc>
      </w:tr>
      <w:tr w:rsidR="00F732A8" w:rsidRPr="00F732A8" w14:paraId="5A94F8A2" w14:textId="77777777" w:rsidTr="00F732A8">
        <w:tc>
          <w:tcPr>
            <w:tcW w:w="1075" w:type="dxa"/>
            <w:vAlign w:val="center"/>
            <w:hideMark/>
          </w:tcPr>
          <w:p w14:paraId="2724456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</w:t>
            </w:r>
          </w:p>
        </w:tc>
        <w:tc>
          <w:tcPr>
            <w:tcW w:w="1260" w:type="dxa"/>
            <w:vAlign w:val="center"/>
            <w:hideMark/>
          </w:tcPr>
          <w:p w14:paraId="3586C9B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1,590</w:t>
            </w:r>
          </w:p>
        </w:tc>
        <w:tc>
          <w:tcPr>
            <w:tcW w:w="1440" w:type="dxa"/>
            <w:vAlign w:val="center"/>
            <w:hideMark/>
          </w:tcPr>
          <w:p w14:paraId="0EF5811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30.7</w:t>
            </w:r>
          </w:p>
        </w:tc>
        <w:tc>
          <w:tcPr>
            <w:tcW w:w="1620" w:type="dxa"/>
            <w:vAlign w:val="center"/>
            <w:hideMark/>
          </w:tcPr>
          <w:p w14:paraId="7B673D9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$21.7</w:t>
            </w:r>
          </w:p>
        </w:tc>
        <w:tc>
          <w:tcPr>
            <w:tcW w:w="1620" w:type="dxa"/>
            <w:vAlign w:val="center"/>
            <w:hideMark/>
          </w:tcPr>
          <w:p w14:paraId="42B337C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0.1</w:t>
            </w:r>
          </w:p>
        </w:tc>
        <w:tc>
          <w:tcPr>
            <w:tcW w:w="1620" w:type="dxa"/>
            <w:vAlign w:val="center"/>
            <w:hideMark/>
          </w:tcPr>
          <w:p w14:paraId="706EB5D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1.07</w:t>
            </w:r>
          </w:p>
        </w:tc>
        <w:tc>
          <w:tcPr>
            <w:tcW w:w="1612" w:type="dxa"/>
            <w:vAlign w:val="center"/>
            <w:hideMark/>
          </w:tcPr>
          <w:p w14:paraId="6243B57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7.5%</w:t>
            </w:r>
          </w:p>
        </w:tc>
      </w:tr>
      <w:tr w:rsidR="00F732A8" w:rsidRPr="00F732A8" w14:paraId="6E689601" w14:textId="77777777" w:rsidTr="00F732A8">
        <w:tc>
          <w:tcPr>
            <w:tcW w:w="1075" w:type="dxa"/>
            <w:vAlign w:val="center"/>
            <w:hideMark/>
          </w:tcPr>
          <w:p w14:paraId="2013425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</w:t>
            </w:r>
          </w:p>
        </w:tc>
        <w:tc>
          <w:tcPr>
            <w:tcW w:w="1260" w:type="dxa"/>
            <w:vAlign w:val="center"/>
            <w:hideMark/>
          </w:tcPr>
          <w:p w14:paraId="1DE57F4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2,108</w:t>
            </w:r>
          </w:p>
        </w:tc>
        <w:tc>
          <w:tcPr>
            <w:tcW w:w="1440" w:type="dxa"/>
            <w:vAlign w:val="center"/>
            <w:hideMark/>
          </w:tcPr>
          <w:p w14:paraId="085118B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58.0</w:t>
            </w:r>
          </w:p>
        </w:tc>
        <w:tc>
          <w:tcPr>
            <w:tcW w:w="1620" w:type="dxa"/>
            <w:vAlign w:val="center"/>
            <w:hideMark/>
          </w:tcPr>
          <w:p w14:paraId="2A2F093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$86.8</w:t>
            </w:r>
          </w:p>
        </w:tc>
        <w:tc>
          <w:tcPr>
            <w:tcW w:w="1620" w:type="dxa"/>
            <w:vAlign w:val="center"/>
            <w:hideMark/>
          </w:tcPr>
          <w:p w14:paraId="698154C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5.1</w:t>
            </w:r>
          </w:p>
        </w:tc>
        <w:tc>
          <w:tcPr>
            <w:tcW w:w="1620" w:type="dxa"/>
            <w:vAlign w:val="center"/>
            <w:hideMark/>
          </w:tcPr>
          <w:p w14:paraId="219F23C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1.39</w:t>
            </w:r>
          </w:p>
        </w:tc>
        <w:tc>
          <w:tcPr>
            <w:tcW w:w="1612" w:type="dxa"/>
            <w:vAlign w:val="center"/>
            <w:hideMark/>
          </w:tcPr>
          <w:p w14:paraId="712D357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11.1%</w:t>
            </w:r>
          </w:p>
        </w:tc>
      </w:tr>
      <w:tr w:rsidR="00F732A8" w:rsidRPr="00F732A8" w14:paraId="6ED343B3" w14:textId="77777777" w:rsidTr="00F732A8">
        <w:tc>
          <w:tcPr>
            <w:tcW w:w="1075" w:type="dxa"/>
            <w:vAlign w:val="center"/>
            <w:hideMark/>
          </w:tcPr>
          <w:p w14:paraId="3D4F8FB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2</w:t>
            </w:r>
          </w:p>
        </w:tc>
        <w:tc>
          <w:tcPr>
            <w:tcW w:w="1260" w:type="dxa"/>
            <w:vAlign w:val="center"/>
            <w:hideMark/>
          </w:tcPr>
          <w:p w14:paraId="304A046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3,345</w:t>
            </w:r>
          </w:p>
        </w:tc>
        <w:tc>
          <w:tcPr>
            <w:tcW w:w="1440" w:type="dxa"/>
            <w:vAlign w:val="center"/>
            <w:hideMark/>
          </w:tcPr>
          <w:p w14:paraId="2296B1F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17.1</w:t>
            </w:r>
          </w:p>
        </w:tc>
        <w:tc>
          <w:tcPr>
            <w:tcW w:w="1620" w:type="dxa"/>
            <w:vAlign w:val="center"/>
            <w:hideMark/>
          </w:tcPr>
          <w:p w14:paraId="0A370BF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$71.4</w:t>
            </w:r>
          </w:p>
        </w:tc>
        <w:tc>
          <w:tcPr>
            <w:tcW w:w="1620" w:type="dxa"/>
            <w:vAlign w:val="center"/>
            <w:hideMark/>
          </w:tcPr>
          <w:p w14:paraId="7CD26FB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2.7</w:t>
            </w:r>
          </w:p>
        </w:tc>
        <w:tc>
          <w:tcPr>
            <w:tcW w:w="1620" w:type="dxa"/>
            <w:vAlign w:val="center"/>
            <w:hideMark/>
          </w:tcPr>
          <w:p w14:paraId="3013FA9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0.07</w:t>
            </w:r>
          </w:p>
        </w:tc>
        <w:tc>
          <w:tcPr>
            <w:tcW w:w="1612" w:type="dxa"/>
            <w:vAlign w:val="center"/>
            <w:hideMark/>
          </w:tcPr>
          <w:p w14:paraId="0982827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45.3%</w:t>
            </w:r>
          </w:p>
        </w:tc>
      </w:tr>
    </w:tbl>
    <w:p w14:paraId="39D926A2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Contract Score: 0 = Month-to-month, 1 = One year, 2 = Two year</w:t>
      </w:r>
    </w:p>
    <w:p w14:paraId="2A6E8CB1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  <w:bookmarkStart w:id="17" w:name="_Toc232351360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Cluster 2 –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რისკის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მომხმარებლები</w:t>
      </w:r>
      <w:bookmarkEnd w:id="17"/>
      <w:proofErr w:type="spellEnd"/>
    </w:p>
    <w:p w14:paraId="6E181F37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lastRenderedPageBreak/>
        <w:t>აღნიშნული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წარმოადგენენ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რისკის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მქონე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სეგმენტს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2E7274AC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მახასიათებლები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</w:p>
    <w:p w14:paraId="77F2AF57" w14:textId="77777777" w:rsidR="00F732A8" w:rsidRPr="00F732A8" w:rsidRDefault="00F732A8" w:rsidP="00F732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მოკლე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Tenure (17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თვე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)</w:t>
      </w:r>
    </w:p>
    <w:p w14:paraId="343D9A09" w14:textId="77777777" w:rsidR="00F732A8" w:rsidRPr="00F732A8" w:rsidRDefault="00F732A8" w:rsidP="00F732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საშუალოდ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გადასახადი</w:t>
      </w:r>
      <w:proofErr w:type="spellEnd"/>
    </w:p>
    <w:p w14:paraId="3A4B27A8" w14:textId="77777777" w:rsidR="00F732A8" w:rsidRPr="00F732A8" w:rsidRDefault="00F732A8" w:rsidP="00F732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ძირითადად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Month-to-Month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კონტრაქტები</w:t>
      </w:r>
      <w:proofErr w:type="spellEnd"/>
    </w:p>
    <w:p w14:paraId="703D3072" w14:textId="77777777" w:rsidR="00F732A8" w:rsidRPr="00F732A8" w:rsidRDefault="00F732A8" w:rsidP="00F732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45.3% Churn Rate</w:t>
      </w:r>
    </w:p>
    <w:p w14:paraId="5E8FFBA9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  <w:bookmarkStart w:id="18" w:name="_Toc232351361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Cluster 1 –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პრემიუმ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ლოიალური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მომხმარებლები</w:t>
      </w:r>
      <w:bookmarkEnd w:id="18"/>
      <w:proofErr w:type="spellEnd"/>
    </w:p>
    <w:p w14:paraId="54B65A6F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მახასიათებლები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</w:p>
    <w:p w14:paraId="72B83E92" w14:textId="77777777" w:rsidR="00F732A8" w:rsidRPr="00F732A8" w:rsidRDefault="00F732A8" w:rsidP="00F732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ხანგრძლივი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ურთიერთობა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კომპანიასთან</w:t>
      </w:r>
      <w:proofErr w:type="spellEnd"/>
    </w:p>
    <w:p w14:paraId="2145569C" w14:textId="77777777" w:rsidR="00F732A8" w:rsidRPr="00F732A8" w:rsidRDefault="00F732A8" w:rsidP="00F732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საშუალო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გადასახადი</w:t>
      </w:r>
      <w:proofErr w:type="spellEnd"/>
    </w:p>
    <w:p w14:paraId="7C1863FA" w14:textId="77777777" w:rsidR="00F732A8" w:rsidRPr="00F732A8" w:rsidRDefault="00F732A8" w:rsidP="00F732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მეტი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გამოყენებული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სერვისი</w:t>
      </w:r>
      <w:proofErr w:type="spellEnd"/>
    </w:p>
    <w:p w14:paraId="4EC06EB2" w14:textId="77777777" w:rsidR="00F732A8" w:rsidRPr="00F732A8" w:rsidRDefault="00F732A8" w:rsidP="00F732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დაბალი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Churn Rate (11.1%)</w:t>
      </w:r>
    </w:p>
    <w:p w14:paraId="47638CB0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სეგმენტი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კომპანიისთვის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ღირებული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მომხმარებლებისგან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შედგება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7ADB6838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</w:pPr>
      <w:bookmarkStart w:id="19" w:name="_Toc232351362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Cluster 0 –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სტაბილური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დაბალი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მოხმარების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მომხმარებლები</w:t>
      </w:r>
      <w:bookmarkEnd w:id="19"/>
      <w:proofErr w:type="spellEnd"/>
    </w:p>
    <w:p w14:paraId="4E3A2235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სტაბილურები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არიან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თუმცა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შედარებით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ნაკლებ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შემოსავალს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ქმნიან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273F1A74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მახასიათებლები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</w:p>
    <w:p w14:paraId="3AE6ADC1" w14:textId="77777777" w:rsidR="00F732A8" w:rsidRPr="00F732A8" w:rsidRDefault="00F732A8" w:rsidP="00F732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დაბალი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გადასახადი</w:t>
      </w:r>
      <w:proofErr w:type="spellEnd"/>
    </w:p>
    <w:p w14:paraId="3EA4A83E" w14:textId="77777777" w:rsidR="00F732A8" w:rsidRPr="00F732A8" w:rsidRDefault="00F732A8" w:rsidP="00F732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ძალიან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მცირე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რაოდენობის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სერვისები</w:t>
      </w:r>
      <w:proofErr w:type="spellEnd"/>
    </w:p>
    <w:p w14:paraId="4DD73847" w14:textId="77777777" w:rsidR="00F732A8" w:rsidRPr="00F732A8" w:rsidRDefault="00F732A8" w:rsidP="00F732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დაბალი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Churn Rate (7.5%)</w:t>
      </w:r>
    </w:p>
    <w:p w14:paraId="31301DB4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</w:pPr>
    </w:p>
    <w:p w14:paraId="7E59B21A" w14:textId="77777777" w:rsidR="00AF3874" w:rsidRDefault="00AF3874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20" w:name="_Toc232351363"/>
    </w:p>
    <w:p w14:paraId="2E28F8F3" w14:textId="77777777" w:rsidR="00AF3874" w:rsidRDefault="00AF3874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514EDCB3" w14:textId="77777777" w:rsidR="00AF3874" w:rsidRDefault="00AF3874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08F9AD7E" w14:textId="32837A7D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4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.7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მოდელირება</w:t>
      </w:r>
      <w:bookmarkEnd w:id="20"/>
      <w:proofErr w:type="spellEnd"/>
    </w:p>
    <w:p w14:paraId="6D816A80" w14:textId="606169F3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Train/Test Split: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80% / 20% - Stratified (26.5% Churn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ორივეში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)</w:t>
      </w:r>
    </w:p>
    <w:p w14:paraId="18DFA564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SMOTE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ეფექტი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სატრენინგო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სეტზე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p w14:paraId="56D8AE97" w14:textId="77777777" w:rsidR="00F732A8" w:rsidRPr="00F732A8" w:rsidRDefault="00F732A8" w:rsidP="00F732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SMOTE-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მდე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 No Churn = 4,139 | Churn = 1,495</w:t>
      </w:r>
    </w:p>
    <w:p w14:paraId="51AEB8B6" w14:textId="77777777" w:rsidR="00F732A8" w:rsidRPr="00F732A8" w:rsidRDefault="00F732A8" w:rsidP="00F732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SMOTE-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 No Churn = 4,139 | Churn = 4,139 (50/50)</w:t>
      </w:r>
    </w:p>
    <w:p w14:paraId="36F10080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აშენებული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მოდელები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p w14:paraId="56ACF4EE" w14:textId="142A81D8" w:rsidR="00F732A8" w:rsidRPr="00F732A8" w:rsidRDefault="00F732A8" w:rsidP="00F732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Logistic Regression </w:t>
      </w:r>
    </w:p>
    <w:p w14:paraId="443D44C6" w14:textId="3AFF1B1D" w:rsidR="00F732A8" w:rsidRPr="00F732A8" w:rsidRDefault="00F732A8" w:rsidP="00F732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Random Forest </w:t>
      </w:r>
    </w:p>
    <w:p w14:paraId="7D84327F" w14:textId="27E57546" w:rsidR="00F732A8" w:rsidRPr="00F732A8" w:rsidRDefault="00F732A8" w:rsidP="00F732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XGBoost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</w:p>
    <w:p w14:paraId="539238C8" w14:textId="6ED1E310" w:rsidR="00F732A8" w:rsidRPr="00F732A8" w:rsidRDefault="00F732A8" w:rsidP="00F732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Stacking Ensemble</w:t>
      </w:r>
    </w:p>
    <w:p w14:paraId="2547C8F1" w14:textId="4E427E7C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მოდელების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შეფასების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მეტრიკები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6909"/>
      </w:tblGrid>
      <w:tr w:rsidR="00F732A8" w:rsidRPr="00F732A8" w14:paraId="3088E494" w14:textId="77777777" w:rsidTr="001734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F864C" w14:textId="77777777" w:rsidR="00F732A8" w:rsidRPr="00F732A8" w:rsidRDefault="00F732A8" w:rsidP="0017347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color w:val="000000"/>
                <w:kern w:val="0"/>
                <w14:ligatures w14:val="none"/>
              </w:rPr>
              <w:t>მეტრიკა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FCAEE" w14:textId="77777777" w:rsidR="00F732A8" w:rsidRPr="00F732A8" w:rsidRDefault="00F732A8" w:rsidP="0017347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color w:val="000000"/>
                <w:kern w:val="0"/>
                <w14:ligatures w14:val="none"/>
              </w:rPr>
              <w:t>აღწერა</w:t>
            </w:r>
            <w:proofErr w:type="spellEnd"/>
          </w:p>
        </w:tc>
      </w:tr>
      <w:tr w:rsidR="00F732A8" w:rsidRPr="00F732A8" w14:paraId="5E61AE70" w14:textId="77777777" w:rsidTr="0017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CC9F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F77B4D8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სწორი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პროგნოზების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წილი</w:t>
            </w:r>
            <w:proofErr w:type="spellEnd"/>
          </w:p>
        </w:tc>
      </w:tr>
      <w:tr w:rsidR="00F732A8" w:rsidRPr="00F732A8" w14:paraId="05BA3C1B" w14:textId="77777777" w:rsidTr="0017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F526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962934F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რამდენი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დადებითი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პროგნოზი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აღმოჩნდა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სწორი</w:t>
            </w:r>
            <w:proofErr w:type="spellEnd"/>
          </w:p>
        </w:tc>
      </w:tr>
      <w:tr w:rsidR="00F732A8" w:rsidRPr="00F732A8" w14:paraId="7D6A643E" w14:textId="77777777" w:rsidTr="0017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9BB1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081C4DF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რამდენი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რეალური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Churn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მომხმარებელი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აღმოაჩინა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მოდელმა</w:t>
            </w:r>
            <w:proofErr w:type="spellEnd"/>
          </w:p>
        </w:tc>
      </w:tr>
      <w:tr w:rsidR="00F732A8" w:rsidRPr="00F732A8" w14:paraId="4062A00B" w14:textId="77777777" w:rsidTr="0017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986E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0A8A22E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>Precision-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ისა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და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Recall-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ის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ბალანსი</w:t>
            </w:r>
            <w:proofErr w:type="spellEnd"/>
          </w:p>
        </w:tc>
      </w:tr>
      <w:tr w:rsidR="00F732A8" w:rsidRPr="00F732A8" w14:paraId="414EB2A2" w14:textId="77777777" w:rsidTr="0017347B">
        <w:trPr>
          <w:trHeight w:val="57"/>
          <w:tblCellSpacing w:w="15" w:type="dxa"/>
        </w:trPr>
        <w:tc>
          <w:tcPr>
            <w:tcW w:w="0" w:type="auto"/>
            <w:vAlign w:val="center"/>
            <w:hideMark/>
          </w:tcPr>
          <w:p w14:paraId="22A29DF7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5392C9A5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კლასების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გარჩევის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საერთო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უნარი</w:t>
            </w:r>
            <w:proofErr w:type="spellEnd"/>
          </w:p>
        </w:tc>
      </w:tr>
    </w:tbl>
    <w:p w14:paraId="6EB81817" w14:textId="77777777" w:rsidR="00F732A8" w:rsidRPr="00F732A8" w:rsidRDefault="00F732A8" w:rsidP="00F732A8">
      <w:pPr>
        <w:pStyle w:val="NormalWeb"/>
        <w:rPr>
          <w:rFonts w:ascii="Sylfaen" w:hAnsi="Sylfaen"/>
          <w:color w:val="000000"/>
        </w:rPr>
      </w:pPr>
      <w:proofErr w:type="spellStart"/>
      <w:r w:rsidRPr="00F732A8">
        <w:rPr>
          <w:rFonts w:ascii="Sylfaen" w:hAnsi="Sylfaen" w:cs="Sylfaen"/>
          <w:color w:val="000000"/>
        </w:rPr>
        <w:t>პროექტის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ბიზნეს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მიზნიდან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გამომდინარე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განსაკუთრებული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ყურადღება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დაეთმო</w:t>
      </w:r>
      <w:proofErr w:type="spellEnd"/>
      <w:r w:rsidRPr="00F732A8">
        <w:rPr>
          <w:rFonts w:ascii="Sylfaen" w:hAnsi="Sylfaen"/>
          <w:color w:val="000000"/>
        </w:rPr>
        <w:t xml:space="preserve"> Recall-</w:t>
      </w:r>
      <w:r w:rsidRPr="00F732A8">
        <w:rPr>
          <w:rFonts w:ascii="Sylfaen" w:hAnsi="Sylfaen" w:cs="Sylfaen"/>
          <w:color w:val="000000"/>
        </w:rPr>
        <w:t>ს</w:t>
      </w:r>
      <w:r w:rsidRPr="00F732A8">
        <w:rPr>
          <w:rFonts w:ascii="Sylfaen" w:hAnsi="Sylfaen"/>
          <w:color w:val="000000"/>
        </w:rPr>
        <w:t xml:space="preserve">, </w:t>
      </w:r>
      <w:proofErr w:type="spellStart"/>
      <w:r w:rsidRPr="00F732A8">
        <w:rPr>
          <w:rFonts w:ascii="Sylfaen" w:hAnsi="Sylfaen" w:cs="Sylfaen"/>
          <w:color w:val="000000"/>
        </w:rPr>
        <w:t>რადგან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გადინებული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მომხმარებლის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ვერ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აღმოჩენა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უფრო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დიდ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ზიანს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იწვევს</w:t>
      </w:r>
      <w:proofErr w:type="spellEnd"/>
      <w:r w:rsidRPr="00F732A8">
        <w:rPr>
          <w:rFonts w:ascii="Sylfaen" w:hAnsi="Sylfaen"/>
          <w:color w:val="000000"/>
        </w:rPr>
        <w:t xml:space="preserve">, </w:t>
      </w:r>
      <w:proofErr w:type="spellStart"/>
      <w:r w:rsidRPr="00F732A8">
        <w:rPr>
          <w:rFonts w:ascii="Sylfaen" w:hAnsi="Sylfaen" w:cs="Sylfaen"/>
          <w:color w:val="000000"/>
        </w:rPr>
        <w:t>ვიდრე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მომხმარებლის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შეცდომით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მაღალი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რისკის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ჯგუფში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მოხვედრა</w:t>
      </w:r>
      <w:proofErr w:type="spellEnd"/>
      <w:r w:rsidRPr="00F732A8">
        <w:rPr>
          <w:rFonts w:ascii="Sylfaen" w:hAnsi="Sylfaen"/>
          <w:color w:val="000000"/>
        </w:rPr>
        <w:t>.</w:t>
      </w:r>
    </w:p>
    <w:p w14:paraId="61162D95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33DA9C23" w14:textId="64D5211C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21" w:name="_Toc232351364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.8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ინტერპრეტაცია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და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Risk Scoring</w:t>
      </w:r>
      <w:bookmarkEnd w:id="21"/>
    </w:p>
    <w:p w14:paraId="1C01DC35" w14:textId="2A6AC210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Machine Learning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ერთ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ერთი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მთავარი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გამოწვევა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მათი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შედეგების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ახსნა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იმის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ცოდნა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რისკის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ჯგუფში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მოხვდა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ბიზნესისთვის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საკმარისი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აუცილებელია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გავიგოთ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, 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რომელი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ფაქტორები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იწვევს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რისკის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ზრდას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ან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შემცირებას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0BBD0DE2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lastRenderedPageBreak/>
        <w:t>SHAP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წარმოადგენს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თანამედროვე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Explainable AI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მეთოდს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რომელიც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აფასებს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თითოეული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Feature-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გავლენას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პროგნოზზე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6ECA59EF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SHAP-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გამოყენებით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გამოვლინდა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მნიშვნელოვანი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განმაპირობებელი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ფაქტორები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</w:p>
    <w:p w14:paraId="63E926EC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hAnsi="Sylfaen" w:cs="Sylfaen"/>
          <w:color w:val="000000"/>
        </w:rPr>
      </w:pPr>
      <w:r w:rsidRPr="00F732A8">
        <w:rPr>
          <w:rFonts w:ascii="Sylfaen" w:hAnsi="Sylfaen"/>
          <w:b/>
          <w:bCs/>
          <w:color w:val="000000"/>
        </w:rPr>
        <w:t xml:space="preserve">SHAP </w:t>
      </w:r>
      <w:proofErr w:type="spellStart"/>
      <w:r w:rsidRPr="00F732A8">
        <w:rPr>
          <w:rFonts w:ascii="Sylfaen" w:hAnsi="Sylfaen" w:cs="Sylfaen"/>
          <w:b/>
          <w:bCs/>
          <w:color w:val="000000"/>
        </w:rPr>
        <w:t>და</w:t>
      </w:r>
      <w:proofErr w:type="spellEnd"/>
      <w:r w:rsidRPr="00F732A8">
        <w:rPr>
          <w:rFonts w:ascii="Sylfaen" w:hAnsi="Sylfaen"/>
          <w:b/>
          <w:bCs/>
          <w:color w:val="000000"/>
        </w:rPr>
        <w:t xml:space="preserve"> Random Forest-</w:t>
      </w:r>
      <w:proofErr w:type="spellStart"/>
      <w:r w:rsidRPr="00F732A8">
        <w:rPr>
          <w:rFonts w:ascii="Sylfaen" w:hAnsi="Sylfaen" w:cs="Sylfaen"/>
          <w:b/>
          <w:bCs/>
          <w:color w:val="000000"/>
        </w:rPr>
        <w:t>შორის</w:t>
      </w:r>
      <w:proofErr w:type="spellEnd"/>
      <w:r w:rsidRPr="00F732A8">
        <w:rPr>
          <w:rFonts w:ascii="Sylfaen" w:hAnsi="Sylfaen" w:cs="Sylfaen"/>
          <w:b/>
          <w:bCs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b/>
          <w:bCs/>
          <w:color w:val="000000"/>
        </w:rPr>
        <w:t>დაემთხვა</w:t>
      </w:r>
      <w:proofErr w:type="spellEnd"/>
      <w:r w:rsidRPr="00F732A8">
        <w:rPr>
          <w:rFonts w:ascii="Sylfaen" w:hAnsi="Sylfaen" w:cs="Sylfaen"/>
          <w:b/>
          <w:bCs/>
          <w:color w:val="000000"/>
        </w:rPr>
        <w:t xml:space="preserve"> 4 </w:t>
      </w:r>
      <w:proofErr w:type="spellStart"/>
      <w:r w:rsidRPr="00F732A8">
        <w:rPr>
          <w:rFonts w:ascii="Sylfaen" w:hAnsi="Sylfaen" w:cs="Sylfaen"/>
          <w:b/>
          <w:bCs/>
          <w:color w:val="000000"/>
        </w:rPr>
        <w:t>ფაქტორი</w:t>
      </w:r>
      <w:proofErr w:type="spellEnd"/>
      <w:r w:rsidRPr="00F732A8">
        <w:rPr>
          <w:rFonts w:ascii="Sylfaen" w:hAnsi="Sylfaen" w:cs="Sylfaen"/>
          <w:b/>
          <w:bCs/>
          <w:color w:val="000000"/>
        </w:rPr>
        <w:t xml:space="preserve">: </w:t>
      </w:r>
      <w:proofErr w:type="spellStart"/>
      <w:r w:rsidRPr="00F732A8">
        <w:rPr>
          <w:rFonts w:ascii="Sylfaen" w:hAnsi="Sylfaen" w:cs="Sylfaen"/>
          <w:color w:val="000000"/>
        </w:rPr>
        <w:t>PaymentMethod_Electronic</w:t>
      </w:r>
      <w:proofErr w:type="spellEnd"/>
      <w:r w:rsidRPr="00F732A8">
        <w:rPr>
          <w:rFonts w:ascii="Sylfaen" w:hAnsi="Sylfaen" w:cs="Sylfaen"/>
          <w:color w:val="000000"/>
        </w:rPr>
        <w:t xml:space="preserve"> Check, </w:t>
      </w:r>
      <w:proofErr w:type="spellStart"/>
      <w:r w:rsidRPr="00F732A8">
        <w:rPr>
          <w:rFonts w:ascii="Sylfaen" w:hAnsi="Sylfaen" w:cs="Sylfaen"/>
          <w:color w:val="000000"/>
        </w:rPr>
        <w:t>InternetService_Fiber</w:t>
      </w:r>
      <w:proofErr w:type="spellEnd"/>
      <w:r w:rsidRPr="00F732A8">
        <w:rPr>
          <w:rFonts w:ascii="Sylfaen" w:hAnsi="Sylfaen" w:cs="Sylfaen"/>
          <w:color w:val="000000"/>
        </w:rPr>
        <w:t xml:space="preserve"> Optic, </w:t>
      </w:r>
      <w:proofErr w:type="spellStart"/>
      <w:r w:rsidRPr="00F732A8">
        <w:rPr>
          <w:rFonts w:ascii="Sylfaen" w:hAnsi="Sylfaen" w:cs="Sylfaen"/>
          <w:color w:val="000000"/>
        </w:rPr>
        <w:t>HasSecuritySupport</w:t>
      </w:r>
      <w:proofErr w:type="spellEnd"/>
      <w:r w:rsidRPr="00F732A8">
        <w:rPr>
          <w:rFonts w:ascii="Sylfaen" w:hAnsi="Sylfaen" w:cs="Sylfaen"/>
          <w:color w:val="000000"/>
        </w:rPr>
        <w:t>, Tenure.</w:t>
      </w:r>
    </w:p>
    <w:p w14:paraId="02872ABE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hAnsi="Sylfaen"/>
          <w:color w:val="000000"/>
        </w:rPr>
      </w:pPr>
      <w:proofErr w:type="spellStart"/>
      <w:r w:rsidRPr="00F732A8">
        <w:rPr>
          <w:rFonts w:ascii="Sylfaen" w:hAnsi="Sylfaen" w:cs="Sylfaen"/>
          <w:color w:val="000000"/>
        </w:rPr>
        <w:t>ეს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მნიშვნელოვანი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შედეგია</w:t>
      </w:r>
      <w:proofErr w:type="spellEnd"/>
      <w:r w:rsidRPr="00F732A8">
        <w:rPr>
          <w:rFonts w:ascii="Sylfaen" w:hAnsi="Sylfaen"/>
          <w:color w:val="000000"/>
        </w:rPr>
        <w:t xml:space="preserve">, </w:t>
      </w:r>
      <w:proofErr w:type="spellStart"/>
      <w:r w:rsidRPr="00F732A8">
        <w:rPr>
          <w:rFonts w:ascii="Sylfaen" w:hAnsi="Sylfaen" w:cs="Sylfaen"/>
          <w:color w:val="000000"/>
        </w:rPr>
        <w:t>რადგან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ერთმანეთისგან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დამოუკიდებელმა</w:t>
      </w:r>
      <w:proofErr w:type="spellEnd"/>
      <w:r w:rsidRPr="00F732A8">
        <w:rPr>
          <w:rFonts w:ascii="Sylfaen" w:hAnsi="Sylfaen"/>
          <w:color w:val="000000"/>
        </w:rPr>
        <w:t xml:space="preserve"> Explainability </w:t>
      </w:r>
      <w:proofErr w:type="spellStart"/>
      <w:r w:rsidRPr="00F732A8">
        <w:rPr>
          <w:rFonts w:ascii="Sylfaen" w:hAnsi="Sylfaen" w:cs="Sylfaen"/>
          <w:color w:val="000000"/>
        </w:rPr>
        <w:t>მეთოდებმა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პრაქტიკულად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ერთი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და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იგივე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ძირითადი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ფაქტორები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გამოავლინეს</w:t>
      </w:r>
      <w:proofErr w:type="spellEnd"/>
      <w:r w:rsidRPr="00F732A8">
        <w:rPr>
          <w:rFonts w:ascii="Sylfaen" w:hAnsi="Sylfaen"/>
          <w:color w:val="000000"/>
        </w:rPr>
        <w:t>.</w:t>
      </w:r>
    </w:p>
    <w:p w14:paraId="310F9E10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LIME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გამოიყენება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ინდივიდუალური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დონეზე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პროგნოზის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ასახსნელად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3F2FAB0C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ანალიზისთვის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შეირჩა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რისკის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მქონე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churn probability 70%-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მეტი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იყო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30"/>
        <w:gridCol w:w="2250"/>
      </w:tblGrid>
      <w:tr w:rsidR="00F732A8" w:rsidRPr="00F732A8" w14:paraId="15A17E77" w14:textId="77777777" w:rsidTr="0017347B">
        <w:trPr>
          <w:tblHeader/>
          <w:tblCellSpacing w:w="15" w:type="dxa"/>
        </w:trPr>
        <w:tc>
          <w:tcPr>
            <w:tcW w:w="2920" w:type="dxa"/>
            <w:gridSpan w:val="2"/>
            <w:vAlign w:val="center"/>
            <w:hideMark/>
          </w:tcPr>
          <w:p w14:paraId="22C1C008" w14:textId="77777777" w:rsidR="00F732A8" w:rsidRPr="00F732A8" w:rsidRDefault="00F732A8" w:rsidP="0017347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color w:val="000000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2205" w:type="dxa"/>
            <w:vAlign w:val="center"/>
            <w:hideMark/>
          </w:tcPr>
          <w:p w14:paraId="7DF0B01F" w14:textId="77777777" w:rsidR="00F732A8" w:rsidRPr="00F732A8" w:rsidRDefault="00F732A8" w:rsidP="0017347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color w:val="000000"/>
                <w:kern w:val="0"/>
                <w14:ligatures w14:val="none"/>
              </w:rPr>
              <w:t>გავლენა</w:t>
            </w:r>
            <w:proofErr w:type="spellEnd"/>
          </w:p>
        </w:tc>
      </w:tr>
      <w:tr w:rsidR="00F732A8" w:rsidRPr="00F732A8" w14:paraId="4FAAF0AD" w14:textId="77777777" w:rsidTr="0017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4F9A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>Fiber Optic</w:t>
            </w:r>
          </w:p>
        </w:tc>
        <w:tc>
          <w:tcPr>
            <w:tcW w:w="2235" w:type="dxa"/>
            <w:gridSpan w:val="2"/>
            <w:vAlign w:val="center"/>
            <w:hideMark/>
          </w:tcPr>
          <w:p w14:paraId="3563C5E0" w14:textId="77777777" w:rsidR="00F732A8" w:rsidRPr="00F732A8" w:rsidRDefault="00F732A8" w:rsidP="0017347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ზრდის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რისკს</w:t>
            </w:r>
            <w:proofErr w:type="spellEnd"/>
          </w:p>
        </w:tc>
      </w:tr>
      <w:tr w:rsidR="00F732A8" w:rsidRPr="00F732A8" w14:paraId="72FBE185" w14:textId="77777777" w:rsidTr="0017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EF91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>Paperless Billing</w:t>
            </w:r>
          </w:p>
        </w:tc>
        <w:tc>
          <w:tcPr>
            <w:tcW w:w="2235" w:type="dxa"/>
            <w:gridSpan w:val="2"/>
            <w:vAlign w:val="center"/>
            <w:hideMark/>
          </w:tcPr>
          <w:p w14:paraId="08F67BE6" w14:textId="77777777" w:rsidR="00F732A8" w:rsidRPr="00F732A8" w:rsidRDefault="00F732A8" w:rsidP="0017347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ზრდის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რისკს</w:t>
            </w:r>
            <w:proofErr w:type="spellEnd"/>
          </w:p>
        </w:tc>
      </w:tr>
      <w:tr w:rsidR="00F732A8" w:rsidRPr="00F732A8" w14:paraId="35D61209" w14:textId="77777777" w:rsidTr="0017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A9A5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>Tenure ≤ 9</w:t>
            </w:r>
          </w:p>
        </w:tc>
        <w:tc>
          <w:tcPr>
            <w:tcW w:w="2235" w:type="dxa"/>
            <w:gridSpan w:val="2"/>
            <w:vAlign w:val="center"/>
            <w:hideMark/>
          </w:tcPr>
          <w:p w14:paraId="75040238" w14:textId="77777777" w:rsidR="00F732A8" w:rsidRPr="00F732A8" w:rsidRDefault="00F732A8" w:rsidP="0017347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ზრდის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რისკს</w:t>
            </w:r>
            <w:proofErr w:type="spellEnd"/>
          </w:p>
        </w:tc>
      </w:tr>
      <w:tr w:rsidR="00F732A8" w:rsidRPr="00F732A8" w14:paraId="41D4E279" w14:textId="77777777" w:rsidTr="0017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A820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>No Two-Year Contract</w:t>
            </w:r>
          </w:p>
        </w:tc>
        <w:tc>
          <w:tcPr>
            <w:tcW w:w="2235" w:type="dxa"/>
            <w:gridSpan w:val="2"/>
            <w:vAlign w:val="center"/>
            <w:hideMark/>
          </w:tcPr>
          <w:p w14:paraId="4604D10E" w14:textId="77777777" w:rsidR="00F732A8" w:rsidRPr="00F732A8" w:rsidRDefault="00F732A8" w:rsidP="0017347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ზრდის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რისკს</w:t>
            </w:r>
            <w:proofErr w:type="spellEnd"/>
          </w:p>
        </w:tc>
      </w:tr>
      <w:tr w:rsidR="00F732A8" w:rsidRPr="00F732A8" w14:paraId="0AC06A20" w14:textId="77777777" w:rsidTr="0017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1460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>HasSecuritySupport</w:t>
            </w:r>
            <w:proofErr w:type="spellEnd"/>
          </w:p>
        </w:tc>
        <w:tc>
          <w:tcPr>
            <w:tcW w:w="2235" w:type="dxa"/>
            <w:gridSpan w:val="2"/>
            <w:vAlign w:val="center"/>
            <w:hideMark/>
          </w:tcPr>
          <w:p w14:paraId="0777673E" w14:textId="77777777" w:rsidR="00F732A8" w:rsidRPr="00F732A8" w:rsidRDefault="00F732A8" w:rsidP="0017347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ამცირებს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რისკს</w:t>
            </w:r>
            <w:proofErr w:type="spellEnd"/>
          </w:p>
        </w:tc>
      </w:tr>
      <w:tr w:rsidR="00F732A8" w:rsidRPr="00F732A8" w14:paraId="1A6FFBA5" w14:textId="77777777" w:rsidTr="001734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14BC" w14:textId="77777777" w:rsidR="00F732A8" w:rsidRPr="00F732A8" w:rsidRDefault="00F732A8" w:rsidP="0017347B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>No Electronic Check</w:t>
            </w:r>
          </w:p>
        </w:tc>
        <w:tc>
          <w:tcPr>
            <w:tcW w:w="2235" w:type="dxa"/>
            <w:gridSpan w:val="2"/>
            <w:vAlign w:val="center"/>
            <w:hideMark/>
          </w:tcPr>
          <w:p w14:paraId="218C323C" w14:textId="77777777" w:rsidR="00F732A8" w:rsidRPr="00F732A8" w:rsidRDefault="00F732A8" w:rsidP="0017347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ამცირებს</w:t>
            </w:r>
            <w:proofErr w:type="spellEnd"/>
            <w:r w:rsidRPr="00F732A8">
              <w:rPr>
                <w:rFonts w:ascii="Sylfaen" w:eastAsia="Times New Roman" w:hAnsi="Sylfae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color w:val="000000"/>
                <w:kern w:val="0"/>
                <w14:ligatures w14:val="none"/>
              </w:rPr>
              <w:t>რისკს</w:t>
            </w:r>
            <w:proofErr w:type="spellEnd"/>
          </w:p>
        </w:tc>
      </w:tr>
    </w:tbl>
    <w:p w14:paraId="3AA6DA18" w14:textId="5515A63B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hAnsi="Sylfaen"/>
          <w:color w:val="000000"/>
        </w:rPr>
        <w:t xml:space="preserve">Explainable AI </w:t>
      </w:r>
      <w:proofErr w:type="spellStart"/>
      <w:r w:rsidRPr="00F732A8">
        <w:rPr>
          <w:rFonts w:ascii="Sylfaen" w:hAnsi="Sylfaen" w:cs="Sylfaen"/>
          <w:color w:val="000000"/>
        </w:rPr>
        <w:t>ანალიზმა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წარმატებით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გამოავლინა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მომხმარებელთა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გადინების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ძირითადი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განმაპირობებელი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ფაქტორები</w:t>
      </w:r>
      <w:proofErr w:type="spellEnd"/>
      <w:r w:rsidRPr="00F732A8">
        <w:rPr>
          <w:rFonts w:ascii="Sylfaen" w:hAnsi="Sylfaen"/>
          <w:color w:val="000000"/>
        </w:rPr>
        <w:t xml:space="preserve">. SHAP, Random Forest Feature Importance </w:t>
      </w:r>
      <w:proofErr w:type="spellStart"/>
      <w:r w:rsidRPr="00F732A8">
        <w:rPr>
          <w:rFonts w:ascii="Sylfaen" w:hAnsi="Sylfaen" w:cs="Sylfaen"/>
          <w:color w:val="000000"/>
        </w:rPr>
        <w:t>და</w:t>
      </w:r>
      <w:proofErr w:type="spellEnd"/>
      <w:r w:rsidRPr="00F732A8">
        <w:rPr>
          <w:rFonts w:ascii="Sylfaen" w:hAnsi="Sylfaen"/>
          <w:color w:val="000000"/>
        </w:rPr>
        <w:t xml:space="preserve"> LIME-</w:t>
      </w:r>
      <w:proofErr w:type="spellStart"/>
      <w:r w:rsidRPr="00F732A8">
        <w:rPr>
          <w:rFonts w:ascii="Sylfaen" w:hAnsi="Sylfaen" w:cs="Sylfaen"/>
          <w:color w:val="000000"/>
        </w:rPr>
        <w:t>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შედეგებმა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ერთმანეთი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დაადასტურა</w:t>
      </w:r>
      <w:proofErr w:type="spellEnd"/>
      <w:r w:rsidRPr="00F732A8">
        <w:rPr>
          <w:rFonts w:ascii="Sylfaen" w:hAnsi="Sylfaen"/>
          <w:color w:val="000000"/>
        </w:rPr>
        <w:t xml:space="preserve">, </w:t>
      </w:r>
      <w:proofErr w:type="spellStart"/>
      <w:r w:rsidRPr="00F732A8">
        <w:rPr>
          <w:rFonts w:ascii="Sylfaen" w:hAnsi="Sylfaen" w:cs="Sylfaen"/>
          <w:color w:val="000000"/>
        </w:rPr>
        <w:t>რაც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მნიშვნელოვნად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ზრდის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მიღებული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დასკვნების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სანდოობას</w:t>
      </w:r>
      <w:proofErr w:type="spellEnd"/>
      <w:r w:rsidRPr="00F732A8">
        <w:rPr>
          <w:rFonts w:ascii="Sylfaen" w:hAnsi="Sylfaen"/>
          <w:color w:val="000000"/>
        </w:rPr>
        <w:t xml:space="preserve">. </w:t>
      </w:r>
      <w:proofErr w:type="spellStart"/>
      <w:r w:rsidRPr="00F732A8">
        <w:rPr>
          <w:rFonts w:ascii="Sylfaen" w:hAnsi="Sylfaen" w:cs="Sylfaen"/>
          <w:color w:val="000000"/>
        </w:rPr>
        <w:t>ანალიზმა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აჩვენა</w:t>
      </w:r>
      <w:proofErr w:type="spellEnd"/>
      <w:r w:rsidRPr="00F732A8">
        <w:rPr>
          <w:rFonts w:ascii="Sylfaen" w:hAnsi="Sylfaen"/>
          <w:color w:val="000000"/>
        </w:rPr>
        <w:t xml:space="preserve">, </w:t>
      </w:r>
      <w:proofErr w:type="spellStart"/>
      <w:r w:rsidRPr="00F732A8">
        <w:rPr>
          <w:rFonts w:ascii="Sylfaen" w:hAnsi="Sylfaen" w:cs="Sylfaen"/>
          <w:color w:val="000000"/>
        </w:rPr>
        <w:t>რომ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გადინების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ყველაზე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მნიშვნელოვანი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ფაქტორებია</w:t>
      </w:r>
      <w:proofErr w:type="spellEnd"/>
      <w:r w:rsidRPr="00F732A8">
        <w:rPr>
          <w:rFonts w:ascii="Sylfaen" w:hAnsi="Sylfaen"/>
          <w:color w:val="000000"/>
        </w:rPr>
        <w:t xml:space="preserve"> Electronic Check </w:t>
      </w:r>
      <w:proofErr w:type="spellStart"/>
      <w:r w:rsidRPr="00F732A8">
        <w:rPr>
          <w:rFonts w:ascii="Sylfaen" w:hAnsi="Sylfaen" w:cs="Sylfaen"/>
          <w:color w:val="000000"/>
        </w:rPr>
        <w:t>გადახდის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მეთოდი</w:t>
      </w:r>
      <w:proofErr w:type="spellEnd"/>
      <w:r w:rsidRPr="00F732A8">
        <w:rPr>
          <w:rFonts w:ascii="Sylfaen" w:hAnsi="Sylfaen"/>
          <w:color w:val="000000"/>
        </w:rPr>
        <w:t xml:space="preserve">, Fiber Optic </w:t>
      </w:r>
      <w:proofErr w:type="spellStart"/>
      <w:r w:rsidRPr="00F732A8">
        <w:rPr>
          <w:rFonts w:ascii="Sylfaen" w:hAnsi="Sylfaen" w:cs="Sylfaen"/>
          <w:color w:val="000000"/>
        </w:rPr>
        <w:t>ინტერნეტი</w:t>
      </w:r>
      <w:proofErr w:type="spellEnd"/>
      <w:r w:rsidRPr="00F732A8">
        <w:rPr>
          <w:rFonts w:ascii="Sylfaen" w:hAnsi="Sylfaen"/>
          <w:color w:val="000000"/>
        </w:rPr>
        <w:t>, Security Support-</w:t>
      </w:r>
      <w:proofErr w:type="spellStart"/>
      <w:r w:rsidRPr="00F732A8">
        <w:rPr>
          <w:rFonts w:ascii="Sylfaen" w:hAnsi="Sylfaen" w:cs="Sylfaen"/>
          <w:color w:val="000000"/>
        </w:rPr>
        <w:t>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არარსებობა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და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მოკლე</w:t>
      </w:r>
      <w:proofErr w:type="spellEnd"/>
      <w:r w:rsidRPr="00F732A8">
        <w:rPr>
          <w:rFonts w:ascii="Sylfaen" w:hAnsi="Sylfaen"/>
          <w:color w:val="000000"/>
        </w:rPr>
        <w:t xml:space="preserve"> Tenure. </w:t>
      </w:r>
      <w:proofErr w:type="spellStart"/>
      <w:r w:rsidRPr="00F732A8">
        <w:rPr>
          <w:rFonts w:ascii="Sylfaen" w:hAnsi="Sylfaen" w:cs="Sylfaen"/>
          <w:color w:val="000000"/>
        </w:rPr>
        <w:t>აღნიშნული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შედეგები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გამოყენებულ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იქნა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როგორც</w:t>
      </w:r>
      <w:proofErr w:type="spellEnd"/>
      <w:r w:rsidRPr="00F732A8">
        <w:rPr>
          <w:rFonts w:ascii="Sylfaen" w:hAnsi="Sylfaen"/>
          <w:color w:val="000000"/>
        </w:rPr>
        <w:t xml:space="preserve"> Risk Scoring System-</w:t>
      </w:r>
      <w:proofErr w:type="spellStart"/>
      <w:r w:rsidRPr="00F732A8">
        <w:rPr>
          <w:rFonts w:ascii="Sylfaen" w:hAnsi="Sylfaen" w:cs="Sylfaen"/>
          <w:color w:val="000000"/>
        </w:rPr>
        <w:t>ის</w:t>
      </w:r>
      <w:proofErr w:type="spellEnd"/>
      <w:r w:rsidRPr="00F732A8">
        <w:rPr>
          <w:rFonts w:ascii="Sylfaen" w:hAnsi="Sylfaen"/>
          <w:color w:val="000000"/>
        </w:rPr>
        <w:t xml:space="preserve">, </w:t>
      </w:r>
      <w:proofErr w:type="spellStart"/>
      <w:r w:rsidRPr="00F732A8">
        <w:rPr>
          <w:rFonts w:ascii="Sylfaen" w:hAnsi="Sylfaen" w:cs="Sylfaen"/>
          <w:color w:val="000000"/>
        </w:rPr>
        <w:t>ასევე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ბიზნეს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რეკომენდაციების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ფორმირების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proofErr w:type="gramStart"/>
      <w:r w:rsidRPr="00F732A8">
        <w:rPr>
          <w:rFonts w:ascii="Sylfaen" w:hAnsi="Sylfaen" w:cs="Sylfaen"/>
          <w:color w:val="000000"/>
        </w:rPr>
        <w:t>პროცესში</w:t>
      </w:r>
      <w:r w:rsidRPr="00F732A8">
        <w:rPr>
          <w:rFonts w:ascii="Sylfaen" w:hAnsi="Sylfaen"/>
          <w:color w:val="000000"/>
        </w:rPr>
        <w:t>.</w:t>
      </w: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RF</w:t>
      </w:r>
      <w:proofErr w:type="spellEnd"/>
      <w:proofErr w:type="gram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Gini Importance: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Top 5: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PaymentMethod_Electronic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check (0.1255), tenure (0.1013),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HasSecuritySupport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(0.0773),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TotalCharges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(0.0767),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InternetService_Fiber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optic (0.0763)</w:t>
      </w:r>
    </w:p>
    <w:p w14:paraId="707A2082" w14:textId="39525512" w:rsidR="00F732A8" w:rsidRPr="00F732A8" w:rsidRDefault="00F732A8" w:rsidP="00F732A8">
      <w:pPr>
        <w:pStyle w:val="NormalWeb"/>
        <w:rPr>
          <w:rFonts w:ascii="Sylfaen" w:hAnsi="Sylfaen"/>
          <w:color w:val="000000"/>
        </w:rPr>
      </w:pPr>
      <w:proofErr w:type="spellStart"/>
      <w:r w:rsidRPr="00F732A8">
        <w:rPr>
          <w:rFonts w:ascii="Sylfaen" w:hAnsi="Sylfaen" w:cs="Sylfaen"/>
          <w:color w:val="000000"/>
        </w:rPr>
        <w:lastRenderedPageBreak/>
        <w:t>მოდელის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პრაქტიკულ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ბიზნეს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ინსტრუმენტად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გარდაქმნის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მიზნით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შეიქმნა</w:t>
      </w:r>
      <w:proofErr w:type="spellEnd"/>
      <w:r w:rsidRPr="00F732A8">
        <w:rPr>
          <w:rStyle w:val="apple-converted-space"/>
          <w:rFonts w:ascii="Sylfaen" w:hAnsi="Sylfaen"/>
          <w:color w:val="000000"/>
        </w:rPr>
        <w:t> </w:t>
      </w:r>
      <w:r w:rsidRPr="00F732A8">
        <w:rPr>
          <w:rStyle w:val="Strong"/>
          <w:rFonts w:ascii="Sylfaen" w:hAnsi="Sylfaen"/>
          <w:color w:val="000000"/>
        </w:rPr>
        <w:t>Churn Risk Scoring System</w:t>
      </w:r>
      <w:r w:rsidRPr="00F732A8">
        <w:rPr>
          <w:rFonts w:ascii="Sylfaen" w:hAnsi="Sylfaen"/>
          <w:color w:val="000000"/>
        </w:rPr>
        <w:t xml:space="preserve">, </w:t>
      </w:r>
      <w:proofErr w:type="spellStart"/>
      <w:r w:rsidRPr="00F732A8">
        <w:rPr>
          <w:rFonts w:ascii="Sylfaen" w:hAnsi="Sylfaen" w:cs="Sylfaen"/>
          <w:color w:val="000000"/>
        </w:rPr>
        <w:t>რომელიც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თითოეულ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მომხმარებელს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ანიჭებს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გადინების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რისკის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ქულას</w:t>
      </w:r>
      <w:proofErr w:type="spellEnd"/>
      <w:r w:rsidRPr="00F732A8">
        <w:rPr>
          <w:rFonts w:ascii="Sylfaen" w:hAnsi="Sylfaen"/>
          <w:color w:val="000000"/>
        </w:rPr>
        <w:t xml:space="preserve"> 0%-</w:t>
      </w:r>
      <w:proofErr w:type="spellStart"/>
      <w:r w:rsidRPr="00F732A8">
        <w:rPr>
          <w:rFonts w:ascii="Sylfaen" w:hAnsi="Sylfaen" w:cs="Sylfaen"/>
          <w:color w:val="000000"/>
        </w:rPr>
        <w:t>დან</w:t>
      </w:r>
      <w:proofErr w:type="spellEnd"/>
      <w:r w:rsidRPr="00F732A8">
        <w:rPr>
          <w:rFonts w:ascii="Sylfaen" w:hAnsi="Sylfaen"/>
          <w:color w:val="000000"/>
        </w:rPr>
        <w:t xml:space="preserve"> 100%-</w:t>
      </w:r>
      <w:proofErr w:type="spellStart"/>
      <w:r w:rsidRPr="00F732A8">
        <w:rPr>
          <w:rFonts w:ascii="Sylfaen" w:hAnsi="Sylfaen" w:cs="Sylfaen"/>
          <w:color w:val="000000"/>
        </w:rPr>
        <w:t>მდე</w:t>
      </w:r>
      <w:proofErr w:type="spellEnd"/>
      <w:r w:rsidRPr="00F732A8">
        <w:rPr>
          <w:rFonts w:ascii="Sylfaen" w:hAnsi="Sylfaen"/>
          <w:color w:val="000000"/>
        </w:rPr>
        <w:t xml:space="preserve">. Risk Score </w:t>
      </w:r>
      <w:proofErr w:type="spellStart"/>
      <w:r w:rsidRPr="00F732A8">
        <w:rPr>
          <w:rFonts w:ascii="Sylfaen" w:hAnsi="Sylfaen" w:cs="Sylfaen"/>
          <w:color w:val="000000"/>
        </w:rPr>
        <w:t>გამოითვლება</w:t>
      </w:r>
      <w:proofErr w:type="spellEnd"/>
      <w:r w:rsidRPr="00F732A8">
        <w:rPr>
          <w:rFonts w:ascii="Sylfaen" w:hAnsi="Sylfaen"/>
          <w:color w:val="000000"/>
        </w:rPr>
        <w:t xml:space="preserve"> Random Forest </w:t>
      </w:r>
      <w:proofErr w:type="spellStart"/>
      <w:r w:rsidRPr="00F732A8">
        <w:rPr>
          <w:rFonts w:ascii="Sylfaen" w:hAnsi="Sylfaen" w:cs="Sylfaen"/>
          <w:color w:val="000000"/>
        </w:rPr>
        <w:t>მოდელის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მიერ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პროგნოზირებული</w:t>
      </w:r>
      <w:proofErr w:type="spellEnd"/>
      <w:r w:rsidRPr="00F732A8">
        <w:rPr>
          <w:rFonts w:ascii="Sylfaen" w:hAnsi="Sylfaen"/>
          <w:color w:val="000000"/>
        </w:rPr>
        <w:t xml:space="preserve"> churn probability-</w:t>
      </w:r>
      <w:proofErr w:type="spellStart"/>
      <w:r w:rsidRPr="00F732A8">
        <w:rPr>
          <w:rFonts w:ascii="Sylfaen" w:hAnsi="Sylfaen" w:cs="Sylfaen"/>
          <w:color w:val="000000"/>
        </w:rPr>
        <w:t>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საფუძველზე</w:t>
      </w:r>
      <w:proofErr w:type="spellEnd"/>
      <w:r w:rsidRPr="00F732A8">
        <w:rPr>
          <w:rFonts w:ascii="Sylfaen" w:hAnsi="Sylfaen"/>
          <w:color w:val="000000"/>
        </w:rPr>
        <w:t xml:space="preserve">. </w:t>
      </w:r>
      <w:proofErr w:type="spellStart"/>
      <w:r w:rsidRPr="00F732A8">
        <w:rPr>
          <w:rFonts w:ascii="Sylfaen" w:hAnsi="Sylfaen" w:cs="Sylfaen"/>
          <w:color w:val="000000"/>
        </w:rPr>
        <w:t>უფრო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მაღალი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ქულა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ნიშნავს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მომხმარებლის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გადინების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უფრო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მაღალ</w:t>
      </w:r>
      <w:proofErr w:type="spellEnd"/>
      <w:r w:rsidRPr="00F732A8">
        <w:rPr>
          <w:rFonts w:ascii="Sylfaen" w:hAnsi="Sylfaen"/>
          <w:color w:val="000000"/>
        </w:rPr>
        <w:t xml:space="preserve"> </w:t>
      </w:r>
      <w:proofErr w:type="spellStart"/>
      <w:r w:rsidRPr="00F732A8">
        <w:rPr>
          <w:rFonts w:ascii="Sylfaen" w:hAnsi="Sylfaen" w:cs="Sylfaen"/>
          <w:color w:val="000000"/>
        </w:rPr>
        <w:t>ალბათობას</w:t>
      </w:r>
      <w:proofErr w:type="spellEnd"/>
      <w:r w:rsidRPr="00F732A8">
        <w:rPr>
          <w:rFonts w:ascii="Sylfaen" w:hAnsi="Sylfaen"/>
          <w:color w:val="000000"/>
        </w:rPr>
        <w:t>.</w:t>
      </w:r>
    </w:p>
    <w:p w14:paraId="70B4526A" w14:textId="183E0973" w:rsidR="00F732A8" w:rsidRPr="00F732A8" w:rsidRDefault="00F732A8" w:rsidP="00F732A8">
      <w:pPr>
        <w:pStyle w:val="NormalWeb"/>
        <w:rPr>
          <w:rFonts w:ascii="Sylfaen" w:hAnsi="Sylfaen"/>
          <w:color w:val="000000"/>
        </w:rPr>
      </w:pPr>
    </w:p>
    <w:p w14:paraId="5CD5313E" w14:textId="2129CB2C" w:rsidR="00F732A8" w:rsidRPr="00F732A8" w:rsidRDefault="00436D76" w:rsidP="00F732A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  <w:bookmarkStart w:id="22" w:name="_Toc232351365"/>
      <w:r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>5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შედეგები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და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ანალიზი</w:t>
      </w:r>
      <w:bookmarkEnd w:id="22"/>
      <w:proofErr w:type="spellEnd"/>
    </w:p>
    <w:p w14:paraId="79CF085D" w14:textId="27EC62CD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23" w:name="_Toc232351366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5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.1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მოდელების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შეფასება</w:t>
      </w:r>
      <w:bookmarkEnd w:id="23"/>
      <w:proofErr w:type="spellEnd"/>
    </w:p>
    <w:p w14:paraId="1680C6C2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Baseline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შედეგები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(SMOTE-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გარეშე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):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350"/>
        <w:gridCol w:w="1620"/>
        <w:gridCol w:w="1350"/>
        <w:gridCol w:w="1530"/>
        <w:gridCol w:w="1350"/>
      </w:tblGrid>
      <w:tr w:rsidR="00F732A8" w:rsidRPr="00F732A8" w14:paraId="03A85C01" w14:textId="77777777" w:rsidTr="00F732A8">
        <w:trPr>
          <w:tblHeader/>
        </w:trPr>
        <w:tc>
          <w:tcPr>
            <w:tcW w:w="2335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55B466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მოდელი</w:t>
            </w:r>
            <w:proofErr w:type="spellEnd"/>
          </w:p>
        </w:tc>
        <w:tc>
          <w:tcPr>
            <w:tcW w:w="135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F6A88A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162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AC76CC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135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564096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153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F8711D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F1</w:t>
            </w:r>
          </w:p>
        </w:tc>
        <w:tc>
          <w:tcPr>
            <w:tcW w:w="135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184F56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AUC</w:t>
            </w:r>
          </w:p>
        </w:tc>
      </w:tr>
      <w:tr w:rsidR="00F732A8" w:rsidRPr="00F732A8" w14:paraId="7B1289F9" w14:textId="77777777" w:rsidTr="00F732A8">
        <w:tc>
          <w:tcPr>
            <w:tcW w:w="2335" w:type="dxa"/>
            <w:vAlign w:val="center"/>
            <w:hideMark/>
          </w:tcPr>
          <w:p w14:paraId="6CDE49F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1350" w:type="dxa"/>
            <w:vAlign w:val="center"/>
            <w:hideMark/>
          </w:tcPr>
          <w:p w14:paraId="26C833A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0.8006</w:t>
            </w:r>
          </w:p>
        </w:tc>
        <w:tc>
          <w:tcPr>
            <w:tcW w:w="1620" w:type="dxa"/>
            <w:vAlign w:val="center"/>
            <w:hideMark/>
          </w:tcPr>
          <w:p w14:paraId="6972DDB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0.6566</w:t>
            </w:r>
          </w:p>
        </w:tc>
        <w:tc>
          <w:tcPr>
            <w:tcW w:w="1350" w:type="dxa"/>
            <w:vAlign w:val="center"/>
            <w:hideMark/>
          </w:tcPr>
          <w:p w14:paraId="76B1ABD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0.5214</w:t>
            </w:r>
          </w:p>
        </w:tc>
        <w:tc>
          <w:tcPr>
            <w:tcW w:w="1530" w:type="dxa"/>
            <w:vAlign w:val="center"/>
            <w:hideMark/>
          </w:tcPr>
          <w:p w14:paraId="1919836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0.5812</w:t>
            </w:r>
          </w:p>
        </w:tc>
        <w:tc>
          <w:tcPr>
            <w:tcW w:w="1350" w:type="dxa"/>
            <w:vAlign w:val="center"/>
            <w:hideMark/>
          </w:tcPr>
          <w:p w14:paraId="02D3312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0.8421</w:t>
            </w:r>
          </w:p>
        </w:tc>
      </w:tr>
      <w:tr w:rsidR="00F732A8" w:rsidRPr="00F732A8" w14:paraId="315F2FDE" w14:textId="77777777" w:rsidTr="00F732A8">
        <w:tc>
          <w:tcPr>
            <w:tcW w:w="2335" w:type="dxa"/>
            <w:vAlign w:val="center"/>
            <w:hideMark/>
          </w:tcPr>
          <w:p w14:paraId="1144149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1350" w:type="dxa"/>
            <w:vAlign w:val="center"/>
            <w:hideMark/>
          </w:tcPr>
          <w:p w14:paraId="7BD79EE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0.8048</w:t>
            </w:r>
          </w:p>
        </w:tc>
        <w:tc>
          <w:tcPr>
            <w:tcW w:w="1620" w:type="dxa"/>
            <w:vAlign w:val="center"/>
            <w:hideMark/>
          </w:tcPr>
          <w:p w14:paraId="19F7016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0.6749</w:t>
            </w:r>
          </w:p>
        </w:tc>
        <w:tc>
          <w:tcPr>
            <w:tcW w:w="1350" w:type="dxa"/>
            <w:vAlign w:val="center"/>
            <w:hideMark/>
          </w:tcPr>
          <w:p w14:paraId="33FD497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0.5107</w:t>
            </w:r>
          </w:p>
        </w:tc>
        <w:tc>
          <w:tcPr>
            <w:tcW w:w="1530" w:type="dxa"/>
            <w:vAlign w:val="center"/>
            <w:hideMark/>
          </w:tcPr>
          <w:p w14:paraId="16F963C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0.5814</w:t>
            </w:r>
          </w:p>
        </w:tc>
        <w:tc>
          <w:tcPr>
            <w:tcW w:w="1350" w:type="dxa"/>
            <w:vAlign w:val="center"/>
            <w:hideMark/>
          </w:tcPr>
          <w:p w14:paraId="7874BC0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0.8423</w:t>
            </w:r>
          </w:p>
        </w:tc>
      </w:tr>
      <w:tr w:rsidR="00F732A8" w:rsidRPr="00F732A8" w14:paraId="475CB44E" w14:textId="77777777" w:rsidTr="00F732A8">
        <w:tc>
          <w:tcPr>
            <w:tcW w:w="2335" w:type="dxa"/>
            <w:vAlign w:val="center"/>
            <w:hideMark/>
          </w:tcPr>
          <w:p w14:paraId="2BBC15C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XGBoost</w:t>
            </w:r>
            <w:proofErr w:type="spellEnd"/>
          </w:p>
        </w:tc>
        <w:tc>
          <w:tcPr>
            <w:tcW w:w="1350" w:type="dxa"/>
            <w:vAlign w:val="center"/>
            <w:hideMark/>
          </w:tcPr>
          <w:p w14:paraId="699BC9E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0.7913</w:t>
            </w:r>
          </w:p>
        </w:tc>
        <w:tc>
          <w:tcPr>
            <w:tcW w:w="1620" w:type="dxa"/>
            <w:vAlign w:val="center"/>
            <w:hideMark/>
          </w:tcPr>
          <w:p w14:paraId="189EA57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0.6299</w:t>
            </w:r>
          </w:p>
        </w:tc>
        <w:tc>
          <w:tcPr>
            <w:tcW w:w="1350" w:type="dxa"/>
            <w:vAlign w:val="center"/>
            <w:hideMark/>
          </w:tcPr>
          <w:p w14:paraId="193EF00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0.5187</w:t>
            </w:r>
          </w:p>
        </w:tc>
        <w:tc>
          <w:tcPr>
            <w:tcW w:w="1530" w:type="dxa"/>
            <w:vAlign w:val="center"/>
            <w:hideMark/>
          </w:tcPr>
          <w:p w14:paraId="1E8ABA3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0.5689</w:t>
            </w:r>
          </w:p>
        </w:tc>
        <w:tc>
          <w:tcPr>
            <w:tcW w:w="1350" w:type="dxa"/>
            <w:vAlign w:val="center"/>
            <w:hideMark/>
          </w:tcPr>
          <w:p w14:paraId="4B16DE5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0.8323</w:t>
            </w:r>
          </w:p>
        </w:tc>
      </w:tr>
    </w:tbl>
    <w:p w14:paraId="4A7DE21C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SMOTE-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ით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დაბალანსებული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შედეგები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350"/>
        <w:gridCol w:w="1620"/>
        <w:gridCol w:w="1440"/>
        <w:gridCol w:w="1440"/>
        <w:gridCol w:w="1350"/>
      </w:tblGrid>
      <w:tr w:rsidR="00F732A8" w:rsidRPr="00F732A8" w14:paraId="6968D97A" w14:textId="77777777" w:rsidTr="00F732A8">
        <w:trPr>
          <w:tblHeader/>
        </w:trPr>
        <w:tc>
          <w:tcPr>
            <w:tcW w:w="2335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583AD7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მოდელი</w:t>
            </w:r>
            <w:proofErr w:type="spellEnd"/>
          </w:p>
        </w:tc>
        <w:tc>
          <w:tcPr>
            <w:tcW w:w="135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D62ED0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162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CE99D6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144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F06A08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144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206CBB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F1</w:t>
            </w:r>
          </w:p>
        </w:tc>
        <w:tc>
          <w:tcPr>
            <w:tcW w:w="135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F801C5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AUC</w:t>
            </w:r>
          </w:p>
        </w:tc>
      </w:tr>
      <w:tr w:rsidR="00F732A8" w:rsidRPr="00F732A8" w14:paraId="6C829041" w14:textId="77777777" w:rsidTr="00F732A8">
        <w:tc>
          <w:tcPr>
            <w:tcW w:w="2335" w:type="dxa"/>
            <w:vAlign w:val="center"/>
            <w:hideMark/>
          </w:tcPr>
          <w:p w14:paraId="766C015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1350" w:type="dxa"/>
            <w:vAlign w:val="center"/>
            <w:hideMark/>
          </w:tcPr>
          <w:p w14:paraId="287C9FF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0.7764</w:t>
            </w:r>
          </w:p>
        </w:tc>
        <w:tc>
          <w:tcPr>
            <w:tcW w:w="1620" w:type="dxa"/>
            <w:vAlign w:val="center"/>
            <w:hideMark/>
          </w:tcPr>
          <w:p w14:paraId="5012223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0.5770</w:t>
            </w:r>
          </w:p>
        </w:tc>
        <w:tc>
          <w:tcPr>
            <w:tcW w:w="1440" w:type="dxa"/>
            <w:vAlign w:val="center"/>
            <w:hideMark/>
          </w:tcPr>
          <w:p w14:paraId="62B6B2F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0.5909</w:t>
            </w:r>
          </w:p>
        </w:tc>
        <w:tc>
          <w:tcPr>
            <w:tcW w:w="1440" w:type="dxa"/>
            <w:vAlign w:val="center"/>
            <w:hideMark/>
          </w:tcPr>
          <w:p w14:paraId="15FD005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0.5839</w:t>
            </w:r>
          </w:p>
        </w:tc>
        <w:tc>
          <w:tcPr>
            <w:tcW w:w="1350" w:type="dxa"/>
            <w:vAlign w:val="center"/>
            <w:hideMark/>
          </w:tcPr>
          <w:p w14:paraId="26036D3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0.8318</w:t>
            </w:r>
          </w:p>
        </w:tc>
      </w:tr>
      <w:tr w:rsidR="00F732A8" w:rsidRPr="00F732A8" w14:paraId="29BCC554" w14:textId="77777777" w:rsidTr="00F732A8">
        <w:tc>
          <w:tcPr>
            <w:tcW w:w="2335" w:type="dxa"/>
            <w:vAlign w:val="center"/>
            <w:hideMark/>
          </w:tcPr>
          <w:p w14:paraId="67E4F84F" w14:textId="51BF7954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Random Forest</w:t>
            </w:r>
          </w:p>
        </w:tc>
        <w:tc>
          <w:tcPr>
            <w:tcW w:w="1350" w:type="dxa"/>
            <w:vAlign w:val="center"/>
            <w:hideMark/>
          </w:tcPr>
          <w:p w14:paraId="5616E1B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0.7715</w:t>
            </w:r>
          </w:p>
        </w:tc>
        <w:tc>
          <w:tcPr>
            <w:tcW w:w="1620" w:type="dxa"/>
            <w:vAlign w:val="center"/>
            <w:hideMark/>
          </w:tcPr>
          <w:p w14:paraId="46DDFC5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0.5588</w:t>
            </w:r>
          </w:p>
        </w:tc>
        <w:tc>
          <w:tcPr>
            <w:tcW w:w="1440" w:type="dxa"/>
            <w:vAlign w:val="center"/>
            <w:hideMark/>
          </w:tcPr>
          <w:p w14:paraId="4D26DE7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0.6604</w:t>
            </w:r>
          </w:p>
        </w:tc>
        <w:tc>
          <w:tcPr>
            <w:tcW w:w="1440" w:type="dxa"/>
            <w:vAlign w:val="center"/>
            <w:hideMark/>
          </w:tcPr>
          <w:p w14:paraId="67323A6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0.6054</w:t>
            </w:r>
          </w:p>
        </w:tc>
        <w:tc>
          <w:tcPr>
            <w:tcW w:w="1350" w:type="dxa"/>
            <w:vAlign w:val="center"/>
            <w:hideMark/>
          </w:tcPr>
          <w:p w14:paraId="0CF8395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0.8378</w:t>
            </w:r>
          </w:p>
        </w:tc>
      </w:tr>
      <w:tr w:rsidR="00F732A8" w:rsidRPr="00F732A8" w14:paraId="162179B3" w14:textId="77777777" w:rsidTr="00F732A8">
        <w:tc>
          <w:tcPr>
            <w:tcW w:w="2335" w:type="dxa"/>
            <w:vAlign w:val="center"/>
            <w:hideMark/>
          </w:tcPr>
          <w:p w14:paraId="49EAF19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XGBoost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(Tuned)</w:t>
            </w:r>
          </w:p>
        </w:tc>
        <w:tc>
          <w:tcPr>
            <w:tcW w:w="1350" w:type="dxa"/>
            <w:vAlign w:val="center"/>
            <w:hideMark/>
          </w:tcPr>
          <w:p w14:paraId="55442CE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0.7828</w:t>
            </w:r>
          </w:p>
        </w:tc>
        <w:tc>
          <w:tcPr>
            <w:tcW w:w="1620" w:type="dxa"/>
            <w:vAlign w:val="center"/>
            <w:hideMark/>
          </w:tcPr>
          <w:p w14:paraId="337AEF4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0.5919</w:t>
            </w:r>
          </w:p>
        </w:tc>
        <w:tc>
          <w:tcPr>
            <w:tcW w:w="1440" w:type="dxa"/>
            <w:vAlign w:val="center"/>
            <w:hideMark/>
          </w:tcPr>
          <w:p w14:paraId="0E3A8FC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0.5856</w:t>
            </w:r>
          </w:p>
        </w:tc>
        <w:tc>
          <w:tcPr>
            <w:tcW w:w="1440" w:type="dxa"/>
            <w:vAlign w:val="center"/>
            <w:hideMark/>
          </w:tcPr>
          <w:p w14:paraId="77AB5B8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0.5887</w:t>
            </w:r>
          </w:p>
        </w:tc>
        <w:tc>
          <w:tcPr>
            <w:tcW w:w="1350" w:type="dxa"/>
            <w:vAlign w:val="center"/>
            <w:hideMark/>
          </w:tcPr>
          <w:p w14:paraId="03E227E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0.8268</w:t>
            </w:r>
          </w:p>
        </w:tc>
      </w:tr>
      <w:tr w:rsidR="00F732A8" w:rsidRPr="00F732A8" w14:paraId="515E3B89" w14:textId="77777777" w:rsidTr="00F732A8">
        <w:tc>
          <w:tcPr>
            <w:tcW w:w="2335" w:type="dxa"/>
            <w:vAlign w:val="center"/>
            <w:hideMark/>
          </w:tcPr>
          <w:p w14:paraId="1D46850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Stacking Ensemble</w:t>
            </w:r>
          </w:p>
        </w:tc>
        <w:tc>
          <w:tcPr>
            <w:tcW w:w="1350" w:type="dxa"/>
            <w:vAlign w:val="center"/>
            <w:hideMark/>
          </w:tcPr>
          <w:p w14:paraId="3569E51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0.7821</w:t>
            </w:r>
          </w:p>
        </w:tc>
        <w:tc>
          <w:tcPr>
            <w:tcW w:w="1620" w:type="dxa"/>
            <w:vAlign w:val="center"/>
            <w:hideMark/>
          </w:tcPr>
          <w:p w14:paraId="3A874A4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0.5823</w:t>
            </w:r>
          </w:p>
        </w:tc>
        <w:tc>
          <w:tcPr>
            <w:tcW w:w="1440" w:type="dxa"/>
            <w:vAlign w:val="center"/>
            <w:hideMark/>
          </w:tcPr>
          <w:p w14:paraId="733936D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0.6337</w:t>
            </w:r>
          </w:p>
        </w:tc>
        <w:tc>
          <w:tcPr>
            <w:tcW w:w="1440" w:type="dxa"/>
            <w:vAlign w:val="center"/>
            <w:hideMark/>
          </w:tcPr>
          <w:p w14:paraId="74FAE1E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0.6069</w:t>
            </w:r>
          </w:p>
        </w:tc>
        <w:tc>
          <w:tcPr>
            <w:tcW w:w="1350" w:type="dxa"/>
            <w:vAlign w:val="center"/>
            <w:hideMark/>
          </w:tcPr>
          <w:p w14:paraId="57B8388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0.8398</w:t>
            </w:r>
          </w:p>
        </w:tc>
      </w:tr>
    </w:tbl>
    <w:p w14:paraId="271EC718" w14:textId="22D98F44" w:rsid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საბოლოო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მოდელი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 Random Forest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Recall (66.04%), F1-Score (0.6054)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ROC-AUC (0.8378). Churn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პრედიქციაში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Recall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პრიორიტეტულია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გამოტოვებული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Churner-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ბიზნესისთვის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ბევრად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ძვირი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ჯდება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63A31F08" w14:textId="44B6EBEC" w:rsidR="00205309" w:rsidRPr="00F732A8" w:rsidRDefault="0020530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100607DB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</w:p>
    <w:p w14:paraId="00C85214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</w:p>
    <w:p w14:paraId="62C8B2C4" w14:textId="526827B6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lastRenderedPageBreak/>
        <w:t>5-Fold Cross-Validation (Recall):</w:t>
      </w:r>
    </w:p>
    <w:tbl>
      <w:tblPr>
        <w:tblW w:w="5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800"/>
        <w:gridCol w:w="1530"/>
      </w:tblGrid>
      <w:tr w:rsidR="00F732A8" w:rsidRPr="00F732A8" w14:paraId="3162744F" w14:textId="77777777" w:rsidTr="00F732A8">
        <w:trPr>
          <w:tblHeader/>
        </w:trPr>
        <w:tc>
          <w:tcPr>
            <w:tcW w:w="2245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EFB3E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მოდელი</w:t>
            </w:r>
            <w:proofErr w:type="spellEnd"/>
          </w:p>
        </w:tc>
        <w:tc>
          <w:tcPr>
            <w:tcW w:w="180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7964E5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Mean Recall</w:t>
            </w:r>
          </w:p>
        </w:tc>
        <w:tc>
          <w:tcPr>
            <w:tcW w:w="153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208A32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Std</w:t>
            </w:r>
          </w:p>
        </w:tc>
      </w:tr>
      <w:tr w:rsidR="00F732A8" w:rsidRPr="00F732A8" w14:paraId="71B06078" w14:textId="77777777" w:rsidTr="00F732A8">
        <w:tc>
          <w:tcPr>
            <w:tcW w:w="2245" w:type="dxa"/>
            <w:vAlign w:val="center"/>
            <w:hideMark/>
          </w:tcPr>
          <w:p w14:paraId="2914D3D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1800" w:type="dxa"/>
            <w:vAlign w:val="center"/>
            <w:hideMark/>
          </w:tcPr>
          <w:p w14:paraId="1F10A4F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0.6054</w:t>
            </w:r>
          </w:p>
        </w:tc>
        <w:tc>
          <w:tcPr>
            <w:tcW w:w="1530" w:type="dxa"/>
            <w:vAlign w:val="center"/>
            <w:hideMark/>
          </w:tcPr>
          <w:p w14:paraId="5C95963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±0.0284</w:t>
            </w:r>
          </w:p>
        </w:tc>
      </w:tr>
      <w:tr w:rsidR="00F732A8" w:rsidRPr="00F732A8" w14:paraId="61AF1E6B" w14:textId="77777777" w:rsidTr="00F732A8">
        <w:tc>
          <w:tcPr>
            <w:tcW w:w="2245" w:type="dxa"/>
            <w:vAlign w:val="center"/>
            <w:hideMark/>
          </w:tcPr>
          <w:p w14:paraId="1671C70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Random Forest</w:t>
            </w:r>
          </w:p>
        </w:tc>
        <w:tc>
          <w:tcPr>
            <w:tcW w:w="1800" w:type="dxa"/>
            <w:vAlign w:val="center"/>
            <w:hideMark/>
          </w:tcPr>
          <w:p w14:paraId="25EDB69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0.6615</w:t>
            </w:r>
          </w:p>
        </w:tc>
        <w:tc>
          <w:tcPr>
            <w:tcW w:w="1530" w:type="dxa"/>
            <w:vAlign w:val="center"/>
            <w:hideMark/>
          </w:tcPr>
          <w:p w14:paraId="2B83285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±0.0216</w:t>
            </w:r>
          </w:p>
        </w:tc>
      </w:tr>
      <w:tr w:rsidR="00F732A8" w:rsidRPr="00F732A8" w14:paraId="2E250D71" w14:textId="77777777" w:rsidTr="00F732A8">
        <w:tc>
          <w:tcPr>
            <w:tcW w:w="2245" w:type="dxa"/>
            <w:vAlign w:val="center"/>
            <w:hideMark/>
          </w:tcPr>
          <w:p w14:paraId="162ECB0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XGBoost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(Tuned)</w:t>
            </w:r>
          </w:p>
        </w:tc>
        <w:tc>
          <w:tcPr>
            <w:tcW w:w="1800" w:type="dxa"/>
            <w:vAlign w:val="center"/>
            <w:hideMark/>
          </w:tcPr>
          <w:p w14:paraId="1C2FDBC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0.5786</w:t>
            </w:r>
          </w:p>
        </w:tc>
        <w:tc>
          <w:tcPr>
            <w:tcW w:w="1530" w:type="dxa"/>
            <w:vAlign w:val="center"/>
            <w:hideMark/>
          </w:tcPr>
          <w:p w14:paraId="730F546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±0.0177</w:t>
            </w:r>
          </w:p>
        </w:tc>
      </w:tr>
    </w:tbl>
    <w:p w14:paraId="711D6588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5E8179CC" w14:textId="67F6FF7F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24" w:name="_Toc232351367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5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.2 SMOTE-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ის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ეფექტი</w:t>
      </w:r>
      <w:bookmarkEnd w:id="24"/>
      <w:proofErr w:type="spellEnd"/>
    </w:p>
    <w:p w14:paraId="282A6778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SMOTE-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მდე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სატრენინგო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ნაკრებში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 No Churn = 4,139 (73.5%), Churn = 1,495 (26.5%).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br/>
        <w:t>SMOTE-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შემდეგ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: 4,139 vs 4,139 (50/50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ბალანსი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სულ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8,278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სატრენინგო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სტრიქონი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).</w:t>
      </w:r>
    </w:p>
    <w:p w14:paraId="7DD030B2" w14:textId="77777777" w:rsid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SMOTE-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მნიშვნელოვნად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გააუმჯობესა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Recall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 Random Forest-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ისთვის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: 0.5107 </w:t>
      </w:r>
      <w:r w:rsidRPr="00F732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0.6604. ROC-AUC-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მცირე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შემცირება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(0.8423 </w:t>
      </w:r>
      <w:r w:rsidRPr="00F732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0.8378) 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მისაღები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კომპრომისია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რადგან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ბიზნეს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ღირებულება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Recall-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ზრდაშია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06265D16" w14:textId="25D63F5A" w:rsidR="00205309" w:rsidRPr="00F732A8" w:rsidRDefault="0020530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205309">
        <w:rPr>
          <w:rFonts w:ascii="Sylfaen" w:eastAsia="Times New Roman" w:hAnsi="Sylfaen" w:cs="Times New Roman"/>
          <w:noProof/>
          <w:color w:val="000000"/>
          <w:kern w:val="0"/>
          <w14:ligatures w14:val="none"/>
        </w:rPr>
        <w:drawing>
          <wp:inline distT="0" distB="0" distL="0" distR="0" wp14:anchorId="274916BB" wp14:editId="39F9DA84">
            <wp:extent cx="5452590" cy="1594884"/>
            <wp:effectExtent l="0" t="0" r="0" b="5715"/>
            <wp:docPr id="214706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67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141" cy="16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0F28" w14:textId="43401950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25" w:name="_Toc232351368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5.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 Threshold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ოპტიმიზაცია</w:t>
      </w:r>
      <w:bookmarkEnd w:id="25"/>
      <w:proofErr w:type="spellEnd"/>
    </w:p>
    <w:p w14:paraId="25F739FD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ოპტიმალური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Threshold = 0.23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(Default: 0.50)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623"/>
        <w:gridCol w:w="1705"/>
      </w:tblGrid>
      <w:tr w:rsidR="00F732A8" w:rsidRPr="00F732A8" w14:paraId="2028E2A7" w14:textId="77777777" w:rsidTr="00F732A8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786B31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მეტრიკა</w:t>
            </w:r>
            <w:proofErr w:type="spellEnd"/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B4E6D4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Default (0.50)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083D6A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Optimal (0.23)</w:t>
            </w:r>
          </w:p>
        </w:tc>
      </w:tr>
      <w:tr w:rsidR="00F732A8" w:rsidRPr="00F732A8" w14:paraId="17001214" w14:textId="77777777" w:rsidTr="00F732A8">
        <w:tc>
          <w:tcPr>
            <w:tcW w:w="0" w:type="auto"/>
            <w:vAlign w:val="center"/>
            <w:hideMark/>
          </w:tcPr>
          <w:p w14:paraId="5B8BDDA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FC370B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0.7715</w:t>
            </w:r>
          </w:p>
        </w:tc>
        <w:tc>
          <w:tcPr>
            <w:tcW w:w="0" w:type="auto"/>
            <w:vAlign w:val="center"/>
            <w:hideMark/>
          </w:tcPr>
          <w:p w14:paraId="27C6F70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0.6643</w:t>
            </w:r>
          </w:p>
        </w:tc>
      </w:tr>
      <w:tr w:rsidR="00F732A8" w:rsidRPr="00F732A8" w14:paraId="3F29A88C" w14:textId="77777777" w:rsidTr="00F732A8">
        <w:tc>
          <w:tcPr>
            <w:tcW w:w="0" w:type="auto"/>
            <w:vAlign w:val="center"/>
            <w:hideMark/>
          </w:tcPr>
          <w:p w14:paraId="78C23BC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E7BB86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0.5588</w:t>
            </w:r>
          </w:p>
        </w:tc>
        <w:tc>
          <w:tcPr>
            <w:tcW w:w="0" w:type="auto"/>
            <w:vAlign w:val="center"/>
            <w:hideMark/>
          </w:tcPr>
          <w:p w14:paraId="7B5D238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0.4373</w:t>
            </w:r>
          </w:p>
        </w:tc>
      </w:tr>
      <w:tr w:rsidR="00F732A8" w:rsidRPr="00F732A8" w14:paraId="783845E5" w14:textId="77777777" w:rsidTr="00F732A8">
        <w:tc>
          <w:tcPr>
            <w:tcW w:w="0" w:type="auto"/>
            <w:vAlign w:val="center"/>
            <w:hideMark/>
          </w:tcPr>
          <w:p w14:paraId="3C33D1E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B08A35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0.6604</w:t>
            </w:r>
          </w:p>
        </w:tc>
        <w:tc>
          <w:tcPr>
            <w:tcW w:w="0" w:type="auto"/>
            <w:vAlign w:val="center"/>
            <w:hideMark/>
          </w:tcPr>
          <w:p w14:paraId="056E6C2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0.9225</w:t>
            </w:r>
          </w:p>
        </w:tc>
      </w:tr>
      <w:tr w:rsidR="00F732A8" w:rsidRPr="00F732A8" w14:paraId="0541AA0F" w14:textId="77777777" w:rsidTr="00F732A8">
        <w:trPr>
          <w:trHeight w:val="72"/>
        </w:trPr>
        <w:tc>
          <w:tcPr>
            <w:tcW w:w="0" w:type="auto"/>
            <w:vAlign w:val="center"/>
            <w:hideMark/>
          </w:tcPr>
          <w:p w14:paraId="21DE5CB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A97184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0.6054</w:t>
            </w:r>
          </w:p>
        </w:tc>
        <w:tc>
          <w:tcPr>
            <w:tcW w:w="0" w:type="auto"/>
            <w:vAlign w:val="center"/>
            <w:hideMark/>
          </w:tcPr>
          <w:p w14:paraId="418ACF5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0.5933</w:t>
            </w:r>
          </w:p>
        </w:tc>
      </w:tr>
    </w:tbl>
    <w:p w14:paraId="4325A650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lastRenderedPageBreak/>
        <w:t xml:space="preserve">Threshold = 0.23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პირობებში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ამოიცნობს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Churner-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92.25%-</w:t>
      </w:r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ბიზნეს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ლოგიკა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: $100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ზედმეტი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შენარჩუნების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ხარჯი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&lt;&lt; $500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დაკარგული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ღირებულება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166A32FE" w14:textId="6C4E513B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26" w:name="_Toc232351369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5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.4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ფაქტორების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იდენტიფიცირება</w:t>
      </w:r>
      <w:bookmarkEnd w:id="26"/>
      <w:proofErr w:type="spellEnd"/>
    </w:p>
    <w:p w14:paraId="0332EB48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სამი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მეთოდის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შედარება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2956"/>
        <w:gridCol w:w="3077"/>
        <w:gridCol w:w="2956"/>
      </w:tblGrid>
      <w:tr w:rsidR="00F732A8" w:rsidRPr="00F732A8" w14:paraId="7BDD6C46" w14:textId="77777777" w:rsidTr="00F732A8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78D4B0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84523C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SHAP Top 5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53A0AA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RF Gini Top 5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475D91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LIME</w:t>
            </w:r>
          </w:p>
        </w:tc>
      </w:tr>
      <w:tr w:rsidR="00F732A8" w:rsidRPr="00F732A8" w14:paraId="55F4AEDF" w14:textId="77777777" w:rsidTr="00F732A8">
        <w:tc>
          <w:tcPr>
            <w:tcW w:w="0" w:type="auto"/>
            <w:vAlign w:val="center"/>
            <w:hideMark/>
          </w:tcPr>
          <w:p w14:paraId="788FA92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58EA0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PaymentMethod_Electronic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check</w:t>
            </w:r>
          </w:p>
        </w:tc>
        <w:tc>
          <w:tcPr>
            <w:tcW w:w="0" w:type="auto"/>
            <w:vAlign w:val="center"/>
            <w:hideMark/>
          </w:tcPr>
          <w:p w14:paraId="0017C71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PaymentMethod_Electronic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check (0.1255)</w:t>
            </w:r>
          </w:p>
        </w:tc>
        <w:tc>
          <w:tcPr>
            <w:tcW w:w="0" w:type="auto"/>
            <w:vAlign w:val="center"/>
            <w:hideMark/>
          </w:tcPr>
          <w:p w14:paraId="2B3CC8E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InternetService_Fiber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optic</w:t>
            </w:r>
          </w:p>
        </w:tc>
      </w:tr>
      <w:tr w:rsidR="00F732A8" w:rsidRPr="00F732A8" w14:paraId="70DC2011" w14:textId="77777777" w:rsidTr="00F732A8">
        <w:tc>
          <w:tcPr>
            <w:tcW w:w="0" w:type="auto"/>
            <w:vAlign w:val="center"/>
            <w:hideMark/>
          </w:tcPr>
          <w:p w14:paraId="26E57DC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16E9D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InternetService_Fiber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optic</w:t>
            </w:r>
          </w:p>
        </w:tc>
        <w:tc>
          <w:tcPr>
            <w:tcW w:w="0" w:type="auto"/>
            <w:vAlign w:val="center"/>
            <w:hideMark/>
          </w:tcPr>
          <w:p w14:paraId="031515C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tenure (0.1013)</w:t>
            </w:r>
          </w:p>
        </w:tc>
        <w:tc>
          <w:tcPr>
            <w:tcW w:w="0" w:type="auto"/>
            <w:vAlign w:val="center"/>
            <w:hideMark/>
          </w:tcPr>
          <w:p w14:paraId="5AF129C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HasSecuritySupport</w:t>
            </w:r>
            <w:proofErr w:type="spellEnd"/>
          </w:p>
        </w:tc>
      </w:tr>
      <w:tr w:rsidR="00F732A8" w:rsidRPr="00F732A8" w14:paraId="4B592DF2" w14:textId="77777777" w:rsidTr="00F732A8">
        <w:tc>
          <w:tcPr>
            <w:tcW w:w="0" w:type="auto"/>
            <w:vAlign w:val="center"/>
            <w:hideMark/>
          </w:tcPr>
          <w:p w14:paraId="47C7112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EAE5D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HasSecuritySupport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0DBB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HasSecuritySupport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(0.0773)</w:t>
            </w:r>
          </w:p>
        </w:tc>
        <w:tc>
          <w:tcPr>
            <w:tcW w:w="0" w:type="auto"/>
            <w:vAlign w:val="center"/>
            <w:hideMark/>
          </w:tcPr>
          <w:p w14:paraId="4A7A27E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PaymentMethod_Electronic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check</w:t>
            </w:r>
          </w:p>
        </w:tc>
      </w:tr>
      <w:tr w:rsidR="00F732A8" w:rsidRPr="00F732A8" w14:paraId="6DF8A776" w14:textId="77777777" w:rsidTr="00F732A8">
        <w:tc>
          <w:tcPr>
            <w:tcW w:w="0" w:type="auto"/>
            <w:vAlign w:val="center"/>
            <w:hideMark/>
          </w:tcPr>
          <w:p w14:paraId="374467C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4DB5A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PaperlessBilling_Yes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E8D4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TotalCharges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(0.0767)</w:t>
            </w:r>
          </w:p>
        </w:tc>
        <w:tc>
          <w:tcPr>
            <w:tcW w:w="0" w:type="auto"/>
            <w:vAlign w:val="center"/>
            <w:hideMark/>
          </w:tcPr>
          <w:p w14:paraId="40BEACD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PaperlessBilling</w:t>
            </w:r>
            <w:proofErr w:type="spellEnd"/>
          </w:p>
        </w:tc>
      </w:tr>
      <w:tr w:rsidR="00F732A8" w:rsidRPr="00F732A8" w14:paraId="5FA893B9" w14:textId="77777777" w:rsidTr="00F732A8">
        <w:tc>
          <w:tcPr>
            <w:tcW w:w="0" w:type="auto"/>
            <w:vAlign w:val="center"/>
            <w:hideMark/>
          </w:tcPr>
          <w:p w14:paraId="773D5C6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0E523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287461B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InternetService_Fiber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optic (0.0763)</w:t>
            </w:r>
          </w:p>
        </w:tc>
        <w:tc>
          <w:tcPr>
            <w:tcW w:w="0" w:type="auto"/>
            <w:vAlign w:val="center"/>
            <w:hideMark/>
          </w:tcPr>
          <w:p w14:paraId="13D4A41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tenure</w:t>
            </w:r>
          </w:p>
        </w:tc>
      </w:tr>
    </w:tbl>
    <w:p w14:paraId="6137F9F8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SHAP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RF Gini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შეთანხმება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: 4/5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ფიჩერი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ემთხვევა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p w14:paraId="3B7D9029" w14:textId="682E33F6" w:rsidR="00F732A8" w:rsidRPr="00F732A8" w:rsidRDefault="00F732A8" w:rsidP="00F732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HasSecuritySupport</w:t>
      </w:r>
      <w:proofErr w:type="spellEnd"/>
    </w:p>
    <w:p w14:paraId="5B105267" w14:textId="5D491EE8" w:rsidR="00F732A8" w:rsidRPr="00F732A8" w:rsidRDefault="00F732A8" w:rsidP="00F732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InternetService_Fiber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optic</w:t>
      </w:r>
    </w:p>
    <w:p w14:paraId="1C362DA2" w14:textId="50789BEB" w:rsidR="00F732A8" w:rsidRPr="00F732A8" w:rsidRDefault="00F732A8" w:rsidP="00F732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PaymentMethod_Electronic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check</w:t>
      </w:r>
    </w:p>
    <w:p w14:paraId="65816F20" w14:textId="09BEEA7D" w:rsidR="00F732A8" w:rsidRPr="00F732A8" w:rsidRDefault="00F732A8" w:rsidP="00F732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tenure</w:t>
      </w:r>
    </w:p>
    <w:p w14:paraId="745A93D9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</w:p>
    <w:p w14:paraId="228B3BE3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</w:p>
    <w:p w14:paraId="59649B06" w14:textId="77777777" w:rsidR="00AF3874" w:rsidRDefault="00AF3874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</w:p>
    <w:p w14:paraId="3190FF35" w14:textId="52852837" w:rsidR="00F732A8" w:rsidRDefault="00205309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205309">
        <w:rPr>
          <w:rFonts w:ascii="Sylfaen" w:eastAsia="Times New Roman" w:hAnsi="Sylfaen" w:cs="Times New Roman"/>
          <w:noProof/>
          <w:color w:val="000000"/>
          <w:kern w:val="0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070257A8" wp14:editId="4BE26C89">
            <wp:simplePos x="0" y="0"/>
            <wp:positionH relativeFrom="column">
              <wp:posOffset>0</wp:posOffset>
            </wp:positionH>
            <wp:positionV relativeFrom="paragraph">
              <wp:posOffset>779780</wp:posOffset>
            </wp:positionV>
            <wp:extent cx="2636520" cy="2330450"/>
            <wp:effectExtent l="0" t="0" r="5080" b="6350"/>
            <wp:wrapSquare wrapText="bothSides"/>
            <wp:docPr id="171788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8211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SHAP Dependence Analysis:</w:t>
      </w:r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tenure-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Churn-</w:t>
      </w:r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შორის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ძლიერი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უარყოფითი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კავშირი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გრძელვადიანი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მომხმარებლების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გაცილებით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ნაკლები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გადინება</w:t>
      </w:r>
      <w:proofErr w:type="spellEnd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ხდება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მოკლე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tenure +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MonthlyCharges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=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Churn </w:t>
      </w:r>
      <w:proofErr w:type="spellStart"/>
      <w:r w:rsidR="00F732A8"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რისკი</w:t>
      </w:r>
      <w:proofErr w:type="spellEnd"/>
      <w:r w:rsidR="00F732A8"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041E90C2" w14:textId="0DC708AC" w:rsidR="00205309" w:rsidRPr="00F732A8" w:rsidRDefault="00205309" w:rsidP="00205309">
      <w:pPr>
        <w:tabs>
          <w:tab w:val="left" w:pos="620"/>
        </w:tabs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205309">
        <w:rPr>
          <w:rFonts w:ascii="Sylfaen" w:eastAsia="Times New Roman" w:hAnsi="Sylfaen" w:cs="Times New Roman"/>
          <w:noProof/>
          <w:color w:val="000000"/>
          <w:kern w:val="0"/>
          <w14:ligatures w14:val="none"/>
        </w:rPr>
        <w:drawing>
          <wp:inline distT="0" distB="0" distL="0" distR="0" wp14:anchorId="27A4761E" wp14:editId="47992E01">
            <wp:extent cx="3168502" cy="2330128"/>
            <wp:effectExtent l="0" t="0" r="0" b="0"/>
            <wp:docPr id="86661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17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2161" cy="238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br w:type="textWrapping" w:clear="all"/>
      </w:r>
    </w:p>
    <w:p w14:paraId="229B7344" w14:textId="78016D23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27" w:name="_Toc232351370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5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.5 Risk Scoring System</w:t>
      </w:r>
      <w:bookmarkEnd w:id="27"/>
    </w:p>
    <w:p w14:paraId="40A1B778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7,043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მომხმარებლის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სკორინგის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შედეგები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132"/>
        <w:gridCol w:w="2041"/>
        <w:gridCol w:w="1065"/>
        <w:gridCol w:w="1524"/>
        <w:gridCol w:w="2215"/>
      </w:tblGrid>
      <w:tr w:rsidR="00F732A8" w:rsidRPr="00F732A8" w14:paraId="16113192" w14:textId="77777777" w:rsidTr="00F732A8">
        <w:trPr>
          <w:tblHeader/>
        </w:trPr>
        <w:tc>
          <w:tcPr>
            <w:tcW w:w="1468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08402D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კატეგორია</w:t>
            </w:r>
            <w:proofErr w:type="spellEnd"/>
          </w:p>
        </w:tc>
        <w:tc>
          <w:tcPr>
            <w:tcW w:w="1132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92C010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2041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DEE4C1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მომხმარებლები</w:t>
            </w:r>
            <w:proofErr w:type="spellEnd"/>
          </w:p>
        </w:tc>
        <w:tc>
          <w:tcPr>
            <w:tcW w:w="1065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FA89C4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%</w:t>
            </w:r>
          </w:p>
        </w:tc>
        <w:tc>
          <w:tcPr>
            <w:tcW w:w="1524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84133F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რეალური</w:t>
            </w:r>
            <w:proofErr w:type="spellEnd"/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 xml:space="preserve"> Churn Rate</w:t>
            </w:r>
          </w:p>
        </w:tc>
        <w:tc>
          <w:tcPr>
            <w:tcW w:w="2215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E33912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რეკომენდებული</w:t>
            </w:r>
            <w:proofErr w:type="spellEnd"/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ქმედება</w:t>
            </w:r>
            <w:proofErr w:type="spellEnd"/>
          </w:p>
        </w:tc>
      </w:tr>
      <w:tr w:rsidR="00F732A8" w:rsidRPr="00F732A8" w14:paraId="581BF296" w14:textId="77777777" w:rsidTr="00F732A8">
        <w:tc>
          <w:tcPr>
            <w:tcW w:w="1468" w:type="dxa"/>
            <w:vAlign w:val="center"/>
            <w:hideMark/>
          </w:tcPr>
          <w:p w14:paraId="2CA7733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Low</w:t>
            </w:r>
          </w:p>
        </w:tc>
        <w:tc>
          <w:tcPr>
            <w:tcW w:w="1132" w:type="dxa"/>
            <w:vAlign w:val="center"/>
            <w:hideMark/>
          </w:tcPr>
          <w:p w14:paraId="2EFB381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0–30%</w:t>
            </w:r>
          </w:p>
        </w:tc>
        <w:tc>
          <w:tcPr>
            <w:tcW w:w="2041" w:type="dxa"/>
            <w:vAlign w:val="center"/>
            <w:hideMark/>
          </w:tcPr>
          <w:p w14:paraId="76A42FB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3,752</w:t>
            </w:r>
          </w:p>
        </w:tc>
        <w:tc>
          <w:tcPr>
            <w:tcW w:w="1065" w:type="dxa"/>
            <w:vAlign w:val="center"/>
            <w:hideMark/>
          </w:tcPr>
          <w:p w14:paraId="13C7330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53.3%</w:t>
            </w:r>
          </w:p>
        </w:tc>
        <w:tc>
          <w:tcPr>
            <w:tcW w:w="1524" w:type="dxa"/>
            <w:vAlign w:val="center"/>
            <w:hideMark/>
          </w:tcPr>
          <w:p w14:paraId="5BFD928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3.6%</w:t>
            </w:r>
          </w:p>
        </w:tc>
        <w:tc>
          <w:tcPr>
            <w:tcW w:w="2215" w:type="dxa"/>
            <w:vAlign w:val="center"/>
            <w:hideMark/>
          </w:tcPr>
          <w:p w14:paraId="29EBDA2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მონიტორინგი</w:t>
            </w:r>
            <w:proofErr w:type="spellEnd"/>
          </w:p>
        </w:tc>
      </w:tr>
      <w:tr w:rsidR="00F732A8" w:rsidRPr="00F732A8" w14:paraId="1A611969" w14:textId="77777777" w:rsidTr="00F732A8">
        <w:tc>
          <w:tcPr>
            <w:tcW w:w="1468" w:type="dxa"/>
            <w:vAlign w:val="center"/>
            <w:hideMark/>
          </w:tcPr>
          <w:p w14:paraId="4336531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Medium</w:t>
            </w:r>
          </w:p>
        </w:tc>
        <w:tc>
          <w:tcPr>
            <w:tcW w:w="1132" w:type="dxa"/>
            <w:vAlign w:val="center"/>
            <w:hideMark/>
          </w:tcPr>
          <w:p w14:paraId="161E50BB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31–60%</w:t>
            </w:r>
          </w:p>
        </w:tc>
        <w:tc>
          <w:tcPr>
            <w:tcW w:w="2041" w:type="dxa"/>
            <w:vAlign w:val="center"/>
            <w:hideMark/>
          </w:tcPr>
          <w:p w14:paraId="240BD25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1,591</w:t>
            </w:r>
          </w:p>
        </w:tc>
        <w:tc>
          <w:tcPr>
            <w:tcW w:w="1065" w:type="dxa"/>
            <w:vAlign w:val="center"/>
            <w:hideMark/>
          </w:tcPr>
          <w:p w14:paraId="7490A36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22.6%</w:t>
            </w:r>
          </w:p>
        </w:tc>
        <w:tc>
          <w:tcPr>
            <w:tcW w:w="1524" w:type="dxa"/>
            <w:vAlign w:val="center"/>
            <w:hideMark/>
          </w:tcPr>
          <w:p w14:paraId="6BDA6E4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33.4%</w:t>
            </w:r>
          </w:p>
        </w:tc>
        <w:tc>
          <w:tcPr>
            <w:tcW w:w="2215" w:type="dxa"/>
            <w:vAlign w:val="center"/>
            <w:hideMark/>
          </w:tcPr>
          <w:p w14:paraId="35C67AC8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Email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კამპანია</w:t>
            </w:r>
            <w:proofErr w:type="spellEnd"/>
          </w:p>
        </w:tc>
      </w:tr>
      <w:tr w:rsidR="00F732A8" w:rsidRPr="00F732A8" w14:paraId="2F9B6435" w14:textId="77777777" w:rsidTr="00F732A8">
        <w:tc>
          <w:tcPr>
            <w:tcW w:w="1468" w:type="dxa"/>
            <w:vAlign w:val="center"/>
            <w:hideMark/>
          </w:tcPr>
          <w:p w14:paraId="1A1880F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High</w:t>
            </w:r>
          </w:p>
        </w:tc>
        <w:tc>
          <w:tcPr>
            <w:tcW w:w="1132" w:type="dxa"/>
            <w:vAlign w:val="center"/>
            <w:hideMark/>
          </w:tcPr>
          <w:p w14:paraId="3917BFC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61–85%</w:t>
            </w:r>
          </w:p>
        </w:tc>
        <w:tc>
          <w:tcPr>
            <w:tcW w:w="2041" w:type="dxa"/>
            <w:vAlign w:val="center"/>
            <w:hideMark/>
          </w:tcPr>
          <w:p w14:paraId="5F24CC1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1,273</w:t>
            </w:r>
          </w:p>
        </w:tc>
        <w:tc>
          <w:tcPr>
            <w:tcW w:w="1065" w:type="dxa"/>
            <w:vAlign w:val="center"/>
            <w:hideMark/>
          </w:tcPr>
          <w:p w14:paraId="21B5B0C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18.1%</w:t>
            </w:r>
          </w:p>
        </w:tc>
        <w:tc>
          <w:tcPr>
            <w:tcW w:w="1524" w:type="dxa"/>
            <w:vAlign w:val="center"/>
            <w:hideMark/>
          </w:tcPr>
          <w:p w14:paraId="524B546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64.7%</w:t>
            </w:r>
          </w:p>
        </w:tc>
        <w:tc>
          <w:tcPr>
            <w:tcW w:w="2215" w:type="dxa"/>
            <w:vAlign w:val="center"/>
            <w:hideMark/>
          </w:tcPr>
          <w:p w14:paraId="2EF2B1C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10%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ფასდაკლება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ზარი</w:t>
            </w:r>
            <w:proofErr w:type="spellEnd"/>
          </w:p>
        </w:tc>
      </w:tr>
      <w:tr w:rsidR="00F732A8" w:rsidRPr="00F732A8" w14:paraId="16085E50" w14:textId="77777777" w:rsidTr="00F732A8">
        <w:tc>
          <w:tcPr>
            <w:tcW w:w="1468" w:type="dxa"/>
            <w:vAlign w:val="center"/>
            <w:hideMark/>
          </w:tcPr>
          <w:p w14:paraId="77600637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Critical</w:t>
            </w:r>
          </w:p>
        </w:tc>
        <w:tc>
          <w:tcPr>
            <w:tcW w:w="1132" w:type="dxa"/>
            <w:vAlign w:val="center"/>
            <w:hideMark/>
          </w:tcPr>
          <w:p w14:paraId="39DB585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86–100%</w:t>
            </w:r>
          </w:p>
        </w:tc>
        <w:tc>
          <w:tcPr>
            <w:tcW w:w="2041" w:type="dxa"/>
            <w:vAlign w:val="center"/>
            <w:hideMark/>
          </w:tcPr>
          <w:p w14:paraId="2ED85B0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427</w:t>
            </w:r>
          </w:p>
        </w:tc>
        <w:tc>
          <w:tcPr>
            <w:tcW w:w="1065" w:type="dxa"/>
            <w:vAlign w:val="center"/>
            <w:hideMark/>
          </w:tcPr>
          <w:p w14:paraId="3D2893C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6.1%</w:t>
            </w:r>
          </w:p>
        </w:tc>
        <w:tc>
          <w:tcPr>
            <w:tcW w:w="1524" w:type="dxa"/>
            <w:vAlign w:val="center"/>
            <w:hideMark/>
          </w:tcPr>
          <w:p w14:paraId="58B90AC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>88.8%</w:t>
            </w:r>
          </w:p>
        </w:tc>
        <w:tc>
          <w:tcPr>
            <w:tcW w:w="2215" w:type="dxa"/>
            <w:vAlign w:val="center"/>
            <w:hideMark/>
          </w:tcPr>
          <w:p w14:paraId="4DDF994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20%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ფასდაკლება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სასწრაფო</w:t>
            </w:r>
            <w:proofErr w:type="spellEnd"/>
          </w:p>
        </w:tc>
      </w:tr>
    </w:tbl>
    <w:p w14:paraId="19943736" w14:textId="77777777" w:rsidR="00205309" w:rsidRDefault="00F732A8" w:rsidP="00205309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ვალიდაცია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Risk Score-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ზრდასთან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ერთად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Churn Rate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მონოტონურად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იზრდება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(3.6% </w:t>
      </w:r>
      <w:r w:rsidRPr="00F732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33.4% </w:t>
      </w:r>
      <w:r w:rsidRPr="00F732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64.7% </w:t>
      </w:r>
      <w:r w:rsidRPr="00F732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88.8%). </w:t>
      </w:r>
    </w:p>
    <w:p w14:paraId="5C21EBC6" w14:textId="0FC371BE" w:rsidR="00205309" w:rsidRPr="00205309" w:rsidRDefault="00205309" w:rsidP="00205309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</w:pPr>
      <w:r w:rsidRPr="00205309">
        <w:rPr>
          <w:rFonts w:ascii="Sylfaen" w:eastAsia="Times New Roman" w:hAnsi="Sylfae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57EF384D" wp14:editId="518BF022">
            <wp:extent cx="4231758" cy="2204085"/>
            <wp:effectExtent l="0" t="0" r="0" b="5715"/>
            <wp:docPr id="9616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52964" name=""/>
                    <pic:cNvPicPr/>
                  </pic:nvPicPr>
                  <pic:blipFill rotWithShape="1">
                    <a:blip r:embed="rId18"/>
                    <a:srcRect l="50269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788" cy="2221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8A68E" w14:textId="3E6E519F" w:rsidR="00C214C1" w:rsidRPr="00B47159" w:rsidRDefault="00436D76" w:rsidP="00205309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b/>
          <w:bCs/>
          <w:kern w:val="0"/>
          <w:sz w:val="36"/>
          <w:szCs w:val="36"/>
          <w:lang w:val="ka-GE"/>
          <w14:ligatures w14:val="none"/>
        </w:rPr>
      </w:pPr>
      <w:r>
        <w:rPr>
          <w:rFonts w:ascii="Sylfaen" w:eastAsia="Times New Roman" w:hAnsi="Sylfaen" w:cs="Times New Roman"/>
          <w:b/>
          <w:bCs/>
          <w:kern w:val="0"/>
          <w:sz w:val="36"/>
          <w:szCs w:val="36"/>
          <w:lang w:val="ka-GE"/>
          <w14:ligatures w14:val="none"/>
        </w:rPr>
        <w:t>6</w:t>
      </w:r>
      <w:r w:rsidR="00C214C1" w:rsidRPr="00B47159">
        <w:rPr>
          <w:rFonts w:ascii="Sylfaen" w:eastAsia="Times New Roman" w:hAnsi="Sylfaen" w:cs="Times New Roman"/>
          <w:b/>
          <w:bCs/>
          <w:kern w:val="0"/>
          <w:sz w:val="36"/>
          <w:szCs w:val="36"/>
          <w:lang w:val="ka-GE"/>
          <w14:ligatures w14:val="none"/>
        </w:rPr>
        <w:t>.Use Cases</w:t>
      </w:r>
    </w:p>
    <w:p w14:paraId="0C06F4BC" w14:textId="77777777" w:rsidR="00C214C1" w:rsidRPr="00B47159" w:rsidRDefault="00C214C1" w:rsidP="00C214C1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</w:pP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სცენარი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1: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ახალი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მომხმარებლის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შეფასება</w:t>
      </w:r>
    </w:p>
    <w:p w14:paraId="01E77F6E" w14:textId="4048074D" w:rsidR="00C214C1" w:rsidRPr="00B47159" w:rsidRDefault="00C214C1" w:rsidP="00C214C1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</w:pP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კომპანიის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მენეჯერი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ამოწმებს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- 3-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თვიანი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Fiber Optic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მომხმარებელი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Electronic Check-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ით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, Month-to-Month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კონტრაქტით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>, Security-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გარეშე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.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რა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რისკია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>?</w:t>
      </w:r>
    </w:p>
    <w:p w14:paraId="73AA33AD" w14:textId="417898B4" w:rsidR="00C214C1" w:rsidRPr="00B47159" w:rsidRDefault="00C214C1" w:rsidP="00C214C1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kern w:val="0"/>
          <w:lang w:val="ka-GE"/>
          <w14:ligatures w14:val="none"/>
        </w:rPr>
      </w:pP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შედეგი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>: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 Risk Score = 87% 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>Critical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> </w:t>
      </w:r>
      <w:r w:rsidRPr="00B47159">
        <w:rPr>
          <w:rFonts w:ascii="Times New Roman" w:eastAsia="Times New Roman" w:hAnsi="Times New Roman" w:cs="Times New Roman"/>
          <w:color w:val="000000"/>
          <w:kern w:val="0"/>
          <w:lang w:val="ka-GE"/>
          <w14:ligatures w14:val="none"/>
        </w:rPr>
        <w:t>→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სასწრაფო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ზარი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+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ფასდაკლებ</w:t>
      </w:r>
      <w:r w:rsidR="00BD010D"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ები</w:t>
      </w:r>
    </w:p>
    <w:p w14:paraId="638D69B5" w14:textId="77777777" w:rsidR="00C214C1" w:rsidRPr="00B47159" w:rsidRDefault="00C214C1" w:rsidP="00C214C1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</w:pP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სცენარი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2: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ყოველთვიური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რისკის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ანგარიში</w:t>
      </w:r>
    </w:p>
    <w:p w14:paraId="431D3A51" w14:textId="38BE3401" w:rsidR="00C214C1" w:rsidRPr="00B47159" w:rsidRDefault="00C214C1" w:rsidP="00C214C1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</w:pP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მარკეტინგის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გუნდი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ყოველთვიურად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ამოწმებს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="00BD010D"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>-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ვინ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გადავიდა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Critical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კატეგორიაში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>?</w:t>
      </w:r>
    </w:p>
    <w:p w14:paraId="68E59B1B" w14:textId="73DDDF41" w:rsidR="00C214C1" w:rsidRPr="00B47159" w:rsidRDefault="00C214C1" w:rsidP="00BD010D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</w:pP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შედეგი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>: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> customer_risk_scores.csv-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გახსნა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Times New Roman" w:eastAsia="Times New Roman" w:hAnsi="Times New Roman" w:cs="Times New Roman"/>
          <w:color w:val="000000"/>
          <w:kern w:val="0"/>
          <w:lang w:val="ka-GE"/>
          <w14:ligatures w14:val="none"/>
        </w:rPr>
        <w:t>→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Critical-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ის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ფილტრი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Times New Roman" w:eastAsia="Times New Roman" w:hAnsi="Times New Roman" w:cs="Times New Roman"/>
          <w:color w:val="000000"/>
          <w:kern w:val="0"/>
          <w:lang w:val="ka-GE"/>
          <w14:ligatures w14:val="none"/>
        </w:rPr>
        <w:t>→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427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მომხმარებელი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Times New Roman" w:eastAsia="Times New Roman" w:hAnsi="Times New Roman" w:cs="Times New Roman"/>
          <w:color w:val="000000"/>
          <w:kern w:val="0"/>
          <w:lang w:val="ka-GE"/>
          <w14:ligatures w14:val="none"/>
        </w:rPr>
        <w:t>→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Retention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კამპანია</w:t>
      </w:r>
    </w:p>
    <w:p w14:paraId="488A1DBD" w14:textId="77777777" w:rsidR="00C214C1" w:rsidRPr="00B47159" w:rsidRDefault="00C214C1" w:rsidP="00C214C1">
      <w:pPr>
        <w:spacing w:after="0" w:line="240" w:lineRule="auto"/>
        <w:rPr>
          <w:rFonts w:ascii="Sylfaen" w:eastAsia="Times New Roman" w:hAnsi="Sylfaen" w:cs="Times New Roman"/>
          <w:b/>
          <w:bCs/>
          <w:kern w:val="0"/>
          <w:sz w:val="36"/>
          <w:szCs w:val="36"/>
          <w:lang w:val="ka-GE"/>
          <w14:ligatures w14:val="none"/>
        </w:rPr>
      </w:pPr>
    </w:p>
    <w:p w14:paraId="097E9590" w14:textId="501925E6" w:rsidR="00F732A8" w:rsidRPr="00B47159" w:rsidRDefault="00436D76" w:rsidP="00F732A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:lang w:val="ka-GE"/>
          <w14:ligatures w14:val="none"/>
        </w:rPr>
      </w:pPr>
      <w:bookmarkStart w:id="28" w:name="_Toc232351371"/>
      <w:r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:lang w:val="ka-GE"/>
          <w14:ligatures w14:val="none"/>
        </w:rPr>
        <w:t>7</w:t>
      </w:r>
      <w:r w:rsidR="00F732A8" w:rsidRPr="00B47159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:lang w:val="ka-GE"/>
          <w14:ligatures w14:val="none"/>
        </w:rPr>
        <w:t xml:space="preserve">. </w:t>
      </w:r>
      <w:r w:rsidR="00F732A8" w:rsidRPr="00B47159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:lang w:val="ka-GE"/>
          <w14:ligatures w14:val="none"/>
        </w:rPr>
        <w:t>ბიზნეს</w:t>
      </w:r>
      <w:r w:rsidR="00F732A8" w:rsidRPr="00B47159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:lang w:val="ka-GE"/>
          <w14:ligatures w14:val="none"/>
        </w:rPr>
        <w:t xml:space="preserve"> </w:t>
      </w:r>
      <w:r w:rsidR="00F732A8" w:rsidRPr="00B47159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:lang w:val="ka-GE"/>
          <w14:ligatures w14:val="none"/>
        </w:rPr>
        <w:t>რეკომენდაციები</w:t>
      </w:r>
      <w:bookmarkEnd w:id="28"/>
    </w:p>
    <w:p w14:paraId="583C65A4" w14:textId="77777777" w:rsidR="00F732A8" w:rsidRPr="00B47159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</w:pPr>
      <w:bookmarkStart w:id="29" w:name="_Toc232351372"/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რეკომენდაცია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1: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გრძელვადიანი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კონტრაქტების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სტიმულირება</w:t>
      </w:r>
      <w:bookmarkEnd w:id="29"/>
    </w:p>
    <w:p w14:paraId="2014247D" w14:textId="08971566" w:rsidR="00F732A8" w:rsidRPr="00B47159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</w:pP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აღმოჩენა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>: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 Month-to-month Churn = 42.7%, Two-year = 2.8%. Contract Type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არის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ერთ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>-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ერთი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ყველაზე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მნიშვნელოვანი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ფაქტორი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SHAP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ანალიზის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მიხედვით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>.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br/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ქმედება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>: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 10–20%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ფასდაკლება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მათთვის ვისაც სურს month-to-month-დან annual კონტრაქტებზე გადასვლა.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სამიზნე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სეგმენტი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>: Medium, High, Critical Risk.</w:t>
      </w:r>
    </w:p>
    <w:p w14:paraId="3FC89611" w14:textId="77777777" w:rsidR="00F732A8" w:rsidRPr="00B47159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</w:pPr>
      <w:bookmarkStart w:id="30" w:name="_Toc232351373"/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lastRenderedPageBreak/>
        <w:t>რეკომენდაცია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2: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უსაფრთხოების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>/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მხარდაჭერის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სერვისების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გავრცელება</w:t>
      </w:r>
      <w:bookmarkEnd w:id="30"/>
    </w:p>
    <w:p w14:paraId="0D31EF08" w14:textId="2D97E951" w:rsidR="00F732A8" w:rsidRPr="00B47159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</w:pP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აღმოჩენა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>: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 HasSecuritySupport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არის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TOP 3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ფიჩერი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SHAP, LIME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და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RF Gini-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მიხედვით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>. Security/TechSupport-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ის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მქონე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მომხმარებლები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2.7-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ჯერ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ნაკლებად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მიდიან კომპანიიდან.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br/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ქმედება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>: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> 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უფასო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3-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თვიანი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trial Online Security + Tech Support.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სამიზნე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: Medium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ან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High Risk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მომხმარებლები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>.</w:t>
      </w:r>
    </w:p>
    <w:p w14:paraId="4FABCC1D" w14:textId="77777777" w:rsidR="00F732A8" w:rsidRPr="00B47159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</w:pPr>
      <w:bookmarkStart w:id="31" w:name="_Toc232351374"/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რეკომენდაცია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3: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ადრეული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ინტერვენციის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პროგრამა</w:t>
      </w:r>
      <w:bookmarkEnd w:id="31"/>
    </w:p>
    <w:p w14:paraId="7C5B48E1" w14:textId="77777777" w:rsidR="00F732A8" w:rsidRPr="00B47159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</w:pP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აღმოჩენა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>: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 0–12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თვის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მომხმარებლების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Churn Rate = 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>47.4%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. IsNewCustomer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ჯგუფი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(2,186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კლიენტი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)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ყველაზე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სარისკოა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. </w:t>
      </w:r>
    </w:p>
    <w:p w14:paraId="0CC255F2" w14:textId="782B4814" w:rsidR="00F732A8" w:rsidRPr="00B47159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</w:pPr>
      <w:r w:rsidRPr="00B47159">
        <w:rPr>
          <w:rFonts w:ascii="Sylfaen" w:eastAsia="Times New Roman" w:hAnsi="Sylfaen" w:cs="Sylfaen"/>
          <w:b/>
          <w:bCs/>
          <w:color w:val="000000"/>
          <w:kern w:val="0"/>
          <w:lang w:val="ka-GE"/>
          <w14:ligatures w14:val="none"/>
        </w:rPr>
        <w:t>ქმედება</w:t>
      </w:r>
      <w:r w:rsidRPr="00B47159">
        <w:rPr>
          <w:rFonts w:ascii="Sylfaen" w:eastAsia="Times New Roman" w:hAnsi="Sylfaen" w:cs="Times New Roman"/>
          <w:b/>
          <w:bCs/>
          <w:color w:val="000000"/>
          <w:kern w:val="0"/>
          <w:lang w:val="ka-GE"/>
          <w14:ligatures w14:val="none"/>
        </w:rPr>
        <w:t>: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 შეიქმნას Onboarding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პროგრამა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: check-in 1, 3, 6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და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12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თვეზე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.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ლოიალობის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</w:t>
      </w:r>
      <w:r w:rsidRPr="00B47159">
        <w:rPr>
          <w:rFonts w:ascii="Sylfaen" w:eastAsia="Times New Roman" w:hAnsi="Sylfaen" w:cs="Sylfaen"/>
          <w:color w:val="000000"/>
          <w:kern w:val="0"/>
          <w:lang w:val="ka-GE"/>
          <w14:ligatures w14:val="none"/>
        </w:rPr>
        <w:t>ოფერის შეთავაზება</w:t>
      </w:r>
      <w:r w:rsidRPr="00B47159">
        <w:rPr>
          <w:rFonts w:ascii="Sylfaen" w:eastAsia="Times New Roman" w:hAnsi="Sylfaen" w:cs="Times New Roman"/>
          <w:color w:val="000000"/>
          <w:kern w:val="0"/>
          <w:lang w:val="ka-GE"/>
          <w14:ligatures w14:val="none"/>
        </w:rPr>
        <w:t xml:space="preserve"> თითოეულ check-in-ზე.</w:t>
      </w:r>
    </w:p>
    <w:p w14:paraId="1667DD7D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  <w:bookmarkStart w:id="32" w:name="_Toc232351375"/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რეკომენდაცია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4: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გადახდის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მეთოდის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ოპტიმიზაცია</w:t>
      </w:r>
      <w:bookmarkEnd w:id="32"/>
      <w:proofErr w:type="spellEnd"/>
    </w:p>
    <w:p w14:paraId="29A8BD35" w14:textId="481CE358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აღმოჩენა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PaymentMethod_Electronic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check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ნომერ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პირველი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ფიჩერი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SHAP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RF Gini-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Electronic Check Churn: 45.3% vs </w:t>
      </w:r>
      <w:proofErr w:type="gram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Auto-pay</w:t>
      </w:r>
      <w:proofErr w:type="gram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 15–18%.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br/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ქმედება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წაქეზება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ავტომატურ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გადახდის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მეთოდებზე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გადასავლელად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ფასდაკლებებით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გამარტივებული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გამარტივებული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რეგისტრაციის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პროცესებით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სამიზე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: Electronic Check-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496F67F4" w14:textId="19B231F0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  <w:bookmarkStart w:id="33" w:name="_Toc232351376"/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რეკომენდაცია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5: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კრიტიკული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რისკის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მომხმარებლების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დაპრიორიტება</w:t>
      </w:r>
      <w:bookmarkEnd w:id="33"/>
      <w:proofErr w:type="spellEnd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 xml:space="preserve"> </w:t>
      </w:r>
    </w:p>
    <w:p w14:paraId="51F3E357" w14:textId="22AB4516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აღმოჩენა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Risk Scoring-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გამოვლენილია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427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კრიტიკული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(86–100%)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მომხმარებელი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რეალური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Churn Rate = 88.8%.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br/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ქმედება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სპეციალიზებული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Retention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ოფერები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.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კონტრაქტის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დააფგრეიდება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ფასდაკლებები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რისკის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აღმოშენიდან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48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საათის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განმავლობაში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1465696F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  <w:bookmarkStart w:id="34" w:name="_Toc232351377"/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რეკომენდაცია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6: Fiber Optic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მომხმარებლების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შენარჩუნების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კამპანია</w:t>
      </w:r>
      <w:bookmarkEnd w:id="34"/>
      <w:proofErr w:type="spellEnd"/>
    </w:p>
    <w:p w14:paraId="093F7485" w14:textId="63D28EB9" w:rsidR="00F732A8" w:rsidRPr="00C214C1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kern w:val="0"/>
          <w:lang w:val="ka-GE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აღმოჩენა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InternetService_Fiber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optic - TOP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ფაქტორი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SHAP, RF Gini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LIME-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Fiber Optic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DSL-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მეტად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გადიან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კომპანიიდან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.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br/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ქმედება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კმაყოფილების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გამოკითხვები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მომსახურების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ხარისხის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საკითხების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გამოკვლელვა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ოპტიკურ-ბოჭკოვანი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ქსელის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მომხმარებლებისთვის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ექსკლუზიური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შეთავაზებები</w:t>
      </w:r>
      <w:proofErr w:type="spellEnd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. </w:t>
      </w:r>
    </w:p>
    <w:p w14:paraId="02917819" w14:textId="77777777" w:rsidR="00AF3874" w:rsidRDefault="00AF3874" w:rsidP="00F732A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  <w:bookmarkStart w:id="35" w:name="_Toc232351378"/>
    </w:p>
    <w:p w14:paraId="6265B861" w14:textId="11F0FC64" w:rsidR="00F732A8" w:rsidRPr="00F732A8" w:rsidRDefault="00436D76" w:rsidP="00F732A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>8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შეზღუდვები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და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სამომავლო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კვლევა</w:t>
      </w:r>
      <w:bookmarkEnd w:id="35"/>
      <w:proofErr w:type="spellEnd"/>
    </w:p>
    <w:p w14:paraId="735F4591" w14:textId="14CC5BA2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36" w:name="_Toc232351379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8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.1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შეზღუდვები</w:t>
      </w:r>
      <w:bookmarkEnd w:id="36"/>
      <w:proofErr w:type="spellEnd"/>
    </w:p>
    <w:p w14:paraId="28FCADD5" w14:textId="491DC579" w:rsidR="00F732A8" w:rsidRPr="00F732A8" w:rsidRDefault="00F732A8" w:rsidP="00F732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სტატიკური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მონაცემები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მოდელი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ისტორიულ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მონაცემებზეა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;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ხდება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რეალურ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დროში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განახლება</w:t>
      </w:r>
      <w:proofErr w:type="spellEnd"/>
    </w:p>
    <w:p w14:paraId="00A59C46" w14:textId="6BAA8959" w:rsidR="00F732A8" w:rsidRPr="00F732A8" w:rsidRDefault="00F732A8" w:rsidP="00F732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ერთი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Dataset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გარე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ვალიდაცია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ჩატარებულა</w:t>
      </w:r>
      <w:proofErr w:type="spellEnd"/>
    </w:p>
    <w:p w14:paraId="6C68DF60" w14:textId="77777777" w:rsidR="00F732A8" w:rsidRPr="00F732A8" w:rsidRDefault="00F732A8" w:rsidP="00F732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ტემპორალური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ანალიზის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არარსებობა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—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სეზონურობა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ქცევის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ცვლილება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დროში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გათვალისწინებული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proofErr w:type="spellEnd"/>
    </w:p>
    <w:p w14:paraId="0E4E5DB1" w14:textId="77777777" w:rsidR="00F732A8" w:rsidRPr="00F732A8" w:rsidRDefault="00F732A8" w:rsidP="00F732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A/B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ტესტირების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არარსებობა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—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ბიზნეს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რეკომენდაციები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ემპირიულად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ვალიდირებული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არის</w:t>
      </w:r>
      <w:proofErr w:type="spellEnd"/>
    </w:p>
    <w:p w14:paraId="6F6CF8E2" w14:textId="77777777" w:rsidR="00F732A8" w:rsidRPr="00F732A8" w:rsidRDefault="00F732A8" w:rsidP="00F732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კონტექსტუალური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ინფორმაციის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ნაკლებობა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— NPS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ქულები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Call Center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ლოგები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მიუწვდომელია</w:t>
      </w:r>
      <w:proofErr w:type="spellEnd"/>
    </w:p>
    <w:p w14:paraId="4294EF09" w14:textId="0BEDBCB6" w:rsidR="00F732A8" w:rsidRPr="00F732A8" w:rsidRDefault="00436D76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37" w:name="_Toc232351380"/>
      <w:r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>8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.2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სამომავლო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კვლევის</w:t>
      </w:r>
      <w:proofErr w:type="spellEnd"/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მიმართულებები</w:t>
      </w:r>
      <w:bookmarkEnd w:id="37"/>
      <w:proofErr w:type="spellEnd"/>
    </w:p>
    <w:p w14:paraId="66A30C8D" w14:textId="03252CA9" w:rsidR="00F732A8" w:rsidRPr="00F732A8" w:rsidRDefault="00F732A8" w:rsidP="00F732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Real-time Scoring API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- Flask/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FastAPI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სერვისით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Production Deployment</w:t>
      </w:r>
    </w:p>
    <w:p w14:paraId="182566B9" w14:textId="7D81B16E" w:rsidR="00F732A8" w:rsidRPr="00F732A8" w:rsidRDefault="00F732A8" w:rsidP="00F732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Survival Analysis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- Cox Proportional Hazards: 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როდის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წავა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მომხმარებელი</w:t>
      </w:r>
      <w:proofErr w:type="spellEnd"/>
    </w:p>
    <w:p w14:paraId="6DE29774" w14:textId="584C30AE" w:rsidR="00F732A8" w:rsidRPr="00F732A8" w:rsidRDefault="00F732A8" w:rsidP="00F732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Deep Learning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LSTM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ნეირონული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ქსელი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თანმიმდევრული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ქცევის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ანალიზისთვის</w:t>
      </w:r>
      <w:proofErr w:type="spellEnd"/>
    </w:p>
    <w:p w14:paraId="28D92B96" w14:textId="23AB0180" w:rsidR="00F732A8" w:rsidRPr="00F732A8" w:rsidRDefault="00F732A8" w:rsidP="00F732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Interactive Dashboard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Streamlit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ან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Power BI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ბიზნეს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მომხმარებლებისთვის</w:t>
      </w:r>
      <w:proofErr w:type="spellEnd"/>
    </w:p>
    <w:p w14:paraId="6864B32F" w14:textId="4F821A61" w:rsidR="00F732A8" w:rsidRPr="00F732A8" w:rsidRDefault="00F732A8" w:rsidP="00F732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Model Retraining Pipeline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ავტომატური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ყოველთვიური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განახლება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MLflow-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ით</w:t>
      </w:r>
      <w:proofErr w:type="spellEnd"/>
    </w:p>
    <w:p w14:paraId="725ECC95" w14:textId="77777777" w:rsidR="00BD010D" w:rsidRDefault="00BD010D" w:rsidP="00F732A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C39EE43" w14:textId="0C6171EA" w:rsidR="00F732A8" w:rsidRPr="00F732A8" w:rsidRDefault="00436D76" w:rsidP="00F732A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  <w:bookmarkStart w:id="38" w:name="_Toc232351381"/>
      <w:r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>9</w:t>
      </w:r>
      <w:r w:rsidR="00F732A8" w:rsidRPr="00F732A8"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. </w:t>
      </w:r>
      <w:proofErr w:type="spellStart"/>
      <w:r w:rsidR="00F732A8"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დასკვნა</w:t>
      </w:r>
      <w:bookmarkEnd w:id="38"/>
      <w:proofErr w:type="spellEnd"/>
    </w:p>
    <w:p w14:paraId="55766917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წინამდებარე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საბაკალავრო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ნაშრომში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წარმატებით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განხორციელდა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ტელეკომუნიკაციის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მომხმარებელთა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ყოვლისმომცველი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ანალიზი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 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ყველა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დასახული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ამოცანა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შესრულდა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5177"/>
        <w:gridCol w:w="1265"/>
      </w:tblGrid>
      <w:tr w:rsidR="00F732A8" w:rsidRPr="00F732A8" w14:paraId="5803DAAE" w14:textId="77777777" w:rsidTr="00F732A8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AA6EA6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ამოცანა</w:t>
            </w:r>
            <w:proofErr w:type="spellEnd"/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63A13C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მიღწეული</w:t>
            </w:r>
            <w:proofErr w:type="spellEnd"/>
            <w:r w:rsidRPr="00F732A8"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შედეგი</w:t>
            </w:r>
            <w:proofErr w:type="spellEnd"/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2D46DA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სტატუსი</w:t>
            </w:r>
            <w:proofErr w:type="spellEnd"/>
          </w:p>
        </w:tc>
      </w:tr>
      <w:tr w:rsidR="00F732A8" w:rsidRPr="00F732A8" w14:paraId="65C4ED1F" w14:textId="77777777" w:rsidTr="00F732A8">
        <w:tc>
          <w:tcPr>
            <w:tcW w:w="0" w:type="auto"/>
            <w:vAlign w:val="center"/>
            <w:hideMark/>
          </w:tcPr>
          <w:p w14:paraId="26E93BF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TOP 5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ფიჩერი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(SHAP+LIME+RF)</w:t>
            </w:r>
          </w:p>
        </w:tc>
        <w:tc>
          <w:tcPr>
            <w:tcW w:w="0" w:type="auto"/>
            <w:vAlign w:val="center"/>
            <w:hideMark/>
          </w:tcPr>
          <w:p w14:paraId="5CAE957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Electronic Check, tenure, </w:t>
            </w: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HasSecurity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, Fiber Optic, </w:t>
            </w: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PaperlessBilling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930E1" w14:textId="02C63172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შესრულდა</w:t>
            </w:r>
            <w:proofErr w:type="spellEnd"/>
          </w:p>
        </w:tc>
      </w:tr>
      <w:tr w:rsidR="00F732A8" w:rsidRPr="00F732A8" w14:paraId="44C778CA" w14:textId="77777777" w:rsidTr="00F732A8">
        <w:tc>
          <w:tcPr>
            <w:tcW w:w="0" w:type="auto"/>
            <w:vAlign w:val="center"/>
            <w:hideMark/>
          </w:tcPr>
          <w:p w14:paraId="4EC99FBE" w14:textId="0CEF82D5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lastRenderedPageBreak/>
              <w:t xml:space="preserve">3+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მოდელი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, AUC ≥ 0.75</w:t>
            </w:r>
          </w:p>
        </w:tc>
        <w:tc>
          <w:tcPr>
            <w:tcW w:w="0" w:type="auto"/>
            <w:vAlign w:val="center"/>
            <w:hideMark/>
          </w:tcPr>
          <w:p w14:paraId="280221E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RF=0.8378, LR=0.8318, XGB=0.8268</w:t>
            </w:r>
          </w:p>
        </w:tc>
        <w:tc>
          <w:tcPr>
            <w:tcW w:w="0" w:type="auto"/>
            <w:vAlign w:val="center"/>
            <w:hideMark/>
          </w:tcPr>
          <w:p w14:paraId="74DC5C22" w14:textId="717126DE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შესრულდა</w:t>
            </w:r>
            <w:proofErr w:type="spellEnd"/>
          </w:p>
        </w:tc>
      </w:tr>
      <w:tr w:rsidR="00F732A8" w:rsidRPr="00F732A8" w14:paraId="25A893B2" w14:textId="77777777" w:rsidTr="00F732A8">
        <w:tc>
          <w:tcPr>
            <w:tcW w:w="0" w:type="auto"/>
            <w:vAlign w:val="center"/>
            <w:hideMark/>
          </w:tcPr>
          <w:p w14:paraId="3371C190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Risk Scoring (4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კატეგორია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1B858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7,043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მომხმარებელი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— 3.6% </w:t>
            </w:r>
            <w:r w:rsidRPr="00F732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→</w:t>
            </w: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88.8%</w:t>
            </w:r>
          </w:p>
        </w:tc>
        <w:tc>
          <w:tcPr>
            <w:tcW w:w="0" w:type="auto"/>
            <w:vAlign w:val="center"/>
            <w:hideMark/>
          </w:tcPr>
          <w:p w14:paraId="70DE9289" w14:textId="4CC238E6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შესრულდა</w:t>
            </w:r>
            <w:proofErr w:type="spellEnd"/>
          </w:p>
        </w:tc>
      </w:tr>
      <w:tr w:rsidR="00F732A8" w:rsidRPr="00F732A8" w14:paraId="5DC20378" w14:textId="77777777" w:rsidTr="00F732A8">
        <w:tc>
          <w:tcPr>
            <w:tcW w:w="0" w:type="auto"/>
            <w:vAlign w:val="center"/>
            <w:hideMark/>
          </w:tcPr>
          <w:p w14:paraId="4F36EC27" w14:textId="5FFACEF2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5+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ბიზნეს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რეკომენდაცია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E81D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კონკრეტული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სტრატეგიები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8D221" w14:textId="6F878C1D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შესრულდა</w:t>
            </w:r>
            <w:proofErr w:type="spellEnd"/>
          </w:p>
        </w:tc>
      </w:tr>
      <w:tr w:rsidR="00F732A8" w:rsidRPr="00F732A8" w14:paraId="6F224F5F" w14:textId="77777777" w:rsidTr="00F732A8">
        <w:tc>
          <w:tcPr>
            <w:tcW w:w="0" w:type="auto"/>
            <w:vAlign w:val="center"/>
            <w:hideMark/>
          </w:tcPr>
          <w:p w14:paraId="770BF75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სეგმენტაცია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DDD1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K-Means, 3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კლასტერი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, Silhouette=0.4050</w:t>
            </w:r>
          </w:p>
        </w:tc>
        <w:tc>
          <w:tcPr>
            <w:tcW w:w="0" w:type="auto"/>
            <w:vAlign w:val="center"/>
            <w:hideMark/>
          </w:tcPr>
          <w:p w14:paraId="11B88711" w14:textId="18CE052D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შესრულდა</w:t>
            </w:r>
            <w:proofErr w:type="spellEnd"/>
          </w:p>
        </w:tc>
      </w:tr>
    </w:tbl>
    <w:p w14:paraId="124BD232" w14:textId="77777777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კვლევის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მთავარი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დასკვნები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:</w:t>
      </w:r>
    </w:p>
    <w:p w14:paraId="01CB8430" w14:textId="10774975" w:rsidR="00F732A8" w:rsidRPr="00F732A8" w:rsidRDefault="00F732A8" w:rsidP="00F732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Electronic Check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გადახდის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მეთოდი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მნიშვნელოვანი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გადინების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ფაქტორი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(#1 SHAP-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ისა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RF Gini-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მიხედვით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)</w:t>
      </w:r>
    </w:p>
    <w:p w14:paraId="779AC581" w14:textId="6B122599" w:rsidR="00F732A8" w:rsidRPr="00F732A8" w:rsidRDefault="00F732A8" w:rsidP="00F732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პირველი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12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თვე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კრიტიკულია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- 47.4% Churn Rate;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ვინც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12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თვეს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გადალახავს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სავარაუდოდ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დარჩება</w:t>
      </w:r>
      <w:proofErr w:type="spellEnd"/>
    </w:p>
    <w:p w14:paraId="0797DC2E" w14:textId="5C5B092F" w:rsidR="00F732A8" w:rsidRPr="00F732A8" w:rsidRDefault="00F732A8" w:rsidP="00F732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HasSecuritySupport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მნიშვნელოვნად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ამცირებს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რისკს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- Security/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TechSupport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ზრდის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"stickiness"-</w:t>
      </w:r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</w:t>
      </w:r>
    </w:p>
    <w:p w14:paraId="67E693EB" w14:textId="57635087" w:rsidR="00F732A8" w:rsidRPr="00F732A8" w:rsidRDefault="00F732A8" w:rsidP="00F732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SMOTE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კრიტიკულია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Random Forest: Recall 0.5107 </w:t>
      </w:r>
      <w:r w:rsidRPr="00F732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0.6604</w:t>
      </w:r>
    </w:p>
    <w:p w14:paraId="13C59BF4" w14:textId="54A362E4" w:rsidR="00F732A8" w:rsidRPr="00F732A8" w:rsidRDefault="00F732A8" w:rsidP="00F732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Random Forest -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ოპტიმალური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მოდელი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ყველაზე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მაღალი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Recall, F1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AUC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ბალანსი</w:t>
      </w:r>
      <w:proofErr w:type="spellEnd"/>
    </w:p>
    <w:p w14:paraId="1EFCA39A" w14:textId="3A3E3AD5" w:rsidR="00F732A8" w:rsidRPr="00F732A8" w:rsidRDefault="00F732A8" w:rsidP="00F732A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პროექტი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ადასტურებს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რომ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მანქანური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სწავლება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უზრუნველყოფს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მხოლოდ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პროგნოზირებას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არამედ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 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პრაქტიკულ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ბიზნეს</w:t>
      </w:r>
      <w:r w:rsidRPr="00F732A8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-</w:t>
      </w:r>
      <w:r w:rsidRPr="00F732A8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ინტელექტს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 -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ფაქტორების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გაგებას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რისკის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კვანტიფიკაციას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კონკრეტული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ქმედებების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გეგმას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.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ეს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მიდგომა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ადაპტირებადია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საქართველოს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ტელეკომ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კომპანიებისთვის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Magticom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Silknet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Cellfie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)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სხვა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ინდუსტრიებისთვისაც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.</w:t>
      </w:r>
    </w:p>
    <w:p w14:paraId="5D7FAF32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color w:val="000000"/>
          <w:kern w:val="0"/>
          <w:sz w:val="36"/>
          <w:szCs w:val="36"/>
          <w14:ligatures w14:val="none"/>
        </w:rPr>
      </w:pPr>
      <w:bookmarkStart w:id="39" w:name="_Toc232351382"/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36"/>
          <w:szCs w:val="36"/>
          <w14:ligatures w14:val="none"/>
        </w:rPr>
        <w:t>დანართები</w:t>
      </w:r>
      <w:bookmarkEnd w:id="39"/>
      <w:proofErr w:type="spellEnd"/>
    </w:p>
    <w:p w14:paraId="0670E829" w14:textId="77777777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40" w:name="_Toc232351383"/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დანართი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A: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პროექტის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ფაილური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სტრუქტურა</w:t>
      </w:r>
      <w:bookmarkEnd w:id="40"/>
      <w:proofErr w:type="spellEnd"/>
    </w:p>
    <w:p w14:paraId="7AA209A3" w14:textId="77777777" w:rsidR="00F732A8" w:rsidRPr="00F732A8" w:rsidRDefault="00F732A8" w:rsidP="00F732A8">
      <w:pPr>
        <w:spacing w:after="0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telco-churn-analysis/</w:t>
      </w:r>
    </w:p>
    <w:p w14:paraId="3558BD95" w14:textId="77777777" w:rsidR="00F732A8" w:rsidRPr="00F732A8" w:rsidRDefault="00F732A8" w:rsidP="00F732A8">
      <w:pPr>
        <w:spacing w:after="0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MS Mincho" w:eastAsia="MS Mincho" w:hAnsi="MS Mincho" w:cs="MS Mincho" w:hint="eastAsia"/>
          <w:color w:val="000000"/>
          <w:kern w:val="0"/>
          <w14:ligatures w14:val="none"/>
        </w:rPr>
        <w:t>├</w:t>
      </w:r>
      <w:r w:rsidRPr="00F732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──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Telco_Customer_Churn_Analysis.ipynb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—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მთავარი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ანალიზის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Notebook</w:t>
      </w:r>
    </w:p>
    <w:p w14:paraId="286DD146" w14:textId="77777777" w:rsidR="00F732A8" w:rsidRPr="00F732A8" w:rsidRDefault="00F732A8" w:rsidP="00F732A8">
      <w:pPr>
        <w:spacing w:after="0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MS Mincho" w:eastAsia="MS Mincho" w:hAnsi="MS Mincho" w:cs="MS Mincho" w:hint="eastAsia"/>
          <w:color w:val="000000"/>
          <w:kern w:val="0"/>
          <w14:ligatures w14:val="none"/>
        </w:rPr>
        <w:t>├</w:t>
      </w:r>
      <w:r w:rsidRPr="00F732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──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WA_Fn-UseC_-Telco-Customer-Churn.csv — Dataset (7,043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მომხმარებელი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)</w:t>
      </w:r>
    </w:p>
    <w:p w14:paraId="18024399" w14:textId="77777777" w:rsidR="00F732A8" w:rsidRPr="00F732A8" w:rsidRDefault="00F732A8" w:rsidP="00F732A8">
      <w:pPr>
        <w:spacing w:after="0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MS Mincho" w:eastAsia="MS Mincho" w:hAnsi="MS Mincho" w:cs="MS Mincho" w:hint="eastAsia"/>
          <w:color w:val="000000"/>
          <w:kern w:val="0"/>
          <w14:ligatures w14:val="none"/>
        </w:rPr>
        <w:t>├</w:t>
      </w:r>
      <w:r w:rsidRPr="00F732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──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customer_risk_scores.csv — Risk Scoring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შედეგები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(Output)</w:t>
      </w:r>
    </w:p>
    <w:p w14:paraId="29E7FDE7" w14:textId="77777777" w:rsidR="00F732A8" w:rsidRPr="00F732A8" w:rsidRDefault="00F732A8" w:rsidP="00F732A8">
      <w:pPr>
        <w:spacing w:after="0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MS Mincho" w:eastAsia="MS Mincho" w:hAnsi="MS Mincho" w:cs="MS Mincho" w:hint="eastAsia"/>
          <w:color w:val="000000"/>
          <w:kern w:val="0"/>
          <w14:ligatures w14:val="none"/>
        </w:rPr>
        <w:t>├</w:t>
      </w:r>
      <w:r w:rsidRPr="00F732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──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requirements.txt — Python dependencies</w:t>
      </w:r>
    </w:p>
    <w:p w14:paraId="44045F09" w14:textId="77777777" w:rsidR="00F732A8" w:rsidRPr="00F732A8" w:rsidRDefault="00F732A8" w:rsidP="00F732A8">
      <w:pPr>
        <w:spacing w:after="0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MS Mincho" w:eastAsia="MS Mincho" w:hAnsi="MS Mincho" w:cs="MS Mincho" w:hint="eastAsia"/>
          <w:color w:val="000000"/>
          <w:kern w:val="0"/>
          <w14:ligatures w14:val="none"/>
        </w:rPr>
        <w:t>├</w:t>
      </w:r>
      <w:r w:rsidRPr="00F732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──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README.md —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პროექტის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დოკუმენტაცია</w:t>
      </w:r>
      <w:proofErr w:type="spellEnd"/>
    </w:p>
    <w:p w14:paraId="76BEA71F" w14:textId="77777777" w:rsidR="00F732A8" w:rsidRPr="00F732A8" w:rsidRDefault="00F732A8" w:rsidP="00F732A8">
      <w:pPr>
        <w:spacing w:after="0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732A8">
        <w:rPr>
          <w:rFonts w:ascii="MS Mincho" w:eastAsia="MS Mincho" w:hAnsi="MS Mincho" w:cs="MS Mincho" w:hint="eastAsia"/>
          <w:color w:val="000000"/>
          <w:kern w:val="0"/>
          <w14:ligatures w14:val="none"/>
        </w:rPr>
        <w:t>└</w:t>
      </w:r>
      <w:r w:rsidRPr="00F732A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──</w:t>
      </w:r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*.</w:t>
      </w:r>
      <w:proofErr w:type="spellStart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>png</w:t>
      </w:r>
      <w:proofErr w:type="spellEnd"/>
      <w:r w:rsidRPr="00F732A8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— </w:t>
      </w:r>
      <w:proofErr w:type="spellStart"/>
      <w:r w:rsidRPr="00F732A8">
        <w:rPr>
          <w:rFonts w:ascii="Sylfaen" w:eastAsia="Times New Roman" w:hAnsi="Sylfaen" w:cs="Sylfaen"/>
          <w:color w:val="000000"/>
          <w:kern w:val="0"/>
          <w14:ligatures w14:val="none"/>
        </w:rPr>
        <w:t>ვიზუალიზაციები</w:t>
      </w:r>
      <w:proofErr w:type="spellEnd"/>
    </w:p>
    <w:p w14:paraId="028CC2FA" w14:textId="77777777" w:rsidR="006B2C79" w:rsidRDefault="006B2C79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</w:pPr>
    </w:p>
    <w:p w14:paraId="0B1E3BB6" w14:textId="6AB6D16A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41" w:name="_Toc232351384"/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lastRenderedPageBreak/>
        <w:t>დანართი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B: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ტექნოლოგიური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სტეკი</w:t>
      </w:r>
      <w:bookmarkEnd w:id="41"/>
      <w:proofErr w:type="spellEnd"/>
    </w:p>
    <w:tbl>
      <w:tblPr>
        <w:tblW w:w="6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2569"/>
        <w:gridCol w:w="1440"/>
      </w:tblGrid>
      <w:tr w:rsidR="00F732A8" w:rsidRPr="00F732A8" w14:paraId="2CCAD7B7" w14:textId="77777777" w:rsidTr="00F732A8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E57ABA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კატეგორია</w:t>
            </w:r>
            <w:proofErr w:type="spellEnd"/>
          </w:p>
        </w:tc>
        <w:tc>
          <w:tcPr>
            <w:tcW w:w="2569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20197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ტექნოლოგია</w:t>
            </w:r>
            <w:proofErr w:type="spellEnd"/>
          </w:p>
        </w:tc>
        <w:tc>
          <w:tcPr>
            <w:tcW w:w="1440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23FDC3" w14:textId="77777777" w:rsidR="00F732A8" w:rsidRPr="00F732A8" w:rsidRDefault="00F732A8" w:rsidP="00F732A8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b/>
                <w:bCs/>
                <w:kern w:val="0"/>
                <w14:ligatures w14:val="none"/>
              </w:rPr>
              <w:t>ვერსია</w:t>
            </w:r>
            <w:proofErr w:type="spellEnd"/>
          </w:p>
        </w:tc>
      </w:tr>
      <w:tr w:rsidR="00F732A8" w:rsidRPr="00F732A8" w14:paraId="0C7DD882" w14:textId="77777777" w:rsidTr="00F732A8">
        <w:tc>
          <w:tcPr>
            <w:tcW w:w="0" w:type="auto"/>
            <w:vAlign w:val="center"/>
            <w:hideMark/>
          </w:tcPr>
          <w:p w14:paraId="7CC251F5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პროგრამირების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ენა</w:t>
            </w:r>
            <w:proofErr w:type="spellEnd"/>
          </w:p>
        </w:tc>
        <w:tc>
          <w:tcPr>
            <w:tcW w:w="2569" w:type="dxa"/>
            <w:vAlign w:val="center"/>
            <w:hideMark/>
          </w:tcPr>
          <w:p w14:paraId="45CF12F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Python</w:t>
            </w:r>
          </w:p>
        </w:tc>
        <w:tc>
          <w:tcPr>
            <w:tcW w:w="1440" w:type="dxa"/>
            <w:vAlign w:val="center"/>
            <w:hideMark/>
          </w:tcPr>
          <w:p w14:paraId="3417B4B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3.9+</w:t>
            </w:r>
          </w:p>
        </w:tc>
      </w:tr>
      <w:tr w:rsidR="00F732A8" w:rsidRPr="00F732A8" w14:paraId="09C340CE" w14:textId="77777777" w:rsidTr="00F732A8">
        <w:tc>
          <w:tcPr>
            <w:tcW w:w="0" w:type="auto"/>
            <w:vAlign w:val="center"/>
            <w:hideMark/>
          </w:tcPr>
          <w:p w14:paraId="52E7B3E4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მონაცემთა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დამუშავება</w:t>
            </w:r>
            <w:proofErr w:type="spellEnd"/>
          </w:p>
        </w:tc>
        <w:tc>
          <w:tcPr>
            <w:tcW w:w="2569" w:type="dxa"/>
            <w:vAlign w:val="center"/>
            <w:hideMark/>
          </w:tcPr>
          <w:p w14:paraId="1DED024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Pandas, NumPy</w:t>
            </w:r>
          </w:p>
        </w:tc>
        <w:tc>
          <w:tcPr>
            <w:tcW w:w="1440" w:type="dxa"/>
            <w:vAlign w:val="center"/>
            <w:hideMark/>
          </w:tcPr>
          <w:p w14:paraId="287E20F6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1.5+, 1.24+</w:t>
            </w:r>
          </w:p>
        </w:tc>
      </w:tr>
      <w:tr w:rsidR="00F732A8" w:rsidRPr="00F732A8" w14:paraId="6C2948A3" w14:textId="77777777" w:rsidTr="00F732A8">
        <w:tc>
          <w:tcPr>
            <w:tcW w:w="0" w:type="auto"/>
            <w:vAlign w:val="center"/>
            <w:hideMark/>
          </w:tcPr>
          <w:p w14:paraId="2299E499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ვიზუალიზაცია</w:t>
            </w:r>
            <w:proofErr w:type="spellEnd"/>
          </w:p>
        </w:tc>
        <w:tc>
          <w:tcPr>
            <w:tcW w:w="2569" w:type="dxa"/>
            <w:vAlign w:val="center"/>
            <w:hideMark/>
          </w:tcPr>
          <w:p w14:paraId="04E3792F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Matplotlib, Seaborn</w:t>
            </w:r>
          </w:p>
        </w:tc>
        <w:tc>
          <w:tcPr>
            <w:tcW w:w="1440" w:type="dxa"/>
            <w:vAlign w:val="center"/>
            <w:hideMark/>
          </w:tcPr>
          <w:p w14:paraId="25ACAB0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3.7+, 0.12+</w:t>
            </w:r>
          </w:p>
        </w:tc>
      </w:tr>
      <w:tr w:rsidR="00F732A8" w:rsidRPr="00F732A8" w14:paraId="19AC5919" w14:textId="77777777" w:rsidTr="00F732A8">
        <w:tc>
          <w:tcPr>
            <w:tcW w:w="0" w:type="auto"/>
            <w:vAlign w:val="center"/>
            <w:hideMark/>
          </w:tcPr>
          <w:p w14:paraId="06D4780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მანქანური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სწავლება</w:t>
            </w:r>
            <w:proofErr w:type="spellEnd"/>
          </w:p>
        </w:tc>
        <w:tc>
          <w:tcPr>
            <w:tcW w:w="2569" w:type="dxa"/>
            <w:vAlign w:val="center"/>
            <w:hideMark/>
          </w:tcPr>
          <w:p w14:paraId="200E2E51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Scikit-learn, </w:t>
            </w: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XGBoost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5B13979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1.2+, 1.7+</w:t>
            </w:r>
          </w:p>
        </w:tc>
      </w:tr>
      <w:tr w:rsidR="00F732A8" w:rsidRPr="00F732A8" w14:paraId="67106A7B" w14:textId="77777777" w:rsidTr="00F732A8">
        <w:tc>
          <w:tcPr>
            <w:tcW w:w="0" w:type="auto"/>
            <w:vAlign w:val="center"/>
            <w:hideMark/>
          </w:tcPr>
          <w:p w14:paraId="03E2DF9D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ინტერპრეტაცია</w:t>
            </w:r>
            <w:proofErr w:type="spellEnd"/>
          </w:p>
        </w:tc>
        <w:tc>
          <w:tcPr>
            <w:tcW w:w="2569" w:type="dxa"/>
            <w:vAlign w:val="center"/>
            <w:hideMark/>
          </w:tcPr>
          <w:p w14:paraId="31A9411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SHAP, LIME</w:t>
            </w:r>
          </w:p>
        </w:tc>
        <w:tc>
          <w:tcPr>
            <w:tcW w:w="1440" w:type="dxa"/>
            <w:vAlign w:val="center"/>
            <w:hideMark/>
          </w:tcPr>
          <w:p w14:paraId="4533960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0.42+, 0.2+</w:t>
            </w:r>
          </w:p>
        </w:tc>
      </w:tr>
      <w:tr w:rsidR="00F732A8" w:rsidRPr="00F732A8" w14:paraId="744A6152" w14:textId="77777777" w:rsidTr="00F732A8">
        <w:tc>
          <w:tcPr>
            <w:tcW w:w="0" w:type="auto"/>
            <w:vAlign w:val="center"/>
            <w:hideMark/>
          </w:tcPr>
          <w:p w14:paraId="7BD1D0E3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კლასების</w:t>
            </w:r>
            <w:proofErr w:type="spellEnd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 </w:t>
            </w: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ბალანსი</w:t>
            </w:r>
            <w:proofErr w:type="spellEnd"/>
          </w:p>
        </w:tc>
        <w:tc>
          <w:tcPr>
            <w:tcW w:w="2569" w:type="dxa"/>
            <w:vAlign w:val="center"/>
            <w:hideMark/>
          </w:tcPr>
          <w:p w14:paraId="3B479D5C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imbalanced-learn</w:t>
            </w:r>
          </w:p>
        </w:tc>
        <w:tc>
          <w:tcPr>
            <w:tcW w:w="1440" w:type="dxa"/>
            <w:vAlign w:val="center"/>
            <w:hideMark/>
          </w:tcPr>
          <w:p w14:paraId="456CA6DE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0.10+</w:t>
            </w:r>
          </w:p>
        </w:tc>
      </w:tr>
      <w:tr w:rsidR="00F732A8" w:rsidRPr="00F732A8" w14:paraId="1B863BA9" w14:textId="77777777" w:rsidTr="00F732A8">
        <w:tc>
          <w:tcPr>
            <w:tcW w:w="0" w:type="auto"/>
            <w:vAlign w:val="center"/>
            <w:hideMark/>
          </w:tcPr>
          <w:p w14:paraId="64847C5A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proofErr w:type="spellStart"/>
            <w:r w:rsidRPr="00F732A8">
              <w:rPr>
                <w:rFonts w:ascii="Sylfaen" w:eastAsia="Times New Roman" w:hAnsi="Sylfaen" w:cs="Sylfaen"/>
                <w:kern w:val="0"/>
                <w14:ligatures w14:val="none"/>
              </w:rPr>
              <w:t>სტატისტიკა</w:t>
            </w:r>
            <w:proofErr w:type="spellEnd"/>
          </w:p>
        </w:tc>
        <w:tc>
          <w:tcPr>
            <w:tcW w:w="2569" w:type="dxa"/>
            <w:vAlign w:val="center"/>
            <w:hideMark/>
          </w:tcPr>
          <w:p w14:paraId="49A36262" w14:textId="77777777" w:rsidR="00F732A8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SciPy, </w:t>
            </w:r>
            <w:proofErr w:type="spellStart"/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Statsmodels</w:t>
            </w:r>
            <w:proofErr w:type="spellEnd"/>
          </w:p>
        </w:tc>
        <w:tc>
          <w:tcPr>
            <w:tcW w:w="1440" w:type="dxa"/>
            <w:vAlign w:val="center"/>
            <w:hideMark/>
          </w:tcPr>
          <w:p w14:paraId="1C0233B4" w14:textId="31416ED9" w:rsidR="00A877BD" w:rsidRPr="00F732A8" w:rsidRDefault="00F732A8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 w:rsidRPr="00F732A8">
              <w:rPr>
                <w:rFonts w:ascii="Sylfaen" w:eastAsia="Times New Roman" w:hAnsi="Sylfaen" w:cs="Times New Roman"/>
                <w:kern w:val="0"/>
                <w14:ligatures w14:val="none"/>
              </w:rPr>
              <w:t>1.10+, 0.14+</w:t>
            </w:r>
          </w:p>
        </w:tc>
      </w:tr>
      <w:tr w:rsidR="00A877BD" w:rsidRPr="00F732A8" w14:paraId="7ECAD676" w14:textId="77777777" w:rsidTr="00F732A8">
        <w:tc>
          <w:tcPr>
            <w:tcW w:w="0" w:type="auto"/>
            <w:vAlign w:val="center"/>
          </w:tcPr>
          <w:p w14:paraId="7AA65F53" w14:textId="0BA96B04" w:rsidR="00A877BD" w:rsidRPr="00F732A8" w:rsidRDefault="00A877BD" w:rsidP="00F732A8">
            <w:pPr>
              <w:spacing w:after="0" w:line="240" w:lineRule="auto"/>
              <w:rPr>
                <w:rFonts w:ascii="Sylfaen" w:eastAsia="Times New Roman" w:hAnsi="Sylfaen" w:cs="Sylfaen"/>
                <w:kern w:val="0"/>
                <w14:ligatures w14:val="none"/>
              </w:rPr>
            </w:pPr>
            <w:proofErr w:type="spellStart"/>
            <w:r>
              <w:rPr>
                <w:rFonts w:ascii="Sylfaen" w:eastAsia="Times New Roman" w:hAnsi="Sylfaen" w:cs="Sylfaen"/>
                <w:kern w:val="0"/>
                <w14:ligatures w14:val="none"/>
              </w:rPr>
              <w:t>ვერსიის</w:t>
            </w:r>
            <w:proofErr w:type="spellEnd"/>
            <w:r>
              <w:rPr>
                <w:rFonts w:ascii="Sylfaen" w:eastAsia="Times New Roman" w:hAnsi="Sylfaen" w:cs="Sylfae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kern w:val="0"/>
                <w14:ligatures w14:val="none"/>
              </w:rPr>
              <w:t>კონტროლი</w:t>
            </w:r>
            <w:proofErr w:type="spellEnd"/>
          </w:p>
        </w:tc>
        <w:tc>
          <w:tcPr>
            <w:tcW w:w="2569" w:type="dxa"/>
            <w:vAlign w:val="center"/>
          </w:tcPr>
          <w:p w14:paraId="5BA3F4A1" w14:textId="5E697A19" w:rsidR="00A877BD" w:rsidRPr="00F732A8" w:rsidRDefault="00A877BD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>
              <w:rPr>
                <w:rFonts w:ascii="Sylfaen" w:eastAsia="Times New Roman" w:hAnsi="Sylfaen" w:cs="Times New Roman"/>
                <w:kern w:val="0"/>
                <w14:ligatures w14:val="none"/>
              </w:rPr>
              <w:t>GitHub</w:t>
            </w:r>
          </w:p>
        </w:tc>
        <w:tc>
          <w:tcPr>
            <w:tcW w:w="1440" w:type="dxa"/>
            <w:vAlign w:val="center"/>
          </w:tcPr>
          <w:p w14:paraId="3BEC9988" w14:textId="353E9593" w:rsidR="00A877BD" w:rsidRPr="00A877BD" w:rsidRDefault="00A877BD" w:rsidP="00A877BD">
            <w:pPr>
              <w:pStyle w:val="ListParagraph"/>
              <w:numPr>
                <w:ilvl w:val="1"/>
                <w:numId w:val="30"/>
              </w:num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</w:p>
        </w:tc>
      </w:tr>
      <w:tr w:rsidR="00A877BD" w:rsidRPr="00F732A8" w14:paraId="66914F27" w14:textId="77777777" w:rsidTr="00F732A8">
        <w:tc>
          <w:tcPr>
            <w:tcW w:w="0" w:type="auto"/>
            <w:vAlign w:val="center"/>
          </w:tcPr>
          <w:p w14:paraId="03E1F04F" w14:textId="1814984E" w:rsidR="00A877BD" w:rsidRDefault="00A877BD" w:rsidP="00F732A8">
            <w:pPr>
              <w:spacing w:after="0" w:line="240" w:lineRule="auto"/>
              <w:rPr>
                <w:rFonts w:ascii="Sylfaen" w:eastAsia="Times New Roman" w:hAnsi="Sylfaen" w:cs="Sylfaen"/>
                <w:kern w:val="0"/>
                <w14:ligatures w14:val="none"/>
              </w:rPr>
            </w:pPr>
            <w:proofErr w:type="spellStart"/>
            <w:r>
              <w:rPr>
                <w:rFonts w:ascii="Sylfaen" w:eastAsia="Times New Roman" w:hAnsi="Sylfaen" w:cs="Sylfaen"/>
                <w:kern w:val="0"/>
                <w14:ligatures w14:val="none"/>
              </w:rPr>
              <w:t>დოკუმენტაცია</w:t>
            </w:r>
            <w:proofErr w:type="spellEnd"/>
          </w:p>
        </w:tc>
        <w:tc>
          <w:tcPr>
            <w:tcW w:w="2569" w:type="dxa"/>
            <w:vAlign w:val="center"/>
          </w:tcPr>
          <w:p w14:paraId="0DCCB35C" w14:textId="0A1C8298" w:rsidR="00A877BD" w:rsidRDefault="00A877BD" w:rsidP="00F732A8">
            <w:p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  <w:r>
              <w:rPr>
                <w:rFonts w:ascii="Sylfaen" w:eastAsia="Times New Roman" w:hAnsi="Sylfaen" w:cs="Times New Roman"/>
                <w:kern w:val="0"/>
                <w14:ligatures w14:val="none"/>
              </w:rPr>
              <w:t xml:space="preserve">Microsoft Word, Microsoft </w:t>
            </w:r>
            <w:proofErr w:type="spellStart"/>
            <w:r>
              <w:rPr>
                <w:rFonts w:ascii="Sylfaen" w:eastAsia="Times New Roman" w:hAnsi="Sylfaen" w:cs="Times New Roman"/>
                <w:kern w:val="0"/>
                <w14:ligatures w14:val="none"/>
              </w:rPr>
              <w:t>Powerpoint</w:t>
            </w:r>
            <w:proofErr w:type="spellEnd"/>
          </w:p>
        </w:tc>
        <w:tc>
          <w:tcPr>
            <w:tcW w:w="1440" w:type="dxa"/>
            <w:vAlign w:val="center"/>
          </w:tcPr>
          <w:p w14:paraId="01098DCB" w14:textId="77777777" w:rsidR="00A877BD" w:rsidRPr="00A877BD" w:rsidRDefault="00A877BD" w:rsidP="00A877BD">
            <w:pPr>
              <w:pStyle w:val="ListParagraph"/>
              <w:numPr>
                <w:ilvl w:val="1"/>
                <w:numId w:val="30"/>
              </w:numPr>
              <w:spacing w:after="0" w:line="240" w:lineRule="auto"/>
              <w:rPr>
                <w:rFonts w:ascii="Sylfaen" w:eastAsia="Times New Roman" w:hAnsi="Sylfaen" w:cs="Times New Roman"/>
                <w:kern w:val="0"/>
                <w14:ligatures w14:val="none"/>
              </w:rPr>
            </w:pPr>
          </w:p>
        </w:tc>
      </w:tr>
    </w:tbl>
    <w:p w14:paraId="7539E74D" w14:textId="77777777" w:rsidR="00BD010D" w:rsidRDefault="00BD010D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</w:pPr>
    </w:p>
    <w:p w14:paraId="07AB8FE0" w14:textId="762E9C95" w:rsidR="00F732A8" w:rsidRPr="00F732A8" w:rsidRDefault="00F732A8" w:rsidP="00F732A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</w:pPr>
      <w:bookmarkStart w:id="42" w:name="_Toc232351385"/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დანართი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C: </w:t>
      </w:r>
      <w:proofErr w:type="spellStart"/>
      <w:r w:rsidR="00BD010D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გაშვების</w:t>
      </w:r>
      <w:proofErr w:type="spellEnd"/>
      <w:r w:rsidRPr="00F732A8">
        <w:rPr>
          <w:rFonts w:ascii="Sylfaen" w:eastAsia="Times New Roman" w:hAnsi="Sylfae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F732A8">
        <w:rPr>
          <w:rFonts w:ascii="Sylfaen" w:eastAsia="Times New Roman" w:hAnsi="Sylfaen" w:cs="Sylfaen"/>
          <w:b/>
          <w:bCs/>
          <w:color w:val="000000"/>
          <w:kern w:val="0"/>
          <w:sz w:val="27"/>
          <w:szCs w:val="27"/>
          <w14:ligatures w14:val="none"/>
        </w:rPr>
        <w:t>ინსტრუქცია</w:t>
      </w:r>
      <w:bookmarkEnd w:id="42"/>
      <w:proofErr w:type="spellEnd"/>
    </w:p>
    <w:p w14:paraId="372A26F3" w14:textId="4AFA9252" w:rsidR="00F732A8" w:rsidRPr="00436D76" w:rsidRDefault="00BD010D" w:rsidP="00B47159">
      <w:pPr>
        <w:rPr>
          <w:rFonts w:ascii="Sylfaen" w:hAnsi="Sylfaen"/>
        </w:rPr>
      </w:pPr>
      <w:r w:rsidRPr="00436D76">
        <w:rPr>
          <w:rStyle w:val="Strong"/>
          <w:rFonts w:ascii="Sylfaen" w:hAnsi="Sylfaen"/>
          <w:color w:val="000000"/>
        </w:rPr>
        <w:t>1.</w:t>
      </w:r>
      <w:r w:rsidR="00B47159" w:rsidRPr="00436D76">
        <w:rPr>
          <w:rStyle w:val="apple-converted-space"/>
          <w:rFonts w:ascii="Sylfaen" w:hAnsi="Sylfaen"/>
          <w:color w:val="000000"/>
        </w:rPr>
        <w:t xml:space="preserve"> </w:t>
      </w:r>
      <w:r w:rsidR="00B47159" w:rsidRPr="00436D76">
        <w:rPr>
          <w:rStyle w:val="Strong"/>
          <w:rFonts w:ascii="Sylfaen" w:hAnsi="Sylfaen"/>
          <w:color w:val="000000"/>
        </w:rPr>
        <w:t>Python-</w:t>
      </w:r>
      <w:proofErr w:type="spellStart"/>
      <w:r w:rsidR="00B47159" w:rsidRPr="00436D76">
        <w:rPr>
          <w:rStyle w:val="Strong"/>
          <w:rFonts w:ascii="Sylfaen" w:hAnsi="Sylfaen" w:cs="Sylfaen"/>
          <w:color w:val="000000"/>
        </w:rPr>
        <w:t>ის</w:t>
      </w:r>
      <w:proofErr w:type="spellEnd"/>
      <w:r w:rsidR="00B47159" w:rsidRPr="00436D76">
        <w:rPr>
          <w:rStyle w:val="Strong"/>
          <w:rFonts w:ascii="Sylfaen" w:hAnsi="Sylfaen"/>
          <w:color w:val="000000"/>
        </w:rPr>
        <w:t xml:space="preserve"> </w:t>
      </w:r>
      <w:proofErr w:type="spellStart"/>
      <w:r w:rsidR="00B47159" w:rsidRPr="00436D76">
        <w:rPr>
          <w:rStyle w:val="Strong"/>
          <w:rFonts w:ascii="Sylfaen" w:hAnsi="Sylfaen" w:cs="Sylfaen"/>
          <w:color w:val="000000"/>
        </w:rPr>
        <w:t>ინსტალაცია</w:t>
      </w:r>
      <w:proofErr w:type="spellEnd"/>
      <w:r w:rsidR="00B47159" w:rsidRPr="00436D76">
        <w:rPr>
          <w:rFonts w:ascii="Sylfaen" w:hAnsi="Sylfaen"/>
          <w:color w:val="000000"/>
        </w:rPr>
        <w:br/>
        <w:t xml:space="preserve">Python 3.9 </w:t>
      </w:r>
      <w:proofErr w:type="spellStart"/>
      <w:r w:rsidR="00B47159" w:rsidRPr="00436D76">
        <w:rPr>
          <w:rFonts w:ascii="Sylfaen" w:hAnsi="Sylfaen" w:cs="Sylfaen"/>
          <w:color w:val="000000"/>
        </w:rPr>
        <w:t>ან</w:t>
      </w:r>
      <w:proofErr w:type="spellEnd"/>
      <w:r w:rsidR="00B47159" w:rsidRPr="00436D76">
        <w:rPr>
          <w:rFonts w:ascii="Sylfaen" w:hAnsi="Sylfaen"/>
          <w:color w:val="000000"/>
        </w:rPr>
        <w:t xml:space="preserve"> </w:t>
      </w:r>
      <w:proofErr w:type="spellStart"/>
      <w:r w:rsidR="00B47159" w:rsidRPr="00436D76">
        <w:rPr>
          <w:rFonts w:ascii="Sylfaen" w:hAnsi="Sylfaen" w:cs="Sylfaen"/>
          <w:color w:val="000000"/>
        </w:rPr>
        <w:t>უფრო</w:t>
      </w:r>
      <w:proofErr w:type="spellEnd"/>
      <w:r w:rsidR="00B47159" w:rsidRPr="00436D76">
        <w:rPr>
          <w:rFonts w:ascii="Sylfaen" w:hAnsi="Sylfaen"/>
          <w:color w:val="000000"/>
        </w:rPr>
        <w:t xml:space="preserve"> </w:t>
      </w:r>
      <w:proofErr w:type="spellStart"/>
      <w:r w:rsidR="00B47159" w:rsidRPr="00436D76">
        <w:rPr>
          <w:rFonts w:ascii="Sylfaen" w:hAnsi="Sylfaen" w:cs="Sylfaen"/>
          <w:color w:val="000000"/>
        </w:rPr>
        <w:t>მაღალი</w:t>
      </w:r>
      <w:proofErr w:type="spellEnd"/>
      <w:r w:rsidR="00B47159" w:rsidRPr="00436D76">
        <w:rPr>
          <w:rFonts w:ascii="Sylfaen" w:hAnsi="Sylfaen"/>
          <w:color w:val="000000"/>
        </w:rPr>
        <w:t xml:space="preserve"> </w:t>
      </w:r>
      <w:proofErr w:type="spellStart"/>
      <w:r w:rsidR="00B47159" w:rsidRPr="00436D76">
        <w:rPr>
          <w:rFonts w:ascii="Sylfaen" w:hAnsi="Sylfaen" w:cs="Sylfaen"/>
          <w:color w:val="000000"/>
        </w:rPr>
        <w:t>ვერსია</w:t>
      </w:r>
      <w:proofErr w:type="spellEnd"/>
      <w:r w:rsidR="00B47159" w:rsidRPr="00436D76">
        <w:rPr>
          <w:rFonts w:ascii="Sylfaen" w:hAnsi="Sylfaen"/>
          <w:color w:val="000000"/>
        </w:rPr>
        <w:t>:</w:t>
      </w:r>
      <w:r w:rsidR="00B47159" w:rsidRPr="00436D76">
        <w:rPr>
          <w:rStyle w:val="apple-converted-space"/>
          <w:rFonts w:ascii="Sylfaen" w:hAnsi="Sylfaen"/>
          <w:color w:val="000000"/>
        </w:rPr>
        <w:t> </w:t>
      </w:r>
      <w:hyperlink r:id="rId19" w:tgtFrame="_blank" w:history="1">
        <w:r w:rsidR="00B47159" w:rsidRPr="00436D76">
          <w:rPr>
            <w:rStyle w:val="Hyperlink"/>
            <w:rFonts w:ascii="Sylfaen" w:hAnsi="Sylfaen"/>
          </w:rPr>
          <w:t>https://python.org</w:t>
        </w:r>
      </w:hyperlink>
    </w:p>
    <w:p w14:paraId="671322DB" w14:textId="71F15476" w:rsidR="00B47159" w:rsidRPr="00436D76" w:rsidRDefault="00B47159" w:rsidP="00B47159">
      <w:pPr>
        <w:rPr>
          <w:rFonts w:ascii="Sylfaen" w:hAnsi="Sylfaen"/>
          <w:b/>
          <w:bCs/>
        </w:rPr>
      </w:pPr>
      <w:r w:rsidRPr="00436D76">
        <w:rPr>
          <w:rFonts w:ascii="Sylfaen" w:hAnsi="Sylfaen"/>
          <w:b/>
          <w:bCs/>
        </w:rPr>
        <w:t xml:space="preserve">2. </w:t>
      </w:r>
      <w:r w:rsidR="009E1FF3" w:rsidRPr="00436D76">
        <w:rPr>
          <w:rFonts w:ascii="Sylfaen" w:hAnsi="Sylfaen"/>
          <w:b/>
          <w:bCs/>
        </w:rPr>
        <w:t>Dependencies</w:t>
      </w:r>
    </w:p>
    <w:p w14:paraId="51C7BE9C" w14:textId="09837CE9" w:rsidR="009E1FF3" w:rsidRPr="00436D76" w:rsidRDefault="009E1FF3" w:rsidP="00B47159">
      <w:pPr>
        <w:rPr>
          <w:rFonts w:ascii="Sylfaen" w:hAnsi="Sylfaen"/>
        </w:rPr>
      </w:pPr>
      <w:r w:rsidRPr="00436D76">
        <w:rPr>
          <w:rFonts w:ascii="Sylfaen" w:hAnsi="Sylfaen"/>
        </w:rPr>
        <w:t>pip install -r requirements.txt</w:t>
      </w:r>
    </w:p>
    <w:p w14:paraId="32C0E0F0" w14:textId="42E8E457" w:rsidR="009E1FF3" w:rsidRPr="00436D76" w:rsidRDefault="009E1FF3" w:rsidP="00B47159">
      <w:pPr>
        <w:rPr>
          <w:rFonts w:ascii="Sylfaen" w:hAnsi="Sylfaen"/>
          <w:b/>
          <w:bCs/>
          <w:color w:val="000000"/>
        </w:rPr>
      </w:pPr>
      <w:r w:rsidRPr="00436D76">
        <w:rPr>
          <w:rFonts w:ascii="Sylfaen" w:hAnsi="Sylfaen"/>
          <w:b/>
          <w:bCs/>
        </w:rPr>
        <w:t>3. D</w:t>
      </w:r>
      <w:r w:rsidRPr="00436D76">
        <w:rPr>
          <w:rFonts w:ascii="Sylfaen" w:hAnsi="Sylfaen"/>
          <w:b/>
          <w:bCs/>
          <w:color w:val="000000"/>
        </w:rPr>
        <w:t>ataset</w:t>
      </w:r>
    </w:p>
    <w:p w14:paraId="5FF08763" w14:textId="564F6324" w:rsidR="009E1FF3" w:rsidRPr="00436D76" w:rsidRDefault="009E1FF3" w:rsidP="00B47159">
      <w:pPr>
        <w:rPr>
          <w:rFonts w:ascii="Sylfaen" w:hAnsi="Sylfaen" w:cs="Sylfaen"/>
          <w:color w:val="000000"/>
        </w:rPr>
      </w:pPr>
      <w:r w:rsidRPr="00436D76">
        <w:rPr>
          <w:rFonts w:ascii="Sylfaen" w:hAnsi="Sylfaen"/>
          <w:color w:val="000000"/>
        </w:rPr>
        <w:t>Kaggle-</w:t>
      </w:r>
      <w:proofErr w:type="spellStart"/>
      <w:r w:rsidRPr="00436D76">
        <w:rPr>
          <w:rFonts w:ascii="Sylfaen" w:hAnsi="Sylfaen" w:cs="Sylfaen"/>
          <w:color w:val="000000"/>
        </w:rPr>
        <w:t>დან</w:t>
      </w:r>
      <w:proofErr w:type="spellEnd"/>
      <w:r w:rsidRPr="00436D76">
        <w:rPr>
          <w:rFonts w:ascii="Sylfaen" w:hAnsi="Sylfaen"/>
          <w:color w:val="000000"/>
        </w:rPr>
        <w:t xml:space="preserve"> </w:t>
      </w:r>
      <w:proofErr w:type="spellStart"/>
      <w:r w:rsidRPr="00436D76">
        <w:rPr>
          <w:rFonts w:ascii="Sylfaen" w:hAnsi="Sylfaen" w:cs="Sylfaen"/>
          <w:color w:val="000000"/>
        </w:rPr>
        <w:t>ჩამოტვირთეთ</w:t>
      </w:r>
      <w:proofErr w:type="spellEnd"/>
      <w:r w:rsidRPr="00436D76">
        <w:rPr>
          <w:rFonts w:ascii="Sylfaen" w:hAnsi="Sylfaen"/>
          <w:color w:val="000000"/>
        </w:rPr>
        <w:t>:</w:t>
      </w:r>
      <w:r w:rsidRPr="00436D76">
        <w:rPr>
          <w:rStyle w:val="apple-converted-space"/>
          <w:rFonts w:ascii="Sylfaen" w:hAnsi="Sylfaen"/>
          <w:color w:val="000000"/>
        </w:rPr>
        <w:t> </w:t>
      </w:r>
      <w:r w:rsidRPr="00436D76">
        <w:rPr>
          <w:rStyle w:val="HTMLCode"/>
          <w:rFonts w:ascii="Sylfaen" w:eastAsiaTheme="minorHAnsi" w:hAnsi="Sylfaen"/>
          <w:color w:val="000000"/>
          <w:sz w:val="24"/>
          <w:szCs w:val="24"/>
        </w:rPr>
        <w:t>WA_Fn-UseC_-Telco-Customer-Churn.csv</w:t>
      </w:r>
      <w:r w:rsidRPr="00436D76">
        <w:rPr>
          <w:rStyle w:val="apple-converted-space"/>
          <w:rFonts w:ascii="Sylfaen" w:hAnsi="Sylfaen"/>
          <w:color w:val="000000"/>
        </w:rPr>
        <w:t> </w:t>
      </w:r>
      <w:proofErr w:type="spellStart"/>
      <w:r w:rsidRPr="00436D76">
        <w:rPr>
          <w:rFonts w:ascii="Sylfaen" w:hAnsi="Sylfaen" w:cs="Sylfaen"/>
          <w:color w:val="000000"/>
        </w:rPr>
        <w:t>და</w:t>
      </w:r>
      <w:proofErr w:type="spellEnd"/>
      <w:r w:rsidRPr="00436D76">
        <w:rPr>
          <w:rFonts w:ascii="Sylfaen" w:hAnsi="Sylfaen"/>
          <w:color w:val="000000"/>
        </w:rPr>
        <w:t xml:space="preserve"> </w:t>
      </w:r>
      <w:proofErr w:type="spellStart"/>
      <w:r w:rsidRPr="00436D76">
        <w:rPr>
          <w:rFonts w:ascii="Sylfaen" w:hAnsi="Sylfaen" w:cs="Sylfaen"/>
          <w:color w:val="000000"/>
        </w:rPr>
        <w:t>პროექტის</w:t>
      </w:r>
      <w:proofErr w:type="spellEnd"/>
      <w:r w:rsidRPr="00436D76">
        <w:rPr>
          <w:rFonts w:ascii="Sylfaen" w:hAnsi="Sylfaen"/>
          <w:color w:val="000000"/>
        </w:rPr>
        <w:t xml:space="preserve"> </w:t>
      </w:r>
      <w:proofErr w:type="spellStart"/>
      <w:r w:rsidRPr="00436D76">
        <w:rPr>
          <w:rFonts w:ascii="Sylfaen" w:hAnsi="Sylfaen" w:cs="Sylfaen"/>
          <w:color w:val="000000"/>
        </w:rPr>
        <w:t>საქაღალდეში</w:t>
      </w:r>
      <w:proofErr w:type="spellEnd"/>
      <w:r w:rsidRPr="00436D76">
        <w:rPr>
          <w:rFonts w:ascii="Sylfaen" w:hAnsi="Sylfaen"/>
          <w:color w:val="000000"/>
        </w:rPr>
        <w:t xml:space="preserve"> </w:t>
      </w:r>
      <w:proofErr w:type="spellStart"/>
      <w:r w:rsidRPr="00436D76">
        <w:rPr>
          <w:rFonts w:ascii="Sylfaen" w:hAnsi="Sylfaen" w:cs="Sylfaen"/>
          <w:color w:val="000000"/>
        </w:rPr>
        <w:t>მოათავსეთ</w:t>
      </w:r>
      <w:proofErr w:type="spellEnd"/>
    </w:p>
    <w:p w14:paraId="2A33EBBA" w14:textId="4EBFBD46" w:rsidR="009E1FF3" w:rsidRPr="00436D76" w:rsidRDefault="009E1FF3" w:rsidP="00B47159">
      <w:pPr>
        <w:rPr>
          <w:rFonts w:ascii="Sylfaen" w:hAnsi="Sylfaen" w:cs="Sylfaen"/>
          <w:b/>
          <w:bCs/>
          <w:color w:val="000000"/>
        </w:rPr>
      </w:pPr>
      <w:r w:rsidRPr="00436D76">
        <w:rPr>
          <w:rFonts w:ascii="Sylfaen" w:hAnsi="Sylfaen" w:cs="Sylfaen"/>
          <w:b/>
          <w:bCs/>
          <w:color w:val="000000"/>
        </w:rPr>
        <w:t xml:space="preserve">4. </w:t>
      </w:r>
      <w:r w:rsidRPr="00436D76">
        <w:rPr>
          <w:rFonts w:ascii="Sylfaen" w:hAnsi="Sylfaen"/>
          <w:b/>
          <w:bCs/>
          <w:color w:val="000000"/>
        </w:rPr>
        <w:t xml:space="preserve">Notebook </w:t>
      </w:r>
      <w:proofErr w:type="spellStart"/>
      <w:r w:rsidRPr="00436D76">
        <w:rPr>
          <w:rFonts w:ascii="Sylfaen" w:hAnsi="Sylfaen" w:cs="Sylfaen"/>
          <w:b/>
          <w:bCs/>
          <w:color w:val="000000"/>
        </w:rPr>
        <w:t>გაშვება</w:t>
      </w:r>
      <w:proofErr w:type="spellEnd"/>
    </w:p>
    <w:p w14:paraId="6D156D2C" w14:textId="7E1E2555" w:rsidR="009E1FF3" w:rsidRPr="00436D76" w:rsidRDefault="009E1FF3" w:rsidP="00B47159">
      <w:pPr>
        <w:rPr>
          <w:rFonts w:ascii="Sylfaen" w:hAnsi="Sylfaen"/>
          <w:color w:val="000000"/>
        </w:rPr>
      </w:pPr>
      <w:proofErr w:type="spellStart"/>
      <w:r w:rsidRPr="00436D76">
        <w:rPr>
          <w:rFonts w:ascii="Sylfaen" w:hAnsi="Sylfaen"/>
          <w:color w:val="000000"/>
        </w:rPr>
        <w:t>jupyter</w:t>
      </w:r>
      <w:proofErr w:type="spellEnd"/>
      <w:r w:rsidRPr="00436D76">
        <w:rPr>
          <w:rFonts w:ascii="Sylfaen" w:hAnsi="Sylfaen"/>
          <w:color w:val="000000"/>
        </w:rPr>
        <w:t xml:space="preserve"> notebook </w:t>
      </w:r>
      <w:proofErr w:type="spellStart"/>
      <w:r w:rsidRPr="00436D76">
        <w:rPr>
          <w:rFonts w:ascii="Sylfaen" w:hAnsi="Sylfaen"/>
          <w:color w:val="000000"/>
        </w:rPr>
        <w:t>Telco_Customer_Churn_Analysis.ipynb</w:t>
      </w:r>
      <w:proofErr w:type="spellEnd"/>
    </w:p>
    <w:p w14:paraId="1D240738" w14:textId="2D9EBDF0" w:rsidR="009E1FF3" w:rsidRPr="00436D76" w:rsidRDefault="009E1FF3" w:rsidP="00B47159">
      <w:pPr>
        <w:rPr>
          <w:rFonts w:ascii="Sylfaen" w:hAnsi="Sylfaen"/>
          <w:color w:val="000000"/>
        </w:rPr>
      </w:pPr>
      <w:proofErr w:type="spellStart"/>
      <w:r w:rsidRPr="00436D76">
        <w:rPr>
          <w:rFonts w:ascii="Sylfaen" w:hAnsi="Sylfaen"/>
          <w:color w:val="000000"/>
        </w:rPr>
        <w:t>შემდეგ</w:t>
      </w:r>
      <w:proofErr w:type="spellEnd"/>
      <w:r w:rsidRPr="00436D76">
        <w:rPr>
          <w:rFonts w:ascii="Sylfaen" w:hAnsi="Sylfaen"/>
          <w:color w:val="000000"/>
        </w:rPr>
        <w:t xml:space="preserve"> Run All</w:t>
      </w:r>
    </w:p>
    <w:p w14:paraId="394EBCE6" w14:textId="77777777" w:rsidR="009E1FF3" w:rsidRPr="009E1FF3" w:rsidRDefault="009E1FF3" w:rsidP="00B47159">
      <w:pPr>
        <w:rPr>
          <w:rFonts w:ascii="Sylfaen" w:hAnsi="Sylfaen"/>
          <w:color w:val="000000"/>
          <w:sz w:val="27"/>
          <w:szCs w:val="27"/>
        </w:rPr>
      </w:pPr>
    </w:p>
    <w:p w14:paraId="2C4A8BFB" w14:textId="77777777" w:rsidR="009E1FF3" w:rsidRPr="009E1FF3" w:rsidRDefault="009E1FF3" w:rsidP="00B47159">
      <w:pPr>
        <w:rPr>
          <w:rFonts w:ascii="Sylfaen" w:hAnsi="Sylfaen"/>
        </w:rPr>
      </w:pPr>
    </w:p>
    <w:p w14:paraId="1CFCDB3B" w14:textId="77777777" w:rsidR="00B47159" w:rsidRPr="00BD010D" w:rsidRDefault="00B47159" w:rsidP="00B47159">
      <w:pPr>
        <w:rPr>
          <w:rFonts w:ascii="Sylfaen" w:hAnsi="Sylfaen"/>
          <w:color w:val="000000"/>
        </w:rPr>
      </w:pPr>
    </w:p>
    <w:p w14:paraId="1420BB7B" w14:textId="77777777" w:rsidR="00F732A8" w:rsidRDefault="00F732A8" w:rsidP="00F732A8"/>
    <w:p w14:paraId="0FB1D4C5" w14:textId="77777777" w:rsidR="00F732A8" w:rsidRDefault="00F732A8" w:rsidP="00F732A8"/>
    <w:p w14:paraId="0793EE70" w14:textId="77777777" w:rsidR="00F732A8" w:rsidRDefault="00F732A8" w:rsidP="00F732A8"/>
    <w:p w14:paraId="10243169" w14:textId="77777777" w:rsidR="00F732A8" w:rsidRDefault="00F732A8" w:rsidP="00F732A8"/>
    <w:p w14:paraId="1EC16600" w14:textId="77777777" w:rsidR="00F732A8" w:rsidRDefault="00F732A8" w:rsidP="00F732A8"/>
    <w:p w14:paraId="59D9D277" w14:textId="77777777" w:rsidR="00F732A8" w:rsidRDefault="00F732A8" w:rsidP="00F732A8"/>
    <w:p w14:paraId="0E9229F4" w14:textId="77777777" w:rsidR="00F732A8" w:rsidRPr="00F732A8" w:rsidRDefault="00F732A8" w:rsidP="00F732A8"/>
    <w:sectPr w:rsidR="00F732A8" w:rsidRPr="00F732A8">
      <w:headerReference w:type="default" r:id="rId20"/>
      <w:footerReference w:type="even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00CCD" w14:textId="77777777" w:rsidR="002B3F54" w:rsidRDefault="002B3F54" w:rsidP="007B545A">
      <w:pPr>
        <w:spacing w:after="0" w:line="240" w:lineRule="auto"/>
      </w:pPr>
      <w:r>
        <w:separator/>
      </w:r>
    </w:p>
  </w:endnote>
  <w:endnote w:type="continuationSeparator" w:id="0">
    <w:p w14:paraId="255AF2F7" w14:textId="77777777" w:rsidR="002B3F54" w:rsidRDefault="002B3F54" w:rsidP="007B5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3062056"/>
      <w:docPartObj>
        <w:docPartGallery w:val="Page Numbers (Bottom of Page)"/>
        <w:docPartUnique/>
      </w:docPartObj>
    </w:sdtPr>
    <w:sdtContent>
      <w:p w14:paraId="560FA9AF" w14:textId="7F6A9E14" w:rsidR="007B545A" w:rsidRDefault="007B545A" w:rsidP="001855E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DAD8D3A" w14:textId="77777777" w:rsidR="007B545A" w:rsidRDefault="007B545A" w:rsidP="007B545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71212888"/>
      <w:docPartObj>
        <w:docPartGallery w:val="Page Numbers (Bottom of Page)"/>
        <w:docPartUnique/>
      </w:docPartObj>
    </w:sdtPr>
    <w:sdtContent>
      <w:p w14:paraId="19FA1E06" w14:textId="0B34A8B5" w:rsidR="007B545A" w:rsidRDefault="007B545A" w:rsidP="001855E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2463207" w14:textId="77777777" w:rsidR="007B545A" w:rsidRDefault="007B545A" w:rsidP="007B545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734B3" w14:textId="77777777" w:rsidR="002B3F54" w:rsidRDefault="002B3F54" w:rsidP="007B545A">
      <w:pPr>
        <w:spacing w:after="0" w:line="240" w:lineRule="auto"/>
      </w:pPr>
      <w:r>
        <w:separator/>
      </w:r>
    </w:p>
  </w:footnote>
  <w:footnote w:type="continuationSeparator" w:id="0">
    <w:p w14:paraId="2FD0DB58" w14:textId="77777777" w:rsidR="002B3F54" w:rsidRDefault="002B3F54" w:rsidP="007B5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9CC37" w14:textId="59AB2CE8" w:rsidR="00AF3874" w:rsidRPr="00AF3874" w:rsidRDefault="00AF3874" w:rsidP="00AF3874">
    <w:pPr>
      <w:pStyle w:val="Header"/>
      <w:rPr>
        <w:lang w:val="ka-GE"/>
      </w:rPr>
    </w:pPr>
    <w:r>
      <w:rPr>
        <w:noProof/>
      </w:rPr>
      <w:drawing>
        <wp:inline distT="0" distB="0" distL="0" distR="0" wp14:anchorId="4B6EECF3" wp14:editId="7984F7CC">
          <wp:extent cx="905810" cy="927100"/>
          <wp:effectExtent l="0" t="0" r="0" b="0"/>
          <wp:docPr id="720764900" name="Picture 5" descr="Caucasus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764900" name="Picture 720764900" descr="Caucasus University - Wikip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6767" cy="9383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ka-GE"/>
      </w:rPr>
      <w:tab/>
      <w:t xml:space="preserve">                                                                                                                            </w:t>
    </w:r>
    <w:r>
      <w:fldChar w:fldCharType="begin"/>
    </w:r>
    <w:r>
      <w:instrText xml:space="preserve"> INCLUDEPICTURE "/Users/mariam.tsintsadze/Library/Group Containers/UBF8T346G9.ms/WebArchiveCopyPasteTempFiles/com.microsoft.Word/CST_Logo.png" \* MERGEFORMATINET </w:instrText>
    </w:r>
    <w:r>
      <w:fldChar w:fldCharType="separate"/>
    </w:r>
    <w:r>
      <w:rPr>
        <w:noProof/>
      </w:rPr>
      <w:drawing>
        <wp:inline distT="0" distB="0" distL="0" distR="0" wp14:anchorId="1A0C323F" wp14:editId="60F047FE">
          <wp:extent cx="1178351" cy="762000"/>
          <wp:effectExtent l="0" t="0" r="0" b="0"/>
          <wp:docPr id="100337004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wB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9317" cy="7690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22B"/>
    <w:multiLevelType w:val="multilevel"/>
    <w:tmpl w:val="2C66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0657"/>
    <w:multiLevelType w:val="multilevel"/>
    <w:tmpl w:val="D9F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C7CCB"/>
    <w:multiLevelType w:val="multilevel"/>
    <w:tmpl w:val="B7E4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371F8"/>
    <w:multiLevelType w:val="multilevel"/>
    <w:tmpl w:val="14E4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63DAB"/>
    <w:multiLevelType w:val="multilevel"/>
    <w:tmpl w:val="0E52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1244A"/>
    <w:multiLevelType w:val="multilevel"/>
    <w:tmpl w:val="D1A6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A3BEE"/>
    <w:multiLevelType w:val="multilevel"/>
    <w:tmpl w:val="BF3C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04F05"/>
    <w:multiLevelType w:val="multilevel"/>
    <w:tmpl w:val="694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F191D"/>
    <w:multiLevelType w:val="multilevel"/>
    <w:tmpl w:val="597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B0E6E"/>
    <w:multiLevelType w:val="multilevel"/>
    <w:tmpl w:val="6FD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07F8E"/>
    <w:multiLevelType w:val="multilevel"/>
    <w:tmpl w:val="9D06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54E8A"/>
    <w:multiLevelType w:val="multilevel"/>
    <w:tmpl w:val="94D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244AD"/>
    <w:multiLevelType w:val="multilevel"/>
    <w:tmpl w:val="E4A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66933"/>
    <w:multiLevelType w:val="multilevel"/>
    <w:tmpl w:val="2832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5373FB"/>
    <w:multiLevelType w:val="multilevel"/>
    <w:tmpl w:val="7372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C50FB"/>
    <w:multiLevelType w:val="multilevel"/>
    <w:tmpl w:val="F706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3B49A1"/>
    <w:multiLevelType w:val="multilevel"/>
    <w:tmpl w:val="C1BCF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25091"/>
    <w:multiLevelType w:val="multilevel"/>
    <w:tmpl w:val="1590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CF36A6"/>
    <w:multiLevelType w:val="multilevel"/>
    <w:tmpl w:val="6D08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D81D82"/>
    <w:multiLevelType w:val="multilevel"/>
    <w:tmpl w:val="62A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12784"/>
    <w:multiLevelType w:val="multilevel"/>
    <w:tmpl w:val="33C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92CC3"/>
    <w:multiLevelType w:val="multilevel"/>
    <w:tmpl w:val="F198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756B9"/>
    <w:multiLevelType w:val="multilevel"/>
    <w:tmpl w:val="4CB8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eastAsia="Times New Roman" w:hAnsi="Sylfae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C4D4F"/>
    <w:multiLevelType w:val="multilevel"/>
    <w:tmpl w:val="196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02154"/>
    <w:multiLevelType w:val="multilevel"/>
    <w:tmpl w:val="A126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A4389"/>
    <w:multiLevelType w:val="multilevel"/>
    <w:tmpl w:val="269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651DB"/>
    <w:multiLevelType w:val="multilevel"/>
    <w:tmpl w:val="FDB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F4996"/>
    <w:multiLevelType w:val="multilevel"/>
    <w:tmpl w:val="A5E2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F6DE4"/>
    <w:multiLevelType w:val="multilevel"/>
    <w:tmpl w:val="40D8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E450D"/>
    <w:multiLevelType w:val="multilevel"/>
    <w:tmpl w:val="B11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74D35"/>
    <w:multiLevelType w:val="multilevel"/>
    <w:tmpl w:val="43D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56DE3"/>
    <w:multiLevelType w:val="multilevel"/>
    <w:tmpl w:val="E42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5908F9"/>
    <w:multiLevelType w:val="multilevel"/>
    <w:tmpl w:val="C81A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4664F"/>
    <w:multiLevelType w:val="multilevel"/>
    <w:tmpl w:val="5A3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8618F"/>
    <w:multiLevelType w:val="multilevel"/>
    <w:tmpl w:val="502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141027">
    <w:abstractNumId w:val="31"/>
  </w:num>
  <w:num w:numId="2" w16cid:durableId="1521046510">
    <w:abstractNumId w:val="5"/>
  </w:num>
  <w:num w:numId="3" w16cid:durableId="50811404">
    <w:abstractNumId w:val="7"/>
  </w:num>
  <w:num w:numId="4" w16cid:durableId="2049135304">
    <w:abstractNumId w:val="26"/>
  </w:num>
  <w:num w:numId="5" w16cid:durableId="226233918">
    <w:abstractNumId w:val="2"/>
  </w:num>
  <w:num w:numId="6" w16cid:durableId="1460607829">
    <w:abstractNumId w:val="1"/>
  </w:num>
  <w:num w:numId="7" w16cid:durableId="1598758086">
    <w:abstractNumId w:val="17"/>
  </w:num>
  <w:num w:numId="8" w16cid:durableId="1425102624">
    <w:abstractNumId w:val="3"/>
  </w:num>
  <w:num w:numId="9" w16cid:durableId="283780066">
    <w:abstractNumId w:val="10"/>
  </w:num>
  <w:num w:numId="10" w16cid:durableId="48502040">
    <w:abstractNumId w:val="16"/>
  </w:num>
  <w:num w:numId="11" w16cid:durableId="880435113">
    <w:abstractNumId w:val="11"/>
  </w:num>
  <w:num w:numId="12" w16cid:durableId="1026908878">
    <w:abstractNumId w:val="32"/>
  </w:num>
  <w:num w:numId="13" w16cid:durableId="2130852658">
    <w:abstractNumId w:val="23"/>
  </w:num>
  <w:num w:numId="14" w16cid:durableId="413867148">
    <w:abstractNumId w:val="23"/>
    <w:lvlOverride w:ilvl="1">
      <w:startOverride w:val="2"/>
    </w:lvlOverride>
  </w:num>
  <w:num w:numId="15" w16cid:durableId="1980727132">
    <w:abstractNumId w:val="23"/>
    <w:lvlOverride w:ilvl="1">
      <w:startOverride w:val="3"/>
    </w:lvlOverride>
  </w:num>
  <w:num w:numId="16" w16cid:durableId="647710220">
    <w:abstractNumId w:val="23"/>
    <w:lvlOverride w:ilvl="1">
      <w:startOverride w:val="4"/>
    </w:lvlOverride>
  </w:num>
  <w:num w:numId="17" w16cid:durableId="16856174">
    <w:abstractNumId w:val="23"/>
    <w:lvlOverride w:ilvl="1">
      <w:startOverride w:val="5"/>
    </w:lvlOverride>
  </w:num>
  <w:num w:numId="18" w16cid:durableId="321550390">
    <w:abstractNumId w:val="23"/>
    <w:lvlOverride w:ilvl="1">
      <w:startOverride w:val="6"/>
    </w:lvlOverride>
  </w:num>
  <w:num w:numId="19" w16cid:durableId="140850690">
    <w:abstractNumId w:val="23"/>
    <w:lvlOverride w:ilvl="1">
      <w:startOverride w:val="7"/>
    </w:lvlOverride>
  </w:num>
  <w:num w:numId="20" w16cid:durableId="2140948134">
    <w:abstractNumId w:val="15"/>
  </w:num>
  <w:num w:numId="21" w16cid:durableId="247858175">
    <w:abstractNumId w:val="14"/>
  </w:num>
  <w:num w:numId="22" w16cid:durableId="169877683">
    <w:abstractNumId w:val="29"/>
  </w:num>
  <w:num w:numId="23" w16cid:durableId="1246257900">
    <w:abstractNumId w:val="8"/>
  </w:num>
  <w:num w:numId="24" w16cid:durableId="1938125599">
    <w:abstractNumId w:val="12"/>
  </w:num>
  <w:num w:numId="25" w16cid:durableId="1773278332">
    <w:abstractNumId w:val="33"/>
  </w:num>
  <w:num w:numId="26" w16cid:durableId="1479106682">
    <w:abstractNumId w:val="34"/>
  </w:num>
  <w:num w:numId="27" w16cid:durableId="933214">
    <w:abstractNumId w:val="27"/>
  </w:num>
  <w:num w:numId="28" w16cid:durableId="1581981598">
    <w:abstractNumId w:val="25"/>
  </w:num>
  <w:num w:numId="29" w16cid:durableId="722103084">
    <w:abstractNumId w:val="30"/>
  </w:num>
  <w:num w:numId="30" w16cid:durableId="335965872">
    <w:abstractNumId w:val="22"/>
  </w:num>
  <w:num w:numId="31" w16cid:durableId="1407072372">
    <w:abstractNumId w:val="6"/>
  </w:num>
  <w:num w:numId="32" w16cid:durableId="2118211722">
    <w:abstractNumId w:val="13"/>
  </w:num>
  <w:num w:numId="33" w16cid:durableId="169566666">
    <w:abstractNumId w:val="18"/>
  </w:num>
  <w:num w:numId="34" w16cid:durableId="436603007">
    <w:abstractNumId w:val="4"/>
  </w:num>
  <w:num w:numId="35" w16cid:durableId="1525437930">
    <w:abstractNumId w:val="0"/>
  </w:num>
  <w:num w:numId="36" w16cid:durableId="931355689">
    <w:abstractNumId w:val="24"/>
  </w:num>
  <w:num w:numId="37" w16cid:durableId="1636524361">
    <w:abstractNumId w:val="20"/>
  </w:num>
  <w:num w:numId="38" w16cid:durableId="1782214157">
    <w:abstractNumId w:val="28"/>
  </w:num>
  <w:num w:numId="39" w16cid:durableId="501161210">
    <w:abstractNumId w:val="9"/>
  </w:num>
  <w:num w:numId="40" w16cid:durableId="202330573">
    <w:abstractNumId w:val="19"/>
  </w:num>
  <w:num w:numId="41" w16cid:durableId="1945426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9D"/>
    <w:rsid w:val="00182740"/>
    <w:rsid w:val="00205309"/>
    <w:rsid w:val="002845D2"/>
    <w:rsid w:val="002B3F54"/>
    <w:rsid w:val="002C7DE2"/>
    <w:rsid w:val="00436D76"/>
    <w:rsid w:val="0056109D"/>
    <w:rsid w:val="005B455A"/>
    <w:rsid w:val="00671B0C"/>
    <w:rsid w:val="006B2C79"/>
    <w:rsid w:val="00794883"/>
    <w:rsid w:val="007B545A"/>
    <w:rsid w:val="00934CDF"/>
    <w:rsid w:val="009E1FF3"/>
    <w:rsid w:val="00A877BD"/>
    <w:rsid w:val="00AF3874"/>
    <w:rsid w:val="00B47159"/>
    <w:rsid w:val="00BD010D"/>
    <w:rsid w:val="00C214C1"/>
    <w:rsid w:val="00CD7B30"/>
    <w:rsid w:val="00ED35C9"/>
    <w:rsid w:val="00F7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EAB69"/>
  <w15:chartTrackingRefBased/>
  <w15:docId w15:val="{E702AF98-F005-CD4A-88C7-EF83E8E1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0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61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109D"/>
    <w:rPr>
      <w:b/>
      <w:bCs/>
    </w:rPr>
  </w:style>
  <w:style w:type="character" w:customStyle="1" w:styleId="apple-converted-space">
    <w:name w:val="apple-converted-space"/>
    <w:basedOn w:val="DefaultParagraphFont"/>
    <w:rsid w:val="0056109D"/>
  </w:style>
  <w:style w:type="paragraph" w:customStyle="1" w:styleId="text-start">
    <w:name w:val="text-start"/>
    <w:basedOn w:val="Normal"/>
    <w:rsid w:val="00561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109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73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ne-clamp-1">
    <w:name w:val="line-clamp-1"/>
    <w:basedOn w:val="DefaultParagraphFont"/>
    <w:rsid w:val="00F732A8"/>
  </w:style>
  <w:style w:type="character" w:styleId="Hyperlink">
    <w:name w:val="Hyperlink"/>
    <w:basedOn w:val="DefaultParagraphFont"/>
    <w:uiPriority w:val="99"/>
    <w:unhideWhenUsed/>
    <w:rsid w:val="00F732A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32A8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B5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45A"/>
  </w:style>
  <w:style w:type="character" w:styleId="PageNumber">
    <w:name w:val="page number"/>
    <w:basedOn w:val="DefaultParagraphFont"/>
    <w:uiPriority w:val="99"/>
    <w:semiHidden/>
    <w:unhideWhenUsed/>
    <w:rsid w:val="007B545A"/>
  </w:style>
  <w:style w:type="paragraph" w:styleId="TOCHeading">
    <w:name w:val="TOC Heading"/>
    <w:basedOn w:val="Heading1"/>
    <w:next w:val="Normal"/>
    <w:uiPriority w:val="39"/>
    <w:unhideWhenUsed/>
    <w:qFormat/>
    <w:rsid w:val="00AF3874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F3874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F3874"/>
    <w:pPr>
      <w:spacing w:after="0"/>
      <w:ind w:left="480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F3874"/>
    <w:pPr>
      <w:spacing w:before="120" w:after="0"/>
    </w:pPr>
    <w:rPr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F3874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F3874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F3874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F3874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F3874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F3874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38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874"/>
  </w:style>
  <w:style w:type="table" w:styleId="TableGrid">
    <w:name w:val="Table Grid"/>
    <w:basedOn w:val="TableNormal"/>
    <w:uiPriority w:val="39"/>
    <w:rsid w:val="00B47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python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hyperlink" Target="https://en.wikipedia.org/wiki/Caucasus_University" TargetMode="External"/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D7A1A2-1BA7-B24A-8085-7DF230002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31</Pages>
  <Words>4757</Words>
  <Characters>27120</Characters>
  <Application>Microsoft Office Word</Application>
  <DocSecurity>0</DocSecurity>
  <Lines>226</Lines>
  <Paragraphs>63</Paragraphs>
  <ScaleCrop>false</ScaleCrop>
  <Company/>
  <LinksUpToDate>false</LinksUpToDate>
  <CharactersWithSpaces>31814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MT2391, EXT-ID (415-Extern)</dc:creator>
  <cp:keywords/>
  <dc:description/>
  <cp:lastModifiedBy>MT2391, EXT-ID (415-Extern)</cp:lastModifiedBy>
  <cp:revision>6</cp:revision>
  <dcterms:created xsi:type="dcterms:W3CDTF">2026-06-14T09:48:00Z</dcterms:created>
  <dcterms:modified xsi:type="dcterms:W3CDTF">2026-06-14T17:26:00Z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2026-06-14T11:57:01Z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9e1cf8e0-d144-48cf-9310-e57dbccef744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50, 3, 0, 1</vt:lpwstr>
  </property>
</Properties>
</file>