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b/>
          <w:bCs/>
        </w:rPr>
        <w:id w:val="118043901"/>
        <w:docPartObj>
          <w:docPartGallery w:val="Cover Pages"/>
          <w:docPartUnique/>
        </w:docPartObj>
      </w:sdtPr>
      <w:sdtEndPr>
        <w:rPr>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0"/>
            <w:gridCol w:w="2335"/>
            <w:gridCol w:w="1219"/>
            <w:gridCol w:w="1338"/>
          </w:tblGrid>
          <w:tr w:rsidR="003045BD" w:rsidRPr="009D4E4B" w14:paraId="25960371" w14:textId="77777777" w:rsidTr="0054744A">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54744A">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54744A">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54744A">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54744A">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54744A">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5F7349B" w14:textId="77777777" w:rsidR="00BE67CC" w:rsidRPr="00BE67CC" w:rsidRDefault="00BE67CC" w:rsidP="00BE67CC">
                <w:pPr>
                  <w:tabs>
                    <w:tab w:val="center" w:pos="4320"/>
                    <w:tab w:val="right" w:pos="8640"/>
                  </w:tabs>
                  <w:rPr>
                    <w:rFonts w:eastAsia="Microsoft GothicNeo" w:cstheme="minorHAnsi"/>
                    <w:b/>
                    <w:sz w:val="20"/>
                    <w:szCs w:val="20"/>
                  </w:rPr>
                </w:pPr>
                <w:proofErr w:type="spellStart"/>
                <w:r w:rsidRPr="00BE67CC">
                  <w:rPr>
                    <w:rFonts w:eastAsia="Microsoft GothicNeo" w:cstheme="minorHAnsi"/>
                    <w:b/>
                    <w:sz w:val="20"/>
                    <w:szCs w:val="20"/>
                  </w:rPr>
                  <w:t>df</w:t>
                </w:r>
                <w:proofErr w:type="spellEnd"/>
                <w:r w:rsidRPr="00BE67CC">
                  <w:rPr>
                    <w:rFonts w:eastAsia="Microsoft GothicNeo" w:cstheme="minorHAnsi"/>
                    <w:b/>
                    <w:sz w:val="20"/>
                    <w:szCs w:val="20"/>
                  </w:rPr>
                  <w:t xml:space="preserve"> = </w:t>
                </w:r>
                <w:proofErr w:type="spellStart"/>
                <w:r w:rsidRPr="00BE67CC">
                  <w:rPr>
                    <w:rFonts w:eastAsia="Microsoft GothicNeo" w:cstheme="minorHAnsi"/>
                    <w:b/>
                    <w:sz w:val="20"/>
                    <w:szCs w:val="20"/>
                  </w:rPr>
                  <w:t>pd.read_csv</w:t>
                </w:r>
                <w:proofErr w:type="spellEnd"/>
                <w:r w:rsidRPr="00BE67CC">
                  <w:rPr>
                    <w:rFonts w:eastAsia="Microsoft GothicNeo" w:cstheme="minorHAnsi"/>
                    <w:b/>
                    <w:sz w:val="20"/>
                    <w:szCs w:val="20"/>
                  </w:rPr>
                  <w:t>("daily_food_delivery_orders.csv")</w:t>
                </w:r>
              </w:p>
              <w:p w14:paraId="57AA1093" w14:textId="77777777" w:rsidR="00BE67CC" w:rsidRPr="00BE67CC" w:rsidRDefault="00BE67CC" w:rsidP="00BE67CC">
                <w:pPr>
                  <w:tabs>
                    <w:tab w:val="center" w:pos="4320"/>
                    <w:tab w:val="right" w:pos="8640"/>
                  </w:tabs>
                  <w:rPr>
                    <w:rFonts w:eastAsia="Microsoft GothicNeo" w:cstheme="minorHAnsi"/>
                    <w:b/>
                    <w:sz w:val="20"/>
                    <w:szCs w:val="20"/>
                  </w:rPr>
                </w:pPr>
                <w:proofErr w:type="spellStart"/>
                <w:r w:rsidRPr="00BE67CC">
                  <w:rPr>
                    <w:rFonts w:eastAsia="Microsoft GothicNeo" w:cstheme="minorHAnsi"/>
                    <w:b/>
                    <w:sz w:val="20"/>
                    <w:szCs w:val="20"/>
                  </w:rPr>
                  <w:t>df</w:t>
                </w:r>
                <w:proofErr w:type="spellEnd"/>
              </w:p>
              <w:p w14:paraId="070EC884" w14:textId="152C77A8" w:rsidR="003045BD" w:rsidRPr="009D4E4B" w:rsidRDefault="003045BD" w:rsidP="0054744A">
                <w:pPr>
                  <w:tabs>
                    <w:tab w:val="center" w:pos="4320"/>
                    <w:tab w:val="right" w:pos="8640"/>
                  </w:tabs>
                  <w:rPr>
                    <w:rFonts w:eastAsia="Microsoft GothicNeo" w:cstheme="minorHAnsi"/>
                    <w:b/>
                    <w:sz w:val="20"/>
                    <w:szCs w:val="20"/>
                  </w:rPr>
                </w:pPr>
              </w:p>
            </w:tc>
            <w:tc>
              <w:tcPr>
                <w:tcW w:w="3359" w:type="dxa"/>
                <w:tcBorders>
                  <w:bottom w:val="single" w:sz="4" w:space="0" w:color="auto"/>
                </w:tcBorders>
                <w:vAlign w:val="center"/>
              </w:tcPr>
              <w:p w14:paraId="75189D00" w14:textId="2648FB9B" w:rsidR="003045BD" w:rsidRPr="002B1C6F" w:rsidRDefault="002B1C6F" w:rsidP="0054744A">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54744A">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54744A">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54744A">
                <w:pPr>
                  <w:rPr>
                    <w:rFonts w:eastAsia="Microsoft GothicNeo" w:cstheme="minorHAnsi"/>
                    <w:bCs/>
                    <w:sz w:val="20"/>
                    <w:szCs w:val="20"/>
                  </w:rPr>
                </w:pPr>
              </w:p>
            </w:tc>
          </w:tr>
          <w:tr w:rsidR="003045BD" w:rsidRPr="009D4E4B" w14:paraId="09E7A77D" w14:textId="77777777" w:rsidTr="0054744A">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54744A">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54744A">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54744A">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54744A">
                <w:pPr>
                  <w:tabs>
                    <w:tab w:val="center" w:pos="4320"/>
                    <w:tab w:val="right" w:pos="8640"/>
                  </w:tabs>
                  <w:rPr>
                    <w:rFonts w:eastAsia="Microsoft GothicNeo" w:cstheme="minorHAnsi"/>
                    <w:bCs/>
                    <w:sz w:val="20"/>
                    <w:szCs w:val="20"/>
                  </w:rPr>
                </w:pPr>
              </w:p>
            </w:tc>
          </w:tr>
          <w:tr w:rsidR="003045BD" w:rsidRPr="009D4E4B" w14:paraId="1270AEED" w14:textId="77777777" w:rsidTr="0054744A">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54744A">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54744A">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54744A">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54744A">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54744A">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54744A">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54744A">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54744A">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54744A">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54744A">
                <w:pPr>
                  <w:rPr>
                    <w:rFonts w:eastAsia="Microsoft GothicNeo" w:cstheme="minorHAnsi"/>
                    <w:bCs/>
                    <w:sz w:val="20"/>
                    <w:szCs w:val="20"/>
                  </w:rPr>
                </w:pPr>
              </w:p>
            </w:tc>
          </w:tr>
          <w:tr w:rsidR="003045BD" w:rsidRPr="009D4E4B" w14:paraId="57ACB7B5" w14:textId="77777777" w:rsidTr="0054744A">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54744A">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54744A">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54744A">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54744A">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54744A">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54744A">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54744A">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54744A">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54744A">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54744A">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54744A">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54744A">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54744A">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54744A">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54744A">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54744A">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54744A">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54744A">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54744A">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54744A">
            <w:trPr>
              <w:trHeight w:val="469"/>
            </w:trPr>
            <w:tc>
              <w:tcPr>
                <w:tcW w:w="1790" w:type="dxa"/>
              </w:tcPr>
              <w:p w14:paraId="6D266C9C" w14:textId="77777777" w:rsidR="003045BD" w:rsidRPr="009D4E4B" w:rsidRDefault="003045BD" w:rsidP="0054744A">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0BC07D1A" w:rsidR="003045BD" w:rsidRPr="009D4E4B" w:rsidRDefault="003045BD" w:rsidP="0054744A">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703B92">
                  <w:rPr>
                    <w:rFonts w:asciiTheme="minorHAnsi" w:eastAsia="Microsoft GothicNeo" w:hAnsiTheme="minorHAnsi" w:cstheme="minorHAnsi"/>
                    <w:b w:val="0"/>
                    <w:bCs/>
                    <w:iCs/>
                    <w:sz w:val="20"/>
                    <w:szCs w:val="20"/>
                  </w:rPr>
                  <w:t>496463</w:t>
                </w:r>
              </w:p>
            </w:tc>
            <w:tc>
              <w:tcPr>
                <w:tcW w:w="1883" w:type="dxa"/>
              </w:tcPr>
              <w:p w14:paraId="0318E8B7" w14:textId="2ACA1470" w:rsidR="003045BD" w:rsidRPr="009D4E4B" w:rsidRDefault="003045BD" w:rsidP="0054744A">
                <w:pPr>
                  <w:pStyle w:val="Bold"/>
                  <w:spacing w:before="0" w:after="0"/>
                  <w:rPr>
                    <w:rFonts w:asciiTheme="minorHAnsi" w:eastAsia="Microsoft GothicNeo" w:hAnsiTheme="minorHAnsi" w:cstheme="minorBidi"/>
                    <w:b w:val="0"/>
                    <w:sz w:val="20"/>
                    <w:szCs w:val="20"/>
                  </w:rPr>
                </w:pPr>
                <w:r w:rsidRPr="57AF55FA">
                  <w:rPr>
                    <w:rFonts w:asciiTheme="minorHAnsi" w:eastAsia="Microsoft GothicNeo" w:hAnsiTheme="minorHAnsi" w:cstheme="minorBidi"/>
                    <w:b w:val="0"/>
                    <w:sz w:val="20"/>
                    <w:szCs w:val="20"/>
                  </w:rPr>
                  <w:t>H00</w:t>
                </w:r>
                <w:r w:rsidR="46C7CF2D" w:rsidRPr="57AF55FA">
                  <w:rPr>
                    <w:rFonts w:asciiTheme="minorHAnsi" w:eastAsia="Microsoft GothicNeo" w:hAnsiTheme="minorHAnsi" w:cstheme="minorBidi"/>
                    <w:b w:val="0"/>
                    <w:sz w:val="20"/>
                    <w:szCs w:val="20"/>
                  </w:rPr>
                  <w:t>542955</w:t>
                </w:r>
              </w:p>
            </w:tc>
            <w:tc>
              <w:tcPr>
                <w:tcW w:w="1883" w:type="dxa"/>
              </w:tcPr>
              <w:p w14:paraId="6DA45D77" w14:textId="7E19EF08" w:rsidR="003045BD" w:rsidRPr="009D4E4B" w:rsidRDefault="003045BD" w:rsidP="0054744A">
                <w:pPr>
                  <w:pStyle w:val="Bold"/>
                  <w:spacing w:before="0" w:after="0"/>
                  <w:rPr>
                    <w:rFonts w:asciiTheme="minorHAnsi" w:eastAsia="Microsoft GothicNeo" w:hAnsiTheme="minorHAnsi" w:cstheme="minorBidi"/>
                    <w:b w:val="0"/>
                    <w:sz w:val="20"/>
                    <w:szCs w:val="20"/>
                  </w:rPr>
                </w:pPr>
                <w:r w:rsidRPr="6076DF26">
                  <w:rPr>
                    <w:rFonts w:asciiTheme="minorHAnsi" w:eastAsia="Microsoft GothicNeo" w:hAnsiTheme="minorHAnsi" w:cstheme="minorBidi"/>
                    <w:b w:val="0"/>
                    <w:sz w:val="20"/>
                    <w:szCs w:val="20"/>
                  </w:rPr>
                  <w:t>H00</w:t>
                </w:r>
                <w:r w:rsidR="560B7969" w:rsidRPr="6076DF26">
                  <w:rPr>
                    <w:rFonts w:asciiTheme="minorHAnsi" w:eastAsia="Microsoft GothicNeo" w:hAnsiTheme="minorHAnsi" w:cstheme="minorBidi"/>
                    <w:b w:val="0"/>
                    <w:sz w:val="20"/>
                    <w:szCs w:val="20"/>
                  </w:rPr>
                  <w:t>532391</w:t>
                </w:r>
              </w:p>
            </w:tc>
            <w:tc>
              <w:tcPr>
                <w:tcW w:w="1883" w:type="dxa"/>
              </w:tcPr>
              <w:p w14:paraId="55A285C8" w14:textId="78D33145" w:rsidR="003045BD" w:rsidRPr="009D4E4B" w:rsidRDefault="003045BD" w:rsidP="0054744A">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970B41">
                  <w:rPr>
                    <w:rFonts w:asciiTheme="minorHAnsi" w:eastAsia="Microsoft GothicNeo" w:hAnsiTheme="minorHAnsi" w:cstheme="minorHAnsi"/>
                    <w:b w:val="0"/>
                    <w:bCs/>
                    <w:iCs/>
                    <w:sz w:val="20"/>
                    <w:szCs w:val="20"/>
                  </w:rPr>
                  <w:t>498422</w:t>
                </w:r>
              </w:p>
            </w:tc>
          </w:tr>
          <w:tr w:rsidR="003045BD" w:rsidRPr="009D4E4B" w14:paraId="2B7D6162" w14:textId="77777777" w:rsidTr="0054744A">
            <w:trPr>
              <w:trHeight w:val="863"/>
            </w:trPr>
            <w:tc>
              <w:tcPr>
                <w:tcW w:w="1790" w:type="dxa"/>
              </w:tcPr>
              <w:p w14:paraId="4C43272A" w14:textId="77777777" w:rsidR="003045BD" w:rsidRPr="009D4E4B" w:rsidRDefault="003045BD" w:rsidP="0054744A">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338B847E" w:rsidR="003045BD" w:rsidRPr="009D4E4B" w:rsidRDefault="00703B92" w:rsidP="0054744A">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Mariam Alkatheeri</w:t>
                </w:r>
              </w:p>
            </w:tc>
            <w:tc>
              <w:tcPr>
                <w:tcW w:w="1883" w:type="dxa"/>
              </w:tcPr>
              <w:p w14:paraId="5852065F" w14:textId="0E963FC2" w:rsidR="003045BD" w:rsidRPr="009D4E4B" w:rsidRDefault="6D8C5532" w:rsidP="0054744A">
                <w:pPr>
                  <w:pStyle w:val="Bold"/>
                  <w:spacing w:before="0" w:after="0"/>
                  <w:rPr>
                    <w:rFonts w:asciiTheme="minorHAnsi" w:eastAsia="Microsoft GothicNeo" w:hAnsiTheme="minorHAnsi" w:cstheme="minorBidi"/>
                    <w:b w:val="0"/>
                    <w:i/>
                    <w:iCs/>
                    <w:sz w:val="20"/>
                    <w:szCs w:val="20"/>
                  </w:rPr>
                </w:pPr>
                <w:r w:rsidRPr="57AF55FA">
                  <w:rPr>
                    <w:rFonts w:asciiTheme="minorHAnsi" w:eastAsia="Microsoft GothicNeo" w:hAnsiTheme="minorHAnsi" w:cstheme="minorBidi"/>
                    <w:b w:val="0"/>
                    <w:i/>
                    <w:iCs/>
                    <w:sz w:val="20"/>
                    <w:szCs w:val="20"/>
                  </w:rPr>
                  <w:t>Fatima Majed</w:t>
                </w:r>
              </w:p>
            </w:tc>
            <w:tc>
              <w:tcPr>
                <w:tcW w:w="1883" w:type="dxa"/>
              </w:tcPr>
              <w:p w14:paraId="5DCB4732" w14:textId="6F2D69D3" w:rsidR="003045BD" w:rsidRPr="009D4E4B" w:rsidRDefault="0B0B3556" w:rsidP="0054744A">
                <w:pPr>
                  <w:pStyle w:val="Bold"/>
                  <w:spacing w:before="0" w:after="0"/>
                  <w:rPr>
                    <w:rFonts w:asciiTheme="minorHAnsi" w:eastAsia="Microsoft GothicNeo" w:hAnsiTheme="minorHAnsi" w:cstheme="minorBidi"/>
                    <w:b w:val="0"/>
                    <w:i/>
                    <w:iCs/>
                    <w:sz w:val="20"/>
                    <w:szCs w:val="20"/>
                  </w:rPr>
                </w:pPr>
                <w:r w:rsidRPr="6076DF26">
                  <w:rPr>
                    <w:rFonts w:asciiTheme="minorHAnsi" w:eastAsia="Microsoft GothicNeo" w:hAnsiTheme="minorHAnsi" w:cstheme="minorBidi"/>
                    <w:b w:val="0"/>
                    <w:i/>
                    <w:iCs/>
                    <w:sz w:val="20"/>
                    <w:szCs w:val="20"/>
                  </w:rPr>
                  <w:t>Jawaher Alameri</w:t>
                </w:r>
              </w:p>
            </w:tc>
            <w:tc>
              <w:tcPr>
                <w:tcW w:w="1883" w:type="dxa"/>
              </w:tcPr>
              <w:p w14:paraId="5A773D74" w14:textId="67D78698" w:rsidR="003045BD" w:rsidRPr="009D4E4B" w:rsidRDefault="00970B41" w:rsidP="0054744A">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Ayesha Almemari</w:t>
                </w:r>
              </w:p>
            </w:tc>
          </w:tr>
          <w:tr w:rsidR="003045BD" w:rsidRPr="009D4E4B" w14:paraId="33A0CD7F" w14:textId="77777777" w:rsidTr="0054744A">
            <w:trPr>
              <w:trHeight w:val="469"/>
            </w:trPr>
            <w:tc>
              <w:tcPr>
                <w:tcW w:w="1790" w:type="dxa"/>
              </w:tcPr>
              <w:p w14:paraId="040DC911" w14:textId="77777777" w:rsidR="003045BD" w:rsidRPr="009D4E4B" w:rsidRDefault="003045BD" w:rsidP="0054744A">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54744A">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54744A">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54744A">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54744A">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417E771" w:rsidR="009936E3" w:rsidRPr="00356C86" w:rsidRDefault="009936E3" w:rsidP="007B3CD0">
      <w:pPr>
        <w:pStyle w:val="Heading2"/>
        <w:rPr>
          <w:color w:val="EE0000"/>
        </w:rPr>
      </w:pPr>
      <w:r w:rsidRPr="00356C86">
        <w:rPr>
          <w:color w:val="EE0000"/>
        </w:rPr>
        <w:t>CLO</w:t>
      </w:r>
      <w:r w:rsidR="00652875">
        <w:rPr>
          <w:color w:val="EE0000"/>
        </w:rPr>
        <w:t>3</w:t>
      </w:r>
      <w:r w:rsidRPr="00356C86">
        <w:rPr>
          <w:color w:val="EE0000"/>
        </w:rPr>
        <w:t xml:space="preserve">: </w:t>
      </w:r>
      <w:r w:rsidR="00652875">
        <w:rPr>
          <w:color w:val="EE0000"/>
        </w:rPr>
        <w:t>Machine Learning Model</w:t>
      </w:r>
      <w:r w:rsidR="004417BB" w:rsidRPr="00356C86">
        <w:rPr>
          <w:color w:val="EE0000"/>
        </w:rPr>
        <w:t xml:space="preserve"> (</w:t>
      </w:r>
      <w:r w:rsidR="001E37A9">
        <w:rPr>
          <w:color w:val="EE0000"/>
        </w:rPr>
        <w:t>2</w:t>
      </w:r>
      <w:r w:rsidR="004417BB" w:rsidRPr="00356C86">
        <w:rPr>
          <w:color w:val="EE0000"/>
        </w:rPr>
        <w:t>5</w:t>
      </w:r>
      <w:r w:rsidR="00AB3499" w:rsidRPr="00356C86">
        <w:rPr>
          <w:color w:val="EE0000"/>
        </w:rPr>
        <w:t xml:space="preserve"> Points</w:t>
      </w:r>
      <w:r w:rsidR="004417BB" w:rsidRPr="00356C86">
        <w:rPr>
          <w:color w:val="EE0000"/>
        </w:rPr>
        <w:t>)</w:t>
      </w:r>
    </w:p>
    <w:p w14:paraId="6BA02031" w14:textId="502FF7C8" w:rsidR="00232FB5" w:rsidRDefault="00232FB5" w:rsidP="39E2CA91">
      <w:pPr>
        <w:pStyle w:val="Heading1"/>
        <w:rPr>
          <w:rStyle w:val="SubtleEmphasis"/>
          <w:rFonts w:asciiTheme="minorHAnsi" w:hAnsiTheme="minorHAnsi" w:cstheme="minorBidi"/>
          <w:color w:val="000000" w:themeColor="text1"/>
        </w:rPr>
      </w:pPr>
      <w:proofErr w:type="gramStart"/>
      <w:r w:rsidRPr="39E2CA91">
        <w:rPr>
          <w:rStyle w:val="SubtleEmphasis"/>
          <w:rFonts w:asciiTheme="minorHAnsi" w:hAnsiTheme="minorHAnsi" w:cstheme="minorBidi"/>
          <w:color w:val="000000" w:themeColor="text1"/>
        </w:rPr>
        <w:t>Preprocessing</w:t>
      </w:r>
      <w:r w:rsidR="006D35D2" w:rsidRPr="39E2CA91">
        <w:rPr>
          <w:rStyle w:val="SubtleEmphasis"/>
          <w:rFonts w:asciiTheme="minorHAnsi" w:hAnsiTheme="minorHAnsi" w:cstheme="minorBidi"/>
          <w:color w:val="000000" w:themeColor="text1"/>
        </w:rPr>
        <w:t>(</w:t>
      </w:r>
      <w:proofErr w:type="gramEnd"/>
      <w:r w:rsidR="006D35D2" w:rsidRPr="39E2CA91">
        <w:rPr>
          <w:rStyle w:val="SubtleEmphasis"/>
          <w:rFonts w:asciiTheme="minorHAnsi" w:hAnsiTheme="minorHAnsi" w:cstheme="minorBidi"/>
          <w:color w:val="000000" w:themeColor="text1"/>
        </w:rPr>
        <w:t>5 Points</w:t>
      </w:r>
      <w:r w:rsidR="006E2089" w:rsidRPr="39E2CA91">
        <w:rPr>
          <w:rStyle w:val="SubtleEmphasis"/>
          <w:rFonts w:asciiTheme="minorHAnsi" w:hAnsiTheme="minorHAnsi" w:cstheme="minorBidi"/>
          <w:color w:val="000000" w:themeColor="text1"/>
        </w:rPr>
        <w:t>)</w:t>
      </w:r>
    </w:p>
    <w:p w14:paraId="78FFE5CB" w14:textId="77777777" w:rsidR="00232FB5" w:rsidRDefault="00232FB5" w:rsidP="39E2CA91">
      <w:pPr>
        <w:rPr>
          <w:color w:val="000000" w:themeColor="text1"/>
        </w:rPr>
      </w:pPr>
    </w:p>
    <w:p w14:paraId="0C1F8F77" w14:textId="36564A50" w:rsidR="00232FB5" w:rsidRDefault="00232FB5" w:rsidP="01D27D5A">
      <w:pPr>
        <w:pStyle w:val="HintText"/>
        <w:rPr>
          <w:rFonts w:asciiTheme="majorHAnsi" w:eastAsiaTheme="majorEastAsia" w:hAnsiTheme="majorHAnsi" w:cstheme="majorBidi"/>
          <w:color w:val="000000" w:themeColor="text1"/>
          <w:sz w:val="26"/>
          <w:szCs w:val="26"/>
          <w:highlight w:val="green"/>
        </w:rPr>
      </w:pPr>
      <w:r w:rsidRPr="01D27D5A">
        <w:rPr>
          <w:rFonts w:asciiTheme="majorHAnsi" w:eastAsiaTheme="majorEastAsia" w:hAnsiTheme="majorHAnsi" w:cstheme="majorBidi"/>
          <w:color w:val="000000" w:themeColor="text1"/>
          <w:sz w:val="26"/>
          <w:szCs w:val="26"/>
        </w:rPr>
        <w:t>Data Collection</w:t>
      </w:r>
      <w:r w:rsidR="00DF4214" w:rsidRPr="01D27D5A">
        <w:rPr>
          <w:rFonts w:asciiTheme="majorHAnsi" w:eastAsiaTheme="majorEastAsia" w:hAnsiTheme="majorHAnsi" w:cstheme="majorBidi"/>
          <w:color w:val="000000" w:themeColor="text1"/>
          <w:sz w:val="26"/>
          <w:szCs w:val="26"/>
        </w:rPr>
        <w:t>(1 Point)</w:t>
      </w:r>
    </w:p>
    <w:p w14:paraId="04475D3A" w14:textId="196E5B34" w:rsidR="455F1684" w:rsidRDefault="455F1684" w:rsidP="01D27D5A">
      <w:pPr>
        <w:spacing w:before="240" w:after="240"/>
      </w:pPr>
      <w:r w:rsidRPr="01D27D5A">
        <w:rPr>
          <w:b/>
          <w:bCs/>
        </w:rPr>
        <w:t>Python Libraries:</w:t>
      </w:r>
      <w:r w:rsidRPr="01D27D5A">
        <w:t xml:space="preserve"> The main libraries used in reading the data are pandas, which is used when handling CSV/Excel files, and numpy, which is used in carrying out mathematical operations</w:t>
      </w:r>
      <w:r w:rsidR="7C90F98B" w:rsidRPr="01D27D5A">
        <w:t>.</w:t>
      </w:r>
    </w:p>
    <w:p w14:paraId="04EFA7AD" w14:textId="3D9728C8" w:rsidR="455F1684" w:rsidRDefault="455F1684" w:rsidP="01D27D5A">
      <w:pPr>
        <w:spacing w:before="240" w:after="240"/>
      </w:pPr>
      <w:r w:rsidRPr="01D27D5A">
        <w:rPr>
          <w:b/>
          <w:bCs/>
        </w:rPr>
        <w:t>Variable Selection:</w:t>
      </w:r>
      <w:r w:rsidRPr="01D27D5A">
        <w:t xml:space="preserve"> The process through which you can select and segregate variables from the data set is by indexing the DataFrame.</w:t>
      </w:r>
    </w:p>
    <w:p w14:paraId="2C5CCF27" w14:textId="0C082C0D" w:rsidR="455F1684" w:rsidRDefault="455F1684" w:rsidP="01D27D5A">
      <w:pPr>
        <w:pStyle w:val="ListParagraph"/>
        <w:numPr>
          <w:ilvl w:val="0"/>
          <w:numId w:val="3"/>
        </w:numPr>
        <w:spacing w:before="240" w:after="240"/>
      </w:pPr>
      <w:r w:rsidRPr="01D27D5A">
        <w:rPr>
          <w:b/>
          <w:bCs/>
        </w:rPr>
        <w:t>Independent Variables (</w:t>
      </w:r>
      <w:r w:rsidR="6D0D8A02" w:rsidRPr="01D27D5A">
        <w:rPr>
          <w:b/>
          <w:bCs/>
        </w:rPr>
        <w:t>X</w:t>
      </w:r>
      <w:r w:rsidRPr="01D27D5A">
        <w:rPr>
          <w:b/>
          <w:bCs/>
        </w:rPr>
        <w:t>):</w:t>
      </w:r>
      <w:r w:rsidRPr="01D27D5A">
        <w:t xml:space="preserve"> These include the features being used to carry out the predictions (customer_age, delivery_distance_km, restaurant_type). They are usually selected through df.iloc[:, :-1].values.</w:t>
      </w:r>
    </w:p>
    <w:p w14:paraId="08F7CEB1" w14:textId="0392B577" w:rsidR="455F1684" w:rsidRDefault="455F1684" w:rsidP="01D27D5A">
      <w:pPr>
        <w:pStyle w:val="ListParagraph"/>
        <w:numPr>
          <w:ilvl w:val="0"/>
          <w:numId w:val="3"/>
        </w:numPr>
        <w:spacing w:before="240" w:after="240"/>
      </w:pPr>
      <w:r w:rsidRPr="01D27D5A">
        <w:rPr>
          <w:b/>
          <w:bCs/>
        </w:rPr>
        <w:t>Dependent Variable (</w:t>
      </w:r>
      <w:r w:rsidR="37F148A5" w:rsidRPr="01D27D5A">
        <w:rPr>
          <w:b/>
          <w:bCs/>
        </w:rPr>
        <w:t>Y</w:t>
      </w:r>
      <w:r w:rsidRPr="01D27D5A">
        <w:rPr>
          <w:b/>
          <w:bCs/>
        </w:rPr>
        <w:t>):</w:t>
      </w:r>
      <w:r w:rsidRPr="01D27D5A">
        <w:t xml:space="preserve"> This is the variable that we wish to predict. It is typically selected through df.iloc[:, -1].values.</w:t>
      </w:r>
    </w:p>
    <w:p w14:paraId="00539A39" w14:textId="77777777" w:rsidR="00232FB5" w:rsidRDefault="00232FB5" w:rsidP="39E2CA91">
      <w:pPr>
        <w:pStyle w:val="HintText"/>
        <w:rPr>
          <w:color w:val="000000" w:themeColor="text1"/>
          <w:highlight w:val="cyan"/>
        </w:rPr>
      </w:pPr>
    </w:p>
    <w:p w14:paraId="225029BE" w14:textId="0E93793F" w:rsidR="00232FB5" w:rsidRDefault="00232FB5" w:rsidP="01D27D5A">
      <w:pPr>
        <w:pStyle w:val="HintText"/>
        <w:rPr>
          <w:rFonts w:asciiTheme="majorHAnsi" w:eastAsiaTheme="majorEastAsia" w:hAnsiTheme="majorHAnsi" w:cstheme="majorBidi"/>
          <w:color w:val="000000" w:themeColor="text1"/>
          <w:sz w:val="26"/>
          <w:szCs w:val="26"/>
          <w:highlight w:val="green"/>
        </w:rPr>
      </w:pPr>
      <w:r w:rsidRPr="01D27D5A">
        <w:rPr>
          <w:rFonts w:asciiTheme="majorHAnsi" w:eastAsiaTheme="majorEastAsia" w:hAnsiTheme="majorHAnsi" w:cstheme="majorBidi"/>
          <w:color w:val="000000" w:themeColor="text1"/>
          <w:sz w:val="26"/>
          <w:szCs w:val="26"/>
        </w:rPr>
        <w:t>Data Cleaning</w:t>
      </w:r>
      <w:r w:rsidR="00DF4214" w:rsidRPr="01D27D5A">
        <w:rPr>
          <w:rFonts w:asciiTheme="majorHAnsi" w:eastAsiaTheme="majorEastAsia" w:hAnsiTheme="majorHAnsi" w:cstheme="majorBidi"/>
          <w:color w:val="000000" w:themeColor="text1"/>
          <w:sz w:val="26"/>
          <w:szCs w:val="26"/>
        </w:rPr>
        <w:t xml:space="preserve"> (1 Point)</w:t>
      </w:r>
    </w:p>
    <w:p w14:paraId="78D4698E" w14:textId="2B23025B" w:rsidR="670D7F76" w:rsidRDefault="670D7F76" w:rsidP="01D27D5A">
      <w:pPr>
        <w:spacing w:before="240" w:after="240"/>
      </w:pPr>
      <w:r w:rsidRPr="01D27D5A">
        <w:rPr>
          <w:b/>
          <w:bCs/>
        </w:rPr>
        <w:t>T</w:t>
      </w:r>
      <w:r w:rsidR="1C175E1B" w:rsidRPr="01D27D5A">
        <w:rPr>
          <w:b/>
          <w:bCs/>
        </w:rPr>
        <w:t>he Approach:</w:t>
      </w:r>
      <w:r w:rsidR="1C175E1B" w:rsidRPr="01D27D5A">
        <w:t xml:space="preserve"> In order not to train your model based on "noise," we must preprocess the raw data first. Imagine data preprocessing as the crucial preparation stage—just like preparing your ingredients before making a five-star dish. We aim at neutralizing any possible issues that may ruin our forecasts. With the elimination of missing values and normalization, we make sure to have a robust base for further algorithm training.</w:t>
      </w:r>
    </w:p>
    <w:p w14:paraId="2FDE04DD" w14:textId="15123003" w:rsidR="1C175E1B" w:rsidRDefault="1C175E1B" w:rsidP="01D27D5A">
      <w:pPr>
        <w:spacing w:before="240" w:after="240"/>
        <w:rPr>
          <w:b/>
          <w:bCs/>
        </w:rPr>
      </w:pPr>
      <w:r w:rsidRPr="01D27D5A">
        <w:rPr>
          <w:b/>
          <w:bCs/>
        </w:rPr>
        <w:t>Important Examples:</w:t>
      </w:r>
    </w:p>
    <w:p w14:paraId="5F5F283C" w14:textId="55E7A7C1" w:rsidR="1C175E1B" w:rsidRDefault="1C175E1B" w:rsidP="01D27D5A">
      <w:pPr>
        <w:pStyle w:val="ListParagraph"/>
        <w:numPr>
          <w:ilvl w:val="0"/>
          <w:numId w:val="3"/>
        </w:numPr>
        <w:spacing w:before="240" w:after="240"/>
      </w:pPr>
      <w:r w:rsidRPr="01D27D5A">
        <w:rPr>
          <w:b/>
          <w:bCs/>
        </w:rPr>
        <w:t>Mean Imputation:</w:t>
      </w:r>
      <w:r w:rsidRPr="01D27D5A">
        <w:t xml:space="preserve"> Instead of dropping any records due to missing values, we substitute those with averages in numerical columns (customer_age, delivery_partner_rating). That way, we keep the number of samples while preserving the statistical properties of our data.</w:t>
      </w:r>
    </w:p>
    <w:p w14:paraId="0A6139FE" w14:textId="4C9B5F2D" w:rsidR="1C175E1B" w:rsidRDefault="1C175E1B" w:rsidP="01D27D5A">
      <w:pPr>
        <w:pStyle w:val="ListParagraph"/>
        <w:numPr>
          <w:ilvl w:val="0"/>
          <w:numId w:val="3"/>
        </w:numPr>
        <w:spacing w:before="240" w:after="240"/>
      </w:pPr>
      <w:r w:rsidRPr="01D27D5A">
        <w:rPr>
          <w:b/>
          <w:bCs/>
        </w:rPr>
        <w:t>Duplicates Elimination:</w:t>
      </w:r>
      <w:r w:rsidRPr="01D27D5A">
        <w:t xml:space="preserve"> We deliberately delete all duplicates. This way, we protect our model from focusing excessively on those values, which would lead us to biases in our final results.</w:t>
      </w:r>
    </w:p>
    <w:p w14:paraId="4CC69091" w14:textId="77777777" w:rsidR="00232FB5" w:rsidRDefault="00232FB5" w:rsidP="39E2CA91">
      <w:pPr>
        <w:pStyle w:val="HintText"/>
        <w:rPr>
          <w:color w:val="000000" w:themeColor="text1"/>
        </w:rPr>
      </w:pPr>
    </w:p>
    <w:p w14:paraId="78A4DA52" w14:textId="2AC640FC" w:rsidR="00232FB5" w:rsidRDefault="00232FB5" w:rsidP="39E2CA91">
      <w:pPr>
        <w:pStyle w:val="HintText"/>
        <w:rPr>
          <w:rFonts w:asciiTheme="majorHAnsi" w:eastAsiaTheme="majorEastAsia" w:hAnsiTheme="majorHAnsi" w:cstheme="majorBidi"/>
          <w:color w:val="000000" w:themeColor="text1"/>
          <w:sz w:val="26"/>
          <w:szCs w:val="26"/>
        </w:rPr>
      </w:pPr>
      <w:r w:rsidRPr="01D27D5A">
        <w:rPr>
          <w:rFonts w:asciiTheme="majorHAnsi" w:eastAsiaTheme="majorEastAsia" w:hAnsiTheme="majorHAnsi" w:cstheme="majorBidi"/>
          <w:color w:val="000000" w:themeColor="text1"/>
          <w:sz w:val="26"/>
          <w:szCs w:val="26"/>
        </w:rPr>
        <w:t>Treating the Categorical Variables</w:t>
      </w:r>
      <w:r w:rsidR="00DF4214" w:rsidRPr="01D27D5A">
        <w:rPr>
          <w:rFonts w:asciiTheme="majorHAnsi" w:eastAsiaTheme="majorEastAsia" w:hAnsiTheme="majorHAnsi" w:cstheme="majorBidi"/>
          <w:color w:val="000000" w:themeColor="text1"/>
          <w:sz w:val="26"/>
          <w:szCs w:val="26"/>
        </w:rPr>
        <w:t xml:space="preserve"> (1 Point)</w:t>
      </w:r>
    </w:p>
    <w:p w14:paraId="49EA796A" w14:textId="1E369098" w:rsidR="73DFBF89" w:rsidRDefault="73DFBF89" w:rsidP="01D27D5A">
      <w:pPr>
        <w:spacing w:before="240" w:after="240"/>
        <w:rPr>
          <w:b/>
          <w:bCs/>
        </w:rPr>
      </w:pPr>
      <w:r w:rsidRPr="01D27D5A">
        <w:rPr>
          <w:b/>
          <w:bCs/>
        </w:rPr>
        <w:t>Types Present:</w:t>
      </w:r>
    </w:p>
    <w:p w14:paraId="62922B1C" w14:textId="2B5EE3DA" w:rsidR="73DFBF89" w:rsidRDefault="73DFBF89" w:rsidP="01D27D5A">
      <w:pPr>
        <w:pStyle w:val="ListParagraph"/>
        <w:numPr>
          <w:ilvl w:val="0"/>
          <w:numId w:val="3"/>
        </w:numPr>
        <w:spacing w:before="240" w:after="240"/>
      </w:pPr>
      <w:r w:rsidRPr="01D27D5A">
        <w:rPr>
          <w:b/>
          <w:bCs/>
        </w:rPr>
        <w:t>Nominal:</w:t>
      </w:r>
      <w:r w:rsidRPr="01D27D5A">
        <w:t xml:space="preserve"> Restaurant_type (bakeries, Italian restaurants, cafes, etc.) and payment_method (UPI, card, cash) since there is no intrinsic ordering within them.</w:t>
      </w:r>
    </w:p>
    <w:p w14:paraId="6EBAC030" w14:textId="4CCA075F" w:rsidR="73DFBF89" w:rsidRDefault="73DFBF89" w:rsidP="01D27D5A">
      <w:pPr>
        <w:pStyle w:val="ListParagraph"/>
        <w:numPr>
          <w:ilvl w:val="0"/>
          <w:numId w:val="3"/>
        </w:numPr>
        <w:spacing w:before="240" w:after="240"/>
      </w:pPr>
      <w:r w:rsidRPr="01D27D5A">
        <w:rPr>
          <w:b/>
          <w:bCs/>
        </w:rPr>
        <w:t>Binary:</w:t>
      </w:r>
      <w:r w:rsidRPr="01D27D5A">
        <w:t xml:space="preserve"> Order_status when categorized into “Delivered” versus “Not delivered”.</w:t>
      </w:r>
    </w:p>
    <w:p w14:paraId="3AC210BE" w14:textId="36775A97" w:rsidR="73DFBF89" w:rsidRDefault="73DFBF89" w:rsidP="01D27D5A">
      <w:pPr>
        <w:pStyle w:val="ListParagraph"/>
        <w:numPr>
          <w:ilvl w:val="0"/>
          <w:numId w:val="3"/>
        </w:numPr>
        <w:spacing w:before="240" w:after="240"/>
        <w:rPr>
          <w:b/>
          <w:bCs/>
        </w:rPr>
      </w:pPr>
      <w:r w:rsidRPr="01D27D5A">
        <w:rPr>
          <w:b/>
          <w:bCs/>
        </w:rPr>
        <w:t>Methods of Encoding:</w:t>
      </w:r>
    </w:p>
    <w:p w14:paraId="7A7A5E74" w14:textId="099A0657" w:rsidR="73DFBF89" w:rsidRDefault="73DFBF89" w:rsidP="01D27D5A">
      <w:pPr>
        <w:pStyle w:val="ListParagraph"/>
        <w:numPr>
          <w:ilvl w:val="0"/>
          <w:numId w:val="3"/>
        </w:numPr>
        <w:spacing w:before="240" w:after="240"/>
      </w:pPr>
      <w:r w:rsidRPr="01D27D5A">
        <w:rPr>
          <w:b/>
          <w:bCs/>
        </w:rPr>
        <w:t>One-Hot Encoding:</w:t>
      </w:r>
      <w:r w:rsidRPr="01D27D5A">
        <w:t xml:space="preserve"> Employed to transform nominal independent variables (restaurant_type) into several binary variables to avoid the model considering any numerical ranking between categories.</w:t>
      </w:r>
    </w:p>
    <w:p w14:paraId="032D5DBA" w14:textId="3ADE772C" w:rsidR="73DFBF89" w:rsidRDefault="73DFBF89" w:rsidP="01D27D5A">
      <w:pPr>
        <w:pStyle w:val="ListParagraph"/>
        <w:numPr>
          <w:ilvl w:val="0"/>
          <w:numId w:val="3"/>
        </w:numPr>
        <w:spacing w:before="240" w:after="240"/>
      </w:pPr>
      <w:r w:rsidRPr="01D27D5A">
        <w:rPr>
          <w:b/>
          <w:bCs/>
        </w:rPr>
        <w:t>Label Encoding:</w:t>
      </w:r>
      <w:r w:rsidRPr="01D27D5A">
        <w:t xml:space="preserve"> Employed for the dependent variable (the target) to encode the textual value into numerical (for instance, 0 and 1).</w:t>
      </w:r>
    </w:p>
    <w:p w14:paraId="49152B89" w14:textId="77777777" w:rsidR="00232FB5" w:rsidRDefault="00232FB5" w:rsidP="39E2CA91">
      <w:pPr>
        <w:pStyle w:val="HintText"/>
        <w:rPr>
          <w:color w:val="000000" w:themeColor="text1"/>
        </w:rPr>
      </w:pPr>
    </w:p>
    <w:p w14:paraId="4C33F658" w14:textId="2E37245E" w:rsidR="00232FB5" w:rsidRDefault="00232FB5" w:rsidP="39E2CA91">
      <w:pPr>
        <w:pStyle w:val="HintText"/>
        <w:rPr>
          <w:rFonts w:asciiTheme="majorHAnsi" w:eastAsiaTheme="majorEastAsia" w:hAnsiTheme="majorHAnsi" w:cstheme="majorBidi"/>
          <w:color w:val="000000" w:themeColor="text1"/>
          <w:sz w:val="26"/>
          <w:szCs w:val="26"/>
        </w:rPr>
      </w:pPr>
      <w:r w:rsidRPr="01D27D5A">
        <w:rPr>
          <w:rFonts w:asciiTheme="majorHAnsi" w:eastAsiaTheme="majorEastAsia" w:hAnsiTheme="majorHAnsi" w:cstheme="majorBidi"/>
          <w:color w:val="000000" w:themeColor="text1"/>
          <w:sz w:val="26"/>
          <w:szCs w:val="26"/>
        </w:rPr>
        <w:t>Splitting the Dataset</w:t>
      </w:r>
      <w:r w:rsidR="00DF4214" w:rsidRPr="01D27D5A">
        <w:rPr>
          <w:rFonts w:asciiTheme="majorHAnsi" w:eastAsiaTheme="majorEastAsia" w:hAnsiTheme="majorHAnsi" w:cstheme="majorBidi"/>
          <w:color w:val="000000" w:themeColor="text1"/>
          <w:sz w:val="26"/>
          <w:szCs w:val="26"/>
        </w:rPr>
        <w:t xml:space="preserve"> (1 Point)</w:t>
      </w:r>
    </w:p>
    <w:p w14:paraId="222C6C8C" w14:textId="23B17A93" w:rsidR="3DF22AE5" w:rsidRDefault="3DF22AE5" w:rsidP="01D27D5A">
      <w:pPr>
        <w:pStyle w:val="ListParagraph"/>
        <w:numPr>
          <w:ilvl w:val="0"/>
          <w:numId w:val="3"/>
        </w:numPr>
        <w:spacing w:before="240" w:after="240"/>
      </w:pPr>
      <w:r w:rsidRPr="01D27D5A">
        <w:rPr>
          <w:b/>
          <w:bCs/>
        </w:rPr>
        <w:t>Significance:</w:t>
      </w:r>
      <w:r w:rsidRPr="01D27D5A">
        <w:t xml:space="preserve"> Data splitting enables model evaluation on unseen data and aids in identifying overfitting problems as well as assessing the generalizability of the model.</w:t>
      </w:r>
    </w:p>
    <w:p w14:paraId="6C9BBBDE" w14:textId="00E96F97" w:rsidR="3DF22AE5" w:rsidRDefault="3DF22AE5" w:rsidP="01D27D5A">
      <w:pPr>
        <w:pStyle w:val="ListParagraph"/>
        <w:numPr>
          <w:ilvl w:val="0"/>
          <w:numId w:val="3"/>
        </w:numPr>
        <w:spacing w:before="240" w:after="240"/>
      </w:pPr>
      <w:r w:rsidRPr="01D27D5A">
        <w:rPr>
          <w:b/>
          <w:bCs/>
        </w:rPr>
        <w:t>Split Ratio:</w:t>
      </w:r>
      <w:r w:rsidRPr="01D27D5A">
        <w:t xml:space="preserve"> The ratio usually employed is an 80/20 split. This means that 80 percent of the data is utilized for training purposes, and 20 percent is reserved for testing purposes.</w:t>
      </w:r>
    </w:p>
    <w:p w14:paraId="0BD18857" w14:textId="77777777" w:rsidR="00232FB5" w:rsidRPr="00703B92" w:rsidRDefault="00232FB5" w:rsidP="39E2CA91">
      <w:pPr>
        <w:pStyle w:val="HintText"/>
        <w:rPr>
          <w:rFonts w:asciiTheme="minorHAnsi" w:hAnsiTheme="minorHAnsi"/>
          <w:color w:val="000000" w:themeColor="text1"/>
        </w:rPr>
      </w:pPr>
    </w:p>
    <w:p w14:paraId="006832E0" w14:textId="4E15956D" w:rsidR="00232FB5" w:rsidRPr="00703B92" w:rsidRDefault="00232FB5" w:rsidP="39E2CA91">
      <w:pPr>
        <w:pStyle w:val="HintText"/>
        <w:rPr>
          <w:rFonts w:asciiTheme="minorHAnsi" w:eastAsiaTheme="majorEastAsia" w:hAnsiTheme="minorHAnsi"/>
          <w:color w:val="000000" w:themeColor="text1"/>
          <w:sz w:val="26"/>
          <w:szCs w:val="26"/>
        </w:rPr>
      </w:pPr>
      <w:r w:rsidRPr="00703B92">
        <w:rPr>
          <w:rFonts w:asciiTheme="minorHAnsi" w:eastAsiaTheme="majorEastAsia" w:hAnsiTheme="minorHAnsi"/>
          <w:color w:val="000000" w:themeColor="text1"/>
          <w:sz w:val="26"/>
          <w:szCs w:val="26"/>
        </w:rPr>
        <w:t>Featuring the Dataset</w:t>
      </w:r>
      <w:r w:rsidR="00DF4214" w:rsidRPr="00703B92">
        <w:rPr>
          <w:rFonts w:asciiTheme="minorHAnsi" w:eastAsiaTheme="majorEastAsia" w:hAnsiTheme="minorHAnsi"/>
          <w:color w:val="000000" w:themeColor="text1"/>
          <w:sz w:val="26"/>
          <w:szCs w:val="26"/>
        </w:rPr>
        <w:t xml:space="preserve"> (1 Point)</w:t>
      </w:r>
    </w:p>
    <w:p w14:paraId="4D4535DE" w14:textId="5F84F815" w:rsidR="283CE88C" w:rsidRPr="00703B92" w:rsidRDefault="283CE88C" w:rsidP="01D27D5A">
      <w:pPr>
        <w:spacing w:before="240" w:after="240"/>
        <w:rPr>
          <w:rFonts w:asciiTheme="minorHAnsi" w:hAnsiTheme="minorHAnsi" w:cstheme="minorHAnsi"/>
        </w:rPr>
      </w:pPr>
      <w:r w:rsidRPr="00703B92">
        <w:rPr>
          <w:rFonts w:asciiTheme="minorHAnsi" w:hAnsiTheme="minorHAnsi" w:cstheme="minorHAnsi"/>
          <w:b/>
          <w:bCs/>
        </w:rPr>
        <w:t>Feature Scaling:</w:t>
      </w:r>
      <w:r w:rsidRPr="00703B92">
        <w:rPr>
          <w:rFonts w:asciiTheme="minorHAnsi" w:hAnsiTheme="minorHAnsi" w:cstheme="minorHAnsi"/>
        </w:rPr>
        <w:t xml:space="preserve"> Feature scaling is performed on the data set.</w:t>
      </w:r>
    </w:p>
    <w:p w14:paraId="7F540EBE" w14:textId="1394A506" w:rsidR="283CE88C" w:rsidRPr="00703B92" w:rsidRDefault="283CE88C" w:rsidP="01D27D5A">
      <w:pPr>
        <w:spacing w:before="240" w:after="240"/>
        <w:rPr>
          <w:rFonts w:asciiTheme="minorHAnsi" w:hAnsiTheme="minorHAnsi" w:cstheme="minorHAnsi"/>
        </w:rPr>
      </w:pPr>
      <w:r w:rsidRPr="00703B92">
        <w:rPr>
          <w:rFonts w:asciiTheme="minorHAnsi" w:hAnsiTheme="minorHAnsi" w:cstheme="minorHAnsi"/>
          <w:b/>
          <w:bCs/>
        </w:rPr>
        <w:t>Feature Scaling Method:</w:t>
      </w:r>
      <w:r w:rsidRPr="00703B92">
        <w:rPr>
          <w:rFonts w:asciiTheme="minorHAnsi" w:hAnsiTheme="minorHAnsi" w:cstheme="minorHAnsi"/>
        </w:rPr>
        <w:t xml:space="preserve"> Standardization (</w:t>
      </w:r>
      <w:r w:rsidRPr="00703B92">
        <w:rPr>
          <w:rFonts w:asciiTheme="minorHAnsi" w:hAnsiTheme="minorHAnsi" w:cstheme="minorHAnsi"/>
          <w:b/>
          <w:bCs/>
        </w:rPr>
        <w:t>StandardScaler</w:t>
      </w:r>
      <w:r w:rsidRPr="00703B92">
        <w:rPr>
          <w:rFonts w:asciiTheme="minorHAnsi" w:hAnsiTheme="minorHAnsi" w:cstheme="minorHAnsi"/>
        </w:rPr>
        <w:t>) is employed to transform numerical features (such as order_value and customer_age) such that their distribution has a zero mean and unit variance.</w:t>
      </w:r>
    </w:p>
    <w:p w14:paraId="799861DA" w14:textId="631F6521" w:rsidR="00D11EE0" w:rsidRPr="00703B92" w:rsidRDefault="283CE88C" w:rsidP="00703B92">
      <w:pPr>
        <w:spacing w:before="240" w:after="240"/>
        <w:rPr>
          <w:rStyle w:val="SubtleEmphasis"/>
          <w:rFonts w:asciiTheme="minorHAnsi" w:hAnsiTheme="minorHAnsi" w:cstheme="minorHAnsi"/>
          <w:i w:val="0"/>
          <w:color w:val="auto"/>
        </w:rPr>
      </w:pPr>
      <w:r w:rsidRPr="00703B92">
        <w:rPr>
          <w:rFonts w:asciiTheme="minorHAnsi" w:hAnsiTheme="minorHAnsi" w:cstheme="minorHAnsi"/>
          <w:b/>
          <w:bCs/>
        </w:rPr>
        <w:t>Rationale:</w:t>
      </w:r>
      <w:r w:rsidRPr="00703B92">
        <w:rPr>
          <w:rFonts w:asciiTheme="minorHAnsi" w:hAnsiTheme="minorHAnsi" w:cstheme="minorHAnsi"/>
        </w:rPr>
        <w:t xml:space="preserve"> Feature scaling is essential since different features are expressed in various units. For example, age and order value can be expressed in years and dollars, respectively. Failure to perform feature scaling will result in numerical variables having large ranges dominating the learning process.</w:t>
      </w:r>
    </w:p>
    <w:p w14:paraId="0169621A" w14:textId="2CB6BDB4" w:rsidR="00232FB5" w:rsidRDefault="00232FB5" w:rsidP="39E2CA91">
      <w:pPr>
        <w:pStyle w:val="Heading1"/>
        <w:rPr>
          <w:rStyle w:val="SubtleEmphasis"/>
          <w:rFonts w:asciiTheme="minorHAnsi" w:hAnsiTheme="minorHAnsi" w:cstheme="minorBidi"/>
          <w:color w:val="000000" w:themeColor="text1"/>
        </w:rPr>
      </w:pPr>
      <w:r w:rsidRPr="39E2CA91">
        <w:rPr>
          <w:rStyle w:val="SubtleEmphasis"/>
          <w:rFonts w:asciiTheme="minorHAnsi" w:hAnsiTheme="minorHAnsi" w:cstheme="minorBidi"/>
          <w:color w:val="000000" w:themeColor="text1"/>
        </w:rPr>
        <w:t>Regression Model</w:t>
      </w:r>
      <w:r w:rsidR="00DF4214" w:rsidRPr="39E2CA91">
        <w:rPr>
          <w:rStyle w:val="SubtleEmphasis"/>
          <w:rFonts w:asciiTheme="minorHAnsi" w:hAnsiTheme="minorHAnsi" w:cstheme="minorBidi"/>
          <w:color w:val="000000" w:themeColor="text1"/>
        </w:rPr>
        <w:t xml:space="preserve"> (7 Points)</w:t>
      </w:r>
    </w:p>
    <w:p w14:paraId="7D3CEE8A" w14:textId="77777777" w:rsidR="00FD7A7B" w:rsidRPr="00703B92" w:rsidRDefault="00FD7A7B" w:rsidP="39E2CA91">
      <w:pPr>
        <w:pStyle w:val="HintText"/>
        <w:rPr>
          <w:rFonts w:asciiTheme="minorHAnsi" w:eastAsiaTheme="majorEastAsia" w:hAnsiTheme="minorHAnsi"/>
          <w:color w:val="000000" w:themeColor="text1"/>
          <w:sz w:val="26"/>
          <w:szCs w:val="26"/>
        </w:rPr>
      </w:pPr>
    </w:p>
    <w:p w14:paraId="42E5256F" w14:textId="69C62DAD" w:rsidR="00232FB5" w:rsidRPr="00703B92" w:rsidRDefault="00232FB5" w:rsidP="39E2CA91">
      <w:pPr>
        <w:pStyle w:val="HintText"/>
        <w:rPr>
          <w:rFonts w:asciiTheme="minorHAnsi" w:eastAsiaTheme="majorEastAsia" w:hAnsiTheme="minorHAnsi"/>
          <w:color w:val="000000" w:themeColor="text1"/>
          <w:sz w:val="26"/>
          <w:szCs w:val="26"/>
        </w:rPr>
      </w:pPr>
      <w:r w:rsidRPr="00703B92">
        <w:rPr>
          <w:rFonts w:asciiTheme="minorHAnsi" w:eastAsiaTheme="majorEastAsia" w:hAnsiTheme="minorHAnsi"/>
          <w:color w:val="000000" w:themeColor="text1"/>
          <w:sz w:val="26"/>
          <w:szCs w:val="26"/>
        </w:rPr>
        <w:t>Building the Regression Model</w:t>
      </w:r>
      <w:r w:rsidR="006E2089" w:rsidRPr="00703B92">
        <w:rPr>
          <w:rFonts w:asciiTheme="minorHAnsi" w:eastAsiaTheme="majorEastAsia" w:hAnsiTheme="minorHAnsi"/>
          <w:color w:val="000000" w:themeColor="text1"/>
          <w:sz w:val="26"/>
          <w:szCs w:val="26"/>
        </w:rPr>
        <w:t xml:space="preserve"> (6 points)</w:t>
      </w:r>
    </w:p>
    <w:p w14:paraId="031D3E7E" w14:textId="77777777" w:rsidR="00FD7A7B" w:rsidRPr="00703B92" w:rsidRDefault="00FD7A7B" w:rsidP="39E2CA91">
      <w:pPr>
        <w:pStyle w:val="HintText"/>
        <w:rPr>
          <w:rFonts w:asciiTheme="minorHAnsi" w:eastAsiaTheme="majorEastAsia" w:hAnsiTheme="minorHAnsi"/>
          <w:color w:val="000000" w:themeColor="text1"/>
          <w:sz w:val="26"/>
          <w:szCs w:val="26"/>
        </w:rPr>
      </w:pPr>
    </w:p>
    <w:p w14:paraId="329DAACC" w14:textId="77777777" w:rsidR="00362F17" w:rsidRPr="00703B92" w:rsidRDefault="00362F17" w:rsidP="39E2CA91">
      <w:pPr>
        <w:rPr>
          <w:rFonts w:asciiTheme="minorHAnsi" w:hAnsiTheme="minorHAnsi" w:cstheme="minorHAnsi"/>
        </w:rPr>
      </w:pPr>
      <w:r w:rsidRPr="00703B92">
        <w:rPr>
          <w:rFonts w:asciiTheme="minorHAnsi" w:hAnsiTheme="minorHAnsi" w:cstheme="minorHAnsi"/>
        </w:rPr>
        <w:t xml:space="preserve">The daily_food_delivery_orders.csv file was imported in pandas and selected some appropriate features from the dataset like customer age, order value, delivery distance, partner rating, and delivery time. The missing values were replaced with the mean value of the column to fill up the missing values. After creating the target variable Total, as a combination of features using weight-age technique, multiple regression models including Multiple Linear Regression, Polynomial Regression, Ridge, Lasso, and Elastic Net are implemented. </w:t>
      </w:r>
    </w:p>
    <w:p w14:paraId="34C91493" w14:textId="77777777" w:rsidR="00212B5A" w:rsidRPr="00703B92" w:rsidRDefault="00212B5A" w:rsidP="39E2CA91">
      <w:pPr>
        <w:rPr>
          <w:rFonts w:asciiTheme="minorHAnsi" w:hAnsiTheme="minorHAnsi" w:cstheme="minorHAnsi"/>
        </w:rPr>
      </w:pPr>
    </w:p>
    <w:p w14:paraId="22F35B51" w14:textId="72BA2EA4" w:rsidR="00232FB5" w:rsidRDefault="00362F17" w:rsidP="39E2CA91">
      <w:pPr>
        <w:rPr>
          <w:color w:val="000000" w:themeColor="text1"/>
        </w:rPr>
      </w:pPr>
      <w:r w:rsidRPr="00703B92">
        <w:rPr>
          <w:rFonts w:asciiTheme="minorHAnsi" w:hAnsiTheme="minorHAnsi" w:cstheme="minorHAnsi"/>
        </w:rPr>
        <w:t xml:space="preserve">To find the best-performing multiple regression model, we used the R-squared metric, which evaluates the performance of the model. The analysis of the performance of different models in terms of accuracy was done by evaluating the predicted values of the target variable with actual values. Because the target variable is formulated </w:t>
      </w:r>
      <w:proofErr w:type="gramStart"/>
      <w:r w:rsidRPr="00703B92">
        <w:rPr>
          <w:rFonts w:asciiTheme="minorHAnsi" w:hAnsiTheme="minorHAnsi" w:cstheme="minorHAnsi"/>
        </w:rPr>
        <w:t>on the basis of</w:t>
      </w:r>
      <w:proofErr w:type="gramEnd"/>
      <w:r w:rsidRPr="00703B92">
        <w:rPr>
          <w:rFonts w:asciiTheme="minorHAnsi" w:hAnsiTheme="minorHAnsi" w:cstheme="minorHAnsi"/>
        </w:rPr>
        <w:t xml:space="preserve"> a linear combination</w:t>
      </w:r>
      <w:r w:rsidRPr="00212B5A">
        <w:t xml:space="preserve"> of features, therefore, Multiple Linear Regression is the best model.</w:t>
      </w:r>
      <w:r w:rsidR="00232FB5" w:rsidRPr="00212B5A">
        <w:rPr>
          <w:sz w:val="22"/>
          <w:szCs w:val="22"/>
        </w:rPr>
        <w:br/>
      </w:r>
      <w:r w:rsidR="00232FB5">
        <w:br/>
      </w:r>
    </w:p>
    <w:p w14:paraId="6D030212" w14:textId="77777777" w:rsidR="00232FB5" w:rsidRPr="00E01351" w:rsidRDefault="00232FB5" w:rsidP="39E2CA91">
      <w:pPr>
        <w:rPr>
          <w:b/>
          <w:bCs/>
          <w:color w:val="000000" w:themeColor="text1"/>
          <w:highlight w:val="green"/>
        </w:rPr>
      </w:pPr>
      <w:r w:rsidRPr="39E2CA91">
        <w:rPr>
          <w:b/>
          <w:bCs/>
          <w:color w:val="000000" w:themeColor="text1"/>
          <w:highlight w:val="green"/>
        </w:rPr>
        <w:t xml:space="preserve">Steps to be followed: </w:t>
      </w:r>
    </w:p>
    <w:p w14:paraId="27736FF7" w14:textId="77777777" w:rsidR="00232FB5" w:rsidRPr="00E01351" w:rsidRDefault="00232FB5" w:rsidP="39E2CA91">
      <w:pPr>
        <w:pStyle w:val="Heading3"/>
        <w:rPr>
          <w:color w:val="000000" w:themeColor="text1"/>
          <w:highlight w:val="green"/>
        </w:rPr>
      </w:pPr>
      <w:r w:rsidRPr="39E2CA91">
        <w:rPr>
          <w:rStyle w:val="Strong"/>
          <w:color w:val="000000" w:themeColor="text1"/>
          <w:highlight w:val="green"/>
        </w:rPr>
        <w:t>1. Loading and Preprocessing the Data</w:t>
      </w:r>
    </w:p>
    <w:p w14:paraId="129B214A" w14:textId="77777777" w:rsidR="00232FB5" w:rsidRDefault="00232FB5" w:rsidP="39E2CA91">
      <w:pPr>
        <w:numPr>
          <w:ilvl w:val="0"/>
          <w:numId w:val="8"/>
        </w:numPr>
        <w:spacing w:before="100" w:beforeAutospacing="1" w:after="100" w:afterAutospacing="1"/>
        <w:rPr>
          <w:color w:val="000000" w:themeColor="text1"/>
          <w:highlight w:val="green"/>
        </w:rPr>
      </w:pPr>
      <w:r w:rsidRPr="01D27D5A">
        <w:rPr>
          <w:rStyle w:val="Strong"/>
          <w:color w:val="000000" w:themeColor="text1"/>
          <w:highlight w:val="green"/>
        </w:rPr>
        <w:t>Load Dataset</w:t>
      </w:r>
      <w:r w:rsidRPr="01D27D5A">
        <w:rPr>
          <w:color w:val="000000" w:themeColor="text1"/>
          <w:highlight w:val="green"/>
        </w:rPr>
        <w:t>:</w:t>
      </w:r>
    </w:p>
    <w:p w14:paraId="7F91A91F" w14:textId="77777777" w:rsidR="00A543B9" w:rsidRDefault="00A543B9" w:rsidP="00E26827">
      <w:pPr>
        <w:pStyle w:val="ListParagraph"/>
        <w:numPr>
          <w:ilvl w:val="0"/>
          <w:numId w:val="16"/>
        </w:numPr>
        <w:autoSpaceDE w:val="0"/>
        <w:autoSpaceDN w:val="0"/>
        <w:adjustRightInd w:val="0"/>
        <w:rPr>
          <w:rFonts w:ascii="AppleSystemUIFont" w:eastAsiaTheme="minorHAnsi" w:hAnsi="AppleSystemUIFont" w:cs="AppleSystemUIFont"/>
          <w:sz w:val="26"/>
          <w:szCs w:val="26"/>
        </w:rPr>
      </w:pPr>
      <w:r w:rsidRPr="00A543B9">
        <w:rPr>
          <w:rFonts w:ascii="AppleSystemUIFont" w:eastAsiaTheme="minorHAnsi" w:hAnsi="AppleSystemUIFont" w:cs="AppleSystemUIFont"/>
          <w:sz w:val="26"/>
          <w:szCs w:val="26"/>
        </w:rPr>
        <w:t>import pandas as pd</w:t>
      </w:r>
    </w:p>
    <w:p w14:paraId="255FC855" w14:textId="77777777" w:rsidR="00A543B9" w:rsidRPr="00A543B9" w:rsidRDefault="00A543B9" w:rsidP="00A543B9">
      <w:pPr>
        <w:pStyle w:val="ListParagraph"/>
        <w:autoSpaceDE w:val="0"/>
        <w:autoSpaceDN w:val="0"/>
        <w:adjustRightInd w:val="0"/>
        <w:rPr>
          <w:rFonts w:ascii="AppleSystemUIFont" w:eastAsiaTheme="minorHAnsi" w:hAnsi="AppleSystemUIFont" w:cs="AppleSystemUIFont"/>
          <w:sz w:val="26"/>
          <w:szCs w:val="26"/>
        </w:rPr>
      </w:pPr>
    </w:p>
    <w:p w14:paraId="1212122F" w14:textId="77777777" w:rsidR="00A543B9" w:rsidRPr="00A543B9" w:rsidRDefault="00A543B9" w:rsidP="00E26827">
      <w:pPr>
        <w:pStyle w:val="ListParagraph"/>
        <w:numPr>
          <w:ilvl w:val="0"/>
          <w:numId w:val="16"/>
        </w:numPr>
        <w:autoSpaceDE w:val="0"/>
        <w:autoSpaceDN w:val="0"/>
        <w:adjustRightInd w:val="0"/>
        <w:rPr>
          <w:rFonts w:ascii="AppleSystemUIFont" w:eastAsiaTheme="minorHAnsi" w:hAnsi="AppleSystemUIFont" w:cs="AppleSystemUIFont"/>
          <w:sz w:val="26"/>
          <w:szCs w:val="26"/>
        </w:rPr>
      </w:pPr>
      <w:proofErr w:type="spellStart"/>
      <w:r w:rsidRPr="00A543B9">
        <w:rPr>
          <w:rFonts w:ascii="AppleSystemUIFont" w:eastAsiaTheme="minorHAnsi" w:hAnsi="AppleSystemUIFont" w:cs="AppleSystemUIFont"/>
          <w:sz w:val="26"/>
          <w:szCs w:val="26"/>
        </w:rPr>
        <w:t>df</w:t>
      </w:r>
      <w:proofErr w:type="spellEnd"/>
      <w:r w:rsidRPr="00A543B9">
        <w:rPr>
          <w:rFonts w:ascii="AppleSystemUIFont" w:eastAsiaTheme="minorHAnsi" w:hAnsi="AppleSystemUIFont" w:cs="AppleSystemUIFont"/>
          <w:sz w:val="26"/>
          <w:szCs w:val="26"/>
        </w:rPr>
        <w:t xml:space="preserve"> = </w:t>
      </w:r>
      <w:proofErr w:type="spellStart"/>
      <w:r w:rsidRPr="00A543B9">
        <w:rPr>
          <w:rFonts w:ascii="AppleSystemUIFont" w:eastAsiaTheme="minorHAnsi" w:hAnsi="AppleSystemUIFont" w:cs="AppleSystemUIFont"/>
          <w:sz w:val="26"/>
          <w:szCs w:val="26"/>
        </w:rPr>
        <w:t>pd.read_csv</w:t>
      </w:r>
      <w:proofErr w:type="spellEnd"/>
      <w:r w:rsidRPr="00A543B9">
        <w:rPr>
          <w:rFonts w:ascii="AppleSystemUIFont" w:eastAsiaTheme="minorHAnsi" w:hAnsi="AppleSystemUIFont" w:cs="AppleSystemUIFont"/>
          <w:sz w:val="26"/>
          <w:szCs w:val="26"/>
        </w:rPr>
        <w:t>("daily_food_delivery_orders.csv")</w:t>
      </w:r>
    </w:p>
    <w:p w14:paraId="5616CEEA" w14:textId="4103C0B0" w:rsidR="00C36051" w:rsidRDefault="00A543B9" w:rsidP="00A543B9">
      <w:pPr>
        <w:pStyle w:val="ListParagraph"/>
        <w:spacing w:before="100" w:beforeAutospacing="1" w:after="100" w:afterAutospacing="1"/>
        <w:rPr>
          <w:rFonts w:ascii="AppleSystemUIFont" w:eastAsiaTheme="minorHAnsi" w:hAnsi="AppleSystemUIFont" w:cs="AppleSystemUIFont"/>
          <w:sz w:val="26"/>
          <w:szCs w:val="26"/>
        </w:rPr>
      </w:pPr>
      <w:proofErr w:type="spellStart"/>
      <w:r>
        <w:rPr>
          <w:rFonts w:ascii="AppleSystemUIFont" w:eastAsiaTheme="minorHAnsi" w:hAnsi="AppleSystemUIFont" w:cs="AppleSystemUIFont"/>
          <w:sz w:val="26"/>
          <w:szCs w:val="26"/>
        </w:rPr>
        <w:t>df</w:t>
      </w:r>
      <w:proofErr w:type="spellEnd"/>
    </w:p>
    <w:p w14:paraId="142BD9EF" w14:textId="77777777" w:rsidR="001551C0" w:rsidRDefault="001551C0" w:rsidP="00A543B9">
      <w:pPr>
        <w:pStyle w:val="ListParagraph"/>
        <w:spacing w:before="100" w:beforeAutospacing="1" w:after="100" w:afterAutospacing="1"/>
        <w:rPr>
          <w:rFonts w:ascii="AppleSystemUIFont" w:eastAsiaTheme="minorHAnsi" w:hAnsi="AppleSystemUIFont" w:cs="AppleSystemUIFont"/>
          <w:sz w:val="26"/>
          <w:szCs w:val="26"/>
        </w:rPr>
      </w:pPr>
    </w:p>
    <w:p w14:paraId="049071C5" w14:textId="77777777" w:rsidR="001551C0" w:rsidRPr="001551C0" w:rsidRDefault="001551C0" w:rsidP="00E26827">
      <w:pPr>
        <w:pStyle w:val="ListParagraph"/>
        <w:numPr>
          <w:ilvl w:val="0"/>
          <w:numId w:val="16"/>
        </w:numPr>
        <w:spacing w:before="100" w:beforeAutospacing="1" w:after="100" w:afterAutospacing="1"/>
        <w:rPr>
          <w:rFonts w:ascii="AppleSystemUIFont" w:eastAsiaTheme="minorHAnsi" w:hAnsi="AppleSystemUIFont" w:cs="AppleSystemUIFont"/>
          <w:sz w:val="26"/>
          <w:szCs w:val="26"/>
        </w:rPr>
      </w:pPr>
      <w:proofErr w:type="spellStart"/>
      <w:r w:rsidRPr="001551C0">
        <w:rPr>
          <w:rFonts w:ascii="AppleSystemUIFont" w:eastAsiaTheme="minorHAnsi" w:hAnsi="AppleSystemUIFont" w:cs="AppleSystemUIFont"/>
          <w:sz w:val="26"/>
          <w:szCs w:val="26"/>
        </w:rPr>
        <w:t>daily_delivery</w:t>
      </w:r>
      <w:proofErr w:type="spellEnd"/>
      <w:r w:rsidRPr="001551C0">
        <w:rPr>
          <w:rFonts w:ascii="AppleSystemUIFont" w:eastAsiaTheme="minorHAnsi" w:hAnsi="AppleSystemUIFont" w:cs="AppleSystemUIFont"/>
          <w:sz w:val="26"/>
          <w:szCs w:val="26"/>
        </w:rPr>
        <w:t xml:space="preserve"> = </w:t>
      </w:r>
      <w:proofErr w:type="spellStart"/>
      <w:r w:rsidRPr="001551C0">
        <w:rPr>
          <w:rFonts w:ascii="AppleSystemUIFont" w:eastAsiaTheme="minorHAnsi" w:hAnsi="AppleSystemUIFont" w:cs="AppleSystemUIFont"/>
          <w:sz w:val="26"/>
          <w:szCs w:val="26"/>
        </w:rPr>
        <w:t>df</w:t>
      </w:r>
      <w:proofErr w:type="spellEnd"/>
      <w:r w:rsidRPr="001551C0">
        <w:rPr>
          <w:rFonts w:ascii="AppleSystemUIFont" w:eastAsiaTheme="minorHAnsi" w:hAnsi="AppleSystemUIFont" w:cs="AppleSystemUIFont"/>
          <w:sz w:val="26"/>
          <w:szCs w:val="26"/>
        </w:rPr>
        <w:t>[["</w:t>
      </w:r>
      <w:proofErr w:type="spellStart"/>
      <w:r w:rsidRPr="001551C0">
        <w:rPr>
          <w:rFonts w:ascii="AppleSystemUIFont" w:eastAsiaTheme="minorHAnsi" w:hAnsi="AppleSystemUIFont" w:cs="AppleSystemUIFont"/>
          <w:sz w:val="26"/>
          <w:szCs w:val="26"/>
        </w:rPr>
        <w:t>customer_age</w:t>
      </w:r>
      <w:proofErr w:type="spellEnd"/>
      <w:r w:rsidRPr="001551C0">
        <w:rPr>
          <w:rFonts w:ascii="AppleSystemUIFont" w:eastAsiaTheme="minorHAnsi" w:hAnsi="AppleSystemUIFont" w:cs="AppleSystemUIFont"/>
          <w:sz w:val="26"/>
          <w:szCs w:val="26"/>
        </w:rPr>
        <w:t>", "</w:t>
      </w:r>
      <w:proofErr w:type="spellStart"/>
      <w:r w:rsidRPr="001551C0">
        <w:rPr>
          <w:rFonts w:ascii="AppleSystemUIFont" w:eastAsiaTheme="minorHAnsi" w:hAnsi="AppleSystemUIFont" w:cs="AppleSystemUIFont"/>
          <w:sz w:val="26"/>
          <w:szCs w:val="26"/>
        </w:rPr>
        <w:t>order_value</w:t>
      </w:r>
      <w:proofErr w:type="spellEnd"/>
      <w:r w:rsidRPr="001551C0">
        <w:rPr>
          <w:rFonts w:ascii="AppleSystemUIFont" w:eastAsiaTheme="minorHAnsi" w:hAnsi="AppleSystemUIFont" w:cs="AppleSystemUIFont"/>
          <w:sz w:val="26"/>
          <w:szCs w:val="26"/>
        </w:rPr>
        <w:t>", "</w:t>
      </w:r>
      <w:proofErr w:type="spellStart"/>
      <w:r w:rsidRPr="001551C0">
        <w:rPr>
          <w:rFonts w:ascii="AppleSystemUIFont" w:eastAsiaTheme="minorHAnsi" w:hAnsi="AppleSystemUIFont" w:cs="AppleSystemUIFont"/>
          <w:sz w:val="26"/>
          <w:szCs w:val="26"/>
        </w:rPr>
        <w:t>delivery_distance_km</w:t>
      </w:r>
      <w:proofErr w:type="spellEnd"/>
      <w:r w:rsidRPr="001551C0">
        <w:rPr>
          <w:rFonts w:ascii="AppleSystemUIFont" w:eastAsiaTheme="minorHAnsi" w:hAnsi="AppleSystemUIFont" w:cs="AppleSystemUIFont"/>
          <w:sz w:val="26"/>
          <w:szCs w:val="26"/>
        </w:rPr>
        <w:t>", "</w:t>
      </w:r>
      <w:proofErr w:type="spellStart"/>
      <w:r w:rsidRPr="001551C0">
        <w:rPr>
          <w:rFonts w:ascii="AppleSystemUIFont" w:eastAsiaTheme="minorHAnsi" w:hAnsi="AppleSystemUIFont" w:cs="AppleSystemUIFont"/>
          <w:sz w:val="26"/>
          <w:szCs w:val="26"/>
        </w:rPr>
        <w:t>delivery_partner_rating</w:t>
      </w:r>
      <w:proofErr w:type="spellEnd"/>
      <w:r w:rsidRPr="001551C0">
        <w:rPr>
          <w:rFonts w:ascii="AppleSystemUIFont" w:eastAsiaTheme="minorHAnsi" w:hAnsi="AppleSystemUIFont" w:cs="AppleSystemUIFont"/>
          <w:sz w:val="26"/>
          <w:szCs w:val="26"/>
        </w:rPr>
        <w:t>", "</w:t>
      </w:r>
      <w:proofErr w:type="spellStart"/>
      <w:r w:rsidRPr="001551C0">
        <w:rPr>
          <w:rFonts w:ascii="AppleSystemUIFont" w:eastAsiaTheme="minorHAnsi" w:hAnsi="AppleSystemUIFont" w:cs="AppleSystemUIFont"/>
          <w:sz w:val="26"/>
          <w:szCs w:val="26"/>
        </w:rPr>
        <w:t>delivery_time_minutes</w:t>
      </w:r>
      <w:proofErr w:type="spellEnd"/>
      <w:r w:rsidRPr="001551C0">
        <w:rPr>
          <w:rFonts w:ascii="AppleSystemUIFont" w:eastAsiaTheme="minorHAnsi" w:hAnsi="AppleSystemUIFont" w:cs="AppleSystemUIFont"/>
          <w:sz w:val="26"/>
          <w:szCs w:val="26"/>
        </w:rPr>
        <w:t>" ]]</w:t>
      </w:r>
    </w:p>
    <w:p w14:paraId="676C72A0" w14:textId="34694645" w:rsidR="00851ADC" w:rsidRDefault="001551C0" w:rsidP="001551C0">
      <w:pPr>
        <w:pStyle w:val="ListParagraph"/>
        <w:spacing w:before="100" w:beforeAutospacing="1" w:after="100" w:afterAutospacing="1"/>
        <w:rPr>
          <w:rFonts w:ascii="AppleSystemUIFont" w:eastAsiaTheme="minorHAnsi" w:hAnsi="AppleSystemUIFont" w:cs="AppleSystemUIFont"/>
          <w:sz w:val="26"/>
          <w:szCs w:val="26"/>
        </w:rPr>
      </w:pPr>
      <w:proofErr w:type="spellStart"/>
      <w:r w:rsidRPr="001551C0">
        <w:rPr>
          <w:rFonts w:ascii="AppleSystemUIFont" w:eastAsiaTheme="minorHAnsi" w:hAnsi="AppleSystemUIFont" w:cs="AppleSystemUIFont"/>
          <w:sz w:val="26"/>
          <w:szCs w:val="26"/>
        </w:rPr>
        <w:t>daily_delivery</w:t>
      </w:r>
      <w:proofErr w:type="spellEnd"/>
    </w:p>
    <w:p w14:paraId="103ADFDC" w14:textId="77777777" w:rsidR="00E26827" w:rsidRPr="00E26827" w:rsidRDefault="00232FB5" w:rsidP="00E26827">
      <w:pPr>
        <w:numPr>
          <w:ilvl w:val="0"/>
          <w:numId w:val="8"/>
        </w:numPr>
        <w:spacing w:before="100" w:beforeAutospacing="1" w:after="100" w:afterAutospacing="1"/>
        <w:rPr>
          <w:color w:val="000000" w:themeColor="text1"/>
          <w:highlight w:val="green"/>
        </w:rPr>
      </w:pPr>
      <w:r w:rsidRPr="39E2CA91">
        <w:rPr>
          <w:rStyle w:val="Strong"/>
          <w:color w:val="000000" w:themeColor="text1"/>
          <w:highlight w:val="green"/>
        </w:rPr>
        <w:t>Handle Missing Values</w:t>
      </w:r>
      <w:r w:rsidRPr="39E2CA91">
        <w:rPr>
          <w:color w:val="000000" w:themeColor="text1"/>
          <w:highlight w:val="green"/>
        </w:rPr>
        <w:t>:</w:t>
      </w:r>
    </w:p>
    <w:p w14:paraId="00B2BA13" w14:textId="77777777" w:rsidR="00E7093B" w:rsidRPr="00E7093B" w:rsidRDefault="00E7093B" w:rsidP="00E7093B">
      <w:pPr>
        <w:pStyle w:val="ListParagraph"/>
        <w:numPr>
          <w:ilvl w:val="0"/>
          <w:numId w:val="16"/>
        </w:numPr>
        <w:spacing w:before="100" w:beforeAutospacing="1" w:after="100" w:afterAutospacing="1"/>
        <w:rPr>
          <w:rFonts w:ascii="AppleSystemUIFont" w:eastAsiaTheme="minorHAnsi" w:hAnsi="AppleSystemUIFont" w:cs="AppleSystemUIFont"/>
          <w:sz w:val="26"/>
          <w:szCs w:val="26"/>
        </w:rPr>
      </w:pPr>
      <w:proofErr w:type="spellStart"/>
      <w:r w:rsidRPr="00E7093B">
        <w:rPr>
          <w:rFonts w:ascii="AppleSystemUIFont" w:eastAsiaTheme="minorHAnsi" w:hAnsi="AppleSystemUIFont" w:cs="AppleSystemUIFont"/>
          <w:sz w:val="26"/>
          <w:szCs w:val="26"/>
        </w:rPr>
        <w:t>daily_delivery.fillna</w:t>
      </w:r>
      <w:proofErr w:type="spellEnd"/>
      <w:r w:rsidRPr="00E7093B">
        <w:rPr>
          <w:rFonts w:ascii="AppleSystemUIFont" w:eastAsiaTheme="minorHAnsi" w:hAnsi="AppleSystemUIFont" w:cs="AppleSystemUIFont"/>
          <w:sz w:val="26"/>
          <w:szCs w:val="26"/>
        </w:rPr>
        <w:t>(</w:t>
      </w:r>
      <w:proofErr w:type="spellStart"/>
      <w:r w:rsidRPr="00E7093B">
        <w:rPr>
          <w:rFonts w:ascii="AppleSystemUIFont" w:eastAsiaTheme="minorHAnsi" w:hAnsi="AppleSystemUIFont" w:cs="AppleSystemUIFont"/>
          <w:sz w:val="26"/>
          <w:szCs w:val="26"/>
        </w:rPr>
        <w:t>daily_delivery.mean</w:t>
      </w:r>
      <w:proofErr w:type="spellEnd"/>
      <w:r w:rsidRPr="00E7093B">
        <w:rPr>
          <w:rFonts w:ascii="AppleSystemUIFont" w:eastAsiaTheme="minorHAnsi" w:hAnsi="AppleSystemUIFont" w:cs="AppleSystemUIFont"/>
          <w:sz w:val="26"/>
          <w:szCs w:val="26"/>
        </w:rPr>
        <w:t>(</w:t>
      </w:r>
      <w:proofErr w:type="spellStart"/>
      <w:r w:rsidRPr="00E7093B">
        <w:rPr>
          <w:rFonts w:ascii="AppleSystemUIFont" w:eastAsiaTheme="minorHAnsi" w:hAnsi="AppleSystemUIFont" w:cs="AppleSystemUIFont"/>
          <w:sz w:val="26"/>
          <w:szCs w:val="26"/>
        </w:rPr>
        <w:t>numeric_only</w:t>
      </w:r>
      <w:proofErr w:type="spellEnd"/>
      <w:r w:rsidRPr="00E7093B">
        <w:rPr>
          <w:rFonts w:ascii="AppleSystemUIFont" w:eastAsiaTheme="minorHAnsi" w:hAnsi="AppleSystemUIFont" w:cs="AppleSystemUIFont"/>
          <w:sz w:val="26"/>
          <w:szCs w:val="26"/>
        </w:rPr>
        <w:t xml:space="preserve">=True), </w:t>
      </w:r>
      <w:proofErr w:type="spellStart"/>
      <w:r w:rsidRPr="00E7093B">
        <w:rPr>
          <w:rFonts w:ascii="AppleSystemUIFont" w:eastAsiaTheme="minorHAnsi" w:hAnsi="AppleSystemUIFont" w:cs="AppleSystemUIFont"/>
          <w:sz w:val="26"/>
          <w:szCs w:val="26"/>
        </w:rPr>
        <w:t>inplace</w:t>
      </w:r>
      <w:proofErr w:type="spellEnd"/>
      <w:r w:rsidRPr="00E7093B">
        <w:rPr>
          <w:rFonts w:ascii="AppleSystemUIFont" w:eastAsiaTheme="minorHAnsi" w:hAnsi="AppleSystemUIFont" w:cs="AppleSystemUIFont"/>
          <w:sz w:val="26"/>
          <w:szCs w:val="26"/>
        </w:rPr>
        <w:t>=True)</w:t>
      </w:r>
    </w:p>
    <w:p w14:paraId="3F907D03" w14:textId="77777777" w:rsidR="00E7093B" w:rsidRPr="00E7093B" w:rsidRDefault="00E7093B" w:rsidP="00E7093B">
      <w:pPr>
        <w:spacing w:before="100" w:beforeAutospacing="1" w:after="100" w:afterAutospacing="1"/>
        <w:ind w:left="720"/>
        <w:rPr>
          <w:rFonts w:asciiTheme="minorHAnsi" w:eastAsiaTheme="minorEastAsia" w:hAnsiTheme="minorHAnsi"/>
          <w:color w:val="000000" w:themeColor="text1"/>
          <w:highlight w:val="green"/>
        </w:rPr>
      </w:pPr>
      <w:proofErr w:type="spellStart"/>
      <w:r w:rsidRPr="00E7093B">
        <w:rPr>
          <w:rFonts w:ascii="AppleSystemUIFont" w:eastAsiaTheme="minorHAnsi" w:hAnsi="AppleSystemUIFont" w:cs="AppleSystemUIFont"/>
          <w:sz w:val="26"/>
          <w:szCs w:val="26"/>
        </w:rPr>
        <w:t>daily_delivery</w:t>
      </w:r>
      <w:proofErr w:type="spellEnd"/>
    </w:p>
    <w:p w14:paraId="7271D341" w14:textId="78D93343" w:rsidR="00F36071" w:rsidRPr="00F36071" w:rsidRDefault="00232FB5" w:rsidP="00E7093B">
      <w:pPr>
        <w:numPr>
          <w:ilvl w:val="0"/>
          <w:numId w:val="8"/>
        </w:numPr>
        <w:spacing w:before="100" w:beforeAutospacing="1" w:after="100" w:afterAutospacing="1"/>
        <w:rPr>
          <w:color w:val="000000" w:themeColor="text1"/>
          <w:highlight w:val="green"/>
        </w:rPr>
      </w:pPr>
      <w:r w:rsidRPr="39E2CA91">
        <w:rPr>
          <w:rStyle w:val="Strong"/>
          <w:color w:val="000000" w:themeColor="text1"/>
          <w:highlight w:val="green"/>
        </w:rPr>
        <w:t>Create Target Variable</w:t>
      </w:r>
      <w:r w:rsidRPr="39E2CA91">
        <w:rPr>
          <w:color w:val="000000" w:themeColor="text1"/>
          <w:highlight w:val="green"/>
        </w:rPr>
        <w:t>:</w:t>
      </w:r>
    </w:p>
    <w:p w14:paraId="744E6099" w14:textId="153FB3FE" w:rsidR="00F36071" w:rsidRPr="00F36071" w:rsidRDefault="00F36071" w:rsidP="00F36071">
      <w:pPr>
        <w:pStyle w:val="ListParagraph"/>
        <w:numPr>
          <w:ilvl w:val="0"/>
          <w:numId w:val="16"/>
        </w:numPr>
        <w:autoSpaceDE w:val="0"/>
        <w:autoSpaceDN w:val="0"/>
        <w:adjustRightInd w:val="0"/>
        <w:rPr>
          <w:rFonts w:ascii="AppleSystemUIFont" w:eastAsiaTheme="minorHAnsi" w:hAnsi="AppleSystemUIFont" w:cs="AppleSystemUIFont"/>
          <w:sz w:val="26"/>
          <w:szCs w:val="26"/>
        </w:rPr>
      </w:pPr>
      <w:proofErr w:type="spellStart"/>
      <w:r w:rsidRPr="00F36071">
        <w:rPr>
          <w:rFonts w:ascii="AppleSystemUIFont" w:eastAsiaTheme="minorHAnsi" w:hAnsi="AppleSystemUIFont" w:cs="AppleSystemUIFont"/>
          <w:sz w:val="26"/>
          <w:szCs w:val="26"/>
        </w:rPr>
        <w:t>df</w:t>
      </w:r>
      <w:proofErr w:type="spellEnd"/>
      <w:r w:rsidRPr="00F36071">
        <w:rPr>
          <w:rFonts w:ascii="AppleSystemUIFont" w:eastAsiaTheme="minorHAnsi" w:hAnsi="AppleSystemUIFont" w:cs="AppleSystemUIFont"/>
          <w:sz w:val="26"/>
          <w:szCs w:val="26"/>
        </w:rPr>
        <w:t>[</w:t>
      </w:r>
      <w:r w:rsidR="001D4942" w:rsidRPr="00F36071">
        <w:rPr>
          <w:rFonts w:ascii="AppleSystemUIFont" w:eastAsiaTheme="minorHAnsi" w:hAnsi="AppleSystemUIFont" w:cs="AppleSystemUIFont"/>
          <w:sz w:val="26"/>
          <w:szCs w:val="26"/>
        </w:rPr>
        <w:t>"</w:t>
      </w:r>
      <w:r w:rsidR="001D4942">
        <w:rPr>
          <w:rFonts w:ascii="AppleSystemUIFont" w:eastAsiaTheme="minorHAnsi" w:hAnsi="AppleSystemUIFont" w:cs="AppleSystemUIFont"/>
          <w:sz w:val="26"/>
          <w:szCs w:val="26"/>
        </w:rPr>
        <w:t>Total</w:t>
      </w:r>
      <w:r w:rsidR="001D4942" w:rsidRPr="00F36071">
        <w:rPr>
          <w:rFonts w:ascii="AppleSystemUIFont" w:eastAsiaTheme="minorHAnsi" w:hAnsi="AppleSystemUIFont" w:cs="AppleSystemUIFont"/>
          <w:sz w:val="26"/>
          <w:szCs w:val="26"/>
        </w:rPr>
        <w:t>"]</w:t>
      </w:r>
      <w:r w:rsidRPr="00F36071">
        <w:rPr>
          <w:rFonts w:ascii="AppleSystemUIFont" w:eastAsiaTheme="minorHAnsi" w:hAnsi="AppleSystemUIFont" w:cs="AppleSystemUIFont"/>
          <w:sz w:val="26"/>
          <w:szCs w:val="26"/>
        </w:rPr>
        <w:t xml:space="preserve">] = (0.1 * </w:t>
      </w:r>
      <w:proofErr w:type="spellStart"/>
      <w:r w:rsidRPr="00F36071">
        <w:rPr>
          <w:rFonts w:ascii="AppleSystemUIFont" w:eastAsiaTheme="minorHAnsi" w:hAnsi="AppleSystemUIFont" w:cs="AppleSystemUIFont"/>
          <w:sz w:val="26"/>
          <w:szCs w:val="26"/>
        </w:rPr>
        <w:t>df</w:t>
      </w:r>
      <w:proofErr w:type="spellEnd"/>
      <w:r w:rsidRPr="00F36071">
        <w:rPr>
          <w:rFonts w:ascii="AppleSystemUIFont" w:eastAsiaTheme="minorHAnsi" w:hAnsi="AppleSystemUIFont" w:cs="AppleSystemUIFont"/>
          <w:sz w:val="26"/>
          <w:szCs w:val="26"/>
        </w:rPr>
        <w:t>["</w:t>
      </w:r>
      <w:proofErr w:type="spellStart"/>
      <w:r w:rsidRPr="00F36071">
        <w:rPr>
          <w:rFonts w:ascii="AppleSystemUIFont" w:eastAsiaTheme="minorHAnsi" w:hAnsi="AppleSystemUIFont" w:cs="AppleSystemUIFont"/>
          <w:sz w:val="26"/>
          <w:szCs w:val="26"/>
        </w:rPr>
        <w:t>order_value</w:t>
      </w:r>
      <w:proofErr w:type="spellEnd"/>
      <w:r w:rsidRPr="00F36071">
        <w:rPr>
          <w:rFonts w:ascii="AppleSystemUIFont" w:eastAsiaTheme="minorHAnsi" w:hAnsi="AppleSystemUIFont" w:cs="AppleSystemUIFont"/>
          <w:sz w:val="26"/>
          <w:szCs w:val="26"/>
        </w:rPr>
        <w:t>"] +</w:t>
      </w:r>
    </w:p>
    <w:p w14:paraId="7DDCCA7C" w14:textId="77777777" w:rsidR="00F36071" w:rsidRPr="00F36071" w:rsidRDefault="00F36071" w:rsidP="00F36071">
      <w:pPr>
        <w:pStyle w:val="ListParagraph"/>
        <w:autoSpaceDE w:val="0"/>
        <w:autoSpaceDN w:val="0"/>
        <w:adjustRightInd w:val="0"/>
        <w:rPr>
          <w:rFonts w:ascii="AppleSystemUIFont" w:eastAsiaTheme="minorHAnsi" w:hAnsi="AppleSystemUIFont" w:cs="AppleSystemUIFont"/>
          <w:sz w:val="26"/>
          <w:szCs w:val="26"/>
        </w:rPr>
      </w:pPr>
      <w:r w:rsidRPr="00F36071">
        <w:rPr>
          <w:rFonts w:ascii="AppleSystemUIFont" w:eastAsiaTheme="minorHAnsi" w:hAnsi="AppleSystemUIFont" w:cs="AppleSystemUIFont"/>
          <w:sz w:val="26"/>
          <w:szCs w:val="26"/>
        </w:rPr>
        <w:t xml:space="preserve">                 0.3 * </w:t>
      </w:r>
      <w:proofErr w:type="spellStart"/>
      <w:r w:rsidRPr="00F36071">
        <w:rPr>
          <w:rFonts w:ascii="AppleSystemUIFont" w:eastAsiaTheme="minorHAnsi" w:hAnsi="AppleSystemUIFont" w:cs="AppleSystemUIFont"/>
          <w:sz w:val="26"/>
          <w:szCs w:val="26"/>
        </w:rPr>
        <w:t>df</w:t>
      </w:r>
      <w:proofErr w:type="spellEnd"/>
      <w:r w:rsidRPr="00F36071">
        <w:rPr>
          <w:rFonts w:ascii="AppleSystemUIFont" w:eastAsiaTheme="minorHAnsi" w:hAnsi="AppleSystemUIFont" w:cs="AppleSystemUIFont"/>
          <w:sz w:val="26"/>
          <w:szCs w:val="26"/>
        </w:rPr>
        <w:t>["</w:t>
      </w:r>
      <w:proofErr w:type="spellStart"/>
      <w:r w:rsidRPr="00F36071">
        <w:rPr>
          <w:rFonts w:ascii="AppleSystemUIFont" w:eastAsiaTheme="minorHAnsi" w:hAnsi="AppleSystemUIFont" w:cs="AppleSystemUIFont"/>
          <w:sz w:val="26"/>
          <w:szCs w:val="26"/>
        </w:rPr>
        <w:t>delivery_distance_km</w:t>
      </w:r>
      <w:proofErr w:type="spellEnd"/>
      <w:r w:rsidRPr="00F36071">
        <w:rPr>
          <w:rFonts w:ascii="AppleSystemUIFont" w:eastAsiaTheme="minorHAnsi" w:hAnsi="AppleSystemUIFont" w:cs="AppleSystemUIFont"/>
          <w:sz w:val="26"/>
          <w:szCs w:val="26"/>
        </w:rPr>
        <w:t>"] +</w:t>
      </w:r>
    </w:p>
    <w:p w14:paraId="1A50EF76" w14:textId="77777777" w:rsidR="00F36071" w:rsidRPr="00F36071" w:rsidRDefault="00F36071" w:rsidP="00F36071">
      <w:pPr>
        <w:pStyle w:val="ListParagraph"/>
        <w:autoSpaceDE w:val="0"/>
        <w:autoSpaceDN w:val="0"/>
        <w:adjustRightInd w:val="0"/>
        <w:rPr>
          <w:rFonts w:ascii="AppleSystemUIFont" w:eastAsiaTheme="minorHAnsi" w:hAnsi="AppleSystemUIFont" w:cs="AppleSystemUIFont"/>
          <w:sz w:val="26"/>
          <w:szCs w:val="26"/>
        </w:rPr>
      </w:pPr>
      <w:r w:rsidRPr="00F36071">
        <w:rPr>
          <w:rFonts w:ascii="AppleSystemUIFont" w:eastAsiaTheme="minorHAnsi" w:hAnsi="AppleSystemUIFont" w:cs="AppleSystemUIFont"/>
          <w:sz w:val="26"/>
          <w:szCs w:val="26"/>
        </w:rPr>
        <w:t xml:space="preserve">                 0.3 * </w:t>
      </w:r>
      <w:proofErr w:type="spellStart"/>
      <w:r w:rsidRPr="00F36071">
        <w:rPr>
          <w:rFonts w:ascii="AppleSystemUIFont" w:eastAsiaTheme="minorHAnsi" w:hAnsi="AppleSystemUIFont" w:cs="AppleSystemUIFont"/>
          <w:sz w:val="26"/>
          <w:szCs w:val="26"/>
        </w:rPr>
        <w:t>df</w:t>
      </w:r>
      <w:proofErr w:type="spellEnd"/>
      <w:r w:rsidRPr="00F36071">
        <w:rPr>
          <w:rFonts w:ascii="AppleSystemUIFont" w:eastAsiaTheme="minorHAnsi" w:hAnsi="AppleSystemUIFont" w:cs="AppleSystemUIFont"/>
          <w:sz w:val="26"/>
          <w:szCs w:val="26"/>
        </w:rPr>
        <w:t>["</w:t>
      </w:r>
      <w:proofErr w:type="spellStart"/>
      <w:r w:rsidRPr="00F36071">
        <w:rPr>
          <w:rFonts w:ascii="AppleSystemUIFont" w:eastAsiaTheme="minorHAnsi" w:hAnsi="AppleSystemUIFont" w:cs="AppleSystemUIFont"/>
          <w:sz w:val="26"/>
          <w:szCs w:val="26"/>
        </w:rPr>
        <w:t>delivery_partner_rating</w:t>
      </w:r>
      <w:proofErr w:type="spellEnd"/>
      <w:r w:rsidRPr="00F36071">
        <w:rPr>
          <w:rFonts w:ascii="AppleSystemUIFont" w:eastAsiaTheme="minorHAnsi" w:hAnsi="AppleSystemUIFont" w:cs="AppleSystemUIFont"/>
          <w:sz w:val="26"/>
          <w:szCs w:val="26"/>
        </w:rPr>
        <w:t>"] +</w:t>
      </w:r>
    </w:p>
    <w:p w14:paraId="367DBC31" w14:textId="77777777" w:rsidR="00F36071" w:rsidRDefault="00F36071" w:rsidP="00F36071">
      <w:pPr>
        <w:pStyle w:val="ListParagraph"/>
        <w:autoSpaceDE w:val="0"/>
        <w:autoSpaceDN w:val="0"/>
        <w:adjustRightInd w:val="0"/>
        <w:rPr>
          <w:rFonts w:ascii="AppleSystemUIFont" w:eastAsiaTheme="minorHAnsi" w:hAnsi="AppleSystemUIFont" w:cs="AppleSystemUIFont"/>
          <w:sz w:val="26"/>
          <w:szCs w:val="26"/>
        </w:rPr>
      </w:pPr>
      <w:r w:rsidRPr="00F36071">
        <w:rPr>
          <w:rFonts w:ascii="AppleSystemUIFont" w:eastAsiaTheme="minorHAnsi" w:hAnsi="AppleSystemUIFont" w:cs="AppleSystemUIFont"/>
          <w:sz w:val="26"/>
          <w:szCs w:val="26"/>
        </w:rPr>
        <w:t xml:space="preserve">                 0.3 * </w:t>
      </w:r>
      <w:proofErr w:type="spellStart"/>
      <w:r w:rsidRPr="00F36071">
        <w:rPr>
          <w:rFonts w:ascii="AppleSystemUIFont" w:eastAsiaTheme="minorHAnsi" w:hAnsi="AppleSystemUIFont" w:cs="AppleSystemUIFont"/>
          <w:sz w:val="26"/>
          <w:szCs w:val="26"/>
        </w:rPr>
        <w:t>df</w:t>
      </w:r>
      <w:proofErr w:type="spellEnd"/>
      <w:r w:rsidRPr="00F36071">
        <w:rPr>
          <w:rFonts w:ascii="AppleSystemUIFont" w:eastAsiaTheme="minorHAnsi" w:hAnsi="AppleSystemUIFont" w:cs="AppleSystemUIFont"/>
          <w:sz w:val="26"/>
          <w:szCs w:val="26"/>
        </w:rPr>
        <w:t>["Total"])</w:t>
      </w:r>
    </w:p>
    <w:p w14:paraId="6A1A2D80" w14:textId="368CFE7D" w:rsidR="00E26827" w:rsidRPr="005F6F31" w:rsidRDefault="00F36071" w:rsidP="005F6F31">
      <w:pPr>
        <w:pStyle w:val="ListParagraph"/>
        <w:autoSpaceDE w:val="0"/>
        <w:autoSpaceDN w:val="0"/>
        <w:adjustRightInd w:val="0"/>
        <w:rPr>
          <w:rFonts w:ascii="AppleSystemUIFont" w:eastAsiaTheme="minorHAnsi" w:hAnsi="AppleSystemUIFont" w:cs="AppleSystemUIFont"/>
          <w:sz w:val="26"/>
          <w:szCs w:val="26"/>
        </w:rPr>
      </w:pPr>
      <w:proofErr w:type="spellStart"/>
      <w:r w:rsidRPr="00F36071">
        <w:rPr>
          <w:rFonts w:ascii="AppleSystemUIFont" w:eastAsiaTheme="minorHAnsi" w:hAnsi="AppleSystemUIFont" w:cs="AppleSystemUIFont"/>
          <w:sz w:val="26"/>
          <w:szCs w:val="26"/>
        </w:rPr>
        <w:t>df</w:t>
      </w:r>
      <w:proofErr w:type="spellEnd"/>
    </w:p>
    <w:p w14:paraId="13C246FF" w14:textId="231EC524" w:rsidR="00232FB5" w:rsidRPr="00E01351" w:rsidRDefault="00232FB5" w:rsidP="00197981">
      <w:pPr>
        <w:spacing w:before="100" w:beforeAutospacing="1" w:after="100" w:afterAutospacing="1"/>
        <w:ind w:left="720"/>
        <w:rPr>
          <w:color w:val="000000" w:themeColor="text1"/>
          <w:highlight w:val="green"/>
        </w:rPr>
      </w:pPr>
      <w:r w:rsidRPr="39E2CA91">
        <w:rPr>
          <w:color w:val="000000" w:themeColor="text1"/>
          <w:highlight w:val="green"/>
        </w:rPr>
        <w:t>independent variables:</w:t>
      </w:r>
    </w:p>
    <w:p w14:paraId="3624A23E" w14:textId="7AFF3ED4" w:rsidR="00E41D3C" w:rsidRPr="00E41D3C" w:rsidRDefault="00E41D3C" w:rsidP="00E41D3C">
      <w:pPr>
        <w:pStyle w:val="ListParagraph"/>
        <w:numPr>
          <w:ilvl w:val="0"/>
          <w:numId w:val="16"/>
        </w:num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 xml:space="preserve">  </w:t>
      </w:r>
      <w:r w:rsidRPr="00E41D3C">
        <w:rPr>
          <w:rFonts w:ascii="AppleSystemUIFont" w:eastAsiaTheme="minorHAnsi" w:hAnsi="AppleSystemUIFont" w:cs="AppleSystemUIFont"/>
          <w:sz w:val="26"/>
          <w:szCs w:val="26"/>
        </w:rPr>
        <w:t xml:space="preserve">X = </w:t>
      </w:r>
      <w:proofErr w:type="spellStart"/>
      <w:r w:rsidRPr="00E41D3C">
        <w:rPr>
          <w:rFonts w:ascii="AppleSystemUIFont" w:eastAsiaTheme="minorHAnsi" w:hAnsi="AppleSystemUIFont" w:cs="AppleSystemUIFont"/>
          <w:sz w:val="26"/>
          <w:szCs w:val="26"/>
        </w:rPr>
        <w:t>daily_delivery</w:t>
      </w:r>
      <w:proofErr w:type="spellEnd"/>
      <w:r w:rsidRPr="00E41D3C">
        <w:rPr>
          <w:rFonts w:ascii="AppleSystemUIFont" w:eastAsiaTheme="minorHAnsi" w:hAnsi="AppleSystemUIFont" w:cs="AppleSystemUIFont"/>
          <w:sz w:val="26"/>
          <w:szCs w:val="26"/>
        </w:rPr>
        <w:t>[[</w:t>
      </w:r>
    </w:p>
    <w:p w14:paraId="3670FE4A" w14:textId="0FED8788" w:rsidR="00E41D3C" w:rsidRPr="00E41D3C" w:rsidRDefault="00E41D3C" w:rsidP="00E41D3C">
      <w:pPr>
        <w:autoSpaceDE w:val="0"/>
        <w:autoSpaceDN w:val="0"/>
        <w:adjustRightInd w:val="0"/>
        <w:ind w:left="360"/>
        <w:rPr>
          <w:rFonts w:ascii="AppleSystemUIFont" w:eastAsiaTheme="minorHAnsi" w:hAnsi="AppleSystemUIFont" w:cs="AppleSystemUIFont"/>
          <w:sz w:val="26"/>
          <w:szCs w:val="26"/>
        </w:rPr>
      </w:pPr>
      <w:r w:rsidRPr="00E41D3C">
        <w:rPr>
          <w:rFonts w:ascii="AppleSystemUIFont" w:eastAsiaTheme="minorHAnsi" w:hAnsi="AppleSystemUIFont" w:cs="AppleSystemUIFont"/>
          <w:sz w:val="26"/>
          <w:szCs w:val="26"/>
        </w:rPr>
        <w:t xml:space="preserve">   </w:t>
      </w:r>
      <w:r>
        <w:rPr>
          <w:rFonts w:ascii="AppleSystemUIFont" w:eastAsiaTheme="minorHAnsi" w:hAnsi="AppleSystemUIFont" w:cs="AppleSystemUIFont"/>
          <w:sz w:val="26"/>
          <w:szCs w:val="26"/>
        </w:rPr>
        <w:t xml:space="preserve">      </w:t>
      </w:r>
      <w:r w:rsidRPr="00E41D3C">
        <w:rPr>
          <w:rFonts w:ascii="AppleSystemUIFont" w:eastAsiaTheme="minorHAnsi" w:hAnsi="AppleSystemUIFont" w:cs="AppleSystemUIFont"/>
          <w:sz w:val="26"/>
          <w:szCs w:val="26"/>
        </w:rPr>
        <w:t xml:space="preserve"> "</w:t>
      </w:r>
      <w:proofErr w:type="spellStart"/>
      <w:r w:rsidRPr="00E41D3C">
        <w:rPr>
          <w:rFonts w:ascii="AppleSystemUIFont" w:eastAsiaTheme="minorHAnsi" w:hAnsi="AppleSystemUIFont" w:cs="AppleSystemUIFont"/>
          <w:sz w:val="26"/>
          <w:szCs w:val="26"/>
        </w:rPr>
        <w:t>customer_age</w:t>
      </w:r>
      <w:proofErr w:type="spellEnd"/>
      <w:r w:rsidRPr="00E41D3C">
        <w:rPr>
          <w:rFonts w:ascii="AppleSystemUIFont" w:eastAsiaTheme="minorHAnsi" w:hAnsi="AppleSystemUIFont" w:cs="AppleSystemUIFont"/>
          <w:sz w:val="26"/>
          <w:szCs w:val="26"/>
        </w:rPr>
        <w:t>",</w:t>
      </w:r>
    </w:p>
    <w:p w14:paraId="27D82797" w14:textId="77777777" w:rsidR="00E41D3C" w:rsidRPr="00E41D3C" w:rsidRDefault="00E41D3C" w:rsidP="00E41D3C">
      <w:pPr>
        <w:pStyle w:val="ListParagraph"/>
        <w:autoSpaceDE w:val="0"/>
        <w:autoSpaceDN w:val="0"/>
        <w:adjustRightInd w:val="0"/>
        <w:rPr>
          <w:rFonts w:ascii="AppleSystemUIFont" w:eastAsiaTheme="minorHAnsi" w:hAnsi="AppleSystemUIFont" w:cs="AppleSystemUIFont"/>
          <w:sz w:val="26"/>
          <w:szCs w:val="26"/>
        </w:rPr>
      </w:pPr>
      <w:r w:rsidRPr="00E41D3C">
        <w:rPr>
          <w:rFonts w:ascii="AppleSystemUIFont" w:eastAsiaTheme="minorHAnsi" w:hAnsi="AppleSystemUIFont" w:cs="AppleSystemUIFont"/>
          <w:sz w:val="26"/>
          <w:szCs w:val="26"/>
        </w:rPr>
        <w:t xml:space="preserve">    "</w:t>
      </w:r>
      <w:proofErr w:type="spellStart"/>
      <w:r w:rsidRPr="00E41D3C">
        <w:rPr>
          <w:rFonts w:ascii="AppleSystemUIFont" w:eastAsiaTheme="minorHAnsi" w:hAnsi="AppleSystemUIFont" w:cs="AppleSystemUIFont"/>
          <w:sz w:val="26"/>
          <w:szCs w:val="26"/>
        </w:rPr>
        <w:t>delivery_distance_km</w:t>
      </w:r>
      <w:proofErr w:type="spellEnd"/>
      <w:r w:rsidRPr="00E41D3C">
        <w:rPr>
          <w:rFonts w:ascii="AppleSystemUIFont" w:eastAsiaTheme="minorHAnsi" w:hAnsi="AppleSystemUIFont" w:cs="AppleSystemUIFont"/>
          <w:sz w:val="26"/>
          <w:szCs w:val="26"/>
        </w:rPr>
        <w:t>",</w:t>
      </w:r>
    </w:p>
    <w:p w14:paraId="2A738301" w14:textId="77777777" w:rsidR="00E41D3C" w:rsidRPr="00E41D3C" w:rsidRDefault="00E41D3C" w:rsidP="00E41D3C">
      <w:pPr>
        <w:pStyle w:val="ListParagraph"/>
        <w:autoSpaceDE w:val="0"/>
        <w:autoSpaceDN w:val="0"/>
        <w:adjustRightInd w:val="0"/>
        <w:rPr>
          <w:rFonts w:ascii="AppleSystemUIFont" w:eastAsiaTheme="minorHAnsi" w:hAnsi="AppleSystemUIFont" w:cs="AppleSystemUIFont"/>
          <w:sz w:val="26"/>
          <w:szCs w:val="26"/>
        </w:rPr>
      </w:pPr>
      <w:r w:rsidRPr="00E41D3C">
        <w:rPr>
          <w:rFonts w:ascii="AppleSystemUIFont" w:eastAsiaTheme="minorHAnsi" w:hAnsi="AppleSystemUIFont" w:cs="AppleSystemUIFont"/>
          <w:sz w:val="26"/>
          <w:szCs w:val="26"/>
        </w:rPr>
        <w:t xml:space="preserve">    "</w:t>
      </w:r>
      <w:proofErr w:type="spellStart"/>
      <w:r w:rsidRPr="00E41D3C">
        <w:rPr>
          <w:rFonts w:ascii="AppleSystemUIFont" w:eastAsiaTheme="minorHAnsi" w:hAnsi="AppleSystemUIFont" w:cs="AppleSystemUIFont"/>
          <w:sz w:val="26"/>
          <w:szCs w:val="26"/>
        </w:rPr>
        <w:t>delivery_time_minutes</w:t>
      </w:r>
      <w:proofErr w:type="spellEnd"/>
      <w:r w:rsidRPr="00E41D3C">
        <w:rPr>
          <w:rFonts w:ascii="AppleSystemUIFont" w:eastAsiaTheme="minorHAnsi" w:hAnsi="AppleSystemUIFont" w:cs="AppleSystemUIFont"/>
          <w:sz w:val="26"/>
          <w:szCs w:val="26"/>
        </w:rPr>
        <w:t>",</w:t>
      </w:r>
    </w:p>
    <w:p w14:paraId="2C758B37" w14:textId="427E98F4" w:rsidR="00E41D3C" w:rsidRPr="00E41D3C" w:rsidRDefault="00E41D3C" w:rsidP="00E41D3C">
      <w:pPr>
        <w:pStyle w:val="ListParagraph"/>
        <w:autoSpaceDE w:val="0"/>
        <w:autoSpaceDN w:val="0"/>
        <w:adjustRightInd w:val="0"/>
        <w:rPr>
          <w:rFonts w:ascii="AppleSystemUIFont" w:eastAsiaTheme="minorHAnsi" w:hAnsi="AppleSystemUIFont" w:cs="AppleSystemUIFont"/>
          <w:sz w:val="26"/>
          <w:szCs w:val="26"/>
        </w:rPr>
      </w:pPr>
      <w:r w:rsidRPr="00E41D3C">
        <w:rPr>
          <w:rFonts w:ascii="AppleSystemUIFont" w:eastAsiaTheme="minorHAnsi" w:hAnsi="AppleSystemUIFont" w:cs="AppleSystemUIFont"/>
          <w:sz w:val="26"/>
          <w:szCs w:val="26"/>
        </w:rPr>
        <w:t xml:space="preserve">   "</w:t>
      </w:r>
      <w:proofErr w:type="spellStart"/>
      <w:r w:rsidRPr="00E41D3C">
        <w:rPr>
          <w:rFonts w:ascii="AppleSystemUIFont" w:eastAsiaTheme="minorHAnsi" w:hAnsi="AppleSystemUIFont" w:cs="AppleSystemUIFont"/>
          <w:sz w:val="26"/>
          <w:szCs w:val="26"/>
        </w:rPr>
        <w:t>delivery_partner_rating</w:t>
      </w:r>
      <w:proofErr w:type="spellEnd"/>
      <w:r w:rsidRPr="00E41D3C">
        <w:rPr>
          <w:rFonts w:ascii="AppleSystemUIFont" w:eastAsiaTheme="minorHAnsi" w:hAnsi="AppleSystemUIFont" w:cs="AppleSystemUIFont"/>
          <w:sz w:val="26"/>
          <w:szCs w:val="26"/>
        </w:rPr>
        <w:t>"</w:t>
      </w:r>
    </w:p>
    <w:p w14:paraId="346A8C41" w14:textId="77777777" w:rsidR="00E41D3C" w:rsidRPr="00E41D3C" w:rsidRDefault="00E41D3C" w:rsidP="00E41D3C">
      <w:pPr>
        <w:pStyle w:val="ListParagraph"/>
        <w:autoSpaceDE w:val="0"/>
        <w:autoSpaceDN w:val="0"/>
        <w:adjustRightInd w:val="0"/>
        <w:rPr>
          <w:rFonts w:ascii="AppleSystemUIFont" w:eastAsiaTheme="minorHAnsi" w:hAnsi="AppleSystemUIFont" w:cs="AppleSystemUIFont"/>
          <w:sz w:val="26"/>
          <w:szCs w:val="26"/>
        </w:rPr>
      </w:pPr>
      <w:r w:rsidRPr="00E41D3C">
        <w:rPr>
          <w:rFonts w:ascii="AppleSystemUIFont" w:eastAsiaTheme="minorHAnsi" w:hAnsi="AppleSystemUIFont" w:cs="AppleSystemUIFont"/>
          <w:sz w:val="26"/>
          <w:szCs w:val="26"/>
        </w:rPr>
        <w:t>]]</w:t>
      </w:r>
    </w:p>
    <w:p w14:paraId="76937A31" w14:textId="77777777" w:rsidR="00E41D3C" w:rsidRPr="00E41D3C" w:rsidRDefault="00E41D3C" w:rsidP="00E41D3C">
      <w:pPr>
        <w:pStyle w:val="ListParagraph"/>
        <w:autoSpaceDE w:val="0"/>
        <w:autoSpaceDN w:val="0"/>
        <w:adjustRightInd w:val="0"/>
        <w:rPr>
          <w:rFonts w:ascii="AppleSystemUIFont" w:eastAsiaTheme="minorHAnsi" w:hAnsi="AppleSystemUIFont" w:cs="AppleSystemUIFont"/>
          <w:sz w:val="26"/>
          <w:szCs w:val="26"/>
        </w:rPr>
      </w:pPr>
      <w:proofErr w:type="spellStart"/>
      <w:r w:rsidRPr="00E41D3C">
        <w:rPr>
          <w:rFonts w:ascii="AppleSystemUIFont" w:eastAsiaTheme="minorHAnsi" w:hAnsi="AppleSystemUIFont" w:cs="AppleSystemUIFont"/>
          <w:sz w:val="26"/>
          <w:szCs w:val="26"/>
        </w:rPr>
        <w:t>daily_delivery</w:t>
      </w:r>
      <w:proofErr w:type="spellEnd"/>
    </w:p>
    <w:p w14:paraId="1F2A6B26" w14:textId="10A97879" w:rsidR="00232FB5" w:rsidRPr="00E01351" w:rsidRDefault="00232FB5" w:rsidP="006E65B1">
      <w:pPr>
        <w:spacing w:before="100" w:beforeAutospacing="1" w:after="100" w:afterAutospacing="1"/>
        <w:rPr>
          <w:color w:val="000000" w:themeColor="text1"/>
          <w:highlight w:val="green"/>
        </w:rPr>
      </w:pPr>
      <w:r>
        <w:br/>
      </w:r>
      <w:r>
        <w:br/>
      </w:r>
      <w:r>
        <w:br/>
      </w:r>
    </w:p>
    <w:p w14:paraId="395D415C" w14:textId="77777777" w:rsidR="00232FB5" w:rsidRPr="00E01351" w:rsidRDefault="00232FB5" w:rsidP="39E2CA91">
      <w:pPr>
        <w:pStyle w:val="Heading3"/>
        <w:rPr>
          <w:color w:val="000000" w:themeColor="text1"/>
        </w:rPr>
      </w:pPr>
      <w:r w:rsidRPr="008006C4">
        <w:rPr>
          <w:rStyle w:val="Strong"/>
          <w:color w:val="000000" w:themeColor="text1"/>
          <w:highlight w:val="green"/>
        </w:rPr>
        <w:t>2. Detecting and Removing Outliers</w:t>
      </w:r>
    </w:p>
    <w:p w14:paraId="2E8A51E9" w14:textId="1B1D8590" w:rsidR="2646ABF8" w:rsidRPr="008006C4" w:rsidRDefault="00232FB5" w:rsidP="1BBA0E3E">
      <w:pPr>
        <w:numPr>
          <w:ilvl w:val="0"/>
          <w:numId w:val="9"/>
        </w:numPr>
        <w:spacing w:beforeAutospacing="1" w:afterAutospacing="1"/>
        <w:rPr>
          <w:color w:val="000000" w:themeColor="text1"/>
        </w:rPr>
      </w:pPr>
      <w:r w:rsidRPr="008006C4">
        <w:rPr>
          <w:rStyle w:val="Strong"/>
          <w:color w:val="000000" w:themeColor="text1"/>
        </w:rPr>
        <w:t>Outlier Detection</w:t>
      </w:r>
      <w:r w:rsidRPr="008006C4">
        <w:rPr>
          <w:color w:val="000000" w:themeColor="text1"/>
        </w:rPr>
        <w:t>:</w:t>
      </w:r>
    </w:p>
    <w:p w14:paraId="60C47CAC" w14:textId="6B58DBCF" w:rsidR="2646ABF8" w:rsidRDefault="2646ABF8" w:rsidP="1BBA0E3E">
      <w:pPr>
        <w:spacing w:beforeAutospacing="1" w:afterAutospacing="1"/>
        <w:ind w:left="720"/>
        <w:rPr>
          <w:color w:val="000000" w:themeColor="text1"/>
          <w:highlight w:val="cyan"/>
        </w:rPr>
      </w:pPr>
      <w:r w:rsidRPr="1BBA0E3E">
        <w:rPr>
          <w:rFonts w:ascii="Arial" w:eastAsia="Arial" w:hAnsi="Arial" w:cs="Arial"/>
        </w:rPr>
        <w:t>For our regression analysis to proceed, we must first determine what are known as "outliers." Outliers are simply data values that stand out from all others due to being too high or too low. The outliers for each independent variable were identified using the Interquartile Range (IQR) method.</w:t>
      </w:r>
    </w:p>
    <w:p w14:paraId="1DBC77D6" w14:textId="7F39FAA2" w:rsidR="2646ABF8" w:rsidRDefault="2646ABF8" w:rsidP="1BBA0E3E">
      <w:pPr>
        <w:spacing w:after="240"/>
        <w:ind w:left="720"/>
        <w:rPr>
          <w:rFonts w:ascii="Arial" w:eastAsia="Arial" w:hAnsi="Arial" w:cs="Arial"/>
        </w:rPr>
      </w:pPr>
      <w:r w:rsidRPr="1BBA0E3E">
        <w:rPr>
          <w:rFonts w:ascii="Arial" w:eastAsia="Arial" w:hAnsi="Arial" w:cs="Arial"/>
        </w:rPr>
        <w:t>The steps used to do this are as follows:</w:t>
      </w:r>
    </w:p>
    <w:p w14:paraId="4878E4BA" w14:textId="1AFEA367" w:rsidR="2646ABF8" w:rsidRDefault="2646ABF8" w:rsidP="1E8EDDF4">
      <w:pPr>
        <w:pStyle w:val="ListParagraph"/>
        <w:numPr>
          <w:ilvl w:val="0"/>
          <w:numId w:val="9"/>
        </w:numPr>
        <w:spacing w:before="240" w:after="240"/>
        <w:rPr>
          <w:rFonts w:ascii="Arial" w:eastAsia="Arial" w:hAnsi="Arial" w:cs="Arial"/>
        </w:rPr>
      </w:pPr>
      <w:r w:rsidRPr="1BBA0E3E">
        <w:rPr>
          <w:rFonts w:ascii="Arial" w:eastAsia="Arial" w:hAnsi="Arial" w:cs="Arial"/>
        </w:rPr>
        <w:t>Lower\ Bound = Q1 - (1.5 \times IQR)</w:t>
      </w:r>
    </w:p>
    <w:p w14:paraId="607CF8AC" w14:textId="6431AA1D" w:rsidR="2646ABF8" w:rsidRDefault="2646ABF8" w:rsidP="1E8EDDF4">
      <w:pPr>
        <w:pStyle w:val="ListParagraph"/>
        <w:numPr>
          <w:ilvl w:val="0"/>
          <w:numId w:val="9"/>
        </w:numPr>
        <w:spacing w:before="240" w:after="240"/>
        <w:rPr>
          <w:rFonts w:ascii="Arial" w:eastAsia="Arial" w:hAnsi="Arial" w:cs="Arial"/>
        </w:rPr>
      </w:pPr>
      <w:r w:rsidRPr="1BBA0E3E">
        <w:rPr>
          <w:rFonts w:ascii="Arial" w:eastAsia="Arial" w:hAnsi="Arial" w:cs="Arial"/>
        </w:rPr>
        <w:t>Upper\ Bound = Q3 + (1.5 \times IQR)</w:t>
      </w:r>
    </w:p>
    <w:p w14:paraId="7F37E9A5" w14:textId="0F280A3C" w:rsidR="2646ABF8" w:rsidRDefault="2646ABF8" w:rsidP="1BBA0E3E">
      <w:pPr>
        <w:spacing w:after="240"/>
        <w:ind w:left="720"/>
        <w:rPr>
          <w:rFonts w:ascii="Arial" w:eastAsia="Arial" w:hAnsi="Arial" w:cs="Arial"/>
        </w:rPr>
      </w:pPr>
      <w:r w:rsidRPr="1BBA0E3E">
        <w:rPr>
          <w:rFonts w:ascii="Arial" w:eastAsia="Arial" w:hAnsi="Arial" w:cs="Arial"/>
        </w:rPr>
        <w:t>Values that lie outside this interval were considered outliers. In relation to our data set, we have the following:</w:t>
      </w:r>
    </w:p>
    <w:p w14:paraId="2BCC230D" w14:textId="47D6B690" w:rsidR="2646ABF8" w:rsidRDefault="2646ABF8" w:rsidP="1BBA0E3E">
      <w:pPr>
        <w:pStyle w:val="ListParagraph"/>
        <w:spacing w:before="240" w:after="240"/>
        <w:rPr>
          <w:rFonts w:ascii="Arial" w:eastAsia="Arial" w:hAnsi="Arial" w:cs="Arial"/>
        </w:rPr>
      </w:pPr>
      <w:r w:rsidRPr="1BBA0E3E">
        <w:rPr>
          <w:rFonts w:ascii="Arial" w:eastAsia="Arial" w:hAnsi="Arial" w:cs="Arial"/>
          <w:b/>
          <w:bCs/>
        </w:rPr>
        <w:t>Customer Age:</w:t>
      </w:r>
      <w:r w:rsidRPr="1BBA0E3E">
        <w:rPr>
          <w:rFonts w:ascii="Arial" w:eastAsia="Arial" w:hAnsi="Arial" w:cs="Arial"/>
        </w:rPr>
        <w:t xml:space="preserve"> Q1 = 29.0, Q3 = 54.0, IQR = 25.0. (Bounds: -8.5 and 91.5)</w:t>
      </w:r>
    </w:p>
    <w:p w14:paraId="15803B1E" w14:textId="5C7CCF7D" w:rsidR="2646ABF8" w:rsidRDefault="2646ABF8" w:rsidP="1BBA0E3E">
      <w:pPr>
        <w:pStyle w:val="ListParagraph"/>
        <w:spacing w:before="240" w:after="240"/>
        <w:rPr>
          <w:rFonts w:ascii="Arial" w:eastAsia="Arial" w:hAnsi="Arial" w:cs="Arial"/>
        </w:rPr>
      </w:pPr>
      <w:r w:rsidRPr="1BBA0E3E">
        <w:rPr>
          <w:rFonts w:ascii="Arial" w:eastAsia="Arial" w:hAnsi="Arial" w:cs="Arial"/>
          <w:b/>
          <w:bCs/>
        </w:rPr>
        <w:t>Order Value:</w:t>
      </w:r>
      <w:r w:rsidRPr="1BBA0E3E">
        <w:rPr>
          <w:rFonts w:ascii="Arial" w:eastAsia="Arial" w:hAnsi="Arial" w:cs="Arial"/>
        </w:rPr>
        <w:t xml:space="preserve"> Q1 = 406.4, Q3 = 927.5, IQR = 521.1. (Bounds: -375.2 and 1709.1)</w:t>
      </w:r>
    </w:p>
    <w:p w14:paraId="73826D5C" w14:textId="1473D252" w:rsidR="2646ABF8" w:rsidRDefault="2646ABF8" w:rsidP="1BBA0E3E">
      <w:pPr>
        <w:pStyle w:val="ListParagraph"/>
        <w:spacing w:before="240" w:after="240"/>
        <w:rPr>
          <w:rFonts w:ascii="Arial" w:eastAsia="Arial" w:hAnsi="Arial" w:cs="Arial"/>
        </w:rPr>
      </w:pPr>
      <w:r w:rsidRPr="1BBA0E3E">
        <w:rPr>
          <w:rFonts w:ascii="Arial" w:eastAsia="Arial" w:hAnsi="Arial" w:cs="Arial"/>
          <w:b/>
          <w:bCs/>
        </w:rPr>
        <w:t>Delivery Distance (km):</w:t>
      </w:r>
      <w:r w:rsidRPr="1BBA0E3E">
        <w:rPr>
          <w:rFonts w:ascii="Arial" w:eastAsia="Arial" w:hAnsi="Arial" w:cs="Arial"/>
        </w:rPr>
        <w:t xml:space="preserve"> Q1 = 4.21, Q3 = 11.59, IQR = 7.38. (Bounds: -6.86 and 22.66)</w:t>
      </w:r>
    </w:p>
    <w:p w14:paraId="75E6B869" w14:textId="50AB679D" w:rsidR="1E8EDDF4" w:rsidRDefault="0EAD0D47" w:rsidP="1BBA0E3E">
      <w:pPr>
        <w:pStyle w:val="ListParagraph"/>
        <w:spacing w:before="240" w:beforeAutospacing="1" w:after="240" w:afterAutospacing="1"/>
      </w:pPr>
      <w:r w:rsidRPr="1BBA0E3E">
        <w:rPr>
          <w:b/>
          <w:bCs/>
        </w:rPr>
        <w:t>Delivery Time (min):</w:t>
      </w:r>
      <w:r w:rsidRPr="1BBA0E3E">
        <w:t xml:space="preserve"> Q1 = 32.0, Q3 = 70.0, IQR = 38.0. (Bounds: -25.0 and 127.0)</w:t>
      </w:r>
    </w:p>
    <w:p w14:paraId="66713616" w14:textId="77777777" w:rsidR="00232FB5" w:rsidRPr="008006C4" w:rsidRDefault="00232FB5" w:rsidP="39E2CA91">
      <w:pPr>
        <w:numPr>
          <w:ilvl w:val="0"/>
          <w:numId w:val="9"/>
        </w:numPr>
        <w:spacing w:before="100" w:beforeAutospacing="1" w:after="100" w:afterAutospacing="1"/>
        <w:rPr>
          <w:color w:val="000000" w:themeColor="text1"/>
        </w:rPr>
      </w:pPr>
      <w:r w:rsidRPr="008006C4">
        <w:rPr>
          <w:rStyle w:val="Strong"/>
          <w:color w:val="000000" w:themeColor="text1"/>
        </w:rPr>
        <w:t>Combine Outliers</w:t>
      </w:r>
      <w:r w:rsidRPr="008006C4">
        <w:rPr>
          <w:color w:val="000000" w:themeColor="text1"/>
        </w:rPr>
        <w:t>:</w:t>
      </w:r>
    </w:p>
    <w:p w14:paraId="2218CA49" w14:textId="2A01BC0A" w:rsidR="701AAC8B" w:rsidRDefault="701AAC8B" w:rsidP="1BBA0E3E">
      <w:pPr>
        <w:numPr>
          <w:ilvl w:val="1"/>
          <w:numId w:val="9"/>
        </w:numPr>
        <w:spacing w:beforeAutospacing="1" w:afterAutospacing="1"/>
        <w:rPr>
          <w:color w:val="000000" w:themeColor="text1"/>
          <w:highlight w:val="cyan"/>
        </w:rPr>
      </w:pPr>
      <w:r w:rsidRPr="1BBA0E3E">
        <w:rPr>
          <w:rFonts w:ascii="Arial" w:eastAsia="Arial" w:hAnsi="Arial" w:cs="Arial"/>
        </w:rPr>
        <w:t>Once we have examined all the variables, all the detected outliers were combined into one list. It should be noted that all the duplicates were excluded. For instance, if some particular delivery included an outlier related both to the distance and time values, it will appear only once in the list. Such a measure allows us to define which specific rows could impact the accuracy of our model.</w:t>
      </w:r>
    </w:p>
    <w:p w14:paraId="26A7ED41" w14:textId="77777777" w:rsidR="00232FB5" w:rsidRPr="008006C4" w:rsidRDefault="00232FB5" w:rsidP="39E2CA91">
      <w:pPr>
        <w:numPr>
          <w:ilvl w:val="0"/>
          <w:numId w:val="9"/>
        </w:numPr>
        <w:spacing w:before="100" w:beforeAutospacing="1" w:after="100" w:afterAutospacing="1"/>
        <w:rPr>
          <w:color w:val="000000" w:themeColor="text1"/>
        </w:rPr>
      </w:pPr>
      <w:r w:rsidRPr="008006C4">
        <w:rPr>
          <w:rStyle w:val="Strong"/>
          <w:color w:val="000000" w:themeColor="text1"/>
        </w:rPr>
        <w:t>Remove Outliers</w:t>
      </w:r>
      <w:r w:rsidRPr="008006C4">
        <w:rPr>
          <w:color w:val="000000" w:themeColor="text1"/>
        </w:rPr>
        <w:t>:</w:t>
      </w:r>
    </w:p>
    <w:p w14:paraId="2E5FD5B9" w14:textId="735AE60F" w:rsidR="3F7456C4" w:rsidRDefault="3F7456C4" w:rsidP="1BBA0E3E">
      <w:pPr>
        <w:numPr>
          <w:ilvl w:val="1"/>
          <w:numId w:val="9"/>
        </w:numPr>
        <w:spacing w:beforeAutospacing="1" w:afterAutospacing="1"/>
        <w:rPr>
          <w:color w:val="000000" w:themeColor="text1"/>
          <w:highlight w:val="cyan"/>
        </w:rPr>
      </w:pPr>
      <w:r w:rsidRPr="1BBA0E3E">
        <w:rPr>
          <w:rFonts w:ascii="Arial" w:eastAsia="Arial" w:hAnsi="Arial" w:cs="Arial"/>
        </w:rPr>
        <w:t>Finally, the last step involves the exclusion of the identified outliers. As a matter of fact, after scanning through all the 2,600 rows of our spreadsheet, we managed to detect no outliers since all the values were within the acceptable range. Nevertheless, such a procedure is crucial for performing data preprocessing. Through the elimination of excessive "noise," we guarantee that the accuracy of our Multiple Linear Regression analysis will be reliable.</w:t>
      </w:r>
    </w:p>
    <w:p w14:paraId="05E01CE4" w14:textId="070C52FD" w:rsidR="05917FA5" w:rsidRDefault="05917FA5" w:rsidP="39E2CA91">
      <w:pPr>
        <w:spacing w:beforeAutospacing="1" w:afterAutospacing="1"/>
        <w:rPr>
          <w:b/>
          <w:bCs/>
          <w:color w:val="000000" w:themeColor="text1"/>
          <w:sz w:val="56"/>
          <w:szCs w:val="56"/>
        </w:rPr>
      </w:pPr>
    </w:p>
    <w:p w14:paraId="72307396" w14:textId="77777777" w:rsidR="00232FB5" w:rsidRPr="008006C4" w:rsidRDefault="00232FB5" w:rsidP="39E2CA91">
      <w:pPr>
        <w:pStyle w:val="Heading3"/>
        <w:rPr>
          <w:color w:val="000000" w:themeColor="text1"/>
        </w:rPr>
      </w:pPr>
      <w:r w:rsidRPr="008006C4">
        <w:rPr>
          <w:rStyle w:val="Strong"/>
          <w:color w:val="000000" w:themeColor="text1"/>
          <w:highlight w:val="green"/>
        </w:rPr>
        <w:t>3. Splitting the Data</w:t>
      </w:r>
    </w:p>
    <w:p w14:paraId="240A9C87" w14:textId="5DD90BE2" w:rsidR="00232FB5" w:rsidRPr="00E01351" w:rsidRDefault="2644B6B1" w:rsidP="008006C4">
      <w:pPr>
        <w:spacing w:before="100" w:beforeAutospacing="1" w:after="100" w:afterAutospacing="1"/>
      </w:pPr>
      <w:r w:rsidRPr="2EB1AA59">
        <w:rPr>
          <w:rFonts w:ascii="-webkit-standard" w:eastAsia="-webkit-standard" w:hAnsi="-webkit-standard" w:cs="-webkit-standard"/>
          <w:color w:val="000000" w:themeColor="text1"/>
        </w:rPr>
        <w:t>To build the classification model, the dataset was divided into input features (X) and target variable (y).</w:t>
      </w:r>
    </w:p>
    <w:p w14:paraId="092EF220" w14:textId="42CE7EA1" w:rsidR="00232FB5" w:rsidRPr="00E01351" w:rsidRDefault="2644B6B1" w:rsidP="2EB1AA59">
      <w:pPr>
        <w:pStyle w:val="Heading3"/>
        <w:spacing w:before="281" w:after="281"/>
      </w:pPr>
      <w:r w:rsidRPr="2EB1AA59">
        <w:rPr>
          <w:rFonts w:ascii="-webkit-standard" w:eastAsia="-webkit-standard" w:hAnsi="-webkit-standard" w:cs="-webkit-standard"/>
          <w:b/>
          <w:bCs/>
          <w:color w:val="000000" w:themeColor="text1"/>
          <w:sz w:val="28"/>
          <w:szCs w:val="28"/>
        </w:rPr>
        <w:t>✔️ Independent Variables (X):</w:t>
      </w:r>
    </w:p>
    <w:p w14:paraId="3680CFF8" w14:textId="035E2CA4" w:rsidR="00232FB5" w:rsidRPr="00E01351" w:rsidRDefault="2644B6B1" w:rsidP="2EB1AA59">
      <w:pPr>
        <w:spacing w:before="240" w:after="240"/>
      </w:pPr>
      <w:r w:rsidRPr="2EB1AA59">
        <w:rPr>
          <w:rFonts w:ascii="-webkit-standard" w:eastAsia="-webkit-standard" w:hAnsi="-webkit-standard" w:cs="-webkit-standard"/>
          <w:color w:val="000000" w:themeColor="text1"/>
        </w:rPr>
        <w:t>The independent variables used in this model are:</w:t>
      </w:r>
    </w:p>
    <w:p w14:paraId="3662B0B4" w14:textId="30E56F24" w:rsidR="00232FB5" w:rsidRPr="00E01351" w:rsidRDefault="2644B6B1" w:rsidP="2EB1AA59">
      <w:pPr>
        <w:pStyle w:val="ListParagraph"/>
        <w:numPr>
          <w:ilvl w:val="0"/>
          <w:numId w:val="23"/>
        </w:numPr>
        <w:rPr>
          <w:rFonts w:ascii="-webkit-standard" w:eastAsia="-webkit-standard" w:hAnsi="-webkit-standard" w:cs="-webkit-standard"/>
          <w:color w:val="000000" w:themeColor="text1"/>
        </w:rPr>
      </w:pPr>
      <w:r w:rsidRPr="2EB1AA59">
        <w:rPr>
          <w:rFonts w:ascii="-webkit-standard" w:eastAsia="-webkit-standard" w:hAnsi="-webkit-standard" w:cs="-webkit-standard"/>
          <w:color w:val="000000" w:themeColor="text1"/>
        </w:rPr>
        <w:t>Quiz</w:t>
      </w:r>
    </w:p>
    <w:p w14:paraId="0C0E5A83" w14:textId="5A27AEC2" w:rsidR="00232FB5" w:rsidRPr="00E01351" w:rsidRDefault="2644B6B1" w:rsidP="2EB1AA59">
      <w:pPr>
        <w:pStyle w:val="ListParagraph"/>
        <w:numPr>
          <w:ilvl w:val="0"/>
          <w:numId w:val="23"/>
        </w:numPr>
        <w:rPr>
          <w:rFonts w:ascii="-webkit-standard" w:eastAsia="-webkit-standard" w:hAnsi="-webkit-standard" w:cs="-webkit-standard"/>
          <w:color w:val="000000" w:themeColor="text1"/>
        </w:rPr>
      </w:pPr>
      <w:r w:rsidRPr="2EB1AA59">
        <w:rPr>
          <w:rFonts w:ascii="-webkit-standard" w:eastAsia="-webkit-standard" w:hAnsi="-webkit-standard" w:cs="-webkit-standard"/>
          <w:color w:val="000000" w:themeColor="text1"/>
        </w:rPr>
        <w:t>Practical</w:t>
      </w:r>
    </w:p>
    <w:p w14:paraId="0E859D17" w14:textId="3A70BB65" w:rsidR="00232FB5" w:rsidRPr="00E01351" w:rsidRDefault="2644B6B1" w:rsidP="2EB1AA59">
      <w:pPr>
        <w:pStyle w:val="ListParagraph"/>
        <w:numPr>
          <w:ilvl w:val="0"/>
          <w:numId w:val="23"/>
        </w:numPr>
        <w:rPr>
          <w:rFonts w:ascii="-webkit-standard" w:eastAsia="-webkit-standard" w:hAnsi="-webkit-standard" w:cs="-webkit-standard"/>
          <w:color w:val="000000" w:themeColor="text1"/>
        </w:rPr>
      </w:pPr>
      <w:r w:rsidRPr="2EB1AA59">
        <w:rPr>
          <w:rFonts w:ascii="-webkit-standard" w:eastAsia="-webkit-standard" w:hAnsi="-webkit-standard" w:cs="-webkit-standard"/>
          <w:color w:val="000000" w:themeColor="text1"/>
        </w:rPr>
        <w:t>Project</w:t>
      </w:r>
    </w:p>
    <w:p w14:paraId="1A0D69AA" w14:textId="3399F6B4" w:rsidR="00232FB5" w:rsidRPr="00E01351" w:rsidRDefault="2644B6B1" w:rsidP="2EB1AA59">
      <w:pPr>
        <w:pStyle w:val="ListParagraph"/>
        <w:numPr>
          <w:ilvl w:val="0"/>
          <w:numId w:val="23"/>
        </w:numPr>
        <w:rPr>
          <w:rFonts w:ascii="-webkit-standard" w:eastAsia="-webkit-standard" w:hAnsi="-webkit-standard" w:cs="-webkit-standard"/>
          <w:color w:val="000000" w:themeColor="text1"/>
        </w:rPr>
      </w:pPr>
      <w:r w:rsidRPr="2EB1AA59">
        <w:rPr>
          <w:rFonts w:ascii="-webkit-standard" w:eastAsia="-webkit-standard" w:hAnsi="-webkit-standard" w:cs="-webkit-standard"/>
          <w:color w:val="000000" w:themeColor="text1"/>
        </w:rPr>
        <w:t>Final</w:t>
      </w:r>
    </w:p>
    <w:p w14:paraId="257A6E49" w14:textId="28763A15" w:rsidR="00232FB5" w:rsidRPr="00E01351" w:rsidRDefault="2644B6B1" w:rsidP="2EB1AA59">
      <w:pPr>
        <w:spacing w:before="240" w:after="240"/>
      </w:pPr>
      <w:r w:rsidRPr="2EB1AA59">
        <w:rPr>
          <w:rFonts w:ascii="-webkit-standard" w:eastAsia="-webkit-standard" w:hAnsi="-webkit-standard" w:cs="-webkit-standard"/>
          <w:color w:val="000000" w:themeColor="text1"/>
        </w:rPr>
        <w:t xml:space="preserve">These variables represent the students’ performance components and are used to predict </w:t>
      </w:r>
      <w:proofErr w:type="gramStart"/>
      <w:r w:rsidRPr="2EB1AA59">
        <w:rPr>
          <w:rFonts w:ascii="-webkit-standard" w:eastAsia="-webkit-standard" w:hAnsi="-webkit-standard" w:cs="-webkit-standard"/>
          <w:color w:val="000000" w:themeColor="text1"/>
        </w:rPr>
        <w:t>the final result</w:t>
      </w:r>
      <w:proofErr w:type="gramEnd"/>
      <w:r w:rsidRPr="2EB1AA59">
        <w:rPr>
          <w:rFonts w:ascii="-webkit-standard" w:eastAsia="-webkit-standard" w:hAnsi="-webkit-standard" w:cs="-webkit-standard"/>
          <w:color w:val="000000" w:themeColor="text1"/>
        </w:rPr>
        <w:t>.</w:t>
      </w:r>
    </w:p>
    <w:p w14:paraId="4049DD46" w14:textId="4E8A9739" w:rsidR="00232FB5" w:rsidRPr="00E01351" w:rsidRDefault="2644B6B1" w:rsidP="2EB1AA59">
      <w:pPr>
        <w:pStyle w:val="Heading3"/>
        <w:spacing w:before="281" w:after="281"/>
      </w:pPr>
      <w:r w:rsidRPr="2EB1AA59">
        <w:rPr>
          <w:rFonts w:ascii="-webkit-standard" w:eastAsia="-webkit-standard" w:hAnsi="-webkit-standard" w:cs="-webkit-standard"/>
          <w:b/>
          <w:bCs/>
          <w:color w:val="000000" w:themeColor="text1"/>
          <w:sz w:val="28"/>
          <w:szCs w:val="28"/>
        </w:rPr>
        <w:t>✔️ Target Variable (y):</w:t>
      </w:r>
    </w:p>
    <w:p w14:paraId="06C488E8" w14:textId="5E70C937" w:rsidR="00232FB5" w:rsidRPr="00E01351" w:rsidRDefault="2644B6B1" w:rsidP="2EB1AA59">
      <w:pPr>
        <w:spacing w:before="240" w:after="240"/>
      </w:pPr>
      <w:r w:rsidRPr="2EB1AA59">
        <w:rPr>
          <w:rFonts w:ascii="-webkit-standard" w:eastAsia="-webkit-standard" w:hAnsi="-webkit-standard" w:cs="-webkit-standard"/>
          <w:color w:val="000000" w:themeColor="text1"/>
        </w:rPr>
        <w:t xml:space="preserve">The target variable is </w:t>
      </w:r>
      <w:r w:rsidRPr="2EB1AA59">
        <w:rPr>
          <w:rFonts w:ascii="-webkit-standard" w:eastAsia="-webkit-standard" w:hAnsi="-webkit-standard" w:cs="-webkit-standard"/>
          <w:b/>
          <w:bCs/>
          <w:color w:val="000000" w:themeColor="text1"/>
        </w:rPr>
        <w:t>Total</w:t>
      </w:r>
      <w:r w:rsidRPr="2EB1AA59">
        <w:rPr>
          <w:rFonts w:ascii="-webkit-standard" w:eastAsia="-webkit-standard" w:hAnsi="-webkit-standard" w:cs="-webkit-standard"/>
          <w:color w:val="000000" w:themeColor="text1"/>
        </w:rPr>
        <w:t>, which represents the overall performance.</w:t>
      </w:r>
      <w:r w:rsidR="00232FB5">
        <w:br/>
      </w:r>
      <w:r w:rsidRPr="2EB1AA59">
        <w:rPr>
          <w:rFonts w:ascii="-webkit-standard" w:eastAsia="-webkit-standard" w:hAnsi="-webkit-standard" w:cs="-webkit-standard"/>
          <w:color w:val="000000" w:themeColor="text1"/>
        </w:rPr>
        <w:t>For classification purposes, this variable is converted into categories (such as Pass/Fail or Low/High).</w:t>
      </w:r>
    </w:p>
    <w:p w14:paraId="1E1C1909" w14:textId="5BFEAB42" w:rsidR="00232FB5" w:rsidRPr="00E01351" w:rsidRDefault="2644B6B1" w:rsidP="2EB1AA59">
      <w:pPr>
        <w:pStyle w:val="Heading3"/>
        <w:spacing w:before="281" w:after="281"/>
      </w:pPr>
      <w:r w:rsidRPr="2EB1AA59">
        <w:rPr>
          <w:rFonts w:ascii="-webkit-standard" w:eastAsia="-webkit-standard" w:hAnsi="-webkit-standard" w:cs="-webkit-standard"/>
          <w:b/>
          <w:bCs/>
          <w:color w:val="000000" w:themeColor="text1"/>
          <w:sz w:val="28"/>
          <w:szCs w:val="28"/>
        </w:rPr>
        <w:t>✔️ Train-Test Split:</w:t>
      </w:r>
    </w:p>
    <w:p w14:paraId="4E6F405A" w14:textId="26B424F5" w:rsidR="00232FB5" w:rsidRPr="00E01351" w:rsidRDefault="00232FB5" w:rsidP="2EB1AA59">
      <w:pPr>
        <w:spacing w:before="240" w:after="240"/>
      </w:pPr>
      <w:r w:rsidRPr="2EB1AA59">
        <w:rPr>
          <w:rFonts w:ascii="-webkit-standard" w:eastAsia="-webkit-standard" w:hAnsi="-webkit-standard" w:cs="-webkit-standard"/>
          <w:color w:val="000000" w:themeColor="text1"/>
        </w:rPr>
        <w:t xml:space="preserve">The dataset is </w:t>
      </w:r>
      <w:r w:rsidR="2644B6B1" w:rsidRPr="2EB1AA59">
        <w:rPr>
          <w:rFonts w:ascii="-webkit-standard" w:eastAsia="-webkit-standard" w:hAnsi="-webkit-standard" w:cs="-webkit-standard"/>
          <w:color w:val="000000" w:themeColor="text1"/>
        </w:rPr>
        <w:t>divided into two parts:</w:t>
      </w:r>
    </w:p>
    <w:p w14:paraId="0F9BDEBF" w14:textId="78F5CF13" w:rsidR="00232FB5" w:rsidRPr="00E01351" w:rsidRDefault="00232FB5" w:rsidP="2EB1AA59">
      <w:pPr>
        <w:pStyle w:val="ListParagraph"/>
        <w:numPr>
          <w:ilvl w:val="0"/>
          <w:numId w:val="22"/>
        </w:numPr>
        <w:rPr>
          <w:rFonts w:ascii="-webkit-standard" w:eastAsia="-webkit-standard" w:hAnsi="-webkit-standard" w:cs="-webkit-standard"/>
          <w:color w:val="000000" w:themeColor="text1"/>
        </w:rPr>
      </w:pPr>
      <w:r w:rsidRPr="2EB1AA59">
        <w:rPr>
          <w:rFonts w:ascii="-webkit-standard" w:eastAsia="-webkit-standard" w:hAnsi="-webkit-standard" w:cs="-webkit-standard"/>
          <w:b/>
          <w:bCs/>
          <w:color w:val="000000" w:themeColor="text1"/>
        </w:rPr>
        <w:t>80</w:t>
      </w:r>
      <w:r w:rsidR="2644B6B1" w:rsidRPr="2EB1AA59">
        <w:rPr>
          <w:rFonts w:ascii="-webkit-standard" w:eastAsia="-webkit-standard" w:hAnsi="-webkit-standard" w:cs="-webkit-standard"/>
          <w:b/>
          <w:bCs/>
          <w:color w:val="000000" w:themeColor="text1"/>
        </w:rPr>
        <w:t>% Training Data</w:t>
      </w:r>
      <w:r w:rsidR="2644B6B1" w:rsidRPr="2EB1AA59">
        <w:rPr>
          <w:rFonts w:ascii="-webkit-standard" w:eastAsia="-webkit-standard" w:hAnsi="-webkit-standard" w:cs="-webkit-standard"/>
          <w:color w:val="000000" w:themeColor="text1"/>
        </w:rPr>
        <w:t xml:space="preserve"> → used to train the model</w:t>
      </w:r>
    </w:p>
    <w:p w14:paraId="7B63B9D8" w14:textId="3569378E" w:rsidR="00232FB5" w:rsidRPr="00E01351" w:rsidRDefault="00232FB5" w:rsidP="2EB1AA59">
      <w:pPr>
        <w:pStyle w:val="ListParagraph"/>
        <w:numPr>
          <w:ilvl w:val="0"/>
          <w:numId w:val="22"/>
        </w:numPr>
        <w:rPr>
          <w:rFonts w:ascii="-webkit-standard" w:eastAsia="-webkit-standard" w:hAnsi="-webkit-standard" w:cs="-webkit-standard"/>
          <w:color w:val="000000" w:themeColor="text1"/>
        </w:rPr>
      </w:pPr>
      <w:r w:rsidRPr="2EB1AA59">
        <w:rPr>
          <w:rFonts w:ascii="-webkit-standard" w:eastAsia="-webkit-standard" w:hAnsi="-webkit-standard" w:cs="-webkit-standard"/>
          <w:b/>
          <w:bCs/>
          <w:color w:val="000000" w:themeColor="text1"/>
        </w:rPr>
        <w:t>20</w:t>
      </w:r>
      <w:r w:rsidR="2644B6B1" w:rsidRPr="2EB1AA59">
        <w:rPr>
          <w:rFonts w:ascii="-webkit-standard" w:eastAsia="-webkit-standard" w:hAnsi="-webkit-standard" w:cs="-webkit-standard"/>
          <w:b/>
          <w:bCs/>
          <w:color w:val="000000" w:themeColor="text1"/>
        </w:rPr>
        <w:t>% Testing Data</w:t>
      </w:r>
      <w:r w:rsidR="2644B6B1" w:rsidRPr="2EB1AA59">
        <w:rPr>
          <w:rFonts w:ascii="-webkit-standard" w:eastAsia="-webkit-standard" w:hAnsi="-webkit-standard" w:cs="-webkit-standard"/>
          <w:color w:val="000000" w:themeColor="text1"/>
        </w:rPr>
        <w:t xml:space="preserve"> → used to evaluate the model</w:t>
      </w:r>
    </w:p>
    <w:p w14:paraId="5BD0B574" w14:textId="024B71B7" w:rsidR="00232FB5" w:rsidRPr="00703B92" w:rsidRDefault="2644B6B1" w:rsidP="00703B92">
      <w:pPr>
        <w:spacing w:before="240" w:after="240"/>
      </w:pPr>
      <w:r w:rsidRPr="2EB1AA59">
        <w:rPr>
          <w:rFonts w:ascii="-webkit-standard" w:eastAsia="-webkit-standard" w:hAnsi="-webkit-standard" w:cs="-webkit-standard"/>
          <w:color w:val="000000" w:themeColor="text1"/>
        </w:rPr>
        <w:t>This is done</w:t>
      </w:r>
      <w:r w:rsidR="00232FB5" w:rsidRPr="2EB1AA59">
        <w:rPr>
          <w:rFonts w:ascii="-webkit-standard" w:eastAsia="-webkit-standard" w:hAnsi="-webkit-standard" w:cs="-webkit-standard"/>
          <w:color w:val="000000" w:themeColor="text1"/>
        </w:rPr>
        <w:t xml:space="preserve"> using </w:t>
      </w:r>
      <w:r w:rsidRPr="2EB1AA59">
        <w:rPr>
          <w:rFonts w:ascii="-webkit-standard" w:eastAsia="-webkit-standard" w:hAnsi="-webkit-standard" w:cs="-webkit-standard"/>
          <w:color w:val="000000" w:themeColor="text1"/>
        </w:rPr>
        <w:t xml:space="preserve">the </w:t>
      </w:r>
      <w:proofErr w:type="spellStart"/>
      <w:r w:rsidR="00232FB5" w:rsidRPr="2EB1AA59">
        <w:rPr>
          <w:rFonts w:ascii="-webkit-standard" w:eastAsia="-webkit-standard" w:hAnsi="-webkit-standard" w:cs="-webkit-standard"/>
          <w:color w:val="000000" w:themeColor="text1"/>
        </w:rPr>
        <w:t>train_test_split</w:t>
      </w:r>
      <w:proofErr w:type="spellEnd"/>
      <w:r w:rsidRPr="2EB1AA59">
        <w:rPr>
          <w:rFonts w:ascii="-webkit-standard" w:eastAsia="-webkit-standard" w:hAnsi="-webkit-standard" w:cs="-webkit-standard"/>
          <w:color w:val="000000" w:themeColor="text1"/>
        </w:rPr>
        <w:t xml:space="preserve"> function.</w:t>
      </w:r>
    </w:p>
    <w:p w14:paraId="70CDFD5A" w14:textId="77777777" w:rsidR="00232FB5" w:rsidRPr="008006C4" w:rsidRDefault="00232FB5" w:rsidP="39E2CA91">
      <w:pPr>
        <w:pStyle w:val="Heading3"/>
        <w:rPr>
          <w:color w:val="000000" w:themeColor="text1"/>
          <w:highlight w:val="green"/>
        </w:rPr>
      </w:pPr>
      <w:r w:rsidRPr="008006C4">
        <w:rPr>
          <w:rStyle w:val="Strong"/>
          <w:color w:val="000000" w:themeColor="text1"/>
          <w:highlight w:val="green"/>
        </w:rPr>
        <w:t>4. Applying Regression Models</w:t>
      </w:r>
    </w:p>
    <w:p w14:paraId="7646BD63" w14:textId="3C305829" w:rsidR="3CFAFC31" w:rsidRDefault="3CFAFC31" w:rsidP="3CFAFC31">
      <w:pPr>
        <w:rPr>
          <w:highlight w:val="green"/>
        </w:rPr>
      </w:pPr>
    </w:p>
    <w:p w14:paraId="654F8CE1" w14:textId="0DBC7AD3" w:rsidR="06A321F2" w:rsidRDefault="06A321F2" w:rsidP="3CFAFC31">
      <w:pPr>
        <w:spacing w:after="200" w:line="276" w:lineRule="auto"/>
        <w:rPr>
          <w:rFonts w:ascii="Cambria" w:eastAsia="Cambria" w:hAnsi="Cambria" w:cs="Cambria"/>
          <w:sz w:val="22"/>
          <w:szCs w:val="22"/>
        </w:rPr>
      </w:pPr>
      <w:r w:rsidRPr="3CFAFC31">
        <w:rPr>
          <w:rFonts w:ascii="Cambria" w:eastAsia="Cambria" w:hAnsi="Cambria" w:cs="Cambria"/>
          <w:sz w:val="22"/>
          <w:szCs w:val="22"/>
        </w:rPr>
        <w:t>Multiple regression models are applied to predict the target variable Total.</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1. Linear Regression:</w:t>
      </w:r>
      <w:r>
        <w:br/>
      </w:r>
      <w:r w:rsidRPr="3CFAFC31">
        <w:rPr>
          <w:rFonts w:ascii="Cambria" w:eastAsia="Cambria" w:hAnsi="Cambria" w:cs="Cambria"/>
          <w:sz w:val="22"/>
          <w:szCs w:val="22"/>
        </w:rPr>
        <w:t xml:space="preserve"> Fits a straight line to the data.</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2. Polynomial Regression (Degree 2):</w:t>
      </w:r>
      <w:r>
        <w:br/>
      </w:r>
      <w:r w:rsidRPr="3CFAFC31">
        <w:rPr>
          <w:rFonts w:ascii="Cambria" w:eastAsia="Cambria" w:hAnsi="Cambria" w:cs="Cambria"/>
          <w:sz w:val="22"/>
          <w:szCs w:val="22"/>
        </w:rPr>
        <w:t xml:space="preserve"> Transforms features to include polynomial terms of degree 2.</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3. Ridge Regression:</w:t>
      </w:r>
      <w:r>
        <w:br/>
      </w:r>
      <w:r w:rsidRPr="3CFAFC31">
        <w:rPr>
          <w:rFonts w:ascii="Cambria" w:eastAsia="Cambria" w:hAnsi="Cambria" w:cs="Cambria"/>
          <w:sz w:val="22"/>
          <w:szCs w:val="22"/>
        </w:rPr>
        <w:t xml:space="preserve"> Uses L2 regularization to reduce overfitting.</w:t>
      </w:r>
      <w:r>
        <w:br/>
      </w:r>
      <w:r w:rsidRPr="3CFAFC31">
        <w:rPr>
          <w:rFonts w:ascii="Cambria" w:eastAsia="Cambria" w:hAnsi="Cambria" w:cs="Cambria"/>
          <w:sz w:val="22"/>
          <w:szCs w:val="22"/>
        </w:rPr>
        <w:t xml:space="preserve"> </w:t>
      </w:r>
      <w:r>
        <w:br/>
      </w:r>
    </w:p>
    <w:p w14:paraId="7EC0FA21" w14:textId="22180709" w:rsidR="06A321F2" w:rsidRDefault="06A321F2" w:rsidP="3CFAFC31">
      <w:pPr>
        <w:spacing w:after="200" w:line="276" w:lineRule="auto"/>
        <w:rPr>
          <w:rFonts w:ascii="Cambria" w:eastAsia="Cambria" w:hAnsi="Cambria" w:cs="Cambria"/>
          <w:sz w:val="22"/>
          <w:szCs w:val="22"/>
        </w:rPr>
      </w:pPr>
      <w:r w:rsidRPr="3CFAFC31">
        <w:rPr>
          <w:rFonts w:ascii="Cambria" w:eastAsia="Cambria" w:hAnsi="Cambria" w:cs="Cambria"/>
          <w:sz w:val="22"/>
          <w:szCs w:val="22"/>
        </w:rPr>
        <w:t>4. Lasso Regression:</w:t>
      </w:r>
      <w:r>
        <w:br/>
      </w:r>
      <w:r w:rsidRPr="3CFAFC31">
        <w:rPr>
          <w:rFonts w:ascii="Cambria" w:eastAsia="Cambria" w:hAnsi="Cambria" w:cs="Cambria"/>
          <w:sz w:val="22"/>
          <w:szCs w:val="22"/>
        </w:rPr>
        <w:t xml:space="preserve"> Uses L1 regularization for feature selection.</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5. Elastic Net Regression:</w:t>
      </w:r>
      <w:r>
        <w:br/>
      </w:r>
      <w:r w:rsidRPr="3CFAFC31">
        <w:rPr>
          <w:rFonts w:ascii="Cambria" w:eastAsia="Cambria" w:hAnsi="Cambria" w:cs="Cambria"/>
          <w:sz w:val="22"/>
          <w:szCs w:val="22"/>
        </w:rPr>
        <w:t xml:space="preserve"> Combines L1 and L2 regularization.</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6. Polynomial Features:</w:t>
      </w:r>
      <w:r>
        <w:br/>
      </w:r>
      <w:r w:rsidRPr="3CFAFC31">
        <w:rPr>
          <w:rFonts w:ascii="Cambria" w:eastAsia="Cambria" w:hAnsi="Cambria" w:cs="Cambria"/>
          <w:sz w:val="22"/>
          <w:szCs w:val="22"/>
        </w:rPr>
        <w:t xml:space="preserve"> Transforms features into polynomial form using </w:t>
      </w:r>
      <w:proofErr w:type="spellStart"/>
      <w:r w:rsidRPr="3CFAFC31">
        <w:rPr>
          <w:rFonts w:ascii="Cambria" w:eastAsia="Cambria" w:hAnsi="Cambria" w:cs="Cambria"/>
          <w:sz w:val="22"/>
          <w:szCs w:val="22"/>
        </w:rPr>
        <w:t>PolynomialFeatures</w:t>
      </w:r>
      <w:proofErr w:type="spellEnd"/>
      <w:r w:rsidRPr="3CFAFC31">
        <w:rPr>
          <w:rFonts w:ascii="Cambria" w:eastAsia="Cambria" w:hAnsi="Cambria" w:cs="Cambria"/>
          <w:sz w:val="22"/>
          <w:szCs w:val="22"/>
        </w:rPr>
        <w:t>.</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To further apply these models, Multiple Linear Regression was selected as the best-performing model based on earlier evaluation results.</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The regression equation is:</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Total = 5 + 0.2(</w:t>
      </w:r>
      <w:proofErr w:type="spellStart"/>
      <w:r w:rsidRPr="3CFAFC31">
        <w:rPr>
          <w:rFonts w:ascii="Cambria" w:eastAsia="Cambria" w:hAnsi="Cambria" w:cs="Cambria"/>
          <w:sz w:val="22"/>
          <w:szCs w:val="22"/>
        </w:rPr>
        <w:t>customer_age</w:t>
      </w:r>
      <w:proofErr w:type="spellEnd"/>
      <w:r w:rsidRPr="3CFAFC31">
        <w:rPr>
          <w:rFonts w:ascii="Cambria" w:eastAsia="Cambria" w:hAnsi="Cambria" w:cs="Cambria"/>
          <w:sz w:val="22"/>
          <w:szCs w:val="22"/>
        </w:rPr>
        <w:t>) + 0.5(</w:t>
      </w:r>
      <w:proofErr w:type="spellStart"/>
      <w:r w:rsidRPr="3CFAFC31">
        <w:rPr>
          <w:rFonts w:ascii="Cambria" w:eastAsia="Cambria" w:hAnsi="Cambria" w:cs="Cambria"/>
          <w:sz w:val="22"/>
          <w:szCs w:val="22"/>
        </w:rPr>
        <w:t>delivery_distance_km</w:t>
      </w:r>
      <w:proofErr w:type="spellEnd"/>
      <w:r w:rsidRPr="3CFAFC31">
        <w:rPr>
          <w:rFonts w:ascii="Cambria" w:eastAsia="Cambria" w:hAnsi="Cambria" w:cs="Cambria"/>
          <w:sz w:val="22"/>
          <w:szCs w:val="22"/>
        </w:rPr>
        <w:t>) + 0.3(</w:t>
      </w:r>
      <w:proofErr w:type="spellStart"/>
      <w:r w:rsidRPr="3CFAFC31">
        <w:rPr>
          <w:rFonts w:ascii="Cambria" w:eastAsia="Cambria" w:hAnsi="Cambria" w:cs="Cambria"/>
          <w:sz w:val="22"/>
          <w:szCs w:val="22"/>
        </w:rPr>
        <w:t>delivery_time_minutes</w:t>
      </w:r>
      <w:proofErr w:type="spellEnd"/>
      <w:r w:rsidRPr="3CFAFC31">
        <w:rPr>
          <w:rFonts w:ascii="Cambria" w:eastAsia="Cambria" w:hAnsi="Cambria" w:cs="Cambria"/>
          <w:sz w:val="22"/>
          <w:szCs w:val="22"/>
        </w:rPr>
        <w:t>) + 0.4(</w:t>
      </w:r>
      <w:proofErr w:type="spellStart"/>
      <w:r w:rsidRPr="3CFAFC31">
        <w:rPr>
          <w:rFonts w:ascii="Cambria" w:eastAsia="Cambria" w:hAnsi="Cambria" w:cs="Cambria"/>
          <w:sz w:val="22"/>
          <w:szCs w:val="22"/>
        </w:rPr>
        <w:t>delivery_partner_rating</w:t>
      </w:r>
      <w:proofErr w:type="spellEnd"/>
      <w:r w:rsidRPr="3CFAFC31">
        <w:rPr>
          <w:rFonts w:ascii="Cambria" w:eastAsia="Cambria" w:hAnsi="Cambria" w:cs="Cambria"/>
          <w:sz w:val="22"/>
          <w:szCs w:val="22"/>
        </w:rPr>
        <w:t>)</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Five records were selected and substituted into the equation:</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23.1, 35, 29.7, 20 and 38</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These predicted values were compared with the actual dataset values.</w:t>
      </w:r>
      <w:r>
        <w:br/>
      </w:r>
      <w:r w:rsidRPr="3CFAFC31">
        <w:rPr>
          <w:rFonts w:ascii="Cambria" w:eastAsia="Cambria" w:hAnsi="Cambria" w:cs="Cambria"/>
          <w:sz w:val="22"/>
          <w:szCs w:val="22"/>
        </w:rPr>
        <w:t xml:space="preserve"> </w:t>
      </w:r>
      <w:r>
        <w:br/>
      </w:r>
    </w:p>
    <w:p w14:paraId="4B1B2189" w14:textId="75FFB3C1" w:rsidR="3CFAFC31" w:rsidRDefault="3CFAFC31" w:rsidP="3CFAFC31">
      <w:pPr>
        <w:rPr>
          <w:highlight w:val="green"/>
        </w:rPr>
      </w:pPr>
    </w:p>
    <w:p w14:paraId="72A6CE2A" w14:textId="01442F3B" w:rsidR="00232FB5" w:rsidRPr="007E3E5E" w:rsidRDefault="00232FB5" w:rsidP="007E3E5E">
      <w:pPr>
        <w:pStyle w:val="Heading3"/>
        <w:rPr>
          <w:color w:val="000000" w:themeColor="text1"/>
          <w:highlight w:val="green"/>
        </w:rPr>
      </w:pPr>
      <w:r w:rsidRPr="008006C4">
        <w:rPr>
          <w:rStyle w:val="Strong"/>
          <w:color w:val="000000" w:themeColor="text1"/>
          <w:highlight w:val="green"/>
        </w:rPr>
        <w:t>5. Evaluating Models</w:t>
      </w:r>
    </w:p>
    <w:p w14:paraId="18B4237D" w14:textId="77777777" w:rsidR="003803EA" w:rsidRPr="00D8434D" w:rsidRDefault="003803EA" w:rsidP="003803EA">
      <w:pPr>
        <w:numPr>
          <w:ilvl w:val="0"/>
          <w:numId w:val="12"/>
        </w:numPr>
        <w:spacing w:before="100" w:beforeAutospacing="1" w:after="100" w:afterAutospacing="1"/>
        <w:rPr>
          <w:rFonts w:asciiTheme="minorHAnsi" w:hAnsiTheme="minorHAnsi" w:cstheme="minorHAnsi"/>
          <w:color w:val="000000" w:themeColor="text1"/>
        </w:rPr>
      </w:pPr>
      <w:r w:rsidRPr="00D8434D">
        <w:rPr>
          <w:rStyle w:val="Strong"/>
          <w:rFonts w:asciiTheme="minorHAnsi" w:hAnsiTheme="minorHAnsi" w:cstheme="minorHAnsi"/>
          <w:color w:val="000000" w:themeColor="text1"/>
        </w:rPr>
        <w:t>Predictions</w:t>
      </w:r>
      <w:r w:rsidRPr="00D8434D">
        <w:rPr>
          <w:rFonts w:asciiTheme="minorHAnsi" w:hAnsiTheme="minorHAnsi" w:cstheme="minorHAnsi"/>
          <w:color w:val="000000" w:themeColor="text1"/>
        </w:rPr>
        <w:t>:</w:t>
      </w:r>
    </w:p>
    <w:p w14:paraId="3668556A" w14:textId="77777777" w:rsidR="00D8434D" w:rsidRPr="00D8434D" w:rsidRDefault="00D8434D" w:rsidP="005D5E48">
      <w:pPr>
        <w:pStyle w:val="NormalWeb"/>
        <w:numPr>
          <w:ilvl w:val="1"/>
          <w:numId w:val="12"/>
        </w:numPr>
        <w:rPr>
          <w:rFonts w:asciiTheme="minorHAnsi" w:hAnsiTheme="minorHAnsi" w:cstheme="minorHAnsi"/>
        </w:rPr>
      </w:pPr>
      <w:r w:rsidRPr="00D8434D">
        <w:rPr>
          <w:rFonts w:asciiTheme="minorHAnsi" w:hAnsiTheme="minorHAnsi" w:cstheme="minorHAnsi"/>
        </w:rPr>
        <w:t>Each regression model is used to predict the target variable:</w:t>
      </w:r>
    </w:p>
    <w:p w14:paraId="38CE1272" w14:textId="04F3A987" w:rsidR="00795041" w:rsidRDefault="00D8434D" w:rsidP="005D5E48">
      <w:pPr>
        <w:pStyle w:val="NormalWeb"/>
        <w:numPr>
          <w:ilvl w:val="1"/>
          <w:numId w:val="12"/>
        </w:numPr>
        <w:rPr>
          <w:rFonts w:asciiTheme="minorHAnsi" w:hAnsiTheme="minorHAnsi" w:cstheme="minorHAnsi"/>
        </w:rPr>
      </w:pPr>
      <w:r w:rsidRPr="00D8434D">
        <w:rPr>
          <w:rStyle w:val="Strong"/>
          <w:rFonts w:asciiTheme="minorHAnsi" w:hAnsiTheme="minorHAnsi" w:cstheme="minorHAnsi"/>
        </w:rPr>
        <w:t>Total</w:t>
      </w:r>
      <w:r w:rsidR="005D5E48">
        <w:rPr>
          <w:rStyle w:val="Strong"/>
          <w:rFonts w:asciiTheme="minorHAnsi" w:hAnsiTheme="minorHAnsi" w:cstheme="minorHAnsi"/>
        </w:rPr>
        <w:t>:</w:t>
      </w:r>
    </w:p>
    <w:p w14:paraId="601028AB" w14:textId="6EEB301D" w:rsidR="00D8434D" w:rsidRPr="00D8434D" w:rsidRDefault="00D8434D" w:rsidP="005D5E48">
      <w:pPr>
        <w:pStyle w:val="NormalWeb"/>
        <w:numPr>
          <w:ilvl w:val="1"/>
          <w:numId w:val="12"/>
        </w:numPr>
        <w:rPr>
          <w:rFonts w:asciiTheme="minorHAnsi" w:hAnsiTheme="minorHAnsi" w:cstheme="minorHAnsi"/>
        </w:rPr>
      </w:pPr>
      <w:r w:rsidRPr="00D8434D">
        <w:rPr>
          <w:rFonts w:asciiTheme="minorHAnsi" w:hAnsiTheme="minorHAnsi" w:cstheme="minorHAnsi"/>
        </w:rPr>
        <w:t>Predictions are made using the testing dataset to evaluate how well the models perform on unseen data</w:t>
      </w:r>
      <w:r w:rsidR="005D5E48">
        <w:rPr>
          <w:rFonts w:asciiTheme="minorHAnsi" w:hAnsiTheme="minorHAnsi" w:cstheme="minorHAnsi"/>
        </w:rPr>
        <w:t>.</w:t>
      </w:r>
    </w:p>
    <w:p w14:paraId="5BFEE171" w14:textId="77777777" w:rsidR="00232FB5" w:rsidRDefault="00232FB5" w:rsidP="39E2CA91">
      <w:pPr>
        <w:numPr>
          <w:ilvl w:val="0"/>
          <w:numId w:val="12"/>
        </w:numPr>
        <w:spacing w:before="100" w:beforeAutospacing="1" w:after="100" w:afterAutospacing="1"/>
        <w:rPr>
          <w:color w:val="000000" w:themeColor="text1"/>
        </w:rPr>
      </w:pPr>
      <w:r w:rsidRPr="00795041">
        <w:rPr>
          <w:rStyle w:val="Strong"/>
          <w:color w:val="000000" w:themeColor="text1"/>
        </w:rPr>
        <w:t>Evaluation Metrics</w:t>
      </w:r>
      <w:r w:rsidRPr="00795041">
        <w:rPr>
          <w:color w:val="000000" w:themeColor="text1"/>
        </w:rPr>
        <w:t>:</w:t>
      </w:r>
    </w:p>
    <w:p w14:paraId="759849EF" w14:textId="7B75AF94" w:rsidR="00232FB5" w:rsidRPr="005D5E48" w:rsidRDefault="00232FB5" w:rsidP="005D5E48">
      <w:pPr>
        <w:pStyle w:val="ListParagraph"/>
        <w:numPr>
          <w:ilvl w:val="1"/>
          <w:numId w:val="12"/>
        </w:numPr>
        <w:spacing w:before="100" w:beforeAutospacing="1" w:after="100" w:afterAutospacing="1"/>
        <w:rPr>
          <w:color w:val="000000" w:themeColor="text1"/>
          <w:lang w:val="en-AE"/>
        </w:rPr>
      </w:pPr>
      <w:r w:rsidRPr="005D5E48">
        <w:rPr>
          <w:color w:val="000000" w:themeColor="text1"/>
          <w:lang w:val="en-AE"/>
        </w:rPr>
        <w:t>Mean Squared Error (MSE):</w:t>
      </w:r>
    </w:p>
    <w:p w14:paraId="72CD7418" w14:textId="1E526F50" w:rsidR="0026563C" w:rsidRDefault="009870FE" w:rsidP="005D5E48">
      <w:pPr>
        <w:pStyle w:val="ListParagraph"/>
        <w:numPr>
          <w:ilvl w:val="2"/>
          <w:numId w:val="12"/>
        </w:numPr>
        <w:spacing w:before="100" w:beforeAutospacing="1" w:after="100" w:afterAutospacing="1"/>
        <w:rPr>
          <w:color w:val="000000" w:themeColor="text1"/>
          <w:lang w:val="en-AE"/>
        </w:rPr>
      </w:pPr>
      <w:r w:rsidRPr="0026563C">
        <w:rPr>
          <w:color w:val="000000" w:themeColor="text1"/>
          <w:lang w:val="en-AE"/>
        </w:rPr>
        <w:t>Mean Squared Error measures the average squared difference between the predicted values and the actual values.</w:t>
      </w:r>
    </w:p>
    <w:p w14:paraId="1C6C2E33" w14:textId="77777777" w:rsidR="005D5E48" w:rsidRPr="005D5E48" w:rsidRDefault="005D5E48" w:rsidP="005D5E48">
      <w:pPr>
        <w:pStyle w:val="ListParagraph"/>
        <w:spacing w:before="100" w:beforeAutospacing="1" w:after="100" w:afterAutospacing="1"/>
        <w:ind w:left="1440"/>
        <w:rPr>
          <w:color w:val="000000" w:themeColor="text1"/>
          <w:lang w:val="en-AE"/>
        </w:rPr>
      </w:pPr>
    </w:p>
    <w:p w14:paraId="08579D9C" w14:textId="60558800" w:rsidR="005D5E48" w:rsidRPr="005D5E48" w:rsidRDefault="009870FE" w:rsidP="005D5E48">
      <w:pPr>
        <w:pStyle w:val="ListParagraph"/>
        <w:numPr>
          <w:ilvl w:val="2"/>
          <w:numId w:val="12"/>
        </w:numPr>
        <w:spacing w:before="100" w:beforeAutospacing="1" w:after="100" w:afterAutospacing="1"/>
        <w:rPr>
          <w:color w:val="000000" w:themeColor="text1"/>
          <w:lang w:val="en-AE"/>
        </w:rPr>
      </w:pPr>
      <w:r w:rsidRPr="0026563C">
        <w:rPr>
          <w:color w:val="000000" w:themeColor="text1"/>
          <w:lang w:val="en-AE"/>
        </w:rPr>
        <w:t>A lower MSE indicates better model performance.</w:t>
      </w:r>
    </w:p>
    <w:p w14:paraId="04F669C9" w14:textId="77777777" w:rsidR="00232FB5" w:rsidRDefault="00232FB5" w:rsidP="005D5E48">
      <w:pPr>
        <w:numPr>
          <w:ilvl w:val="0"/>
          <w:numId w:val="28"/>
        </w:numPr>
        <w:spacing w:before="100" w:beforeAutospacing="1" w:after="100" w:afterAutospacing="1"/>
        <w:rPr>
          <w:color w:val="000000" w:themeColor="text1"/>
        </w:rPr>
      </w:pPr>
      <w:r w:rsidRPr="005D5E48">
        <w:rPr>
          <w:rStyle w:val="Strong"/>
          <w:color w:val="000000" w:themeColor="text1"/>
        </w:rPr>
        <w:t>R-squared (R²)</w:t>
      </w:r>
      <w:r w:rsidRPr="005D5E48">
        <w:rPr>
          <w:color w:val="000000" w:themeColor="text1"/>
        </w:rPr>
        <w:t>:</w:t>
      </w:r>
    </w:p>
    <w:p w14:paraId="198930AA" w14:textId="4FD1E1C2" w:rsidR="005D5E48" w:rsidRDefault="001A2C51" w:rsidP="005D5E48">
      <w:pPr>
        <w:spacing w:before="100" w:beforeAutospacing="1" w:after="100" w:afterAutospacing="1"/>
        <w:ind w:left="720"/>
        <w:rPr>
          <w:color w:val="000000" w:themeColor="text1"/>
        </w:rPr>
      </w:pPr>
      <w:r w:rsidRPr="1E53A1F6">
        <w:rPr>
          <w:color w:val="000000" w:themeColor="text1"/>
        </w:rPr>
        <w:t xml:space="preserve">from </w:t>
      </w:r>
      <w:proofErr w:type="spellStart"/>
      <w:proofErr w:type="gramStart"/>
      <w:r w:rsidRPr="1E53A1F6">
        <w:rPr>
          <w:color w:val="000000" w:themeColor="text1"/>
        </w:rPr>
        <w:t>sklearn.metrics</w:t>
      </w:r>
      <w:proofErr w:type="spellEnd"/>
      <w:proofErr w:type="gramEnd"/>
      <w:r w:rsidRPr="1E53A1F6">
        <w:rPr>
          <w:color w:val="000000" w:themeColor="text1"/>
        </w:rPr>
        <w:t xml:space="preserve"> import </w:t>
      </w:r>
      <w:proofErr w:type="spellStart"/>
      <w:r w:rsidRPr="1E53A1F6">
        <w:rPr>
          <w:color w:val="000000" w:themeColor="text1"/>
        </w:rPr>
        <w:t>mean_squared_error</w:t>
      </w:r>
      <w:proofErr w:type="spellEnd"/>
      <w:r w:rsidRPr="1E53A1F6">
        <w:rPr>
          <w:color w:val="000000" w:themeColor="text1"/>
        </w:rPr>
        <w:t>, r2_score</w:t>
      </w:r>
    </w:p>
    <w:p w14:paraId="643DAF09" w14:textId="77777777" w:rsidR="00A37827" w:rsidRPr="00A37827" w:rsidRDefault="00A37827" w:rsidP="00A37827">
      <w:pPr>
        <w:spacing w:before="100" w:beforeAutospacing="1" w:after="100" w:afterAutospacing="1"/>
        <w:ind w:left="720"/>
        <w:rPr>
          <w:rFonts w:eastAsiaTheme="minorHAnsi"/>
          <w:color w:val="000000" w:themeColor="text1"/>
        </w:rPr>
      </w:pPr>
      <w:proofErr w:type="spellStart"/>
      <w:r w:rsidRPr="00A37827">
        <w:rPr>
          <w:rFonts w:eastAsiaTheme="minorHAnsi"/>
          <w:color w:val="000000" w:themeColor="text1"/>
        </w:rPr>
        <w:t>mse</w:t>
      </w:r>
      <w:proofErr w:type="spellEnd"/>
      <w:r w:rsidRPr="00A37827">
        <w:rPr>
          <w:rFonts w:eastAsiaTheme="minorHAnsi"/>
          <w:color w:val="000000" w:themeColor="text1"/>
        </w:rPr>
        <w:t xml:space="preserve"> = </w:t>
      </w:r>
      <w:proofErr w:type="spellStart"/>
      <w:r w:rsidRPr="00A37827">
        <w:rPr>
          <w:rFonts w:eastAsiaTheme="minorHAnsi"/>
          <w:color w:val="000000" w:themeColor="text1"/>
        </w:rPr>
        <w:t>mean_squared_</w:t>
      </w:r>
      <w:proofErr w:type="gramStart"/>
      <w:r w:rsidRPr="00A37827">
        <w:rPr>
          <w:rFonts w:eastAsiaTheme="minorHAnsi"/>
          <w:color w:val="000000" w:themeColor="text1"/>
        </w:rPr>
        <w:t>error</w:t>
      </w:r>
      <w:proofErr w:type="spellEnd"/>
      <w:r w:rsidRPr="00A37827">
        <w:rPr>
          <w:rFonts w:eastAsiaTheme="minorHAnsi"/>
          <w:color w:val="000000" w:themeColor="text1"/>
        </w:rPr>
        <w:t>(</w:t>
      </w:r>
      <w:proofErr w:type="spellStart"/>
      <w:proofErr w:type="gramEnd"/>
      <w:r w:rsidRPr="00A37827">
        <w:rPr>
          <w:rFonts w:eastAsiaTheme="minorHAnsi"/>
          <w:color w:val="000000" w:themeColor="text1"/>
        </w:rPr>
        <w:t>y_test</w:t>
      </w:r>
      <w:proofErr w:type="spellEnd"/>
      <w:r w:rsidRPr="00A37827">
        <w:rPr>
          <w:rFonts w:eastAsiaTheme="minorHAnsi"/>
          <w:color w:val="000000" w:themeColor="text1"/>
        </w:rPr>
        <w:t xml:space="preserve">, </w:t>
      </w:r>
      <w:proofErr w:type="spellStart"/>
      <w:r w:rsidRPr="00A37827">
        <w:rPr>
          <w:rFonts w:eastAsiaTheme="minorHAnsi"/>
          <w:color w:val="000000" w:themeColor="text1"/>
        </w:rPr>
        <w:t>y_pred_lr</w:t>
      </w:r>
      <w:proofErr w:type="spellEnd"/>
      <w:r w:rsidRPr="00A37827">
        <w:rPr>
          <w:rFonts w:eastAsiaTheme="minorHAnsi"/>
          <w:color w:val="000000" w:themeColor="text1"/>
        </w:rPr>
        <w:t xml:space="preserve">) </w:t>
      </w:r>
    </w:p>
    <w:p w14:paraId="2D70C9B5" w14:textId="77777777" w:rsidR="00A37827" w:rsidRPr="00A37827" w:rsidRDefault="00A37827" w:rsidP="00A37827">
      <w:pPr>
        <w:spacing w:before="100" w:beforeAutospacing="1" w:after="100" w:afterAutospacing="1"/>
        <w:ind w:left="720"/>
        <w:rPr>
          <w:rFonts w:eastAsiaTheme="minorHAnsi"/>
          <w:color w:val="000000" w:themeColor="text1"/>
        </w:rPr>
      </w:pPr>
      <w:r w:rsidRPr="00A37827">
        <w:rPr>
          <w:rFonts w:eastAsiaTheme="minorHAnsi"/>
          <w:color w:val="000000" w:themeColor="text1"/>
        </w:rPr>
        <w:t>r2 = r2_</w:t>
      </w:r>
      <w:proofErr w:type="gramStart"/>
      <w:r w:rsidRPr="00A37827">
        <w:rPr>
          <w:rFonts w:eastAsiaTheme="minorHAnsi"/>
          <w:color w:val="000000" w:themeColor="text1"/>
        </w:rPr>
        <w:t>score(</w:t>
      </w:r>
      <w:proofErr w:type="spellStart"/>
      <w:proofErr w:type="gramEnd"/>
      <w:r w:rsidRPr="00A37827">
        <w:rPr>
          <w:rFonts w:eastAsiaTheme="minorHAnsi"/>
          <w:color w:val="000000" w:themeColor="text1"/>
        </w:rPr>
        <w:t>y_test</w:t>
      </w:r>
      <w:proofErr w:type="spellEnd"/>
      <w:r w:rsidRPr="00A37827">
        <w:rPr>
          <w:rFonts w:eastAsiaTheme="minorHAnsi"/>
          <w:color w:val="000000" w:themeColor="text1"/>
        </w:rPr>
        <w:t xml:space="preserve">, </w:t>
      </w:r>
      <w:proofErr w:type="spellStart"/>
      <w:r w:rsidRPr="00A37827">
        <w:rPr>
          <w:rFonts w:eastAsiaTheme="minorHAnsi"/>
          <w:color w:val="000000" w:themeColor="text1"/>
        </w:rPr>
        <w:t>y_pred_lr</w:t>
      </w:r>
      <w:proofErr w:type="spellEnd"/>
      <w:r w:rsidRPr="00A37827">
        <w:rPr>
          <w:rFonts w:eastAsiaTheme="minorHAnsi"/>
          <w:color w:val="000000" w:themeColor="text1"/>
        </w:rPr>
        <w:t xml:space="preserve">) </w:t>
      </w:r>
    </w:p>
    <w:p w14:paraId="5AF6EBA2" w14:textId="77777777" w:rsidR="00A37827" w:rsidRPr="00A37827" w:rsidRDefault="00A37827" w:rsidP="00A37827">
      <w:pPr>
        <w:spacing w:before="100" w:beforeAutospacing="1" w:after="100" w:afterAutospacing="1"/>
        <w:ind w:left="720"/>
        <w:rPr>
          <w:rFonts w:eastAsiaTheme="minorHAnsi"/>
          <w:color w:val="000000" w:themeColor="text1"/>
        </w:rPr>
      </w:pPr>
      <w:proofErr w:type="gramStart"/>
      <w:r w:rsidRPr="00A37827">
        <w:rPr>
          <w:rFonts w:eastAsiaTheme="minorHAnsi"/>
          <w:color w:val="000000" w:themeColor="text1"/>
        </w:rPr>
        <w:t>print(</w:t>
      </w:r>
      <w:proofErr w:type="gramEnd"/>
      <w:r w:rsidRPr="00A37827">
        <w:rPr>
          <w:rFonts w:eastAsiaTheme="minorHAnsi"/>
          <w:color w:val="000000" w:themeColor="text1"/>
        </w:rPr>
        <w:t xml:space="preserve">"MSE:", </w:t>
      </w:r>
      <w:proofErr w:type="spellStart"/>
      <w:r w:rsidRPr="00A37827">
        <w:rPr>
          <w:rFonts w:eastAsiaTheme="minorHAnsi"/>
          <w:color w:val="000000" w:themeColor="text1"/>
        </w:rPr>
        <w:t>mse</w:t>
      </w:r>
      <w:proofErr w:type="spellEnd"/>
      <w:r w:rsidRPr="00A37827">
        <w:rPr>
          <w:rFonts w:eastAsiaTheme="minorHAnsi"/>
          <w:color w:val="000000" w:themeColor="text1"/>
        </w:rPr>
        <w:t xml:space="preserve">) </w:t>
      </w:r>
    </w:p>
    <w:p w14:paraId="32D49C7C" w14:textId="4DBA9F9C" w:rsidR="001A2C51" w:rsidRDefault="00A37827" w:rsidP="00A37827">
      <w:pPr>
        <w:spacing w:before="100" w:beforeAutospacing="1" w:after="100" w:afterAutospacing="1"/>
        <w:ind w:left="720"/>
        <w:rPr>
          <w:color w:val="000000" w:themeColor="text1"/>
        </w:rPr>
      </w:pPr>
      <w:proofErr w:type="gramStart"/>
      <w:r w:rsidRPr="00A37827">
        <w:rPr>
          <w:rFonts w:eastAsiaTheme="minorHAnsi"/>
          <w:color w:val="000000" w:themeColor="text1"/>
        </w:rPr>
        <w:t>print(</w:t>
      </w:r>
      <w:proofErr w:type="gramEnd"/>
      <w:r w:rsidRPr="00A37827">
        <w:rPr>
          <w:rFonts w:eastAsiaTheme="minorHAnsi"/>
          <w:color w:val="000000" w:themeColor="text1"/>
        </w:rPr>
        <w:t>"R2:", r2)</w:t>
      </w:r>
    </w:p>
    <w:p w14:paraId="6DE94C7D" w14:textId="721021E6" w:rsidR="00A37827" w:rsidRPr="00E44B26" w:rsidRDefault="00E44B26" w:rsidP="00E44B26">
      <w:pPr>
        <w:spacing w:before="100" w:beforeAutospacing="1" w:after="100" w:afterAutospacing="1"/>
        <w:ind w:left="720"/>
        <w:rPr>
          <w:color w:val="000000" w:themeColor="text1"/>
        </w:rPr>
      </w:pPr>
      <w:r>
        <w:fldChar w:fldCharType="begin"/>
      </w:r>
      <w:r>
        <w:instrText xml:space="preserve"> INCLUDEPICTURE "https://chatgpt.com/backend-api/estuary/content?id=file_000000004b5872439b54c33f3fae74bf&amp;ts=493709&amp;p=fs&amp;cid=1&amp;sig=2d74de4d85e1f6a1c2266162db98f6ef18c5fc9ffc884e95adbcdae4b2af70f0&amp;v=0" \* MERGEFORMATINET </w:instrText>
      </w:r>
      <w:r>
        <w:fldChar w:fldCharType="separate"/>
      </w:r>
      <w:r>
        <w:fldChar w:fldCharType="end"/>
      </w:r>
      <w:r w:rsidRPr="00E44B26">
        <w:t xml:space="preserve"> </w:t>
      </w:r>
      <w:r w:rsidR="00CB7092">
        <w:t>output:</w:t>
      </w:r>
      <w:r>
        <w:fldChar w:fldCharType="begin"/>
      </w:r>
      <w:r>
        <w:instrText xml:space="preserve"> INCLUDEPICTURE "https://chatgpt.com/backend-api/estuary/content?id=file_000000004b5872439b54c33f3fae74bf&amp;ts=493709&amp;p=fs&amp;cid=1&amp;sig=2d74de4d85e1f6a1c2266162db98f6ef18c5fc9ffc884e95adbcdae4b2af70f0&amp;v=0" \* MERGEFORMATINET </w:instrText>
      </w:r>
      <w:r>
        <w:fldChar w:fldCharType="separate"/>
      </w:r>
      <w:r>
        <w:fldChar w:fldCharType="end"/>
      </w:r>
    </w:p>
    <w:p w14:paraId="28BE9A96" w14:textId="300D72FE" w:rsidR="0026563C" w:rsidRPr="0026563C" w:rsidRDefault="00CB7092" w:rsidP="0026563C">
      <w:pPr>
        <w:pStyle w:val="ListParagraph"/>
        <w:spacing w:before="100" w:beforeAutospacing="1" w:after="100" w:afterAutospacing="1"/>
        <w:rPr>
          <w:color w:val="000000" w:themeColor="text1"/>
          <w:lang w:val="en-AE"/>
        </w:rPr>
      </w:pPr>
      <w:r>
        <w:fldChar w:fldCharType="begin"/>
      </w:r>
      <w:r>
        <w:instrText xml:space="preserve"> INCLUDEPICTURE "https://chatgpt.com/backend-api/estuary/content?id=file_000000004b5872439b54c33f3fae74bf&amp;ts=493709&amp;p=fs&amp;cid=1&amp;sig=2d74de4d85e1f6a1c2266162db98f6ef18c5fc9ffc884e95adbcdae4b2af70f0&amp;v=0" \* MERGEFORMATINET </w:instrText>
      </w:r>
      <w:r>
        <w:fldChar w:fldCharType="separate"/>
      </w:r>
      <w:r>
        <w:fldChar w:fldCharType="end"/>
      </w:r>
    </w:p>
    <w:p w14:paraId="29A3EE34" w14:textId="509C23EE" w:rsidR="00795041" w:rsidRPr="009870FE" w:rsidRDefault="00CB7092" w:rsidP="009870FE">
      <w:pPr>
        <w:spacing w:before="100" w:beforeAutospacing="1" w:after="100" w:afterAutospacing="1"/>
        <w:ind w:left="720"/>
        <w:rPr>
          <w:color w:val="000000" w:themeColor="text1"/>
        </w:rPr>
      </w:pPr>
      <w:r>
        <w:rPr>
          <w:noProof/>
          <w:color w:val="000000" w:themeColor="text1"/>
        </w:rPr>
        <w:drawing>
          <wp:inline distT="0" distB="0" distL="0" distR="0" wp14:anchorId="111B3B9A" wp14:editId="7BB1CCE9">
            <wp:extent cx="5727700" cy="1515745"/>
            <wp:effectExtent l="0" t="0" r="0" b="0"/>
            <wp:docPr id="11039021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02128" name="Picture 1103902128"/>
                    <pic:cNvPicPr/>
                  </pic:nvPicPr>
                  <pic:blipFill>
                    <a:blip r:embed="rId10">
                      <a:extLst>
                        <a:ext uri="{28A0092B-C50C-407E-A947-70E740481C1C}">
                          <a14:useLocalDpi xmlns:a14="http://schemas.microsoft.com/office/drawing/2010/main" val="0"/>
                        </a:ext>
                      </a:extLst>
                    </a:blip>
                    <a:stretch>
                      <a:fillRect/>
                    </a:stretch>
                  </pic:blipFill>
                  <pic:spPr>
                    <a:xfrm>
                      <a:off x="0" y="0"/>
                      <a:ext cx="5727700" cy="1515745"/>
                    </a:xfrm>
                    <a:prstGeom prst="rect">
                      <a:avLst/>
                    </a:prstGeom>
                  </pic:spPr>
                </pic:pic>
              </a:graphicData>
            </a:graphic>
          </wp:inline>
        </w:drawing>
      </w:r>
    </w:p>
    <w:p w14:paraId="22425AF9" w14:textId="25E61092" w:rsidR="003803EA" w:rsidRPr="00D8434D" w:rsidRDefault="007E3E5E" w:rsidP="007E3E5E">
      <w:pPr>
        <w:spacing w:before="100" w:beforeAutospacing="1" w:after="100" w:afterAutospacing="1"/>
        <w:ind w:left="720"/>
        <w:rPr>
          <w:color w:val="000000" w:themeColor="text1"/>
        </w:rPr>
      </w:pPr>
      <w:r w:rsidRPr="007E3E5E">
        <w:rPr>
          <w:color w:val="000000" w:themeColor="text1"/>
        </w:rPr>
        <w:t xml:space="preserve">The models show very similar accuracy in predicting </w:t>
      </w:r>
      <w:r w:rsidRPr="007E3E5E">
        <w:rPr>
          <w:rFonts w:eastAsiaTheme="minorEastAsia"/>
          <w:b/>
          <w:bCs/>
          <w:color w:val="000000" w:themeColor="text1"/>
        </w:rPr>
        <w:t>Total</w:t>
      </w:r>
      <w:r w:rsidRPr="007E3E5E">
        <w:rPr>
          <w:color w:val="000000" w:themeColor="text1"/>
        </w:rPr>
        <w:t xml:space="preserve">. Lasso Regression performs slightly better, but overall performance is poor due to negative R² values, indicating that </w:t>
      </w:r>
      <w:proofErr w:type="spellStart"/>
      <w:r w:rsidRPr="007E3E5E">
        <w:rPr>
          <w:rFonts w:eastAsiaTheme="minorEastAsia"/>
          <w:b/>
          <w:bCs/>
          <w:color w:val="000000" w:themeColor="text1"/>
        </w:rPr>
        <w:t>order_value</w:t>
      </w:r>
      <w:proofErr w:type="spellEnd"/>
      <w:r w:rsidRPr="007E3E5E">
        <w:rPr>
          <w:color w:val="000000" w:themeColor="text1"/>
        </w:rPr>
        <w:t xml:space="preserve"> alone is not sufficient for accurate prediction.</w:t>
      </w:r>
    </w:p>
    <w:p w14:paraId="740DB612" w14:textId="413BFBC3" w:rsidR="2C912B24" w:rsidRDefault="2C912B24" w:rsidP="003803EA">
      <w:pPr>
        <w:spacing w:beforeAutospacing="1" w:afterAutospacing="1"/>
        <w:rPr>
          <w:color w:val="000000" w:themeColor="text1"/>
          <w:highlight w:val="green"/>
        </w:rPr>
      </w:pPr>
    </w:p>
    <w:p w14:paraId="51AFEB12" w14:textId="77777777" w:rsidR="00232FB5" w:rsidRPr="008006C4" w:rsidRDefault="00232FB5" w:rsidP="39E2CA91">
      <w:pPr>
        <w:pStyle w:val="Heading3"/>
        <w:rPr>
          <w:color w:val="000000" w:themeColor="text1"/>
          <w:highlight w:val="green"/>
        </w:rPr>
      </w:pPr>
      <w:r w:rsidRPr="008006C4">
        <w:rPr>
          <w:rStyle w:val="Strong"/>
          <w:color w:val="000000" w:themeColor="text1"/>
          <w:highlight w:val="green"/>
        </w:rPr>
        <w:t>6. Selecting the Best Model</w:t>
      </w:r>
    </w:p>
    <w:p w14:paraId="087FC725" w14:textId="205541CD" w:rsidR="481DBE0B" w:rsidRDefault="481DBE0B" w:rsidP="716173EE">
      <w:pPr>
        <w:numPr>
          <w:ilvl w:val="1"/>
          <w:numId w:val="13"/>
        </w:numPr>
        <w:spacing w:beforeAutospacing="1" w:afterAutospacing="1"/>
        <w:rPr>
          <w:color w:val="000000" w:themeColor="text1"/>
          <w:highlight w:val="magenta"/>
        </w:rPr>
      </w:pPr>
      <w:r w:rsidRPr="00356FEF">
        <w:rPr>
          <w:rFonts w:ascii="Arial" w:eastAsia="Arial" w:hAnsi="Arial" w:cs="Arial"/>
          <w:b/>
          <w:bCs/>
        </w:rPr>
        <w:t>Comparison</w:t>
      </w:r>
      <w:r w:rsidRPr="716173EE">
        <w:rPr>
          <w:rFonts w:ascii="Arial" w:eastAsia="Arial" w:hAnsi="Arial" w:cs="Arial"/>
          <w:b/>
          <w:bCs/>
        </w:rPr>
        <w:t xml:space="preserve"> Table:</w:t>
      </w:r>
      <w:r w:rsidRPr="716173EE">
        <w:rPr>
          <w:rFonts w:ascii="Arial" w:eastAsia="Arial" w:hAnsi="Arial" w:cs="Arial"/>
        </w:rPr>
        <w:t xml:space="preserve"> To verify whether the selected models accurately fit the data provided, we decided to use the comparison table method. From the list of available models, we included the following in the comparison: Multiple Linear Regression, Polynomial Regression, Ridge, Lasso, and Elastic Net. The criteria that helped us choose the best-fitting model included:</w:t>
      </w:r>
    </w:p>
    <w:p w14:paraId="767E931F" w14:textId="1B84504E" w:rsidR="481DBE0B" w:rsidRDefault="481DBE0B" w:rsidP="716173EE">
      <w:pPr>
        <w:pStyle w:val="ListParagraph"/>
        <w:numPr>
          <w:ilvl w:val="0"/>
          <w:numId w:val="13"/>
        </w:numPr>
        <w:spacing w:before="240" w:after="240"/>
        <w:rPr>
          <w:rFonts w:ascii="Arial" w:eastAsia="Arial" w:hAnsi="Arial" w:cs="Arial"/>
        </w:rPr>
      </w:pPr>
      <w:r w:rsidRPr="716173EE">
        <w:rPr>
          <w:rFonts w:ascii="Arial" w:eastAsia="Arial" w:hAnsi="Arial" w:cs="Arial"/>
          <w:b/>
          <w:bCs/>
        </w:rPr>
        <w:t>Mean Squared Error (MSE):</w:t>
      </w:r>
      <w:r w:rsidRPr="716173EE">
        <w:rPr>
          <w:rFonts w:ascii="Arial" w:eastAsia="Arial" w:hAnsi="Arial" w:cs="Arial"/>
        </w:rPr>
        <w:t xml:space="preserve"> It shows the extent to which the predictions of certain algorithm might be wrong. The smaller number indicates greater accuracy.</w:t>
      </w:r>
    </w:p>
    <w:p w14:paraId="298536C5" w14:textId="5E129B5A" w:rsidR="481DBE0B" w:rsidRDefault="481DBE0B" w:rsidP="716173EE">
      <w:pPr>
        <w:pStyle w:val="ListParagraph"/>
        <w:numPr>
          <w:ilvl w:val="0"/>
          <w:numId w:val="13"/>
        </w:numPr>
        <w:spacing w:before="240" w:after="240"/>
        <w:rPr>
          <w:rFonts w:ascii="Arial" w:eastAsia="Arial" w:hAnsi="Arial" w:cs="Arial"/>
        </w:rPr>
      </w:pPr>
      <w:r w:rsidRPr="716173EE">
        <w:rPr>
          <w:rFonts w:ascii="Arial" w:eastAsia="Arial" w:hAnsi="Arial" w:cs="Arial"/>
          <w:b/>
          <w:bCs/>
        </w:rPr>
        <w:t>R-Squared (R²):</w:t>
      </w:r>
      <w:r w:rsidRPr="716173EE">
        <w:rPr>
          <w:rFonts w:ascii="Arial" w:eastAsia="Arial" w:hAnsi="Arial" w:cs="Arial"/>
        </w:rPr>
        <w:t xml:space="preserve"> It helps determine the fitness of the chosen model. For instance, if R² equals to nearly 1.0, the selected model explains the data very well.</w:t>
      </w:r>
    </w:p>
    <w:p w14:paraId="0A7EF091" w14:textId="6A1DA857" w:rsidR="481DBE0B" w:rsidRDefault="481DBE0B" w:rsidP="716173EE">
      <w:pPr>
        <w:pStyle w:val="ListParagraph"/>
        <w:numPr>
          <w:ilvl w:val="1"/>
          <w:numId w:val="13"/>
        </w:numPr>
        <w:spacing w:before="240" w:after="240"/>
        <w:rPr>
          <w:rFonts w:ascii="Arial" w:eastAsia="Arial" w:hAnsi="Arial" w:cs="Arial"/>
        </w:rPr>
      </w:pPr>
      <w:r w:rsidRPr="716173EE">
        <w:rPr>
          <w:rFonts w:ascii="Arial" w:eastAsia="Arial" w:hAnsi="Arial" w:cs="Arial"/>
          <w:b/>
          <w:bCs/>
        </w:rPr>
        <w:t>Best-Fit Model:</w:t>
      </w:r>
      <w:r w:rsidRPr="716173EE">
        <w:rPr>
          <w:rFonts w:ascii="Arial" w:eastAsia="Arial" w:hAnsi="Arial" w:cs="Arial"/>
        </w:rPr>
        <w:t xml:space="preserve"> After considering the metrics of all models, we chose the model that had the highest R² score. Moreover, since the 'Total' target feature in our case had been computed using linear function (i.e., the sum of all features), it played a major role in choosing it.</w:t>
      </w:r>
    </w:p>
    <w:p w14:paraId="025B790E" w14:textId="46AEF673" w:rsidR="716173EE" w:rsidRPr="00356FEF" w:rsidRDefault="716173EE" w:rsidP="00356FEF">
      <w:pPr>
        <w:spacing w:beforeAutospacing="1" w:afterAutospacing="1"/>
        <w:ind w:left="1440"/>
        <w:rPr>
          <w:color w:val="000000" w:themeColor="text1"/>
        </w:rPr>
      </w:pPr>
    </w:p>
    <w:p w14:paraId="34EC7BA8" w14:textId="77777777" w:rsidR="00232FB5" w:rsidRPr="008006C4" w:rsidRDefault="00232FB5" w:rsidP="39E2CA91">
      <w:pPr>
        <w:pStyle w:val="Heading3"/>
        <w:rPr>
          <w:color w:val="000000" w:themeColor="text1"/>
          <w:highlight w:val="green"/>
        </w:rPr>
      </w:pPr>
      <w:r w:rsidRPr="008006C4">
        <w:rPr>
          <w:rStyle w:val="Strong"/>
          <w:color w:val="000000" w:themeColor="text1"/>
          <w:highlight w:val="green"/>
        </w:rPr>
        <w:t>7. Printing the Regression Equation</w:t>
      </w:r>
    </w:p>
    <w:p w14:paraId="5D6DE1D7" w14:textId="192B978E" w:rsidR="3CFAFC31" w:rsidRDefault="3CFAFC31" w:rsidP="3CFAFC31">
      <w:pPr>
        <w:rPr>
          <w:highlight w:val="green"/>
        </w:rPr>
      </w:pPr>
    </w:p>
    <w:p w14:paraId="6EE681AD" w14:textId="0B87DF00" w:rsidR="016D9737" w:rsidRDefault="016D9737" w:rsidP="3CFAFC31">
      <w:pPr>
        <w:spacing w:after="200" w:line="276" w:lineRule="auto"/>
        <w:rPr>
          <w:rFonts w:ascii="Cambria" w:eastAsia="Cambria" w:hAnsi="Cambria" w:cs="Cambria"/>
          <w:sz w:val="22"/>
          <w:szCs w:val="22"/>
        </w:rPr>
      </w:pPr>
      <w:r w:rsidRPr="3CFAFC31">
        <w:rPr>
          <w:rFonts w:ascii="Cambria" w:eastAsia="Cambria" w:hAnsi="Cambria" w:cs="Cambria"/>
          <w:sz w:val="22"/>
          <w:szCs w:val="22"/>
        </w:rPr>
        <w:t>For Polynomial Regression:</w:t>
      </w:r>
      <w:r>
        <w:br/>
      </w:r>
      <w:r w:rsidRPr="3CFAFC31">
        <w:rPr>
          <w:rFonts w:ascii="Cambria" w:eastAsia="Cambria" w:hAnsi="Cambria" w:cs="Cambria"/>
          <w:sz w:val="22"/>
          <w:szCs w:val="22"/>
        </w:rPr>
        <w:t xml:space="preserve"> The equation includes intercept, squared terms, and interaction terms.</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For Other Models:</w:t>
      </w:r>
      <w:r>
        <w:br/>
      </w:r>
      <w:r w:rsidRPr="3CFAFC31">
        <w:rPr>
          <w:rFonts w:ascii="Cambria" w:eastAsia="Cambria" w:hAnsi="Cambria" w:cs="Cambria"/>
          <w:sz w:val="22"/>
          <w:szCs w:val="22"/>
        </w:rPr>
        <w:t xml:space="preserve"> The equation uses only the intercept and linear coefficients.</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General form:</w:t>
      </w:r>
      <w:r>
        <w:br/>
      </w:r>
      <w:r w:rsidRPr="3CFAFC31">
        <w:rPr>
          <w:rFonts w:ascii="Cambria" w:eastAsia="Cambria" w:hAnsi="Cambria" w:cs="Cambria"/>
          <w:sz w:val="22"/>
          <w:szCs w:val="22"/>
        </w:rPr>
        <w:t xml:space="preserve"> Total = b0 + b1x1 + b2x2 + b3x3 + b4x4</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In this model:</w:t>
      </w:r>
      <w:r>
        <w:br/>
      </w:r>
      <w:r w:rsidRPr="3CFAFC31">
        <w:rPr>
          <w:rFonts w:ascii="Cambria" w:eastAsia="Cambria" w:hAnsi="Cambria" w:cs="Cambria"/>
          <w:sz w:val="22"/>
          <w:szCs w:val="22"/>
        </w:rPr>
        <w:t xml:space="preserve"> Total = 5 + 0.2(</w:t>
      </w:r>
      <w:proofErr w:type="spellStart"/>
      <w:r w:rsidRPr="3CFAFC31">
        <w:rPr>
          <w:rFonts w:ascii="Cambria" w:eastAsia="Cambria" w:hAnsi="Cambria" w:cs="Cambria"/>
          <w:sz w:val="22"/>
          <w:szCs w:val="22"/>
        </w:rPr>
        <w:t>customer_age</w:t>
      </w:r>
      <w:proofErr w:type="spellEnd"/>
      <w:r w:rsidRPr="3CFAFC31">
        <w:rPr>
          <w:rFonts w:ascii="Cambria" w:eastAsia="Cambria" w:hAnsi="Cambria" w:cs="Cambria"/>
          <w:sz w:val="22"/>
          <w:szCs w:val="22"/>
        </w:rPr>
        <w:t>) + 0.5(</w:t>
      </w:r>
      <w:proofErr w:type="spellStart"/>
      <w:r w:rsidRPr="3CFAFC31">
        <w:rPr>
          <w:rFonts w:ascii="Cambria" w:eastAsia="Cambria" w:hAnsi="Cambria" w:cs="Cambria"/>
          <w:sz w:val="22"/>
          <w:szCs w:val="22"/>
        </w:rPr>
        <w:t>delivery_distance_km</w:t>
      </w:r>
      <w:proofErr w:type="spellEnd"/>
      <w:r w:rsidRPr="3CFAFC31">
        <w:rPr>
          <w:rFonts w:ascii="Cambria" w:eastAsia="Cambria" w:hAnsi="Cambria" w:cs="Cambria"/>
          <w:sz w:val="22"/>
          <w:szCs w:val="22"/>
        </w:rPr>
        <w:t>) + 0.3(</w:t>
      </w:r>
      <w:proofErr w:type="spellStart"/>
      <w:r w:rsidRPr="3CFAFC31">
        <w:rPr>
          <w:rFonts w:ascii="Cambria" w:eastAsia="Cambria" w:hAnsi="Cambria" w:cs="Cambria"/>
          <w:sz w:val="22"/>
          <w:szCs w:val="22"/>
        </w:rPr>
        <w:t>delivery_time_minutes</w:t>
      </w:r>
      <w:proofErr w:type="spellEnd"/>
      <w:r w:rsidRPr="3CFAFC31">
        <w:rPr>
          <w:rFonts w:ascii="Cambria" w:eastAsia="Cambria" w:hAnsi="Cambria" w:cs="Cambria"/>
          <w:sz w:val="22"/>
          <w:szCs w:val="22"/>
        </w:rPr>
        <w:t>) + 0.4(</w:t>
      </w:r>
      <w:proofErr w:type="spellStart"/>
      <w:r w:rsidRPr="3CFAFC31">
        <w:rPr>
          <w:rFonts w:ascii="Cambria" w:eastAsia="Cambria" w:hAnsi="Cambria" w:cs="Cambria"/>
          <w:sz w:val="22"/>
          <w:szCs w:val="22"/>
        </w:rPr>
        <w:t>delivery_partner_rating</w:t>
      </w:r>
      <w:proofErr w:type="spellEnd"/>
      <w:r w:rsidRPr="3CFAFC31">
        <w:rPr>
          <w:rFonts w:ascii="Cambria" w:eastAsia="Cambria" w:hAnsi="Cambria" w:cs="Cambria"/>
          <w:sz w:val="22"/>
          <w:szCs w:val="22"/>
        </w:rPr>
        <w:t>)</w:t>
      </w:r>
      <w:r>
        <w:br/>
      </w:r>
      <w:r w:rsidRPr="3CFAFC31">
        <w:rPr>
          <w:rFonts w:ascii="Cambria" w:eastAsia="Cambria" w:hAnsi="Cambria" w:cs="Cambria"/>
          <w:sz w:val="22"/>
          <w:szCs w:val="22"/>
        </w:rPr>
        <w:t xml:space="preserve"> </w:t>
      </w:r>
      <w:r>
        <w:br/>
      </w:r>
      <w:r w:rsidRPr="3CFAFC31">
        <w:rPr>
          <w:rFonts w:ascii="Cambria" w:eastAsia="Cambria" w:hAnsi="Cambria" w:cs="Cambria"/>
          <w:sz w:val="22"/>
          <w:szCs w:val="22"/>
        </w:rPr>
        <w:t>The intercept (5) is the base value, and each coefficient shows how the Total changes when the variable increases.</w:t>
      </w:r>
      <w:r>
        <w:br/>
      </w:r>
      <w:r w:rsidRPr="3CFAFC31">
        <w:rPr>
          <w:rFonts w:ascii="Cambria" w:eastAsia="Cambria" w:hAnsi="Cambria" w:cs="Cambria"/>
          <w:sz w:val="22"/>
          <w:szCs w:val="22"/>
        </w:rPr>
        <w:t xml:space="preserve"> </w:t>
      </w:r>
      <w:r>
        <w:br/>
      </w:r>
    </w:p>
    <w:p w14:paraId="0FB8FA32" w14:textId="2CF56B6D" w:rsidR="3CFAFC31" w:rsidRDefault="3CFAFC31" w:rsidP="3CFAFC31">
      <w:pPr>
        <w:rPr>
          <w:highlight w:val="green"/>
        </w:rPr>
      </w:pPr>
    </w:p>
    <w:p w14:paraId="226F8F15" w14:textId="25C59C68" w:rsidR="3CFAFC31" w:rsidRDefault="3CFAFC31" w:rsidP="3CFAFC31">
      <w:pPr>
        <w:rPr>
          <w:highlight w:val="green"/>
        </w:rPr>
      </w:pPr>
    </w:p>
    <w:p w14:paraId="79227694" w14:textId="29B2E2DD" w:rsidR="3CFAFC31" w:rsidRDefault="3CFAFC31" w:rsidP="3CFAFC31">
      <w:pPr>
        <w:rPr>
          <w:highlight w:val="green"/>
        </w:rPr>
      </w:pPr>
    </w:p>
    <w:p w14:paraId="4EFC47D1" w14:textId="06CA92E0" w:rsidR="00232FB5" w:rsidRPr="003F3AFA" w:rsidRDefault="00232FB5" w:rsidP="39E2CA91">
      <w:pPr>
        <w:pStyle w:val="Heading3"/>
        <w:rPr>
          <w:color w:val="000000" w:themeColor="text1"/>
          <w:highlight w:val="green"/>
        </w:rPr>
      </w:pPr>
      <w:r w:rsidRPr="008006C4">
        <w:rPr>
          <w:rStyle w:val="Strong"/>
          <w:color w:val="000000" w:themeColor="text1"/>
          <w:highlight w:val="green"/>
        </w:rPr>
        <w:t>8. Visualization</w:t>
      </w:r>
    </w:p>
    <w:p w14:paraId="5EBE7E88" w14:textId="77777777" w:rsidR="00232FB5" w:rsidRPr="000A43ED" w:rsidRDefault="00232FB5" w:rsidP="000A43ED">
      <w:pPr>
        <w:spacing w:before="100" w:beforeAutospacing="1" w:after="100" w:afterAutospacing="1"/>
        <w:ind w:left="720"/>
        <w:rPr>
          <w:rFonts w:asciiTheme="minorHAnsi" w:hAnsiTheme="minorHAnsi" w:cstheme="minorHAnsi"/>
          <w:color w:val="000000" w:themeColor="text1"/>
        </w:rPr>
      </w:pPr>
      <w:r w:rsidRPr="000A43ED">
        <w:rPr>
          <w:rFonts w:asciiTheme="minorHAnsi" w:hAnsiTheme="minorHAnsi" w:cstheme="minorHAnsi"/>
          <w:b/>
          <w:bCs/>
          <w:color w:val="000000" w:themeColor="text1"/>
        </w:rPr>
        <w:t>Observed vs. Predicted Values:</w:t>
      </w:r>
    </w:p>
    <w:p w14:paraId="3813FFD1" w14:textId="0D138702" w:rsidR="00A512C7" w:rsidRPr="00A512C7" w:rsidRDefault="00A512C7" w:rsidP="00A512C7">
      <w:pPr>
        <w:spacing w:before="100" w:beforeAutospacing="1" w:after="100" w:afterAutospacing="1"/>
        <w:ind w:left="720"/>
        <w:rPr>
          <w:rFonts w:asciiTheme="minorHAnsi" w:hAnsiTheme="minorHAnsi" w:cstheme="minorHAnsi"/>
          <w:color w:val="000000" w:themeColor="text1"/>
        </w:rPr>
      </w:pPr>
      <w:r w:rsidRPr="00A512C7">
        <w:rPr>
          <w:rFonts w:asciiTheme="minorHAnsi" w:hAnsiTheme="minorHAnsi" w:cstheme="minorHAnsi"/>
          <w:color w:val="000000" w:themeColor="text1"/>
        </w:rPr>
        <w:t>A scatter plot is used to compare the actual values (</w:t>
      </w:r>
      <w:proofErr w:type="spellStart"/>
      <w:r w:rsidRPr="00A512C7">
        <w:rPr>
          <w:rFonts w:asciiTheme="minorHAnsi" w:eastAsiaTheme="minorEastAsia" w:hAnsiTheme="minorHAnsi" w:cstheme="minorHAnsi"/>
          <w:color w:val="000000" w:themeColor="text1"/>
        </w:rPr>
        <w:t>y</w:t>
      </w:r>
      <w:r w:rsidRPr="005164DD">
        <w:rPr>
          <w:rFonts w:asciiTheme="minorHAnsi" w:hAnsiTheme="minorHAnsi" w:cstheme="minorHAnsi"/>
          <w:color w:val="000000" w:themeColor="text1"/>
        </w:rPr>
        <w:t>_test</w:t>
      </w:r>
      <w:proofErr w:type="spellEnd"/>
      <w:r w:rsidRPr="00A512C7">
        <w:rPr>
          <w:rFonts w:asciiTheme="minorHAnsi" w:hAnsiTheme="minorHAnsi" w:cstheme="minorHAnsi"/>
          <w:color w:val="000000" w:themeColor="text1"/>
        </w:rPr>
        <w:t>) with the predicted values from the regression model for daily food delivery orders.</w:t>
      </w:r>
    </w:p>
    <w:p w14:paraId="7249BCEE" w14:textId="77777777" w:rsidR="00A512C7" w:rsidRPr="00A512C7" w:rsidRDefault="00A512C7" w:rsidP="00A512C7">
      <w:pPr>
        <w:spacing w:before="100" w:beforeAutospacing="1" w:after="100" w:afterAutospacing="1"/>
        <w:ind w:left="720"/>
        <w:rPr>
          <w:rFonts w:asciiTheme="minorHAnsi" w:hAnsiTheme="minorHAnsi" w:cstheme="minorHAnsi"/>
          <w:color w:val="000000" w:themeColor="text1"/>
        </w:rPr>
      </w:pPr>
      <w:r w:rsidRPr="00A512C7">
        <w:rPr>
          <w:rFonts w:asciiTheme="minorHAnsi" w:hAnsiTheme="minorHAnsi" w:cstheme="minorHAnsi"/>
          <w:color w:val="000000" w:themeColor="text1"/>
        </w:rPr>
        <w:t>This visualization helps evaluate how well the model predicts the number of delivery orders</w:t>
      </w:r>
    </w:p>
    <w:p w14:paraId="7F378EDA" w14:textId="77777777" w:rsidR="00752AD7" w:rsidRPr="00752AD7" w:rsidRDefault="00752AD7" w:rsidP="00752AD7">
      <w:pPr>
        <w:spacing w:before="100" w:beforeAutospacing="1" w:after="100" w:afterAutospacing="1"/>
        <w:ind w:left="720"/>
        <w:rPr>
          <w:rFonts w:asciiTheme="minorHAnsi" w:hAnsiTheme="minorHAnsi" w:cstheme="minorHAnsi"/>
          <w:color w:val="000000" w:themeColor="text1"/>
        </w:rPr>
      </w:pPr>
      <w:r w:rsidRPr="00752AD7">
        <w:rPr>
          <w:rFonts w:asciiTheme="minorHAnsi" w:hAnsiTheme="minorHAnsi" w:cstheme="minorHAnsi"/>
          <w:color w:val="000000" w:themeColor="text1"/>
        </w:rPr>
        <w:t>Each point represents a comparison between:</w:t>
      </w:r>
    </w:p>
    <w:p w14:paraId="11703B68" w14:textId="2432A78C" w:rsidR="00752AD7" w:rsidRPr="00752AD7" w:rsidRDefault="00752AD7" w:rsidP="00DC4BC9">
      <w:pPr>
        <w:spacing w:before="100" w:beforeAutospacing="1" w:after="100" w:afterAutospacing="1"/>
        <w:ind w:left="720"/>
        <w:rPr>
          <w:rFonts w:asciiTheme="minorHAnsi" w:hAnsiTheme="minorHAnsi" w:cstheme="minorHAnsi"/>
          <w:color w:val="000000" w:themeColor="text1"/>
        </w:rPr>
      </w:pPr>
      <w:r w:rsidRPr="00752AD7">
        <w:rPr>
          <w:rFonts w:asciiTheme="minorHAnsi" w:hAnsiTheme="minorHAnsi" w:cstheme="minorHAnsi"/>
          <w:color w:val="000000" w:themeColor="text1"/>
        </w:rPr>
        <w:t xml:space="preserve">Actual value </w:t>
      </w:r>
      <w:proofErr w:type="gramStart"/>
      <w:r w:rsidRPr="00752AD7">
        <w:rPr>
          <w:rFonts w:asciiTheme="minorHAnsi" w:hAnsiTheme="minorHAnsi" w:cstheme="minorHAnsi"/>
          <w:color w:val="000000" w:themeColor="text1"/>
        </w:rPr>
        <w:t xml:space="preserve">→ </w:t>
      </w:r>
      <w:r w:rsidR="00DC4BC9" w:rsidRPr="005164DD">
        <w:rPr>
          <w:rFonts w:asciiTheme="minorHAnsi" w:hAnsiTheme="minorHAnsi" w:cstheme="minorHAnsi"/>
          <w:color w:val="000000" w:themeColor="text1"/>
        </w:rPr>
        <w:t xml:space="preserve"> Total</w:t>
      </w:r>
      <w:proofErr w:type="gramEnd"/>
    </w:p>
    <w:p w14:paraId="19A3C226" w14:textId="77777777" w:rsidR="00752AD7" w:rsidRPr="00752AD7" w:rsidRDefault="00752AD7" w:rsidP="00752AD7">
      <w:pPr>
        <w:spacing w:before="100" w:beforeAutospacing="1" w:after="100" w:afterAutospacing="1"/>
        <w:ind w:left="720"/>
        <w:rPr>
          <w:rFonts w:asciiTheme="minorHAnsi" w:hAnsiTheme="minorHAnsi" w:cstheme="minorHAnsi"/>
          <w:color w:val="000000" w:themeColor="text1"/>
        </w:rPr>
      </w:pPr>
      <w:r w:rsidRPr="00752AD7">
        <w:rPr>
          <w:rFonts w:asciiTheme="minorHAnsi" w:hAnsiTheme="minorHAnsi" w:cstheme="minorHAnsi"/>
          <w:color w:val="000000" w:themeColor="text1"/>
        </w:rPr>
        <w:t>Predicted value → model’s predicted number of orders</w:t>
      </w:r>
    </w:p>
    <w:p w14:paraId="3A5BFC94" w14:textId="77777777" w:rsidR="00752AD7" w:rsidRPr="00752AD7" w:rsidRDefault="00752AD7" w:rsidP="00752AD7">
      <w:pPr>
        <w:spacing w:before="100" w:beforeAutospacing="1" w:after="100" w:afterAutospacing="1"/>
        <w:ind w:left="720"/>
        <w:rPr>
          <w:rFonts w:asciiTheme="minorHAnsi" w:hAnsiTheme="minorHAnsi" w:cstheme="minorHAnsi"/>
          <w:color w:val="000000" w:themeColor="text1"/>
        </w:rPr>
      </w:pPr>
      <w:r w:rsidRPr="00752AD7">
        <w:rPr>
          <w:rFonts w:asciiTheme="minorHAnsi" w:hAnsiTheme="minorHAnsi" w:cstheme="minorHAnsi"/>
          <w:color w:val="000000" w:themeColor="text1"/>
        </w:rPr>
        <w:t>A red diagonal line is included to represent perfect predictions.</w:t>
      </w:r>
    </w:p>
    <w:p w14:paraId="75F58C42" w14:textId="77777777" w:rsidR="00752AD7" w:rsidRPr="00752AD7" w:rsidRDefault="00752AD7" w:rsidP="00752AD7">
      <w:pPr>
        <w:spacing w:before="100" w:beforeAutospacing="1" w:after="100" w:afterAutospacing="1"/>
        <w:ind w:left="720"/>
        <w:rPr>
          <w:rFonts w:asciiTheme="minorHAnsi" w:hAnsiTheme="minorHAnsi" w:cstheme="minorHAnsi"/>
          <w:color w:val="000000" w:themeColor="text1"/>
        </w:rPr>
      </w:pPr>
      <w:r w:rsidRPr="00752AD7">
        <w:rPr>
          <w:rFonts w:asciiTheme="minorHAnsi" w:hAnsiTheme="minorHAnsi" w:cstheme="minorHAnsi"/>
          <w:color w:val="000000" w:themeColor="text1"/>
        </w:rPr>
        <w:t>Points close to this line indicate high prediction accuracy, while points farther away indicate prediction errors in predicting daily orders.</w:t>
      </w:r>
    </w:p>
    <w:p w14:paraId="56A1532C" w14:textId="77777777" w:rsidR="008918E0" w:rsidRPr="008918E0" w:rsidRDefault="008918E0" w:rsidP="008918E0">
      <w:pPr>
        <w:spacing w:before="100" w:beforeAutospacing="1" w:after="100" w:afterAutospacing="1"/>
        <w:ind w:left="720"/>
        <w:rPr>
          <w:rFonts w:asciiTheme="minorHAnsi" w:hAnsiTheme="minorHAnsi" w:cstheme="minorHAnsi"/>
          <w:color w:val="000000" w:themeColor="text1"/>
        </w:rPr>
      </w:pPr>
      <w:r w:rsidRPr="008918E0">
        <w:rPr>
          <w:rFonts w:asciiTheme="minorHAnsi" w:hAnsiTheme="minorHAnsi" w:cstheme="minorHAnsi"/>
          <w:color w:val="000000" w:themeColor="text1"/>
        </w:rPr>
        <w:t>A red diagonal line is included to represent perfect predictions.</w:t>
      </w:r>
    </w:p>
    <w:p w14:paraId="060093BB" w14:textId="77777777" w:rsidR="008918E0" w:rsidRPr="005164DD" w:rsidRDefault="008918E0" w:rsidP="008918E0">
      <w:pPr>
        <w:spacing w:before="100" w:beforeAutospacing="1" w:after="100" w:afterAutospacing="1"/>
        <w:ind w:left="720"/>
        <w:rPr>
          <w:rFonts w:asciiTheme="minorHAnsi" w:hAnsiTheme="minorHAnsi" w:cstheme="minorHAnsi"/>
          <w:color w:val="000000" w:themeColor="text1"/>
        </w:rPr>
      </w:pPr>
      <w:r w:rsidRPr="008918E0">
        <w:rPr>
          <w:rFonts w:asciiTheme="minorHAnsi" w:hAnsiTheme="minorHAnsi" w:cstheme="minorHAnsi"/>
          <w:color w:val="000000" w:themeColor="text1"/>
        </w:rPr>
        <w:t>Points close to this line indicate high prediction accuracy, while points farther away indicate prediction errors in predicting daily orders.</w:t>
      </w:r>
    </w:p>
    <w:p w14:paraId="636084D8" w14:textId="77777777" w:rsidR="00F52D1D" w:rsidRPr="00F52D1D" w:rsidRDefault="00F52D1D" w:rsidP="00F52D1D">
      <w:pPr>
        <w:spacing w:before="100" w:beforeAutospacing="1" w:after="100" w:afterAutospacing="1"/>
        <w:ind w:left="720"/>
        <w:rPr>
          <w:rFonts w:asciiTheme="minorHAnsi" w:hAnsiTheme="minorHAnsi" w:cstheme="minorHAnsi"/>
          <w:color w:val="000000" w:themeColor="text1"/>
        </w:rPr>
      </w:pPr>
      <w:r w:rsidRPr="00F52D1D">
        <w:rPr>
          <w:rFonts w:asciiTheme="minorHAnsi" w:hAnsiTheme="minorHAnsi" w:cstheme="minorHAnsi"/>
          <w:color w:val="000000" w:themeColor="text1"/>
        </w:rPr>
        <w:t xml:space="preserve">import </w:t>
      </w:r>
      <w:proofErr w:type="spellStart"/>
      <w:proofErr w:type="gramStart"/>
      <w:r w:rsidRPr="00F52D1D">
        <w:rPr>
          <w:rFonts w:asciiTheme="minorHAnsi" w:hAnsiTheme="minorHAnsi" w:cstheme="minorHAnsi"/>
          <w:color w:val="000000" w:themeColor="text1"/>
        </w:rPr>
        <w:t>matplotlib.pyplot</w:t>
      </w:r>
      <w:proofErr w:type="spellEnd"/>
      <w:proofErr w:type="gramEnd"/>
      <w:r w:rsidRPr="00F52D1D">
        <w:rPr>
          <w:rFonts w:asciiTheme="minorHAnsi" w:hAnsiTheme="minorHAnsi" w:cstheme="minorHAnsi"/>
          <w:color w:val="000000" w:themeColor="text1"/>
        </w:rPr>
        <w:t xml:space="preserve"> as </w:t>
      </w:r>
      <w:proofErr w:type="spellStart"/>
      <w:r w:rsidRPr="00F52D1D">
        <w:rPr>
          <w:rFonts w:asciiTheme="minorHAnsi" w:hAnsiTheme="minorHAnsi" w:cstheme="minorHAnsi"/>
          <w:color w:val="000000" w:themeColor="text1"/>
        </w:rPr>
        <w:t>plt</w:t>
      </w:r>
      <w:proofErr w:type="spellEnd"/>
      <w:r w:rsidRPr="00F52D1D">
        <w:rPr>
          <w:rFonts w:asciiTheme="minorHAnsi" w:hAnsiTheme="minorHAnsi" w:cstheme="minorHAnsi"/>
          <w:color w:val="000000" w:themeColor="text1"/>
        </w:rPr>
        <w:t xml:space="preserve"> </w:t>
      </w:r>
    </w:p>
    <w:p w14:paraId="771FACB4" w14:textId="0274566C" w:rsidR="00F52D1D" w:rsidRPr="00F52D1D" w:rsidRDefault="00F52D1D" w:rsidP="004055CE">
      <w:pPr>
        <w:spacing w:before="100" w:beforeAutospacing="1" w:after="100" w:afterAutospacing="1"/>
        <w:ind w:left="720"/>
        <w:rPr>
          <w:rFonts w:asciiTheme="minorHAnsi" w:hAnsiTheme="minorHAnsi" w:cstheme="minorHAnsi"/>
          <w:color w:val="000000" w:themeColor="text1"/>
        </w:rPr>
      </w:pPr>
      <w:proofErr w:type="spellStart"/>
      <w:proofErr w:type="gramStart"/>
      <w:r w:rsidRPr="00F52D1D">
        <w:rPr>
          <w:rFonts w:asciiTheme="minorHAnsi" w:hAnsiTheme="minorHAnsi" w:cstheme="minorHAnsi"/>
          <w:color w:val="000000" w:themeColor="text1"/>
        </w:rPr>
        <w:t>plt.scatter</w:t>
      </w:r>
      <w:proofErr w:type="spellEnd"/>
      <w:proofErr w:type="gramEnd"/>
      <w:r w:rsidRPr="00F52D1D">
        <w:rPr>
          <w:rFonts w:asciiTheme="minorHAnsi" w:hAnsiTheme="minorHAnsi" w:cstheme="minorHAnsi"/>
          <w:color w:val="000000" w:themeColor="text1"/>
        </w:rPr>
        <w:t>(</w:t>
      </w:r>
      <w:proofErr w:type="spellStart"/>
      <w:r w:rsidRPr="00F52D1D">
        <w:rPr>
          <w:rFonts w:asciiTheme="minorHAnsi" w:hAnsiTheme="minorHAnsi" w:cstheme="minorHAnsi"/>
          <w:color w:val="000000" w:themeColor="text1"/>
        </w:rPr>
        <w:t>y_test</w:t>
      </w:r>
      <w:proofErr w:type="spellEnd"/>
      <w:r w:rsidRPr="00F52D1D">
        <w:rPr>
          <w:rFonts w:asciiTheme="minorHAnsi" w:hAnsiTheme="minorHAnsi" w:cstheme="minorHAnsi"/>
          <w:color w:val="000000" w:themeColor="text1"/>
        </w:rPr>
        <w:t xml:space="preserve">, </w:t>
      </w:r>
      <w:proofErr w:type="spellStart"/>
      <w:r w:rsidRPr="00F52D1D">
        <w:rPr>
          <w:rFonts w:asciiTheme="minorHAnsi" w:hAnsiTheme="minorHAnsi" w:cstheme="minorHAnsi"/>
          <w:color w:val="000000" w:themeColor="text1"/>
        </w:rPr>
        <w:t>y_pred_lr</w:t>
      </w:r>
      <w:proofErr w:type="spellEnd"/>
      <w:r w:rsidRPr="00F52D1D">
        <w:rPr>
          <w:rFonts w:asciiTheme="minorHAnsi" w:hAnsiTheme="minorHAnsi" w:cstheme="minorHAnsi"/>
          <w:color w:val="000000" w:themeColor="text1"/>
        </w:rPr>
        <w:t xml:space="preserve">) </w:t>
      </w:r>
    </w:p>
    <w:p w14:paraId="219F2640" w14:textId="3F0A9F2C" w:rsidR="00F52D1D" w:rsidRPr="00F52D1D" w:rsidRDefault="00F52D1D" w:rsidP="004055CE">
      <w:pPr>
        <w:spacing w:before="100" w:beforeAutospacing="1" w:after="100" w:afterAutospacing="1"/>
        <w:ind w:left="720"/>
        <w:rPr>
          <w:rFonts w:asciiTheme="minorHAnsi" w:hAnsiTheme="minorHAnsi" w:cstheme="minorHAnsi"/>
          <w:color w:val="000000" w:themeColor="text1"/>
        </w:rPr>
      </w:pPr>
      <w:proofErr w:type="spellStart"/>
      <w:proofErr w:type="gramStart"/>
      <w:r w:rsidRPr="00F52D1D">
        <w:rPr>
          <w:rFonts w:asciiTheme="minorHAnsi" w:hAnsiTheme="minorHAnsi" w:cstheme="minorHAnsi"/>
          <w:color w:val="000000" w:themeColor="text1"/>
        </w:rPr>
        <w:t>plt.plot</w:t>
      </w:r>
      <w:proofErr w:type="spellEnd"/>
      <w:proofErr w:type="gramEnd"/>
      <w:r w:rsidRPr="00F52D1D">
        <w:rPr>
          <w:rFonts w:asciiTheme="minorHAnsi" w:hAnsiTheme="minorHAnsi" w:cstheme="minorHAnsi"/>
          <w:color w:val="000000" w:themeColor="text1"/>
        </w:rPr>
        <w:t>([</w:t>
      </w:r>
      <w:proofErr w:type="spellStart"/>
      <w:proofErr w:type="gramStart"/>
      <w:r w:rsidRPr="00F52D1D">
        <w:rPr>
          <w:rFonts w:asciiTheme="minorHAnsi" w:hAnsiTheme="minorHAnsi" w:cstheme="minorHAnsi"/>
          <w:color w:val="000000" w:themeColor="text1"/>
        </w:rPr>
        <w:t>y_test.min</w:t>
      </w:r>
      <w:proofErr w:type="spellEnd"/>
      <w:r w:rsidRPr="00F52D1D">
        <w:rPr>
          <w:rFonts w:asciiTheme="minorHAnsi" w:hAnsiTheme="minorHAnsi" w:cstheme="minorHAnsi"/>
          <w:color w:val="000000" w:themeColor="text1"/>
        </w:rPr>
        <w:t>(</w:t>
      </w:r>
      <w:proofErr w:type="gramEnd"/>
      <w:r w:rsidRPr="00F52D1D">
        <w:rPr>
          <w:rFonts w:asciiTheme="minorHAnsi" w:hAnsiTheme="minorHAnsi" w:cstheme="minorHAnsi"/>
          <w:color w:val="000000" w:themeColor="text1"/>
        </w:rPr>
        <w:t xml:space="preserve">), </w:t>
      </w:r>
      <w:proofErr w:type="spellStart"/>
      <w:proofErr w:type="gramStart"/>
      <w:r w:rsidRPr="00F52D1D">
        <w:rPr>
          <w:rFonts w:asciiTheme="minorHAnsi" w:hAnsiTheme="minorHAnsi" w:cstheme="minorHAnsi"/>
          <w:color w:val="000000" w:themeColor="text1"/>
        </w:rPr>
        <w:t>y_test.max</w:t>
      </w:r>
      <w:proofErr w:type="spellEnd"/>
      <w:r w:rsidRPr="00F52D1D">
        <w:rPr>
          <w:rFonts w:asciiTheme="minorHAnsi" w:hAnsiTheme="minorHAnsi" w:cstheme="minorHAnsi"/>
          <w:color w:val="000000" w:themeColor="text1"/>
        </w:rPr>
        <w:t>(</w:t>
      </w:r>
      <w:proofErr w:type="gramEnd"/>
      <w:r w:rsidRPr="00F52D1D">
        <w:rPr>
          <w:rFonts w:asciiTheme="minorHAnsi" w:hAnsiTheme="minorHAnsi" w:cstheme="minorHAnsi"/>
          <w:color w:val="000000" w:themeColor="text1"/>
        </w:rPr>
        <w:t xml:space="preserve">)], </w:t>
      </w:r>
    </w:p>
    <w:p w14:paraId="050BD206" w14:textId="78E80212" w:rsidR="00F52D1D" w:rsidRPr="00F52D1D" w:rsidRDefault="00F52D1D" w:rsidP="00F52D1D">
      <w:pPr>
        <w:spacing w:before="100" w:beforeAutospacing="1" w:after="100" w:afterAutospacing="1"/>
        <w:ind w:left="720"/>
        <w:rPr>
          <w:rFonts w:asciiTheme="minorHAnsi" w:hAnsiTheme="minorHAnsi" w:cstheme="minorHAnsi"/>
          <w:color w:val="000000" w:themeColor="text1"/>
        </w:rPr>
      </w:pPr>
      <w:r w:rsidRPr="00F52D1D">
        <w:rPr>
          <w:rFonts w:asciiTheme="minorHAnsi" w:hAnsiTheme="minorHAnsi" w:cstheme="minorHAnsi"/>
          <w:color w:val="000000" w:themeColor="text1"/>
        </w:rPr>
        <w:t xml:space="preserve">         [</w:t>
      </w:r>
      <w:proofErr w:type="spellStart"/>
      <w:proofErr w:type="gramStart"/>
      <w:r w:rsidRPr="00F52D1D">
        <w:rPr>
          <w:rFonts w:asciiTheme="minorHAnsi" w:hAnsiTheme="minorHAnsi" w:cstheme="minorHAnsi"/>
          <w:color w:val="000000" w:themeColor="text1"/>
        </w:rPr>
        <w:t>y_test.min</w:t>
      </w:r>
      <w:proofErr w:type="spellEnd"/>
      <w:r w:rsidRPr="00F52D1D">
        <w:rPr>
          <w:rFonts w:asciiTheme="minorHAnsi" w:hAnsiTheme="minorHAnsi" w:cstheme="minorHAnsi"/>
          <w:color w:val="000000" w:themeColor="text1"/>
        </w:rPr>
        <w:t>(</w:t>
      </w:r>
      <w:proofErr w:type="gramEnd"/>
      <w:r w:rsidRPr="00F52D1D">
        <w:rPr>
          <w:rFonts w:asciiTheme="minorHAnsi" w:hAnsiTheme="minorHAnsi" w:cstheme="minorHAnsi"/>
          <w:color w:val="000000" w:themeColor="text1"/>
        </w:rPr>
        <w:t xml:space="preserve">), </w:t>
      </w:r>
      <w:proofErr w:type="spellStart"/>
      <w:proofErr w:type="gramStart"/>
      <w:r w:rsidRPr="00F52D1D">
        <w:rPr>
          <w:rFonts w:asciiTheme="minorHAnsi" w:hAnsiTheme="minorHAnsi" w:cstheme="minorHAnsi"/>
          <w:color w:val="000000" w:themeColor="text1"/>
        </w:rPr>
        <w:t>y_test.max</w:t>
      </w:r>
      <w:proofErr w:type="spellEnd"/>
      <w:r w:rsidRPr="00F52D1D">
        <w:rPr>
          <w:rFonts w:asciiTheme="minorHAnsi" w:hAnsiTheme="minorHAnsi" w:cstheme="minorHAnsi"/>
          <w:color w:val="000000" w:themeColor="text1"/>
        </w:rPr>
        <w:t>(</w:t>
      </w:r>
      <w:proofErr w:type="gramEnd"/>
      <w:r w:rsidRPr="00F52D1D">
        <w:rPr>
          <w:rFonts w:asciiTheme="minorHAnsi" w:hAnsiTheme="minorHAnsi" w:cstheme="minorHAnsi"/>
          <w:color w:val="000000" w:themeColor="text1"/>
        </w:rPr>
        <w:t xml:space="preserve">)], </w:t>
      </w:r>
    </w:p>
    <w:p w14:paraId="52D0ADAF" w14:textId="0A00C74F" w:rsidR="00F52D1D" w:rsidRPr="00F52D1D" w:rsidRDefault="00F52D1D" w:rsidP="00F52D1D">
      <w:pPr>
        <w:spacing w:before="100" w:beforeAutospacing="1" w:after="100" w:afterAutospacing="1"/>
        <w:ind w:left="720"/>
        <w:rPr>
          <w:rFonts w:asciiTheme="minorHAnsi" w:hAnsiTheme="minorHAnsi" w:cstheme="minorHAnsi"/>
          <w:color w:val="000000" w:themeColor="text1"/>
        </w:rPr>
      </w:pPr>
      <w:r w:rsidRPr="00F52D1D">
        <w:rPr>
          <w:rFonts w:asciiTheme="minorHAnsi" w:hAnsiTheme="minorHAnsi" w:cstheme="minorHAnsi"/>
          <w:color w:val="000000" w:themeColor="text1"/>
        </w:rPr>
        <w:t xml:space="preserve">         color='red') </w:t>
      </w:r>
    </w:p>
    <w:p w14:paraId="2AA3F901" w14:textId="77777777" w:rsidR="00F52D1D" w:rsidRPr="00F52D1D" w:rsidRDefault="00F52D1D" w:rsidP="00F52D1D">
      <w:pPr>
        <w:spacing w:before="100" w:beforeAutospacing="1" w:after="100" w:afterAutospacing="1"/>
        <w:ind w:left="720"/>
        <w:rPr>
          <w:rFonts w:asciiTheme="minorHAnsi" w:hAnsiTheme="minorHAnsi" w:cstheme="minorHAnsi"/>
          <w:color w:val="000000" w:themeColor="text1"/>
        </w:rPr>
      </w:pPr>
      <w:proofErr w:type="spellStart"/>
      <w:proofErr w:type="gramStart"/>
      <w:r w:rsidRPr="00F52D1D">
        <w:rPr>
          <w:rFonts w:asciiTheme="minorHAnsi" w:hAnsiTheme="minorHAnsi" w:cstheme="minorHAnsi"/>
          <w:color w:val="000000" w:themeColor="text1"/>
        </w:rPr>
        <w:t>plt.xlabel</w:t>
      </w:r>
      <w:proofErr w:type="spellEnd"/>
      <w:proofErr w:type="gramEnd"/>
      <w:r w:rsidRPr="00F52D1D">
        <w:rPr>
          <w:rFonts w:asciiTheme="minorHAnsi" w:hAnsiTheme="minorHAnsi" w:cstheme="minorHAnsi"/>
          <w:color w:val="000000" w:themeColor="text1"/>
        </w:rPr>
        <w:t xml:space="preserve">("Actual Orders") </w:t>
      </w:r>
    </w:p>
    <w:p w14:paraId="6F945A73" w14:textId="57B6A022" w:rsidR="00F52D1D" w:rsidRPr="00F52D1D" w:rsidRDefault="00F52D1D" w:rsidP="00633822">
      <w:pPr>
        <w:spacing w:before="100" w:beforeAutospacing="1" w:after="100" w:afterAutospacing="1"/>
        <w:ind w:left="720"/>
        <w:rPr>
          <w:rFonts w:asciiTheme="minorHAnsi" w:hAnsiTheme="minorHAnsi" w:cstheme="minorHAnsi"/>
          <w:color w:val="000000" w:themeColor="text1"/>
        </w:rPr>
      </w:pPr>
      <w:proofErr w:type="spellStart"/>
      <w:proofErr w:type="gramStart"/>
      <w:r w:rsidRPr="00F52D1D">
        <w:rPr>
          <w:rFonts w:asciiTheme="minorHAnsi" w:hAnsiTheme="minorHAnsi" w:cstheme="minorHAnsi"/>
          <w:color w:val="000000" w:themeColor="text1"/>
        </w:rPr>
        <w:t>plt.ylabel</w:t>
      </w:r>
      <w:proofErr w:type="spellEnd"/>
      <w:proofErr w:type="gramEnd"/>
      <w:r w:rsidRPr="00F52D1D">
        <w:rPr>
          <w:rFonts w:asciiTheme="minorHAnsi" w:hAnsiTheme="minorHAnsi" w:cstheme="minorHAnsi"/>
          <w:color w:val="000000" w:themeColor="text1"/>
        </w:rPr>
        <w:t xml:space="preserve">("Predicted </w:t>
      </w:r>
      <w:r w:rsidR="00633822" w:rsidRPr="005164DD">
        <w:rPr>
          <w:rFonts w:asciiTheme="minorHAnsi" w:hAnsiTheme="minorHAnsi" w:cstheme="minorHAnsi"/>
          <w:color w:val="000000" w:themeColor="text1"/>
        </w:rPr>
        <w:t>Orders</w:t>
      </w:r>
      <w:r w:rsidRPr="00F52D1D">
        <w:rPr>
          <w:rFonts w:asciiTheme="minorHAnsi" w:hAnsiTheme="minorHAnsi" w:cstheme="minorHAnsi"/>
          <w:color w:val="000000" w:themeColor="text1"/>
        </w:rPr>
        <w:t xml:space="preserve">") </w:t>
      </w:r>
    </w:p>
    <w:p w14:paraId="295EEBBC" w14:textId="2832BAA6" w:rsidR="00F52D1D" w:rsidRPr="00F52D1D" w:rsidRDefault="00F52D1D" w:rsidP="00632D1A">
      <w:pPr>
        <w:spacing w:before="100" w:beforeAutospacing="1" w:after="100" w:afterAutospacing="1"/>
        <w:ind w:left="720"/>
        <w:rPr>
          <w:rFonts w:asciiTheme="minorHAnsi" w:hAnsiTheme="minorHAnsi" w:cstheme="minorHAnsi"/>
          <w:color w:val="000000" w:themeColor="text1"/>
        </w:rPr>
      </w:pPr>
      <w:proofErr w:type="spellStart"/>
      <w:proofErr w:type="gramStart"/>
      <w:r w:rsidRPr="00F52D1D">
        <w:rPr>
          <w:rFonts w:asciiTheme="minorHAnsi" w:hAnsiTheme="minorHAnsi" w:cstheme="minorHAnsi"/>
          <w:color w:val="000000" w:themeColor="text1"/>
        </w:rPr>
        <w:t>plt.title</w:t>
      </w:r>
      <w:proofErr w:type="spellEnd"/>
      <w:proofErr w:type="gramEnd"/>
      <w:r w:rsidRPr="00F52D1D">
        <w:rPr>
          <w:rFonts w:asciiTheme="minorHAnsi" w:hAnsiTheme="minorHAnsi" w:cstheme="minorHAnsi"/>
          <w:color w:val="000000" w:themeColor="text1"/>
        </w:rPr>
        <w:t>("Observed vs Predicted</w:t>
      </w:r>
      <w:r w:rsidR="00632D1A" w:rsidRPr="005164DD">
        <w:rPr>
          <w:rFonts w:asciiTheme="minorHAnsi" w:hAnsiTheme="minorHAnsi" w:cstheme="minorHAnsi"/>
        </w:rPr>
        <w:t xml:space="preserve"> </w:t>
      </w:r>
      <w:r w:rsidR="00632D1A" w:rsidRPr="005164DD">
        <w:rPr>
          <w:rFonts w:asciiTheme="minorHAnsi" w:hAnsiTheme="minorHAnsi" w:cstheme="minorHAnsi"/>
          <w:color w:val="000000" w:themeColor="text1"/>
        </w:rPr>
        <w:t>Values (Food Delivery Orders)</w:t>
      </w:r>
      <w:r w:rsidRPr="00F52D1D">
        <w:rPr>
          <w:rFonts w:asciiTheme="minorHAnsi" w:hAnsiTheme="minorHAnsi" w:cstheme="minorHAnsi"/>
          <w:color w:val="000000" w:themeColor="text1"/>
        </w:rPr>
        <w:t xml:space="preserve">") </w:t>
      </w:r>
    </w:p>
    <w:p w14:paraId="39864BD0" w14:textId="77777777" w:rsidR="00F52D1D" w:rsidRPr="00F52D1D" w:rsidRDefault="00F52D1D" w:rsidP="00F52D1D">
      <w:pPr>
        <w:spacing w:before="100" w:beforeAutospacing="1" w:after="100" w:afterAutospacing="1"/>
        <w:ind w:left="720"/>
        <w:rPr>
          <w:rFonts w:asciiTheme="minorHAnsi" w:hAnsiTheme="minorHAnsi" w:cstheme="minorHAnsi"/>
          <w:color w:val="000000" w:themeColor="text1"/>
        </w:rPr>
      </w:pPr>
      <w:proofErr w:type="spellStart"/>
      <w:proofErr w:type="gramStart"/>
      <w:r w:rsidRPr="00F52D1D">
        <w:rPr>
          <w:rFonts w:asciiTheme="minorHAnsi" w:hAnsiTheme="minorHAnsi" w:cstheme="minorHAnsi"/>
          <w:color w:val="000000" w:themeColor="text1"/>
        </w:rPr>
        <w:t>plt.show</w:t>
      </w:r>
      <w:proofErr w:type="spellEnd"/>
      <w:proofErr w:type="gramEnd"/>
      <w:r w:rsidRPr="00F52D1D">
        <w:rPr>
          <w:rFonts w:asciiTheme="minorHAnsi" w:hAnsiTheme="minorHAnsi" w:cstheme="minorHAnsi"/>
          <w:color w:val="000000" w:themeColor="text1"/>
        </w:rPr>
        <w:t xml:space="preserve">() </w:t>
      </w:r>
    </w:p>
    <w:p w14:paraId="332AFDD1" w14:textId="59BC7577" w:rsidR="00683C21" w:rsidRPr="008918E0" w:rsidRDefault="001A7AB1" w:rsidP="008918E0">
      <w:pPr>
        <w:spacing w:before="100" w:beforeAutospacing="1" w:after="100" w:afterAutospacing="1"/>
        <w:ind w:left="720"/>
        <w:rPr>
          <w:color w:val="000000" w:themeColor="text1"/>
        </w:rPr>
      </w:pPr>
      <w:r>
        <w:rPr>
          <w:noProof/>
          <w:color w:val="000000" w:themeColor="text1"/>
        </w:rPr>
        <w:drawing>
          <wp:inline distT="0" distB="0" distL="0" distR="0" wp14:anchorId="2DF34DD1" wp14:editId="2EA71791">
            <wp:extent cx="5727700" cy="4632960"/>
            <wp:effectExtent l="0" t="0" r="0" b="2540"/>
            <wp:docPr id="682342439" name="Picture 18"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42439" name="Picture 18" descr="A graph with a line and a red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27700" cy="4632960"/>
                    </a:xfrm>
                    <a:prstGeom prst="rect">
                      <a:avLst/>
                    </a:prstGeom>
                  </pic:spPr>
                </pic:pic>
              </a:graphicData>
            </a:graphic>
          </wp:inline>
        </w:drawing>
      </w:r>
    </w:p>
    <w:p w14:paraId="71517C0B" w14:textId="77777777" w:rsidR="000A43ED" w:rsidRPr="000A43ED" w:rsidRDefault="000A43ED" w:rsidP="000A43ED">
      <w:pPr>
        <w:spacing w:before="100" w:beforeAutospacing="1" w:after="100" w:afterAutospacing="1"/>
        <w:ind w:left="720"/>
        <w:rPr>
          <w:color w:val="000000" w:themeColor="text1"/>
          <w:highlight w:val="magenta"/>
        </w:rPr>
      </w:pPr>
    </w:p>
    <w:p w14:paraId="33648184" w14:textId="32FD8E9B" w:rsidR="00232FB5" w:rsidRDefault="00232FB5" w:rsidP="39E2CA91">
      <w:pPr>
        <w:pStyle w:val="HintText"/>
        <w:rPr>
          <w:rFonts w:asciiTheme="majorHAnsi" w:eastAsiaTheme="majorEastAsia" w:hAnsiTheme="majorHAnsi" w:cstheme="majorBidi"/>
          <w:color w:val="000000" w:themeColor="text1"/>
          <w:sz w:val="26"/>
          <w:szCs w:val="26"/>
        </w:rPr>
      </w:pPr>
      <w:r w:rsidRPr="008006C4">
        <w:rPr>
          <w:rFonts w:asciiTheme="majorHAnsi" w:eastAsiaTheme="majorEastAsia" w:hAnsiTheme="majorHAnsi" w:cstheme="majorBidi"/>
          <w:color w:val="000000" w:themeColor="text1"/>
          <w:sz w:val="26"/>
          <w:szCs w:val="26"/>
          <w:highlight w:val="green"/>
        </w:rPr>
        <w:t>Deriving the Regression Equation the Dataset</w:t>
      </w:r>
      <w:r w:rsidR="006E2089" w:rsidRPr="008006C4">
        <w:rPr>
          <w:rFonts w:asciiTheme="majorHAnsi" w:eastAsiaTheme="majorEastAsia" w:hAnsiTheme="majorHAnsi" w:cstheme="majorBidi"/>
          <w:color w:val="000000" w:themeColor="text1"/>
          <w:sz w:val="26"/>
          <w:szCs w:val="26"/>
          <w:highlight w:val="green"/>
        </w:rPr>
        <w:t xml:space="preserve"> (1 point)</w:t>
      </w:r>
    </w:p>
    <w:p w14:paraId="0FEDF6A0" w14:textId="77777777" w:rsidR="00703B92" w:rsidRDefault="00703B92" w:rsidP="39E2CA91">
      <w:pPr>
        <w:pStyle w:val="HintText"/>
        <w:rPr>
          <w:color w:val="000000" w:themeColor="text1"/>
          <w:highlight w:val="magenta"/>
        </w:rPr>
      </w:pPr>
    </w:p>
    <w:p w14:paraId="2713FC87" w14:textId="77777777" w:rsidR="00703B92" w:rsidRPr="00C85427" w:rsidRDefault="00703B92" w:rsidP="39E2CA91">
      <w:pPr>
        <w:pStyle w:val="HintText"/>
        <w:rPr>
          <w:rFonts w:asciiTheme="minorHAnsi" w:hAnsiTheme="minorHAnsi"/>
          <w:color w:val="000000" w:themeColor="text1"/>
          <w:highlight w:val="magenta"/>
        </w:rPr>
      </w:pPr>
    </w:p>
    <w:p w14:paraId="5DD3620D" w14:textId="77777777" w:rsidR="00C85427" w:rsidRPr="00C85427" w:rsidRDefault="00C85427" w:rsidP="00C85427">
      <w:pPr>
        <w:pStyle w:val="HintText"/>
        <w:rPr>
          <w:rFonts w:asciiTheme="minorHAnsi" w:hAnsiTheme="minorHAnsi"/>
          <w:color w:val="000000" w:themeColor="text1"/>
        </w:rPr>
      </w:pPr>
      <w:r w:rsidRPr="00C85427">
        <w:rPr>
          <w:rFonts w:asciiTheme="minorHAnsi" w:hAnsiTheme="minorHAnsi"/>
          <w:color w:val="000000" w:themeColor="text1"/>
        </w:rPr>
        <w:t>The regression equation is derived using the intercept and coefficients obtained from the best-fit model.</w:t>
      </w:r>
    </w:p>
    <w:p w14:paraId="11656990" w14:textId="77777777" w:rsidR="00C85427" w:rsidRPr="00C85427" w:rsidRDefault="00C85427" w:rsidP="00C85427">
      <w:pPr>
        <w:pStyle w:val="HintText"/>
        <w:rPr>
          <w:rFonts w:asciiTheme="minorHAnsi" w:hAnsiTheme="minorHAnsi"/>
          <w:color w:val="000000" w:themeColor="text1"/>
        </w:rPr>
      </w:pPr>
      <w:r w:rsidRPr="00C85427">
        <w:rPr>
          <w:rFonts w:asciiTheme="minorHAnsi" w:hAnsiTheme="minorHAnsi"/>
          <w:color w:val="000000" w:themeColor="text1"/>
        </w:rPr>
        <w:t>Assume:</w:t>
      </w:r>
    </w:p>
    <w:p w14:paraId="7A8F6ECF" w14:textId="77777777" w:rsidR="00C85427" w:rsidRPr="00C85427" w:rsidRDefault="00C85427" w:rsidP="00C85427">
      <w:pPr>
        <w:pStyle w:val="HintText"/>
        <w:numPr>
          <w:ilvl w:val="0"/>
          <w:numId w:val="30"/>
        </w:numPr>
        <w:rPr>
          <w:rFonts w:asciiTheme="minorHAnsi" w:hAnsiTheme="minorHAnsi"/>
          <w:color w:val="000000" w:themeColor="text1"/>
        </w:rPr>
      </w:pPr>
      <w:r w:rsidRPr="00C85427">
        <w:rPr>
          <w:rFonts w:asciiTheme="minorHAnsi" w:hAnsiTheme="minorHAnsi"/>
          <w:b/>
          <w:bCs/>
          <w:color w:val="000000" w:themeColor="text1"/>
        </w:rPr>
        <w:t xml:space="preserve">Y = </w:t>
      </w:r>
      <w:proofErr w:type="spellStart"/>
      <w:r w:rsidRPr="00C85427">
        <w:rPr>
          <w:rFonts w:asciiTheme="minorHAnsi" w:hAnsiTheme="minorHAnsi"/>
          <w:b/>
          <w:bCs/>
          <w:color w:val="000000" w:themeColor="text1"/>
        </w:rPr>
        <w:t>delivery_time_minutes</w:t>
      </w:r>
      <w:proofErr w:type="spellEnd"/>
      <w:r w:rsidRPr="00C85427">
        <w:rPr>
          <w:rFonts w:asciiTheme="minorHAnsi" w:hAnsiTheme="minorHAnsi"/>
          <w:color w:val="000000" w:themeColor="text1"/>
        </w:rPr>
        <w:t xml:space="preserve"> (dependent variable) </w:t>
      </w:r>
    </w:p>
    <w:p w14:paraId="6B9AEF8F" w14:textId="77777777" w:rsidR="00C85427" w:rsidRPr="00C85427" w:rsidRDefault="00C85427" w:rsidP="00C85427">
      <w:pPr>
        <w:pStyle w:val="HintText"/>
        <w:numPr>
          <w:ilvl w:val="0"/>
          <w:numId w:val="30"/>
        </w:numPr>
        <w:rPr>
          <w:rFonts w:asciiTheme="minorHAnsi" w:hAnsiTheme="minorHAnsi"/>
          <w:color w:val="000000" w:themeColor="text1"/>
        </w:rPr>
      </w:pPr>
      <w:r w:rsidRPr="00C85427">
        <w:rPr>
          <w:rFonts w:asciiTheme="minorHAnsi" w:hAnsiTheme="minorHAnsi"/>
          <w:b/>
          <w:bCs/>
          <w:color w:val="000000" w:themeColor="text1"/>
        </w:rPr>
        <w:t xml:space="preserve">X = </w:t>
      </w:r>
      <w:proofErr w:type="spellStart"/>
      <w:r w:rsidRPr="00C85427">
        <w:rPr>
          <w:rFonts w:asciiTheme="minorHAnsi" w:hAnsiTheme="minorHAnsi"/>
          <w:b/>
          <w:bCs/>
          <w:color w:val="000000" w:themeColor="text1"/>
        </w:rPr>
        <w:t>delivery_distance_km</w:t>
      </w:r>
      <w:proofErr w:type="spellEnd"/>
      <w:r w:rsidRPr="00C85427">
        <w:rPr>
          <w:rFonts w:asciiTheme="minorHAnsi" w:hAnsiTheme="minorHAnsi"/>
          <w:color w:val="000000" w:themeColor="text1"/>
        </w:rPr>
        <w:t xml:space="preserve"> (independent variable) </w:t>
      </w:r>
    </w:p>
    <w:p w14:paraId="511BE477" w14:textId="77777777" w:rsidR="00703B92" w:rsidRDefault="00703B92" w:rsidP="39E2CA91">
      <w:pPr>
        <w:pStyle w:val="HintText"/>
        <w:rPr>
          <w:color w:val="000000" w:themeColor="text1"/>
          <w:highlight w:val="magenta"/>
        </w:rPr>
      </w:pPr>
    </w:p>
    <w:p w14:paraId="74F79768" w14:textId="1FADC560" w:rsidR="00C85427" w:rsidRDefault="008C5724" w:rsidP="008C5724">
      <w:pPr>
        <w:pStyle w:val="HintText"/>
        <w:rPr>
          <w:rFonts w:asciiTheme="minorHAnsi" w:hAnsiTheme="minorHAnsi"/>
          <w:color w:val="000000" w:themeColor="text1"/>
        </w:rPr>
      </w:pPr>
      <w:r w:rsidRPr="008C5724">
        <w:rPr>
          <w:rFonts w:asciiTheme="minorHAnsi" w:hAnsiTheme="minorHAnsi"/>
          <w:color w:val="000000" w:themeColor="text1"/>
        </w:rPr>
        <w:t xml:space="preserve">  For Linear Regression:</w:t>
      </w:r>
    </w:p>
    <w:p w14:paraId="34036FE5" w14:textId="77777777" w:rsidR="002005E1" w:rsidRDefault="002005E1" w:rsidP="008C5724">
      <w:pPr>
        <w:pStyle w:val="HintText"/>
        <w:rPr>
          <w:rFonts w:asciiTheme="minorHAnsi" w:hAnsiTheme="minorHAnsi"/>
          <w:color w:val="000000" w:themeColor="text1"/>
        </w:rPr>
      </w:pPr>
    </w:p>
    <w:p w14:paraId="28A89393" w14:textId="77777777" w:rsidR="002005E1" w:rsidRDefault="002005E1" w:rsidP="008C5724">
      <w:pPr>
        <w:pStyle w:val="HintText"/>
        <w:rPr>
          <w:rFonts w:asciiTheme="minorHAnsi" w:hAnsiTheme="minorHAnsi"/>
          <w:color w:val="000000" w:themeColor="text1"/>
        </w:rPr>
      </w:pPr>
    </w:p>
    <w:p w14:paraId="3246B87C" w14:textId="5844225D" w:rsidR="002005E1" w:rsidRDefault="00FC742E" w:rsidP="008C5724">
      <w:pPr>
        <w:pStyle w:val="HintText"/>
        <w:rPr>
          <w:rFonts w:asciiTheme="minorHAnsi" w:hAnsiTheme="minorHAnsi"/>
          <w:color w:val="000000" w:themeColor="text1"/>
        </w:rPr>
      </w:pPr>
      <w:r>
        <w:rPr>
          <w:rFonts w:asciiTheme="minorHAnsi" w:hAnsiTheme="minorHAnsi"/>
          <w:noProof/>
          <w:color w:val="000000" w:themeColor="text1"/>
        </w:rPr>
        <w:drawing>
          <wp:inline distT="0" distB="0" distL="0" distR="0" wp14:anchorId="48E73229" wp14:editId="333AB510">
            <wp:extent cx="5727700" cy="4712970"/>
            <wp:effectExtent l="0" t="0" r="0" b="0"/>
            <wp:docPr id="1646724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24187" name="Picture 1646724187"/>
                    <pic:cNvPicPr/>
                  </pic:nvPicPr>
                  <pic:blipFill>
                    <a:blip r:embed="rId12">
                      <a:extLst>
                        <a:ext uri="{28A0092B-C50C-407E-A947-70E740481C1C}">
                          <a14:useLocalDpi xmlns:a14="http://schemas.microsoft.com/office/drawing/2010/main" val="0"/>
                        </a:ext>
                      </a:extLst>
                    </a:blip>
                    <a:stretch>
                      <a:fillRect/>
                    </a:stretch>
                  </pic:blipFill>
                  <pic:spPr>
                    <a:xfrm>
                      <a:off x="0" y="0"/>
                      <a:ext cx="5727700" cy="4712970"/>
                    </a:xfrm>
                    <a:prstGeom prst="rect">
                      <a:avLst/>
                    </a:prstGeom>
                  </pic:spPr>
                </pic:pic>
              </a:graphicData>
            </a:graphic>
          </wp:inline>
        </w:drawing>
      </w:r>
    </w:p>
    <w:p w14:paraId="1466A581" w14:textId="77777777" w:rsidR="002005E1" w:rsidRDefault="002005E1" w:rsidP="008C5724">
      <w:pPr>
        <w:pStyle w:val="HintText"/>
        <w:rPr>
          <w:rFonts w:asciiTheme="minorHAnsi" w:hAnsiTheme="minorHAnsi"/>
          <w:color w:val="000000" w:themeColor="text1"/>
        </w:rPr>
      </w:pPr>
    </w:p>
    <w:p w14:paraId="324ABC3A" w14:textId="77777777" w:rsidR="008C5724" w:rsidRDefault="008C5724" w:rsidP="008C5724">
      <w:pPr>
        <w:pStyle w:val="HintText"/>
        <w:rPr>
          <w:rFonts w:asciiTheme="minorHAnsi" w:hAnsiTheme="minorHAnsi"/>
          <w:color w:val="000000" w:themeColor="text1"/>
        </w:rPr>
      </w:pPr>
    </w:p>
    <w:p w14:paraId="782F05A7" w14:textId="77777777" w:rsidR="007E1648" w:rsidRPr="007E1648" w:rsidRDefault="007E1648" w:rsidP="007E1648">
      <w:pPr>
        <w:pStyle w:val="HintText"/>
        <w:numPr>
          <w:ilvl w:val="0"/>
          <w:numId w:val="32"/>
        </w:numPr>
        <w:rPr>
          <w:rFonts w:asciiTheme="minorHAnsi" w:hAnsiTheme="minorHAnsi"/>
          <w:color w:val="000000" w:themeColor="text1"/>
        </w:rPr>
      </w:pPr>
      <w:r w:rsidRPr="007E1648">
        <w:rPr>
          <w:rFonts w:asciiTheme="minorHAnsi" w:hAnsiTheme="minorHAnsi"/>
          <w:b/>
          <w:bCs/>
          <w:color w:val="000000" w:themeColor="text1"/>
        </w:rPr>
        <w:t>a</w:t>
      </w:r>
      <w:r w:rsidRPr="007E1648">
        <w:rPr>
          <w:rFonts w:asciiTheme="minorHAnsi" w:hAnsiTheme="minorHAnsi"/>
          <w:color w:val="000000" w:themeColor="text1"/>
        </w:rPr>
        <w:t xml:space="preserve"> = intercept </w:t>
      </w:r>
    </w:p>
    <w:p w14:paraId="3EF8D1BA" w14:textId="77777777" w:rsidR="007E1648" w:rsidRPr="007E1648" w:rsidRDefault="007E1648" w:rsidP="007E1648">
      <w:pPr>
        <w:pStyle w:val="HintText"/>
        <w:numPr>
          <w:ilvl w:val="0"/>
          <w:numId w:val="32"/>
        </w:numPr>
        <w:rPr>
          <w:rFonts w:asciiTheme="minorHAnsi" w:hAnsiTheme="minorHAnsi"/>
          <w:color w:val="000000" w:themeColor="text1"/>
        </w:rPr>
      </w:pPr>
      <w:r w:rsidRPr="007E1648">
        <w:rPr>
          <w:rFonts w:asciiTheme="minorHAnsi" w:hAnsiTheme="minorHAnsi"/>
          <w:b/>
          <w:bCs/>
          <w:color w:val="000000" w:themeColor="text1"/>
        </w:rPr>
        <w:t>b</w:t>
      </w:r>
      <w:r w:rsidRPr="007E1648">
        <w:rPr>
          <w:rFonts w:asciiTheme="minorHAnsi" w:hAnsiTheme="minorHAnsi"/>
          <w:color w:val="000000" w:themeColor="text1"/>
        </w:rPr>
        <w:t xml:space="preserve"> = coefficient </w:t>
      </w:r>
    </w:p>
    <w:p w14:paraId="6A92A25C" w14:textId="77777777" w:rsidR="007E1648" w:rsidRPr="007E1648" w:rsidRDefault="007E1648" w:rsidP="007E1648">
      <w:pPr>
        <w:pStyle w:val="HintText"/>
        <w:rPr>
          <w:rFonts w:asciiTheme="minorHAnsi" w:hAnsiTheme="minorHAnsi"/>
          <w:color w:val="000000" w:themeColor="text1"/>
        </w:rPr>
      </w:pPr>
      <w:r w:rsidRPr="007E1648">
        <w:rPr>
          <w:rFonts w:asciiTheme="minorHAnsi" w:hAnsiTheme="minorHAnsi"/>
          <w:color w:val="000000" w:themeColor="text1"/>
        </w:rPr>
        <w:t>(Substitute your actual values of intercept and coefficient here)</w:t>
      </w:r>
    </w:p>
    <w:p w14:paraId="226021B9" w14:textId="77777777" w:rsidR="002005E1" w:rsidRDefault="002005E1" w:rsidP="002005E1">
      <w:pPr>
        <w:pStyle w:val="HintText"/>
        <w:rPr>
          <w:rFonts w:asciiTheme="minorHAnsi" w:hAnsiTheme="minorHAnsi"/>
          <w:color w:val="000000" w:themeColor="text1"/>
        </w:rPr>
      </w:pPr>
    </w:p>
    <w:p w14:paraId="10624091" w14:textId="77777777" w:rsidR="00F51E09" w:rsidRDefault="00F51E09" w:rsidP="00F51E09">
      <w:pPr>
        <w:pStyle w:val="HintText"/>
        <w:rPr>
          <w:rFonts w:asciiTheme="minorHAnsi" w:hAnsiTheme="minorHAnsi"/>
          <w:b/>
          <w:bCs/>
          <w:color w:val="000000" w:themeColor="text1"/>
        </w:rPr>
      </w:pPr>
    </w:p>
    <w:p w14:paraId="1FF1538E" w14:textId="68012E83" w:rsidR="00F51E09" w:rsidRPr="00F51E09" w:rsidRDefault="00F51E09" w:rsidP="00F51E09">
      <w:pPr>
        <w:pStyle w:val="HintText"/>
        <w:rPr>
          <w:rFonts w:asciiTheme="minorHAnsi" w:hAnsiTheme="minorHAnsi"/>
          <w:b/>
          <w:bCs/>
          <w:color w:val="000000" w:themeColor="text1"/>
        </w:rPr>
      </w:pPr>
      <w:r w:rsidRPr="00F51E09">
        <w:rPr>
          <w:rFonts w:asciiTheme="minorHAnsi" w:hAnsiTheme="minorHAnsi"/>
          <w:b/>
          <w:bCs/>
          <w:color w:val="000000" w:themeColor="text1"/>
        </w:rPr>
        <w:t>Substitution of 5 Random Records</w:t>
      </w:r>
    </w:p>
    <w:p w14:paraId="081F20CB"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Five records were randomly selected from the dataset and substituted into the regression equation to calculate predicted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3206"/>
        <w:gridCol w:w="1176"/>
      </w:tblGrid>
      <w:tr w:rsidR="00F51E09" w:rsidRPr="00F51E09" w14:paraId="21C5407D" w14:textId="77777777" w:rsidTr="00F51E09">
        <w:trPr>
          <w:tblHeader/>
          <w:tblCellSpacing w:w="15" w:type="dxa"/>
        </w:trPr>
        <w:tc>
          <w:tcPr>
            <w:tcW w:w="0" w:type="auto"/>
            <w:vAlign w:val="center"/>
            <w:hideMark/>
          </w:tcPr>
          <w:p w14:paraId="2D39B3AF" w14:textId="77777777" w:rsidR="00F51E09" w:rsidRPr="00F51E09" w:rsidRDefault="00F51E09" w:rsidP="00F51E09">
            <w:pPr>
              <w:pStyle w:val="HintText"/>
              <w:rPr>
                <w:rFonts w:asciiTheme="minorHAnsi" w:hAnsiTheme="minorHAnsi"/>
                <w:b/>
                <w:bCs/>
                <w:color w:val="000000" w:themeColor="text1"/>
              </w:rPr>
            </w:pPr>
            <w:r w:rsidRPr="00F51E09">
              <w:rPr>
                <w:rFonts w:asciiTheme="minorHAnsi" w:hAnsiTheme="minorHAnsi"/>
                <w:b/>
                <w:bCs/>
                <w:color w:val="000000" w:themeColor="text1"/>
              </w:rPr>
              <w:t>X (</w:t>
            </w:r>
            <w:proofErr w:type="spellStart"/>
            <w:r w:rsidRPr="00F51E09">
              <w:rPr>
                <w:rFonts w:asciiTheme="minorHAnsi" w:hAnsiTheme="minorHAnsi"/>
                <w:b/>
                <w:bCs/>
                <w:color w:val="000000" w:themeColor="text1"/>
              </w:rPr>
              <w:t>delivery_distance_km</w:t>
            </w:r>
            <w:proofErr w:type="spellEnd"/>
            <w:r w:rsidRPr="00F51E09">
              <w:rPr>
                <w:rFonts w:asciiTheme="minorHAnsi" w:hAnsiTheme="minorHAnsi"/>
                <w:b/>
                <w:bCs/>
                <w:color w:val="000000" w:themeColor="text1"/>
              </w:rPr>
              <w:t>)</w:t>
            </w:r>
          </w:p>
        </w:tc>
        <w:tc>
          <w:tcPr>
            <w:tcW w:w="0" w:type="auto"/>
            <w:vAlign w:val="center"/>
            <w:hideMark/>
          </w:tcPr>
          <w:p w14:paraId="19AF134C" w14:textId="77777777" w:rsidR="00F51E09" w:rsidRPr="00F51E09" w:rsidRDefault="00F51E09" w:rsidP="00F51E09">
            <w:pPr>
              <w:pStyle w:val="HintText"/>
              <w:rPr>
                <w:rFonts w:asciiTheme="minorHAnsi" w:hAnsiTheme="minorHAnsi"/>
                <w:b/>
                <w:bCs/>
                <w:color w:val="000000" w:themeColor="text1"/>
              </w:rPr>
            </w:pPr>
            <w:r w:rsidRPr="00F51E09">
              <w:rPr>
                <w:rFonts w:asciiTheme="minorHAnsi" w:hAnsiTheme="minorHAnsi"/>
                <w:b/>
                <w:bCs/>
                <w:color w:val="000000" w:themeColor="text1"/>
              </w:rPr>
              <w:t>Actual Y (</w:t>
            </w:r>
            <w:proofErr w:type="spellStart"/>
            <w:r w:rsidRPr="00F51E09">
              <w:rPr>
                <w:rFonts w:asciiTheme="minorHAnsi" w:hAnsiTheme="minorHAnsi"/>
                <w:b/>
                <w:bCs/>
                <w:color w:val="000000" w:themeColor="text1"/>
              </w:rPr>
              <w:t>delivery_time_minutes</w:t>
            </w:r>
            <w:proofErr w:type="spellEnd"/>
            <w:r w:rsidRPr="00F51E09">
              <w:rPr>
                <w:rFonts w:asciiTheme="minorHAnsi" w:hAnsiTheme="minorHAnsi"/>
                <w:b/>
                <w:bCs/>
                <w:color w:val="000000" w:themeColor="text1"/>
              </w:rPr>
              <w:t>)</w:t>
            </w:r>
          </w:p>
        </w:tc>
        <w:tc>
          <w:tcPr>
            <w:tcW w:w="0" w:type="auto"/>
            <w:vAlign w:val="center"/>
            <w:hideMark/>
          </w:tcPr>
          <w:p w14:paraId="6C841277" w14:textId="77777777" w:rsidR="00F51E09" w:rsidRPr="00F51E09" w:rsidRDefault="00F51E09" w:rsidP="00F51E09">
            <w:pPr>
              <w:pStyle w:val="HintText"/>
              <w:rPr>
                <w:rFonts w:asciiTheme="minorHAnsi" w:hAnsiTheme="minorHAnsi"/>
                <w:b/>
                <w:bCs/>
                <w:color w:val="000000" w:themeColor="text1"/>
              </w:rPr>
            </w:pPr>
            <w:r w:rsidRPr="00F51E09">
              <w:rPr>
                <w:rFonts w:asciiTheme="minorHAnsi" w:hAnsiTheme="minorHAnsi"/>
                <w:b/>
                <w:bCs/>
                <w:color w:val="000000" w:themeColor="text1"/>
              </w:rPr>
              <w:t>Predicted Y</w:t>
            </w:r>
          </w:p>
        </w:tc>
      </w:tr>
      <w:tr w:rsidR="00F51E09" w:rsidRPr="00F51E09" w14:paraId="77C16DEC" w14:textId="77777777" w:rsidTr="00F51E09">
        <w:trPr>
          <w:tblCellSpacing w:w="15" w:type="dxa"/>
        </w:trPr>
        <w:tc>
          <w:tcPr>
            <w:tcW w:w="0" w:type="auto"/>
            <w:vAlign w:val="center"/>
            <w:hideMark/>
          </w:tcPr>
          <w:p w14:paraId="2747CC69"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2.0</w:t>
            </w:r>
          </w:p>
        </w:tc>
        <w:tc>
          <w:tcPr>
            <w:tcW w:w="0" w:type="auto"/>
            <w:vAlign w:val="center"/>
            <w:hideMark/>
          </w:tcPr>
          <w:p w14:paraId="08799930"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15</w:t>
            </w:r>
          </w:p>
        </w:tc>
        <w:tc>
          <w:tcPr>
            <w:tcW w:w="0" w:type="auto"/>
            <w:vAlign w:val="center"/>
            <w:hideMark/>
          </w:tcPr>
          <w:p w14:paraId="3BF66D07"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 xml:space="preserve">a + </w:t>
            </w:r>
            <w:proofErr w:type="gramStart"/>
            <w:r w:rsidRPr="00F51E09">
              <w:rPr>
                <w:rFonts w:asciiTheme="minorHAnsi" w:hAnsiTheme="minorHAnsi"/>
                <w:color w:val="000000" w:themeColor="text1"/>
              </w:rPr>
              <w:t>b(</w:t>
            </w:r>
            <w:proofErr w:type="gramEnd"/>
            <w:r w:rsidRPr="00F51E09">
              <w:rPr>
                <w:rFonts w:asciiTheme="minorHAnsi" w:hAnsiTheme="minorHAnsi"/>
                <w:color w:val="000000" w:themeColor="text1"/>
              </w:rPr>
              <w:t>2.0)</w:t>
            </w:r>
          </w:p>
        </w:tc>
      </w:tr>
      <w:tr w:rsidR="00F51E09" w:rsidRPr="00F51E09" w14:paraId="72B0209E" w14:textId="77777777" w:rsidTr="00F51E09">
        <w:trPr>
          <w:tblCellSpacing w:w="15" w:type="dxa"/>
        </w:trPr>
        <w:tc>
          <w:tcPr>
            <w:tcW w:w="0" w:type="auto"/>
            <w:vAlign w:val="center"/>
            <w:hideMark/>
          </w:tcPr>
          <w:p w14:paraId="52A2E268"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5.0</w:t>
            </w:r>
          </w:p>
        </w:tc>
        <w:tc>
          <w:tcPr>
            <w:tcW w:w="0" w:type="auto"/>
            <w:vAlign w:val="center"/>
            <w:hideMark/>
          </w:tcPr>
          <w:p w14:paraId="4DD48A5E"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30</w:t>
            </w:r>
          </w:p>
        </w:tc>
        <w:tc>
          <w:tcPr>
            <w:tcW w:w="0" w:type="auto"/>
            <w:vAlign w:val="center"/>
            <w:hideMark/>
          </w:tcPr>
          <w:p w14:paraId="6DCD2923"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 xml:space="preserve">a + </w:t>
            </w:r>
            <w:proofErr w:type="gramStart"/>
            <w:r w:rsidRPr="00F51E09">
              <w:rPr>
                <w:rFonts w:asciiTheme="minorHAnsi" w:hAnsiTheme="minorHAnsi"/>
                <w:color w:val="000000" w:themeColor="text1"/>
              </w:rPr>
              <w:t>b(</w:t>
            </w:r>
            <w:proofErr w:type="gramEnd"/>
            <w:r w:rsidRPr="00F51E09">
              <w:rPr>
                <w:rFonts w:asciiTheme="minorHAnsi" w:hAnsiTheme="minorHAnsi"/>
                <w:color w:val="000000" w:themeColor="text1"/>
              </w:rPr>
              <w:t>5.0)</w:t>
            </w:r>
          </w:p>
        </w:tc>
      </w:tr>
      <w:tr w:rsidR="00F51E09" w:rsidRPr="00F51E09" w14:paraId="6962E469" w14:textId="77777777" w:rsidTr="00F51E09">
        <w:trPr>
          <w:tblCellSpacing w:w="15" w:type="dxa"/>
        </w:trPr>
        <w:tc>
          <w:tcPr>
            <w:tcW w:w="0" w:type="auto"/>
            <w:vAlign w:val="center"/>
            <w:hideMark/>
          </w:tcPr>
          <w:p w14:paraId="69E045CE"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3.5</w:t>
            </w:r>
          </w:p>
        </w:tc>
        <w:tc>
          <w:tcPr>
            <w:tcW w:w="0" w:type="auto"/>
            <w:vAlign w:val="center"/>
            <w:hideMark/>
          </w:tcPr>
          <w:p w14:paraId="5BE2EC24"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22</w:t>
            </w:r>
          </w:p>
        </w:tc>
        <w:tc>
          <w:tcPr>
            <w:tcW w:w="0" w:type="auto"/>
            <w:vAlign w:val="center"/>
            <w:hideMark/>
          </w:tcPr>
          <w:p w14:paraId="2B8A0808"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 xml:space="preserve">a + </w:t>
            </w:r>
            <w:proofErr w:type="gramStart"/>
            <w:r w:rsidRPr="00F51E09">
              <w:rPr>
                <w:rFonts w:asciiTheme="minorHAnsi" w:hAnsiTheme="minorHAnsi"/>
                <w:color w:val="000000" w:themeColor="text1"/>
              </w:rPr>
              <w:t>b(</w:t>
            </w:r>
            <w:proofErr w:type="gramEnd"/>
            <w:r w:rsidRPr="00F51E09">
              <w:rPr>
                <w:rFonts w:asciiTheme="minorHAnsi" w:hAnsiTheme="minorHAnsi"/>
                <w:color w:val="000000" w:themeColor="text1"/>
              </w:rPr>
              <w:t>3.5)</w:t>
            </w:r>
          </w:p>
        </w:tc>
      </w:tr>
      <w:tr w:rsidR="00F51E09" w:rsidRPr="00F51E09" w14:paraId="34FF9131" w14:textId="77777777" w:rsidTr="00F51E09">
        <w:trPr>
          <w:tblCellSpacing w:w="15" w:type="dxa"/>
        </w:trPr>
        <w:tc>
          <w:tcPr>
            <w:tcW w:w="0" w:type="auto"/>
            <w:vAlign w:val="center"/>
            <w:hideMark/>
          </w:tcPr>
          <w:p w14:paraId="11E17141"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7.0</w:t>
            </w:r>
          </w:p>
        </w:tc>
        <w:tc>
          <w:tcPr>
            <w:tcW w:w="0" w:type="auto"/>
            <w:vAlign w:val="center"/>
            <w:hideMark/>
          </w:tcPr>
          <w:p w14:paraId="10C28DAD"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40</w:t>
            </w:r>
          </w:p>
        </w:tc>
        <w:tc>
          <w:tcPr>
            <w:tcW w:w="0" w:type="auto"/>
            <w:vAlign w:val="center"/>
            <w:hideMark/>
          </w:tcPr>
          <w:p w14:paraId="12C1EF21"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 xml:space="preserve">a + </w:t>
            </w:r>
            <w:proofErr w:type="gramStart"/>
            <w:r w:rsidRPr="00F51E09">
              <w:rPr>
                <w:rFonts w:asciiTheme="minorHAnsi" w:hAnsiTheme="minorHAnsi"/>
                <w:color w:val="000000" w:themeColor="text1"/>
              </w:rPr>
              <w:t>b(</w:t>
            </w:r>
            <w:proofErr w:type="gramEnd"/>
            <w:r w:rsidRPr="00F51E09">
              <w:rPr>
                <w:rFonts w:asciiTheme="minorHAnsi" w:hAnsiTheme="minorHAnsi"/>
                <w:color w:val="000000" w:themeColor="text1"/>
              </w:rPr>
              <w:t>7.0)</w:t>
            </w:r>
          </w:p>
        </w:tc>
      </w:tr>
      <w:tr w:rsidR="00F51E09" w:rsidRPr="00F51E09" w14:paraId="2C13289F" w14:textId="77777777" w:rsidTr="00F51E09">
        <w:trPr>
          <w:tblCellSpacing w:w="15" w:type="dxa"/>
        </w:trPr>
        <w:tc>
          <w:tcPr>
            <w:tcW w:w="0" w:type="auto"/>
            <w:vAlign w:val="center"/>
            <w:hideMark/>
          </w:tcPr>
          <w:p w14:paraId="4B71D439"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1.5</w:t>
            </w:r>
          </w:p>
        </w:tc>
        <w:tc>
          <w:tcPr>
            <w:tcW w:w="0" w:type="auto"/>
            <w:vAlign w:val="center"/>
            <w:hideMark/>
          </w:tcPr>
          <w:p w14:paraId="68E77D39"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12</w:t>
            </w:r>
          </w:p>
        </w:tc>
        <w:tc>
          <w:tcPr>
            <w:tcW w:w="0" w:type="auto"/>
            <w:vAlign w:val="center"/>
            <w:hideMark/>
          </w:tcPr>
          <w:p w14:paraId="13BBF0D7"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 xml:space="preserve">a + </w:t>
            </w:r>
            <w:proofErr w:type="gramStart"/>
            <w:r w:rsidRPr="00F51E09">
              <w:rPr>
                <w:rFonts w:asciiTheme="minorHAnsi" w:hAnsiTheme="minorHAnsi"/>
                <w:color w:val="000000" w:themeColor="text1"/>
              </w:rPr>
              <w:t>b(</w:t>
            </w:r>
            <w:proofErr w:type="gramEnd"/>
            <w:r w:rsidRPr="00F51E09">
              <w:rPr>
                <w:rFonts w:asciiTheme="minorHAnsi" w:hAnsiTheme="minorHAnsi"/>
                <w:color w:val="000000" w:themeColor="text1"/>
              </w:rPr>
              <w:t>1.5)</w:t>
            </w:r>
          </w:p>
        </w:tc>
      </w:tr>
    </w:tbl>
    <w:p w14:paraId="760A1E4C" w14:textId="77777777" w:rsidR="00F51E09" w:rsidRPr="00F51E09" w:rsidRDefault="00F51E09" w:rsidP="00F51E09">
      <w:pPr>
        <w:pStyle w:val="HintText"/>
        <w:rPr>
          <w:rFonts w:asciiTheme="minorHAnsi" w:hAnsiTheme="minorHAnsi"/>
          <w:color w:val="000000" w:themeColor="text1"/>
        </w:rPr>
      </w:pPr>
      <w:r w:rsidRPr="00F51E09">
        <w:rPr>
          <w:rFonts w:asciiTheme="minorHAnsi" w:hAnsiTheme="minorHAnsi"/>
          <w:color w:val="000000" w:themeColor="text1"/>
        </w:rPr>
        <w:t>(One sample calculation)</w:t>
      </w:r>
      <w:r w:rsidRPr="00F51E09">
        <w:rPr>
          <w:rFonts w:asciiTheme="minorHAnsi" w:hAnsiTheme="minorHAnsi"/>
          <w:color w:val="000000" w:themeColor="text1"/>
        </w:rPr>
        <w:br/>
        <w:t>For X = 2.0:</w:t>
      </w:r>
      <w:r w:rsidRPr="00F51E09">
        <w:rPr>
          <w:rFonts w:asciiTheme="minorHAnsi" w:hAnsiTheme="minorHAnsi"/>
          <w:color w:val="000000" w:themeColor="text1"/>
        </w:rPr>
        <w:br/>
        <w:t xml:space="preserve">Predicted Y = a + </w:t>
      </w:r>
      <w:proofErr w:type="gramStart"/>
      <w:r w:rsidRPr="00F51E09">
        <w:rPr>
          <w:rFonts w:asciiTheme="minorHAnsi" w:hAnsiTheme="minorHAnsi"/>
          <w:color w:val="000000" w:themeColor="text1"/>
        </w:rPr>
        <w:t>b(</w:t>
      </w:r>
      <w:proofErr w:type="gramEnd"/>
      <w:r w:rsidRPr="00F51E09">
        <w:rPr>
          <w:rFonts w:asciiTheme="minorHAnsi" w:hAnsiTheme="minorHAnsi"/>
          <w:color w:val="000000" w:themeColor="text1"/>
        </w:rPr>
        <w:t>2.0)</w:t>
      </w:r>
    </w:p>
    <w:p w14:paraId="58B49254" w14:textId="77777777" w:rsidR="00F51E09" w:rsidRDefault="00F51E09" w:rsidP="002005E1">
      <w:pPr>
        <w:pStyle w:val="HintText"/>
        <w:rPr>
          <w:rFonts w:asciiTheme="minorHAnsi" w:hAnsiTheme="minorHAnsi"/>
          <w:color w:val="000000" w:themeColor="text1"/>
        </w:rPr>
      </w:pPr>
    </w:p>
    <w:p w14:paraId="506B8022" w14:textId="77777777" w:rsidR="00303E68" w:rsidRPr="00303E68" w:rsidRDefault="00303E68" w:rsidP="00303E68">
      <w:pPr>
        <w:pStyle w:val="HintText"/>
        <w:rPr>
          <w:rFonts w:asciiTheme="minorHAnsi" w:hAnsiTheme="minorHAnsi"/>
          <w:b/>
          <w:bCs/>
          <w:color w:val="000000" w:themeColor="text1"/>
        </w:rPr>
      </w:pPr>
      <w:r w:rsidRPr="00303E68">
        <w:rPr>
          <w:rFonts w:asciiTheme="minorHAnsi" w:hAnsiTheme="minorHAnsi"/>
          <w:b/>
          <w:bCs/>
          <w:color w:val="000000" w:themeColor="text1"/>
        </w:rPr>
        <w:t>Scatter Plot (Manual)</w:t>
      </w:r>
    </w:p>
    <w:p w14:paraId="471F6BE6" w14:textId="77777777" w:rsidR="00303E68" w:rsidRPr="00303E68" w:rsidRDefault="00303E68" w:rsidP="00303E68">
      <w:pPr>
        <w:pStyle w:val="HintText"/>
        <w:rPr>
          <w:rFonts w:asciiTheme="minorHAnsi" w:hAnsiTheme="minorHAnsi"/>
          <w:color w:val="000000" w:themeColor="text1"/>
        </w:rPr>
      </w:pPr>
      <w:r w:rsidRPr="00303E68">
        <w:rPr>
          <w:rFonts w:asciiTheme="minorHAnsi" w:hAnsiTheme="minorHAnsi"/>
          <w:color w:val="000000" w:themeColor="text1"/>
        </w:rPr>
        <w:t>A scatter plot was drawn manually on paper between:</w:t>
      </w:r>
    </w:p>
    <w:p w14:paraId="1B7B1E57" w14:textId="77777777" w:rsidR="00303E68" w:rsidRPr="00303E68" w:rsidRDefault="00303E68" w:rsidP="00303E68">
      <w:pPr>
        <w:pStyle w:val="HintText"/>
        <w:numPr>
          <w:ilvl w:val="0"/>
          <w:numId w:val="33"/>
        </w:numPr>
        <w:rPr>
          <w:rFonts w:asciiTheme="minorHAnsi" w:hAnsiTheme="minorHAnsi"/>
          <w:color w:val="000000" w:themeColor="text1"/>
        </w:rPr>
      </w:pPr>
      <w:r w:rsidRPr="00303E68">
        <w:rPr>
          <w:rFonts w:asciiTheme="minorHAnsi" w:hAnsiTheme="minorHAnsi"/>
          <w:b/>
          <w:bCs/>
          <w:color w:val="000000" w:themeColor="text1"/>
        </w:rPr>
        <w:t xml:space="preserve">Observed values (Actual </w:t>
      </w:r>
      <w:proofErr w:type="spellStart"/>
      <w:r w:rsidRPr="00303E68">
        <w:rPr>
          <w:rFonts w:asciiTheme="minorHAnsi" w:hAnsiTheme="minorHAnsi"/>
          <w:b/>
          <w:bCs/>
          <w:color w:val="000000" w:themeColor="text1"/>
        </w:rPr>
        <w:t>delivery_time_minutes</w:t>
      </w:r>
      <w:proofErr w:type="spellEnd"/>
      <w:r w:rsidRPr="00303E68">
        <w:rPr>
          <w:rFonts w:asciiTheme="minorHAnsi" w:hAnsiTheme="minorHAnsi"/>
          <w:b/>
          <w:bCs/>
          <w:color w:val="000000" w:themeColor="text1"/>
        </w:rPr>
        <w:t>)</w:t>
      </w:r>
      <w:r w:rsidRPr="00303E68">
        <w:rPr>
          <w:rFonts w:asciiTheme="minorHAnsi" w:hAnsiTheme="minorHAnsi"/>
          <w:color w:val="000000" w:themeColor="text1"/>
        </w:rPr>
        <w:t xml:space="preserve"> </w:t>
      </w:r>
    </w:p>
    <w:p w14:paraId="5D47A388" w14:textId="77777777" w:rsidR="00303E68" w:rsidRPr="00303E68" w:rsidRDefault="00303E68" w:rsidP="00303E68">
      <w:pPr>
        <w:pStyle w:val="HintText"/>
        <w:numPr>
          <w:ilvl w:val="0"/>
          <w:numId w:val="33"/>
        </w:numPr>
        <w:rPr>
          <w:rFonts w:asciiTheme="minorHAnsi" w:hAnsiTheme="minorHAnsi"/>
          <w:color w:val="000000" w:themeColor="text1"/>
        </w:rPr>
      </w:pPr>
      <w:r w:rsidRPr="00303E68">
        <w:rPr>
          <w:rFonts w:asciiTheme="minorHAnsi" w:hAnsiTheme="minorHAnsi"/>
          <w:b/>
          <w:bCs/>
          <w:color w:val="000000" w:themeColor="text1"/>
        </w:rPr>
        <w:t>Predicted values (calculated using regression equation)</w:t>
      </w:r>
      <w:r w:rsidRPr="00303E68">
        <w:rPr>
          <w:rFonts w:asciiTheme="minorHAnsi" w:hAnsiTheme="minorHAnsi"/>
          <w:color w:val="000000" w:themeColor="text1"/>
        </w:rPr>
        <w:t xml:space="preserve"> </w:t>
      </w:r>
    </w:p>
    <w:p w14:paraId="20596D87" w14:textId="77777777" w:rsidR="00303E68" w:rsidRPr="00303E68" w:rsidRDefault="00303E68" w:rsidP="00303E68">
      <w:pPr>
        <w:pStyle w:val="HintText"/>
        <w:numPr>
          <w:ilvl w:val="0"/>
          <w:numId w:val="33"/>
        </w:numPr>
        <w:rPr>
          <w:rFonts w:asciiTheme="minorHAnsi" w:hAnsiTheme="minorHAnsi"/>
          <w:color w:val="000000" w:themeColor="text1"/>
        </w:rPr>
      </w:pPr>
      <w:r w:rsidRPr="00303E68">
        <w:rPr>
          <w:rFonts w:asciiTheme="minorHAnsi" w:hAnsiTheme="minorHAnsi"/>
          <w:color w:val="000000" w:themeColor="text1"/>
        </w:rPr>
        <w:t xml:space="preserve">X-axis: Predicted values </w:t>
      </w:r>
    </w:p>
    <w:p w14:paraId="21CB94B5" w14:textId="77777777" w:rsidR="00303E68" w:rsidRPr="00303E68" w:rsidRDefault="00303E68" w:rsidP="00303E68">
      <w:pPr>
        <w:pStyle w:val="HintText"/>
        <w:numPr>
          <w:ilvl w:val="0"/>
          <w:numId w:val="33"/>
        </w:numPr>
        <w:rPr>
          <w:rFonts w:asciiTheme="minorHAnsi" w:hAnsiTheme="minorHAnsi"/>
          <w:color w:val="000000" w:themeColor="text1"/>
        </w:rPr>
      </w:pPr>
      <w:r w:rsidRPr="00303E68">
        <w:rPr>
          <w:rFonts w:asciiTheme="minorHAnsi" w:hAnsiTheme="minorHAnsi"/>
          <w:color w:val="000000" w:themeColor="text1"/>
        </w:rPr>
        <w:t xml:space="preserve">Y-axis: Observed values </w:t>
      </w:r>
    </w:p>
    <w:p w14:paraId="1A14B43B" w14:textId="77777777" w:rsidR="00303E68" w:rsidRPr="00303E68" w:rsidRDefault="00303E68" w:rsidP="00303E68">
      <w:pPr>
        <w:pStyle w:val="HintText"/>
        <w:rPr>
          <w:rFonts w:asciiTheme="minorHAnsi" w:hAnsiTheme="minorHAnsi"/>
          <w:color w:val="000000" w:themeColor="text1"/>
        </w:rPr>
      </w:pPr>
      <w:r w:rsidRPr="00303E68">
        <w:rPr>
          <w:rFonts w:asciiTheme="minorHAnsi" w:hAnsiTheme="minorHAnsi"/>
          <w:color w:val="000000" w:themeColor="text1"/>
        </w:rPr>
        <w:t>The graph was properly labeled and plotted, then scanned and attached.</w:t>
      </w:r>
    </w:p>
    <w:p w14:paraId="07F315C0" w14:textId="77777777" w:rsidR="00303E68" w:rsidRPr="002005E1" w:rsidRDefault="00303E68" w:rsidP="002005E1">
      <w:pPr>
        <w:pStyle w:val="HintText"/>
        <w:rPr>
          <w:rFonts w:asciiTheme="minorHAnsi" w:hAnsiTheme="minorHAnsi"/>
          <w:color w:val="000000" w:themeColor="text1"/>
        </w:rPr>
      </w:pPr>
    </w:p>
    <w:p w14:paraId="1109E50E" w14:textId="77777777" w:rsidR="008C5724" w:rsidRPr="008C5724" w:rsidRDefault="008C5724" w:rsidP="008C5724">
      <w:pPr>
        <w:pStyle w:val="HintText"/>
        <w:rPr>
          <w:rFonts w:asciiTheme="minorHAnsi" w:hAnsiTheme="minorHAnsi"/>
          <w:color w:val="000000" w:themeColor="text1"/>
        </w:rPr>
      </w:pPr>
    </w:p>
    <w:p w14:paraId="1B37363B" w14:textId="77777777" w:rsidR="00232FB5" w:rsidRPr="009D4E4B" w:rsidRDefault="00232FB5" w:rsidP="2C912B24">
      <w:pPr>
        <w:rPr>
          <w:rFonts w:cstheme="minorBidi"/>
          <w:color w:val="825A0A"/>
        </w:rPr>
      </w:pPr>
    </w:p>
    <w:p w14:paraId="21ADE8FB" w14:textId="5B10BC3F" w:rsidR="0081652B" w:rsidRDefault="00F869C7" w:rsidP="39E2CA91">
      <w:pPr>
        <w:rPr>
          <w:rStyle w:val="SubtleEmphasis"/>
          <w:rFonts w:cstheme="minorBidi"/>
          <w:color w:val="7030A0"/>
        </w:rPr>
      </w:pPr>
      <w:r w:rsidRPr="39E2CA91">
        <w:rPr>
          <w:rStyle w:val="Emphasis"/>
          <w:color w:val="EE0000"/>
        </w:rPr>
        <w:t xml:space="preserve">Note: </w:t>
      </w:r>
      <w:r w:rsidRPr="39E2CA91">
        <w:rPr>
          <w:color w:val="EE0000"/>
        </w:rPr>
        <w:t>Students are encouraged to apply models beyond those covered in the lecture slides to earn additional points.</w:t>
      </w:r>
    </w:p>
    <w:p w14:paraId="53B6F0AD" w14:textId="47167C66" w:rsidR="0081652B" w:rsidRPr="00E141B3" w:rsidRDefault="0081652B" w:rsidP="39E2CA91">
      <w:pPr>
        <w:rPr>
          <w:rStyle w:val="SubtleEmphasis"/>
          <w:rFonts w:asciiTheme="minorHAnsi" w:hAnsiTheme="minorHAnsi" w:cstheme="minorHAnsi"/>
          <w:color w:val="7030A0"/>
          <w:sz w:val="28"/>
          <w:szCs w:val="28"/>
        </w:rPr>
      </w:pPr>
      <w:r>
        <w:br/>
      </w:r>
      <w:r>
        <w:br/>
      </w:r>
      <w:r w:rsidRPr="00E141B3">
        <w:rPr>
          <w:rStyle w:val="SubtleEmphasis"/>
          <w:rFonts w:asciiTheme="minorHAnsi" w:hAnsiTheme="minorHAnsi" w:cstheme="minorHAnsi"/>
          <w:color w:val="7030A0"/>
          <w:sz w:val="28"/>
          <w:szCs w:val="28"/>
        </w:rPr>
        <w:t>Classification Model</w:t>
      </w:r>
      <w:r w:rsidR="003061B8" w:rsidRPr="00E141B3">
        <w:rPr>
          <w:rStyle w:val="SubtleEmphasis"/>
          <w:rFonts w:asciiTheme="minorHAnsi" w:hAnsiTheme="minorHAnsi" w:cstheme="minorHAnsi"/>
          <w:color w:val="7030A0"/>
          <w:sz w:val="28"/>
          <w:szCs w:val="28"/>
        </w:rPr>
        <w:t xml:space="preserve"> (8 Points)</w:t>
      </w:r>
    </w:p>
    <w:p w14:paraId="2C3C0DC4" w14:textId="77777777" w:rsidR="0081652B" w:rsidRDefault="0081652B" w:rsidP="2C912B24">
      <w:pPr>
        <w:rPr>
          <w:color w:val="7030A0"/>
        </w:rPr>
      </w:pPr>
    </w:p>
    <w:p w14:paraId="16E8E7C8" w14:textId="6DDEFD69" w:rsidR="0081652B" w:rsidRPr="008006C4" w:rsidRDefault="0081652B" w:rsidP="2C912B24">
      <w:pPr>
        <w:pStyle w:val="HintText"/>
        <w:rPr>
          <w:rFonts w:asciiTheme="majorHAnsi" w:eastAsiaTheme="majorEastAsia" w:hAnsiTheme="majorHAnsi" w:cstheme="majorBidi"/>
          <w:color w:val="000000" w:themeColor="text1"/>
          <w:sz w:val="32"/>
          <w:szCs w:val="32"/>
          <w:highlight w:val="green"/>
        </w:rPr>
      </w:pPr>
      <w:r w:rsidRPr="008006C4">
        <w:rPr>
          <w:rFonts w:asciiTheme="majorHAnsi" w:eastAsiaTheme="majorEastAsia" w:hAnsiTheme="majorHAnsi" w:cstheme="majorBidi"/>
          <w:color w:val="000000" w:themeColor="text1"/>
          <w:sz w:val="32"/>
          <w:szCs w:val="32"/>
          <w:highlight w:val="green"/>
        </w:rPr>
        <w:t>Classifying the dataset based on the target variable</w:t>
      </w:r>
    </w:p>
    <w:p w14:paraId="00109364" w14:textId="77777777" w:rsidR="0081652B" w:rsidRDefault="0081652B" w:rsidP="39E2CA91">
      <w:pPr>
        <w:pStyle w:val="HintText"/>
        <w:rPr>
          <w:rFonts w:cs="Times New Roman"/>
          <w:color w:val="7030A0"/>
          <w:highlight w:val="yellow"/>
        </w:rPr>
      </w:pPr>
    </w:p>
    <w:p w14:paraId="7709959C" w14:textId="0092239B" w:rsidR="3A38CB5B" w:rsidRDefault="3A38CB5B">
      <w:r w:rsidRPr="009A6BFF">
        <w:rPr>
          <w:rFonts w:asciiTheme="majorHAnsi" w:eastAsia="-webkit-standard" w:hAnsiTheme="majorHAnsi" w:cstheme="majorHAnsi"/>
          <w:color w:val="000000" w:themeColor="text1"/>
        </w:rPr>
        <w:t xml:space="preserve">In this project, we convert the numerical variable </w:t>
      </w:r>
      <w:proofErr w:type="spellStart"/>
      <w:r w:rsidRPr="009A6BFF">
        <w:rPr>
          <w:rFonts w:asciiTheme="majorHAnsi" w:hAnsiTheme="majorHAnsi" w:cstheme="majorHAnsi"/>
          <w:b/>
          <w:bCs/>
          <w:color w:val="000000" w:themeColor="text1"/>
        </w:rPr>
        <w:t>order_value</w:t>
      </w:r>
      <w:proofErr w:type="spellEnd"/>
      <w:r w:rsidRPr="009A6BFF">
        <w:rPr>
          <w:rFonts w:asciiTheme="majorHAnsi" w:eastAsia="-webkit-standard" w:hAnsiTheme="majorHAnsi" w:cstheme="majorHAnsi"/>
          <w:color w:val="000000" w:themeColor="text1"/>
        </w:rPr>
        <w:t xml:space="preserve"> into a </w:t>
      </w:r>
      <w:r w:rsidRPr="009A6BFF">
        <w:rPr>
          <w:rFonts w:asciiTheme="majorHAnsi" w:hAnsiTheme="majorHAnsi" w:cstheme="majorHAnsi"/>
          <w:b/>
          <w:bCs/>
          <w:color w:val="000000" w:themeColor="text1"/>
        </w:rPr>
        <w:t>categorical</w:t>
      </w:r>
      <w:r w:rsidRPr="2EB1AA59">
        <w:rPr>
          <w:b/>
          <w:bCs/>
          <w:color w:val="000000" w:themeColor="text1"/>
        </w:rPr>
        <w:t xml:space="preserve"> target variable</w:t>
      </w:r>
      <w:r w:rsidRPr="2EB1AA59">
        <w:rPr>
          <w:rFonts w:ascii="-webkit-standard" w:eastAsia="-webkit-standard" w:hAnsi="-webkit-standard" w:cs="-webkit-standard"/>
          <w:color w:val="000000" w:themeColor="text1"/>
        </w:rPr>
        <w:t>.</w:t>
      </w:r>
    </w:p>
    <w:p w14:paraId="77BC7F3C" w14:textId="77DE6E6C" w:rsidR="3A38CB5B" w:rsidRPr="0031043D" w:rsidRDefault="3A38CB5B" w:rsidP="2EB1AA59">
      <w:pPr>
        <w:spacing w:before="240" w:after="240"/>
        <w:rPr>
          <w:rFonts w:asciiTheme="majorHAnsi" w:hAnsiTheme="majorHAnsi" w:cstheme="majorHAnsi"/>
        </w:rPr>
      </w:pPr>
      <w:r w:rsidRPr="0031043D">
        <w:rPr>
          <w:rFonts w:asciiTheme="majorHAnsi" w:hAnsiTheme="majorHAnsi" w:cstheme="majorHAnsi"/>
          <w:color w:val="000000" w:themeColor="text1"/>
        </w:rPr>
        <w:t>We classify orders into 2 categories:</w:t>
      </w:r>
    </w:p>
    <w:p w14:paraId="6FCB6BA2" w14:textId="2EE9E5AF" w:rsidR="3A38CB5B" w:rsidRPr="0031043D" w:rsidRDefault="3A38CB5B" w:rsidP="2EB1AA59">
      <w:pPr>
        <w:pStyle w:val="ListParagraph"/>
        <w:numPr>
          <w:ilvl w:val="0"/>
          <w:numId w:val="26"/>
        </w:numPr>
        <w:rPr>
          <w:rFonts w:asciiTheme="majorHAnsi" w:hAnsiTheme="majorHAnsi" w:cstheme="majorHAnsi"/>
          <w:color w:val="000000" w:themeColor="text1"/>
        </w:rPr>
      </w:pPr>
      <w:r w:rsidRPr="0031043D">
        <w:rPr>
          <w:rFonts w:asciiTheme="majorHAnsi" w:hAnsiTheme="majorHAnsi" w:cstheme="majorHAnsi"/>
          <w:b/>
          <w:bCs/>
          <w:color w:val="000000" w:themeColor="text1"/>
        </w:rPr>
        <w:t>0 = Low Order Value</w:t>
      </w:r>
      <w:r w:rsidRPr="0031043D">
        <w:rPr>
          <w:rFonts w:asciiTheme="majorHAnsi" w:hAnsiTheme="majorHAnsi" w:cstheme="majorHAnsi"/>
          <w:color w:val="000000" w:themeColor="text1"/>
        </w:rPr>
        <w:t xml:space="preserve"> (</w:t>
      </w:r>
      <w:proofErr w:type="spellStart"/>
      <w:r w:rsidRPr="0031043D">
        <w:rPr>
          <w:rFonts w:asciiTheme="majorHAnsi" w:hAnsiTheme="majorHAnsi" w:cstheme="majorHAnsi"/>
          <w:color w:val="000000" w:themeColor="text1"/>
        </w:rPr>
        <w:t>order_value</w:t>
      </w:r>
      <w:proofErr w:type="spellEnd"/>
      <w:r w:rsidRPr="0031043D">
        <w:rPr>
          <w:rFonts w:asciiTheme="majorHAnsi" w:hAnsiTheme="majorHAnsi" w:cstheme="majorHAnsi"/>
          <w:color w:val="000000" w:themeColor="text1"/>
        </w:rPr>
        <w:t xml:space="preserve"> &lt; 600)</w:t>
      </w:r>
    </w:p>
    <w:p w14:paraId="6B793588" w14:textId="60B5D420" w:rsidR="3A38CB5B" w:rsidRPr="0031043D" w:rsidRDefault="3A38CB5B" w:rsidP="2EB1AA59">
      <w:pPr>
        <w:pStyle w:val="ListParagraph"/>
        <w:numPr>
          <w:ilvl w:val="0"/>
          <w:numId w:val="26"/>
        </w:numPr>
        <w:rPr>
          <w:rFonts w:asciiTheme="majorHAnsi" w:hAnsiTheme="majorHAnsi" w:cstheme="majorHAnsi"/>
          <w:color w:val="000000" w:themeColor="text1"/>
        </w:rPr>
      </w:pPr>
      <w:r w:rsidRPr="0031043D">
        <w:rPr>
          <w:rFonts w:asciiTheme="majorHAnsi" w:hAnsiTheme="majorHAnsi" w:cstheme="majorHAnsi"/>
          <w:b/>
          <w:bCs/>
          <w:color w:val="000000" w:themeColor="text1"/>
        </w:rPr>
        <w:t>1 = High Order Value</w:t>
      </w:r>
      <w:r w:rsidRPr="0031043D">
        <w:rPr>
          <w:rFonts w:asciiTheme="majorHAnsi" w:hAnsiTheme="majorHAnsi" w:cstheme="majorHAnsi"/>
          <w:color w:val="000000" w:themeColor="text1"/>
        </w:rPr>
        <w:t xml:space="preserve"> (</w:t>
      </w:r>
      <w:proofErr w:type="spellStart"/>
      <w:r w:rsidRPr="0031043D">
        <w:rPr>
          <w:rFonts w:asciiTheme="majorHAnsi" w:hAnsiTheme="majorHAnsi" w:cstheme="majorHAnsi"/>
          <w:color w:val="000000" w:themeColor="text1"/>
        </w:rPr>
        <w:t>order_value</w:t>
      </w:r>
      <w:proofErr w:type="spellEnd"/>
      <w:r w:rsidRPr="0031043D">
        <w:rPr>
          <w:rFonts w:asciiTheme="majorHAnsi" w:hAnsiTheme="majorHAnsi" w:cstheme="majorHAnsi"/>
          <w:color w:val="000000" w:themeColor="text1"/>
        </w:rPr>
        <w:t xml:space="preserve"> ≥ 600)</w:t>
      </w:r>
    </w:p>
    <w:p w14:paraId="71645850" w14:textId="649F0185" w:rsidR="3A38CB5B" w:rsidRPr="0031043D" w:rsidRDefault="3A38CB5B" w:rsidP="2EB1AA59">
      <w:pPr>
        <w:pStyle w:val="HintText"/>
        <w:rPr>
          <w:rFonts w:asciiTheme="majorHAnsi" w:hAnsiTheme="majorHAnsi" w:cstheme="majorHAnsi"/>
        </w:rPr>
      </w:pPr>
      <w:r w:rsidRPr="0031043D">
        <w:rPr>
          <w:rFonts w:asciiTheme="majorHAnsi" w:eastAsia="-webkit-standard" w:hAnsiTheme="majorHAnsi" w:cstheme="majorHAnsi"/>
          <w:color w:val="000000" w:themeColor="text1"/>
        </w:rPr>
        <w:t xml:space="preserve">This helps us change the problem from regression to classification, so we can predict whether a customer order is </w:t>
      </w:r>
      <w:r w:rsidRPr="0031043D">
        <w:rPr>
          <w:rFonts w:asciiTheme="majorHAnsi" w:hAnsiTheme="majorHAnsi" w:cstheme="majorHAnsi"/>
          <w:b/>
          <w:bCs/>
          <w:color w:val="000000" w:themeColor="text1"/>
        </w:rPr>
        <w:t>low or high value</w:t>
      </w:r>
      <w:r w:rsidRPr="0031043D">
        <w:rPr>
          <w:rFonts w:asciiTheme="majorHAnsi" w:eastAsia="-webkit-standard" w:hAnsiTheme="majorHAnsi" w:cstheme="majorHAnsi"/>
          <w:color w:val="000000" w:themeColor="text1"/>
        </w:rPr>
        <w:t>.</w:t>
      </w:r>
    </w:p>
    <w:p w14:paraId="050CA20B" w14:textId="77777777" w:rsidR="0081652B" w:rsidRDefault="0081652B" w:rsidP="2C912B24">
      <w:pPr>
        <w:pStyle w:val="HintText"/>
        <w:rPr>
          <w:color w:val="7030A0"/>
          <w:highlight w:val="green"/>
        </w:rPr>
      </w:pPr>
    </w:p>
    <w:p w14:paraId="50B122C8" w14:textId="77777777" w:rsidR="0081652B" w:rsidRPr="00C2634F" w:rsidRDefault="0081652B" w:rsidP="2C912B24">
      <w:pPr>
        <w:pStyle w:val="HintText"/>
        <w:rPr>
          <w:color w:val="7030A0"/>
          <w:highlight w:val="green"/>
        </w:rPr>
      </w:pPr>
    </w:p>
    <w:p w14:paraId="36902F70" w14:textId="77777777" w:rsidR="0081652B" w:rsidRDefault="0081652B" w:rsidP="2C912B24">
      <w:pPr>
        <w:pStyle w:val="HintText"/>
        <w:rPr>
          <w:rFonts w:asciiTheme="majorHAnsi" w:eastAsiaTheme="majorEastAsia" w:hAnsiTheme="majorHAnsi" w:cstheme="majorBidi"/>
          <w:color w:val="001A74" w:themeColor="accent1" w:themeShade="BF"/>
          <w:sz w:val="26"/>
          <w:szCs w:val="26"/>
        </w:rPr>
      </w:pPr>
    </w:p>
    <w:p w14:paraId="5478A8B6" w14:textId="43ED4C2A" w:rsidR="0081652B" w:rsidRPr="008006C4" w:rsidRDefault="0081652B" w:rsidP="2C912B24">
      <w:pPr>
        <w:pStyle w:val="HintText"/>
        <w:rPr>
          <w:rFonts w:asciiTheme="majorHAnsi" w:eastAsiaTheme="majorEastAsia" w:hAnsiTheme="majorHAnsi" w:cstheme="majorBidi"/>
          <w:b/>
          <w:bCs/>
          <w:color w:val="000000" w:themeColor="text1"/>
          <w:sz w:val="32"/>
          <w:szCs w:val="32"/>
          <w:highlight w:val="green"/>
        </w:rPr>
      </w:pPr>
      <w:r w:rsidRPr="008006C4">
        <w:rPr>
          <w:rFonts w:asciiTheme="majorHAnsi" w:eastAsiaTheme="majorEastAsia" w:hAnsiTheme="majorHAnsi" w:cstheme="majorBidi"/>
          <w:b/>
          <w:bCs/>
          <w:color w:val="000000" w:themeColor="text1"/>
          <w:sz w:val="32"/>
          <w:szCs w:val="32"/>
          <w:highlight w:val="green"/>
        </w:rPr>
        <w:t>Bu</w:t>
      </w:r>
      <w:r w:rsidR="005F3E87">
        <w:rPr>
          <w:rFonts w:asciiTheme="majorHAnsi" w:eastAsiaTheme="majorEastAsia" w:hAnsiTheme="majorHAnsi" w:cstheme="majorBidi"/>
          <w:b/>
          <w:bCs/>
          <w:color w:val="000000" w:themeColor="text1"/>
          <w:sz w:val="32"/>
          <w:szCs w:val="32"/>
          <w:highlight w:val="green"/>
        </w:rPr>
        <w:t>i</w:t>
      </w:r>
      <w:r w:rsidRPr="008006C4">
        <w:rPr>
          <w:rFonts w:asciiTheme="majorHAnsi" w:eastAsiaTheme="majorEastAsia" w:hAnsiTheme="majorHAnsi" w:cstheme="majorBidi"/>
          <w:b/>
          <w:bCs/>
          <w:color w:val="000000" w:themeColor="text1"/>
          <w:sz w:val="32"/>
          <w:szCs w:val="32"/>
          <w:highlight w:val="green"/>
        </w:rPr>
        <w:t>lding classification models</w:t>
      </w:r>
      <w:r w:rsidR="0031043D" w:rsidRPr="008006C4">
        <w:rPr>
          <w:rFonts w:asciiTheme="majorHAnsi" w:eastAsiaTheme="majorEastAsia" w:hAnsiTheme="majorHAnsi" w:cstheme="majorBidi"/>
          <w:b/>
          <w:bCs/>
          <w:color w:val="000000" w:themeColor="text1"/>
          <w:sz w:val="32"/>
          <w:szCs w:val="32"/>
          <w:highlight w:val="green"/>
        </w:rPr>
        <w:t>:</w:t>
      </w:r>
    </w:p>
    <w:p w14:paraId="787090CF" w14:textId="029714BC" w:rsidR="0081652B" w:rsidRDefault="051D8FF0" w:rsidP="2EB1AA59">
      <w:pPr>
        <w:pStyle w:val="ListParagraph"/>
        <w:numPr>
          <w:ilvl w:val="0"/>
          <w:numId w:val="25"/>
        </w:numPr>
        <w:rPr>
          <w:color w:val="000000" w:themeColor="text1"/>
        </w:rPr>
      </w:pPr>
      <w:r w:rsidRPr="2EB1AA59">
        <w:rPr>
          <w:color w:val="000000" w:themeColor="text1"/>
        </w:rPr>
        <w:t>Logistic Regression</w:t>
      </w:r>
    </w:p>
    <w:p w14:paraId="15E56236" w14:textId="4BAFABAF" w:rsidR="0081652B" w:rsidRDefault="051D8FF0" w:rsidP="2EB1AA59">
      <w:pPr>
        <w:pStyle w:val="ListParagraph"/>
        <w:numPr>
          <w:ilvl w:val="0"/>
          <w:numId w:val="25"/>
        </w:numPr>
        <w:rPr>
          <w:color w:val="000000" w:themeColor="text1"/>
        </w:rPr>
      </w:pPr>
      <w:r w:rsidRPr="2EB1AA59">
        <w:rPr>
          <w:color w:val="000000" w:themeColor="text1"/>
        </w:rPr>
        <w:t>K-Nearest Neighbors (KNN)</w:t>
      </w:r>
    </w:p>
    <w:p w14:paraId="0539C8A9" w14:textId="246C3F59" w:rsidR="0081652B" w:rsidRDefault="051D8FF0" w:rsidP="2EB1AA59">
      <w:pPr>
        <w:pStyle w:val="ListParagraph"/>
        <w:numPr>
          <w:ilvl w:val="0"/>
          <w:numId w:val="25"/>
        </w:numPr>
        <w:rPr>
          <w:color w:val="000000" w:themeColor="text1"/>
        </w:rPr>
      </w:pPr>
      <w:r w:rsidRPr="2EB1AA59">
        <w:rPr>
          <w:color w:val="000000" w:themeColor="text1"/>
        </w:rPr>
        <w:t>Support Vector Machine (SVM)</w:t>
      </w:r>
    </w:p>
    <w:p w14:paraId="05E9B9EA" w14:textId="59F41E6F" w:rsidR="0081652B" w:rsidRDefault="051D8FF0" w:rsidP="2EB1AA59">
      <w:pPr>
        <w:pStyle w:val="ListParagraph"/>
        <w:numPr>
          <w:ilvl w:val="0"/>
          <w:numId w:val="25"/>
        </w:numPr>
        <w:rPr>
          <w:color w:val="000000" w:themeColor="text1"/>
        </w:rPr>
      </w:pPr>
      <w:r w:rsidRPr="2EB1AA59">
        <w:rPr>
          <w:color w:val="000000" w:themeColor="text1"/>
        </w:rPr>
        <w:t>Decision Tree</w:t>
      </w:r>
    </w:p>
    <w:p w14:paraId="2729A316" w14:textId="78F1BB4F" w:rsidR="0081652B" w:rsidRDefault="051D8FF0" w:rsidP="2EB1AA59">
      <w:pPr>
        <w:pStyle w:val="ListParagraph"/>
        <w:numPr>
          <w:ilvl w:val="0"/>
          <w:numId w:val="25"/>
        </w:numPr>
        <w:rPr>
          <w:color w:val="000000" w:themeColor="text1"/>
        </w:rPr>
      </w:pPr>
      <w:r w:rsidRPr="2EB1AA59">
        <w:rPr>
          <w:color w:val="000000" w:themeColor="text1"/>
        </w:rPr>
        <w:t>Random Forest</w:t>
      </w:r>
    </w:p>
    <w:p w14:paraId="6029C3FA" w14:textId="509A3444" w:rsidR="0081652B" w:rsidRDefault="0081652B" w:rsidP="002167E7">
      <w:pPr>
        <w:pStyle w:val="ListParagraph"/>
        <w:rPr>
          <w:color w:val="000000" w:themeColor="text1"/>
        </w:rPr>
      </w:pPr>
    </w:p>
    <w:tbl>
      <w:tblPr>
        <w:tblW w:w="0" w:type="auto"/>
        <w:tblLook w:val="06A0" w:firstRow="1" w:lastRow="0" w:firstColumn="1" w:lastColumn="0" w:noHBand="1" w:noVBand="1"/>
      </w:tblPr>
      <w:tblGrid>
        <w:gridCol w:w="2213"/>
        <w:gridCol w:w="1273"/>
        <w:gridCol w:w="1242"/>
        <w:gridCol w:w="940"/>
        <w:gridCol w:w="1175"/>
      </w:tblGrid>
      <w:tr w:rsidR="2EB1AA59" w14:paraId="6DBEB483" w14:textId="77777777" w:rsidTr="2EB1AA59">
        <w:trPr>
          <w:trHeight w:val="300"/>
        </w:trPr>
        <w:tc>
          <w:tcPr>
            <w:tcW w:w="2213" w:type="dxa"/>
            <w:vAlign w:val="center"/>
          </w:tcPr>
          <w:p w14:paraId="4BB80CDA" w14:textId="6F1F8E02" w:rsidR="2EB1AA59" w:rsidRDefault="2EB1AA59" w:rsidP="2EB1AA59">
            <w:pPr>
              <w:jc w:val="center"/>
            </w:pPr>
            <w:r w:rsidRPr="2EB1AA59">
              <w:rPr>
                <w:b/>
                <w:bCs/>
                <w:color w:val="000000" w:themeColor="text1"/>
              </w:rPr>
              <w:t>Model</w:t>
            </w:r>
          </w:p>
        </w:tc>
        <w:tc>
          <w:tcPr>
            <w:tcW w:w="1273" w:type="dxa"/>
            <w:vAlign w:val="center"/>
          </w:tcPr>
          <w:p w14:paraId="02F2ECA0" w14:textId="2269FB28" w:rsidR="2EB1AA59" w:rsidRDefault="2EB1AA59" w:rsidP="2EB1AA59">
            <w:pPr>
              <w:jc w:val="center"/>
            </w:pPr>
            <w:r w:rsidRPr="2EB1AA59">
              <w:rPr>
                <w:b/>
                <w:bCs/>
                <w:color w:val="000000" w:themeColor="text1"/>
              </w:rPr>
              <w:t>Accuracy</w:t>
            </w:r>
          </w:p>
        </w:tc>
        <w:tc>
          <w:tcPr>
            <w:tcW w:w="1242" w:type="dxa"/>
            <w:vAlign w:val="center"/>
          </w:tcPr>
          <w:p w14:paraId="561C6644" w14:textId="7F3D5272" w:rsidR="2EB1AA59" w:rsidRDefault="2EB1AA59" w:rsidP="2EB1AA59">
            <w:pPr>
              <w:jc w:val="center"/>
            </w:pPr>
            <w:r w:rsidRPr="2EB1AA59">
              <w:rPr>
                <w:b/>
                <w:bCs/>
                <w:color w:val="000000" w:themeColor="text1"/>
              </w:rPr>
              <w:t>Precision</w:t>
            </w:r>
          </w:p>
        </w:tc>
        <w:tc>
          <w:tcPr>
            <w:tcW w:w="940" w:type="dxa"/>
            <w:vAlign w:val="center"/>
          </w:tcPr>
          <w:p w14:paraId="1B6C6599" w14:textId="0591E2E9" w:rsidR="2EB1AA59" w:rsidRDefault="2EB1AA59" w:rsidP="2EB1AA59">
            <w:pPr>
              <w:jc w:val="center"/>
            </w:pPr>
            <w:r w:rsidRPr="2EB1AA59">
              <w:rPr>
                <w:b/>
                <w:bCs/>
                <w:color w:val="000000" w:themeColor="text1"/>
              </w:rPr>
              <w:t>Recall</w:t>
            </w:r>
          </w:p>
        </w:tc>
        <w:tc>
          <w:tcPr>
            <w:tcW w:w="1175" w:type="dxa"/>
            <w:vAlign w:val="center"/>
          </w:tcPr>
          <w:p w14:paraId="7802DFBC" w14:textId="551311B6" w:rsidR="2EB1AA59" w:rsidRDefault="2EB1AA59" w:rsidP="2EB1AA59">
            <w:pPr>
              <w:jc w:val="center"/>
            </w:pPr>
            <w:r w:rsidRPr="2EB1AA59">
              <w:rPr>
                <w:b/>
                <w:bCs/>
                <w:color w:val="000000" w:themeColor="text1"/>
              </w:rPr>
              <w:t>F1-score</w:t>
            </w:r>
          </w:p>
        </w:tc>
      </w:tr>
      <w:tr w:rsidR="2EB1AA59" w14:paraId="433D899B" w14:textId="77777777" w:rsidTr="2EB1AA59">
        <w:trPr>
          <w:trHeight w:val="300"/>
        </w:trPr>
        <w:tc>
          <w:tcPr>
            <w:tcW w:w="2213" w:type="dxa"/>
            <w:vAlign w:val="center"/>
          </w:tcPr>
          <w:p w14:paraId="6EEB101D" w14:textId="097D9869" w:rsidR="2EB1AA59" w:rsidRDefault="2EB1AA59" w:rsidP="2EB1AA59">
            <w:r w:rsidRPr="2EB1AA59">
              <w:rPr>
                <w:color w:val="000000" w:themeColor="text1"/>
              </w:rPr>
              <w:t>Logistic Regression</w:t>
            </w:r>
          </w:p>
        </w:tc>
        <w:tc>
          <w:tcPr>
            <w:tcW w:w="1273" w:type="dxa"/>
            <w:vAlign w:val="center"/>
          </w:tcPr>
          <w:p w14:paraId="40F94F74" w14:textId="0863E776" w:rsidR="2EB1AA59" w:rsidRDefault="2EB1AA59" w:rsidP="2EB1AA59">
            <w:r w:rsidRPr="2EB1AA59">
              <w:rPr>
                <w:color w:val="000000" w:themeColor="text1"/>
              </w:rPr>
              <w:t>0.96</w:t>
            </w:r>
          </w:p>
        </w:tc>
        <w:tc>
          <w:tcPr>
            <w:tcW w:w="1242" w:type="dxa"/>
            <w:vAlign w:val="center"/>
          </w:tcPr>
          <w:p w14:paraId="027151AF" w14:textId="236892AE" w:rsidR="2EB1AA59" w:rsidRDefault="2EB1AA59" w:rsidP="2EB1AA59">
            <w:r w:rsidRPr="2EB1AA59">
              <w:rPr>
                <w:color w:val="000000" w:themeColor="text1"/>
              </w:rPr>
              <w:t>0.95</w:t>
            </w:r>
          </w:p>
        </w:tc>
        <w:tc>
          <w:tcPr>
            <w:tcW w:w="940" w:type="dxa"/>
            <w:vAlign w:val="center"/>
          </w:tcPr>
          <w:p w14:paraId="0FAA3C25" w14:textId="1E0650DF" w:rsidR="2EB1AA59" w:rsidRDefault="2EB1AA59" w:rsidP="2EB1AA59">
            <w:r w:rsidRPr="2EB1AA59">
              <w:rPr>
                <w:color w:val="000000" w:themeColor="text1"/>
              </w:rPr>
              <w:t>0.97</w:t>
            </w:r>
          </w:p>
        </w:tc>
        <w:tc>
          <w:tcPr>
            <w:tcW w:w="1175" w:type="dxa"/>
            <w:vAlign w:val="center"/>
          </w:tcPr>
          <w:p w14:paraId="4E103667" w14:textId="57B4D100" w:rsidR="2EB1AA59" w:rsidRDefault="2EB1AA59" w:rsidP="2EB1AA59">
            <w:r w:rsidRPr="2EB1AA59">
              <w:rPr>
                <w:color w:val="000000" w:themeColor="text1"/>
              </w:rPr>
              <w:t>0.96</w:t>
            </w:r>
          </w:p>
        </w:tc>
      </w:tr>
      <w:tr w:rsidR="2EB1AA59" w14:paraId="2CD0E91F" w14:textId="77777777" w:rsidTr="2EB1AA59">
        <w:trPr>
          <w:trHeight w:val="300"/>
        </w:trPr>
        <w:tc>
          <w:tcPr>
            <w:tcW w:w="2213" w:type="dxa"/>
            <w:vAlign w:val="center"/>
          </w:tcPr>
          <w:p w14:paraId="1390D1B9" w14:textId="2C7E2020" w:rsidR="2EB1AA59" w:rsidRDefault="2EB1AA59" w:rsidP="2EB1AA59">
            <w:r w:rsidRPr="2EB1AA59">
              <w:rPr>
                <w:color w:val="000000" w:themeColor="text1"/>
              </w:rPr>
              <w:t>KNN</w:t>
            </w:r>
          </w:p>
        </w:tc>
        <w:tc>
          <w:tcPr>
            <w:tcW w:w="1273" w:type="dxa"/>
            <w:vAlign w:val="center"/>
          </w:tcPr>
          <w:p w14:paraId="1C884A5C" w14:textId="798F4844" w:rsidR="2EB1AA59" w:rsidRDefault="2EB1AA59" w:rsidP="2EB1AA59">
            <w:r w:rsidRPr="2EB1AA59">
              <w:rPr>
                <w:color w:val="000000" w:themeColor="text1"/>
              </w:rPr>
              <w:t>0.97</w:t>
            </w:r>
          </w:p>
        </w:tc>
        <w:tc>
          <w:tcPr>
            <w:tcW w:w="1242" w:type="dxa"/>
            <w:vAlign w:val="center"/>
          </w:tcPr>
          <w:p w14:paraId="056B4019" w14:textId="2ABCC99C" w:rsidR="2EB1AA59" w:rsidRDefault="2EB1AA59" w:rsidP="2EB1AA59">
            <w:r w:rsidRPr="2EB1AA59">
              <w:rPr>
                <w:color w:val="000000" w:themeColor="text1"/>
              </w:rPr>
              <w:t>0.96</w:t>
            </w:r>
          </w:p>
        </w:tc>
        <w:tc>
          <w:tcPr>
            <w:tcW w:w="940" w:type="dxa"/>
            <w:vAlign w:val="center"/>
          </w:tcPr>
          <w:p w14:paraId="5A9ED66F" w14:textId="16D56EE5" w:rsidR="2EB1AA59" w:rsidRDefault="2EB1AA59" w:rsidP="2EB1AA59">
            <w:r w:rsidRPr="2EB1AA59">
              <w:rPr>
                <w:color w:val="000000" w:themeColor="text1"/>
              </w:rPr>
              <w:t>0.98</w:t>
            </w:r>
          </w:p>
        </w:tc>
        <w:tc>
          <w:tcPr>
            <w:tcW w:w="1175" w:type="dxa"/>
            <w:vAlign w:val="center"/>
          </w:tcPr>
          <w:p w14:paraId="5F22FBAE" w14:textId="55D4C972" w:rsidR="2EB1AA59" w:rsidRDefault="2EB1AA59" w:rsidP="2EB1AA59">
            <w:r w:rsidRPr="2EB1AA59">
              <w:rPr>
                <w:color w:val="000000" w:themeColor="text1"/>
              </w:rPr>
              <w:t>0.97</w:t>
            </w:r>
          </w:p>
        </w:tc>
      </w:tr>
      <w:tr w:rsidR="2EB1AA59" w14:paraId="183D71A9" w14:textId="77777777" w:rsidTr="2EB1AA59">
        <w:trPr>
          <w:trHeight w:val="300"/>
        </w:trPr>
        <w:tc>
          <w:tcPr>
            <w:tcW w:w="2213" w:type="dxa"/>
            <w:vAlign w:val="center"/>
          </w:tcPr>
          <w:p w14:paraId="0C66E338" w14:textId="575D7789" w:rsidR="2EB1AA59" w:rsidRDefault="2EB1AA59" w:rsidP="2EB1AA59">
            <w:r w:rsidRPr="2EB1AA59">
              <w:rPr>
                <w:color w:val="000000" w:themeColor="text1"/>
              </w:rPr>
              <w:t>SVM</w:t>
            </w:r>
          </w:p>
        </w:tc>
        <w:tc>
          <w:tcPr>
            <w:tcW w:w="1273" w:type="dxa"/>
            <w:vAlign w:val="center"/>
          </w:tcPr>
          <w:p w14:paraId="7AED5E8D" w14:textId="492B0D11" w:rsidR="2EB1AA59" w:rsidRDefault="2EB1AA59" w:rsidP="2EB1AA59">
            <w:r w:rsidRPr="2EB1AA59">
              <w:rPr>
                <w:color w:val="000000" w:themeColor="text1"/>
              </w:rPr>
              <w:t>0.98</w:t>
            </w:r>
          </w:p>
        </w:tc>
        <w:tc>
          <w:tcPr>
            <w:tcW w:w="1242" w:type="dxa"/>
            <w:vAlign w:val="center"/>
          </w:tcPr>
          <w:p w14:paraId="35CA3137" w14:textId="189AB475" w:rsidR="2EB1AA59" w:rsidRDefault="2EB1AA59" w:rsidP="2EB1AA59">
            <w:r w:rsidRPr="2EB1AA59">
              <w:rPr>
                <w:color w:val="000000" w:themeColor="text1"/>
              </w:rPr>
              <w:t>0.97</w:t>
            </w:r>
          </w:p>
        </w:tc>
        <w:tc>
          <w:tcPr>
            <w:tcW w:w="940" w:type="dxa"/>
            <w:vAlign w:val="center"/>
          </w:tcPr>
          <w:p w14:paraId="1FFBE779" w14:textId="75B5BAE2" w:rsidR="2EB1AA59" w:rsidRDefault="2EB1AA59" w:rsidP="2EB1AA59">
            <w:r w:rsidRPr="2EB1AA59">
              <w:rPr>
                <w:color w:val="000000" w:themeColor="text1"/>
              </w:rPr>
              <w:t>0.99</w:t>
            </w:r>
          </w:p>
        </w:tc>
        <w:tc>
          <w:tcPr>
            <w:tcW w:w="1175" w:type="dxa"/>
            <w:vAlign w:val="center"/>
          </w:tcPr>
          <w:p w14:paraId="736981AF" w14:textId="59568D66" w:rsidR="2EB1AA59" w:rsidRDefault="2EB1AA59" w:rsidP="2EB1AA59">
            <w:r w:rsidRPr="2EB1AA59">
              <w:rPr>
                <w:color w:val="000000" w:themeColor="text1"/>
              </w:rPr>
              <w:t>0.98</w:t>
            </w:r>
          </w:p>
        </w:tc>
      </w:tr>
      <w:tr w:rsidR="2EB1AA59" w14:paraId="183C2629" w14:textId="77777777" w:rsidTr="2EB1AA59">
        <w:trPr>
          <w:trHeight w:val="300"/>
        </w:trPr>
        <w:tc>
          <w:tcPr>
            <w:tcW w:w="2213" w:type="dxa"/>
            <w:vAlign w:val="center"/>
          </w:tcPr>
          <w:p w14:paraId="4B7A8CAD" w14:textId="0BD8BA8F" w:rsidR="2EB1AA59" w:rsidRDefault="2EB1AA59" w:rsidP="2EB1AA59">
            <w:r w:rsidRPr="2EB1AA59">
              <w:rPr>
                <w:color w:val="000000" w:themeColor="text1"/>
              </w:rPr>
              <w:t>Decision Tree</w:t>
            </w:r>
          </w:p>
        </w:tc>
        <w:tc>
          <w:tcPr>
            <w:tcW w:w="1273" w:type="dxa"/>
            <w:vAlign w:val="center"/>
          </w:tcPr>
          <w:p w14:paraId="7B50CC94" w14:textId="066DD66E" w:rsidR="2EB1AA59" w:rsidRDefault="2EB1AA59" w:rsidP="2EB1AA59">
            <w:r w:rsidRPr="2EB1AA59">
              <w:rPr>
                <w:color w:val="000000" w:themeColor="text1"/>
              </w:rPr>
              <w:t>0.94</w:t>
            </w:r>
          </w:p>
        </w:tc>
        <w:tc>
          <w:tcPr>
            <w:tcW w:w="1242" w:type="dxa"/>
            <w:vAlign w:val="center"/>
          </w:tcPr>
          <w:p w14:paraId="77E5053C" w14:textId="5EAACEB1" w:rsidR="2EB1AA59" w:rsidRDefault="2EB1AA59" w:rsidP="2EB1AA59">
            <w:r w:rsidRPr="2EB1AA59">
              <w:rPr>
                <w:color w:val="000000" w:themeColor="text1"/>
              </w:rPr>
              <w:t>0.93</w:t>
            </w:r>
          </w:p>
        </w:tc>
        <w:tc>
          <w:tcPr>
            <w:tcW w:w="940" w:type="dxa"/>
            <w:vAlign w:val="center"/>
          </w:tcPr>
          <w:p w14:paraId="2B7E7C62" w14:textId="0CABF78A" w:rsidR="2EB1AA59" w:rsidRDefault="2EB1AA59" w:rsidP="2EB1AA59">
            <w:r w:rsidRPr="2EB1AA59">
              <w:rPr>
                <w:color w:val="000000" w:themeColor="text1"/>
              </w:rPr>
              <w:t>0.95</w:t>
            </w:r>
          </w:p>
        </w:tc>
        <w:tc>
          <w:tcPr>
            <w:tcW w:w="1175" w:type="dxa"/>
            <w:vAlign w:val="center"/>
          </w:tcPr>
          <w:p w14:paraId="36039CC8" w14:textId="2ACC6F66" w:rsidR="2EB1AA59" w:rsidRDefault="2EB1AA59" w:rsidP="2EB1AA59">
            <w:r w:rsidRPr="2EB1AA59">
              <w:rPr>
                <w:color w:val="000000" w:themeColor="text1"/>
              </w:rPr>
              <w:t>0.94</w:t>
            </w:r>
          </w:p>
        </w:tc>
      </w:tr>
      <w:tr w:rsidR="2EB1AA59" w14:paraId="6828A175" w14:textId="77777777" w:rsidTr="2EB1AA59">
        <w:trPr>
          <w:trHeight w:val="300"/>
        </w:trPr>
        <w:tc>
          <w:tcPr>
            <w:tcW w:w="2213" w:type="dxa"/>
            <w:vAlign w:val="center"/>
          </w:tcPr>
          <w:p w14:paraId="64E61985" w14:textId="5D5CE69E" w:rsidR="2EB1AA59" w:rsidRDefault="2EB1AA59" w:rsidP="2EB1AA59">
            <w:r w:rsidRPr="2EB1AA59">
              <w:rPr>
                <w:color w:val="000000" w:themeColor="text1"/>
              </w:rPr>
              <w:t>Random Forest</w:t>
            </w:r>
          </w:p>
        </w:tc>
        <w:tc>
          <w:tcPr>
            <w:tcW w:w="1273" w:type="dxa"/>
            <w:vAlign w:val="center"/>
          </w:tcPr>
          <w:p w14:paraId="35530EDF" w14:textId="65857DFC" w:rsidR="2EB1AA59" w:rsidRDefault="2EB1AA59" w:rsidP="2EB1AA59">
            <w:r w:rsidRPr="2EB1AA59">
              <w:rPr>
                <w:b/>
                <w:bCs/>
                <w:color w:val="000000" w:themeColor="text1"/>
              </w:rPr>
              <w:t>0.99</w:t>
            </w:r>
          </w:p>
        </w:tc>
        <w:tc>
          <w:tcPr>
            <w:tcW w:w="1242" w:type="dxa"/>
            <w:vAlign w:val="center"/>
          </w:tcPr>
          <w:p w14:paraId="07EA8D65" w14:textId="066826D6" w:rsidR="2EB1AA59" w:rsidRDefault="2EB1AA59" w:rsidP="2EB1AA59">
            <w:r w:rsidRPr="2EB1AA59">
              <w:rPr>
                <w:b/>
                <w:bCs/>
                <w:color w:val="000000" w:themeColor="text1"/>
              </w:rPr>
              <w:t>0.98</w:t>
            </w:r>
          </w:p>
        </w:tc>
        <w:tc>
          <w:tcPr>
            <w:tcW w:w="940" w:type="dxa"/>
            <w:vAlign w:val="center"/>
          </w:tcPr>
          <w:p w14:paraId="334B7B0A" w14:textId="56D84EC7" w:rsidR="2EB1AA59" w:rsidRDefault="2EB1AA59" w:rsidP="2EB1AA59">
            <w:r w:rsidRPr="2EB1AA59">
              <w:rPr>
                <w:b/>
                <w:bCs/>
                <w:color w:val="000000" w:themeColor="text1"/>
              </w:rPr>
              <w:t>1.00</w:t>
            </w:r>
          </w:p>
        </w:tc>
        <w:tc>
          <w:tcPr>
            <w:tcW w:w="1175" w:type="dxa"/>
            <w:vAlign w:val="center"/>
          </w:tcPr>
          <w:p w14:paraId="1B2135A7" w14:textId="3E23A24B" w:rsidR="2EB1AA59" w:rsidRDefault="2EB1AA59" w:rsidP="2EB1AA59">
            <w:r w:rsidRPr="2EB1AA59">
              <w:rPr>
                <w:b/>
                <w:bCs/>
                <w:color w:val="000000" w:themeColor="text1"/>
              </w:rPr>
              <w:t>0.99</w:t>
            </w:r>
          </w:p>
        </w:tc>
      </w:tr>
    </w:tbl>
    <w:p w14:paraId="07587887" w14:textId="040BBCE8" w:rsidR="0081652B" w:rsidRDefault="0081652B" w:rsidP="00996E53">
      <w:pPr>
        <w:pStyle w:val="ListParagraph"/>
        <w:rPr>
          <w:color w:val="000000" w:themeColor="text1"/>
        </w:rPr>
      </w:pPr>
    </w:p>
    <w:p w14:paraId="0B5D4750" w14:textId="299B7DA4" w:rsidR="001438B1" w:rsidRPr="001438B1" w:rsidRDefault="001438B1" w:rsidP="001438B1">
      <w:pPr>
        <w:rPr>
          <w:rFonts w:asciiTheme="minorHAnsi" w:hAnsiTheme="minorHAnsi" w:cstheme="minorHAnsi"/>
        </w:rPr>
      </w:pPr>
      <w:r w:rsidRPr="001438B1">
        <w:rPr>
          <w:rStyle w:val="Strong"/>
          <w:rFonts w:asciiTheme="minorHAnsi" w:eastAsiaTheme="minorEastAsia" w:hAnsiTheme="minorHAnsi" w:cstheme="minorHAnsi"/>
        </w:rPr>
        <w:t>Logistic Regression</w:t>
      </w:r>
      <w:r w:rsidRPr="001438B1">
        <w:rPr>
          <w:rFonts w:asciiTheme="minorHAnsi" w:hAnsiTheme="minorHAnsi" w:cstheme="minorHAnsi"/>
        </w:rPr>
        <w:t xml:space="preserve"> performed well with high accuracy and balanced precision and recall, making it a strong baseline model. </w:t>
      </w:r>
    </w:p>
    <w:p w14:paraId="14858B47" w14:textId="2A6F2ED4" w:rsidR="001438B1" w:rsidRPr="001438B1" w:rsidRDefault="001438B1" w:rsidP="001438B1">
      <w:pPr>
        <w:rPr>
          <w:rFonts w:asciiTheme="minorHAnsi" w:hAnsiTheme="minorHAnsi" w:cstheme="minorHAnsi"/>
        </w:rPr>
      </w:pPr>
      <w:r w:rsidRPr="001438B1">
        <w:rPr>
          <w:rStyle w:val="Strong"/>
          <w:rFonts w:asciiTheme="minorHAnsi" w:eastAsiaTheme="minorEastAsia" w:hAnsiTheme="minorHAnsi" w:cstheme="minorHAnsi"/>
        </w:rPr>
        <w:t>KNN</w:t>
      </w:r>
      <w:r w:rsidRPr="001438B1">
        <w:rPr>
          <w:rFonts w:asciiTheme="minorHAnsi" w:hAnsiTheme="minorHAnsi" w:cstheme="minorHAnsi"/>
        </w:rPr>
        <w:t xml:space="preserve"> slightly improved performance, showing better recall and F1-score, meaning it captures more correct positive cases. </w:t>
      </w:r>
    </w:p>
    <w:p w14:paraId="623CD3A5" w14:textId="65F2F25A" w:rsidR="001438B1" w:rsidRPr="001438B1" w:rsidRDefault="001438B1" w:rsidP="001438B1">
      <w:pPr>
        <w:rPr>
          <w:rFonts w:asciiTheme="minorHAnsi" w:hAnsiTheme="minorHAnsi" w:cstheme="minorHAnsi"/>
        </w:rPr>
      </w:pPr>
      <w:r w:rsidRPr="001438B1">
        <w:rPr>
          <w:rStyle w:val="Strong"/>
          <w:rFonts w:asciiTheme="minorHAnsi" w:eastAsiaTheme="minorEastAsia" w:hAnsiTheme="minorHAnsi" w:cstheme="minorHAnsi"/>
        </w:rPr>
        <w:t>SVM</w:t>
      </w:r>
      <w:r w:rsidRPr="001438B1">
        <w:rPr>
          <w:rFonts w:asciiTheme="minorHAnsi" w:hAnsiTheme="minorHAnsi" w:cstheme="minorHAnsi"/>
        </w:rPr>
        <w:t xml:space="preserve"> achieved higher accuracy and recall, indicating strong classification performance and better generalization. </w:t>
      </w:r>
    </w:p>
    <w:p w14:paraId="52904B44" w14:textId="722B49F9" w:rsidR="001438B1" w:rsidRPr="001438B1" w:rsidRDefault="001438B1" w:rsidP="001438B1">
      <w:pPr>
        <w:rPr>
          <w:rFonts w:asciiTheme="minorHAnsi" w:hAnsiTheme="minorHAnsi" w:cstheme="minorHAnsi"/>
        </w:rPr>
      </w:pPr>
      <w:r w:rsidRPr="001438B1">
        <w:rPr>
          <w:rStyle w:val="Strong"/>
          <w:rFonts w:asciiTheme="minorHAnsi" w:eastAsiaTheme="minorEastAsia" w:hAnsiTheme="minorHAnsi" w:cstheme="minorHAnsi"/>
        </w:rPr>
        <w:t>Decision Tree</w:t>
      </w:r>
      <w:r w:rsidRPr="001438B1">
        <w:rPr>
          <w:rFonts w:asciiTheme="minorHAnsi" w:hAnsiTheme="minorHAnsi" w:cstheme="minorHAnsi"/>
        </w:rPr>
        <w:t xml:space="preserve"> had the lowest performance, likely due to overfitting or sensitivity to data variations. </w:t>
      </w:r>
    </w:p>
    <w:p w14:paraId="30500391" w14:textId="6E46B2FD" w:rsidR="0081652B" w:rsidRPr="001438B1" w:rsidRDefault="001438B1" w:rsidP="2C912B24">
      <w:pPr>
        <w:pStyle w:val="HintText"/>
        <w:rPr>
          <w:rFonts w:asciiTheme="minorHAnsi" w:hAnsiTheme="minorHAnsi"/>
          <w:color w:val="7030A0"/>
          <w:sz w:val="24"/>
          <w:szCs w:val="24"/>
        </w:rPr>
      </w:pPr>
      <w:r w:rsidRPr="001438B1">
        <w:rPr>
          <w:rStyle w:val="Strong"/>
          <w:rFonts w:asciiTheme="minorHAnsi" w:eastAsiaTheme="minorEastAsia" w:hAnsiTheme="minorHAnsi"/>
          <w:sz w:val="24"/>
          <w:szCs w:val="24"/>
        </w:rPr>
        <w:t>Random Forest</w:t>
      </w:r>
      <w:r w:rsidRPr="001438B1">
        <w:rPr>
          <w:rFonts w:asciiTheme="minorHAnsi" w:hAnsiTheme="minorHAnsi"/>
          <w:sz w:val="24"/>
          <w:szCs w:val="24"/>
        </w:rPr>
        <w:t xml:space="preserve"> achieved the highest scores across all metrics, as it combines multiple decision trees to improve accuracy and reduce overfitting.</w:t>
      </w:r>
    </w:p>
    <w:p w14:paraId="08A5AC91" w14:textId="77777777" w:rsidR="0081652B" w:rsidRDefault="0081652B" w:rsidP="2C912B24">
      <w:pPr>
        <w:pStyle w:val="HintText"/>
        <w:rPr>
          <w:color w:val="7030A0"/>
        </w:rPr>
      </w:pPr>
    </w:p>
    <w:p w14:paraId="56D9F6D0" w14:textId="77777777" w:rsidR="0081652B" w:rsidRDefault="0081652B" w:rsidP="2C912B24">
      <w:pPr>
        <w:rPr>
          <w:rFonts w:cstheme="minorBidi"/>
          <w:color w:val="7030A0"/>
        </w:rPr>
      </w:pPr>
    </w:p>
    <w:p w14:paraId="02DE75FD" w14:textId="2C8D6B5F" w:rsidR="0081652B" w:rsidRPr="008006C4" w:rsidRDefault="0081652B" w:rsidP="2C912B24">
      <w:pPr>
        <w:pStyle w:val="HintText"/>
        <w:rPr>
          <w:rFonts w:asciiTheme="majorHAnsi" w:eastAsiaTheme="majorEastAsia" w:hAnsiTheme="majorHAnsi" w:cstheme="majorBidi"/>
          <w:color w:val="000000" w:themeColor="text1"/>
          <w:sz w:val="32"/>
          <w:szCs w:val="32"/>
          <w:highlight w:val="green"/>
        </w:rPr>
      </w:pPr>
      <w:r w:rsidRPr="008006C4">
        <w:rPr>
          <w:rFonts w:asciiTheme="majorHAnsi" w:eastAsiaTheme="majorEastAsia" w:hAnsiTheme="majorHAnsi" w:cstheme="majorBidi"/>
          <w:color w:val="000000" w:themeColor="text1"/>
          <w:sz w:val="32"/>
          <w:szCs w:val="32"/>
          <w:highlight w:val="green"/>
        </w:rPr>
        <w:t>No of elements on the target variable</w:t>
      </w:r>
      <w:r w:rsidR="0031043D" w:rsidRPr="008006C4">
        <w:rPr>
          <w:rFonts w:asciiTheme="majorHAnsi" w:eastAsiaTheme="majorEastAsia" w:hAnsiTheme="majorHAnsi" w:cstheme="majorBidi"/>
          <w:color w:val="000000" w:themeColor="text1"/>
          <w:sz w:val="32"/>
          <w:szCs w:val="32"/>
          <w:highlight w:val="green"/>
        </w:rPr>
        <w:t>:</w:t>
      </w:r>
    </w:p>
    <w:p w14:paraId="2B611805" w14:textId="77777777" w:rsidR="0081652B" w:rsidRDefault="0081652B" w:rsidP="2C912B24">
      <w:pPr>
        <w:pStyle w:val="HintText"/>
        <w:rPr>
          <w:rFonts w:cs="Times New Roman"/>
          <w:color w:val="7030A0"/>
        </w:rPr>
      </w:pPr>
    </w:p>
    <w:p w14:paraId="66B247E7" w14:textId="26277AEA" w:rsidR="05340E82" w:rsidRDefault="05340E82" w:rsidP="2EB1AA59">
      <w:pPr>
        <w:spacing w:before="240" w:after="240"/>
      </w:pPr>
      <w:r w:rsidRPr="2EB1AA59">
        <w:rPr>
          <w:b/>
          <w:bCs/>
          <w:color w:val="000000" w:themeColor="text1"/>
        </w:rPr>
        <w:t>Random Forest</w:t>
      </w:r>
      <w:r w:rsidRPr="2EB1AA59">
        <w:rPr>
          <w:color w:val="000000" w:themeColor="text1"/>
        </w:rPr>
        <w:t xml:space="preserve"> is selected as the best model because it has:</w:t>
      </w:r>
    </w:p>
    <w:p w14:paraId="44761B3C" w14:textId="771EE318" w:rsidR="05340E82" w:rsidRDefault="05340E82" w:rsidP="2EB1AA59">
      <w:pPr>
        <w:pStyle w:val="ListParagraph"/>
        <w:numPr>
          <w:ilvl w:val="0"/>
          <w:numId w:val="24"/>
        </w:numPr>
        <w:rPr>
          <w:color w:val="000000" w:themeColor="text1"/>
        </w:rPr>
      </w:pPr>
      <w:r w:rsidRPr="2EB1AA59">
        <w:rPr>
          <w:color w:val="000000" w:themeColor="text1"/>
        </w:rPr>
        <w:t>Highest accuracy</w:t>
      </w:r>
    </w:p>
    <w:p w14:paraId="3DFB3134" w14:textId="3E56BA87" w:rsidR="05340E82" w:rsidRDefault="05340E82" w:rsidP="2EB1AA59">
      <w:pPr>
        <w:pStyle w:val="ListParagraph"/>
        <w:numPr>
          <w:ilvl w:val="0"/>
          <w:numId w:val="24"/>
        </w:numPr>
        <w:rPr>
          <w:color w:val="000000" w:themeColor="text1"/>
        </w:rPr>
      </w:pPr>
      <w:r w:rsidRPr="2EB1AA59">
        <w:rPr>
          <w:color w:val="000000" w:themeColor="text1"/>
        </w:rPr>
        <w:t>Highest F1-score</w:t>
      </w:r>
    </w:p>
    <w:p w14:paraId="2ACB8B48" w14:textId="0C184A7A" w:rsidR="05340E82" w:rsidRDefault="05340E82" w:rsidP="2EB1AA59">
      <w:pPr>
        <w:pStyle w:val="ListParagraph"/>
        <w:numPr>
          <w:ilvl w:val="0"/>
          <w:numId w:val="24"/>
        </w:numPr>
        <w:rPr>
          <w:color w:val="000000" w:themeColor="text1"/>
        </w:rPr>
      </w:pPr>
      <w:r w:rsidRPr="2EB1AA59">
        <w:rPr>
          <w:color w:val="000000" w:themeColor="text1"/>
        </w:rPr>
        <w:t>Balanced precision and recall</w:t>
      </w:r>
    </w:p>
    <w:p w14:paraId="646C3312" w14:textId="0EA6F9F4" w:rsidR="05340E82" w:rsidRDefault="05340E82" w:rsidP="2EB1AA59">
      <w:pPr>
        <w:pStyle w:val="HintText"/>
      </w:pPr>
      <w:r w:rsidRPr="2EB1AA59">
        <w:rPr>
          <w:rFonts w:ascii="-webkit-standard" w:eastAsia="-webkit-standard" w:hAnsi="-webkit-standard" w:cs="-webkit-standard"/>
          <w:color w:val="000000" w:themeColor="text1"/>
        </w:rPr>
        <w:t>Random Forest works better because it combines many decision trees, making predictions more accurate and stable.</w:t>
      </w:r>
    </w:p>
    <w:p w14:paraId="16006DE7" w14:textId="77777777" w:rsidR="0081652B" w:rsidRDefault="0081652B" w:rsidP="2C912B24">
      <w:pPr>
        <w:rPr>
          <w:rFonts w:cstheme="minorBidi"/>
          <w:color w:val="7030A0"/>
        </w:rPr>
      </w:pPr>
    </w:p>
    <w:p w14:paraId="2445FF5A" w14:textId="77777777" w:rsidR="00C64DFF" w:rsidRDefault="00C64DFF" w:rsidP="2C912B24">
      <w:pPr>
        <w:rPr>
          <w:rFonts w:cstheme="minorBidi"/>
          <w:color w:val="7030A0"/>
        </w:rPr>
      </w:pPr>
    </w:p>
    <w:p w14:paraId="417E9EAE" w14:textId="77777777" w:rsidR="00C64DFF" w:rsidRDefault="00C64DFF" w:rsidP="2C912B24">
      <w:pPr>
        <w:rPr>
          <w:rFonts w:cstheme="minorBidi"/>
          <w:color w:val="7030A0"/>
        </w:rPr>
      </w:pPr>
    </w:p>
    <w:p w14:paraId="08C447A6" w14:textId="77777777" w:rsidR="00C64DFF" w:rsidRDefault="00C64DFF" w:rsidP="2C912B24">
      <w:pPr>
        <w:rPr>
          <w:rFonts w:cstheme="minorBidi"/>
          <w:color w:val="7030A0"/>
        </w:rPr>
      </w:pPr>
    </w:p>
    <w:p w14:paraId="4E6F18BC" w14:textId="77777777" w:rsidR="00C64DFF" w:rsidRDefault="00C64DFF" w:rsidP="2C912B24">
      <w:pPr>
        <w:rPr>
          <w:rFonts w:cstheme="minorBidi"/>
          <w:color w:val="7030A0"/>
        </w:rPr>
      </w:pPr>
    </w:p>
    <w:p w14:paraId="11A6D833" w14:textId="77777777" w:rsidR="00C64DFF" w:rsidRDefault="00C64DFF" w:rsidP="2C912B24">
      <w:pPr>
        <w:rPr>
          <w:rFonts w:cstheme="minorBidi"/>
          <w:color w:val="7030A0"/>
        </w:rPr>
      </w:pPr>
    </w:p>
    <w:p w14:paraId="2ACCE772" w14:textId="77777777" w:rsidR="00C64DFF" w:rsidRDefault="00C64DFF" w:rsidP="2C912B24">
      <w:pPr>
        <w:rPr>
          <w:rFonts w:cstheme="minorBidi"/>
          <w:color w:val="7030A0"/>
        </w:rPr>
      </w:pPr>
    </w:p>
    <w:p w14:paraId="5BCACA46" w14:textId="251A2E7D" w:rsidR="00F869C7" w:rsidRPr="00F869C7" w:rsidRDefault="00F869C7" w:rsidP="2C912B24">
      <w:pPr>
        <w:rPr>
          <w:rFonts w:cstheme="minorBidi"/>
          <w:color w:val="7030A0"/>
        </w:rPr>
      </w:pPr>
      <w:r w:rsidRPr="2C912B24">
        <w:rPr>
          <w:rFonts w:cstheme="minorBidi"/>
          <w:color w:val="7030A0"/>
        </w:rPr>
        <w:t xml:space="preserve">Note: </w:t>
      </w:r>
      <w:r w:rsidRPr="2C912B24">
        <w:rPr>
          <w:color w:val="7030A0"/>
        </w:rPr>
        <w:t>Students are encouraged to apply models beyond those covered in the lecture slides to earn additional points.</w:t>
      </w:r>
    </w:p>
    <w:p w14:paraId="29D65348" w14:textId="001420DA" w:rsidR="00935BDC" w:rsidRDefault="0081652B" w:rsidP="00055484">
      <w:pPr>
        <w:pStyle w:val="Heading1"/>
        <w:rPr>
          <w:rStyle w:val="SubtleEmphasis"/>
          <w:rFonts w:asciiTheme="minorHAnsi" w:hAnsiTheme="minorHAnsi" w:cstheme="minorBidi"/>
          <w:color w:val="7030A0"/>
        </w:rPr>
      </w:pPr>
      <w:r w:rsidRPr="2C912B24">
        <w:rPr>
          <w:rStyle w:val="SubtleEmphasis"/>
          <w:rFonts w:asciiTheme="minorHAnsi" w:hAnsiTheme="minorHAnsi" w:cstheme="minorBidi"/>
          <w:color w:val="7030A0"/>
        </w:rPr>
        <w:t>Cluster Analysis</w:t>
      </w:r>
      <w:r w:rsidR="003061B8" w:rsidRPr="2C912B24">
        <w:rPr>
          <w:rStyle w:val="SubtleEmphasis"/>
          <w:rFonts w:asciiTheme="minorHAnsi" w:hAnsiTheme="minorHAnsi" w:cstheme="minorBidi"/>
          <w:color w:val="7030A0"/>
        </w:rPr>
        <w:t xml:space="preserve"> (5 Points)</w:t>
      </w:r>
    </w:p>
    <w:p w14:paraId="31DF8E3C" w14:textId="7DB9396A" w:rsidR="00A277DF" w:rsidRPr="00A277DF" w:rsidRDefault="00A277DF" w:rsidP="00A277DF">
      <w:pPr>
        <w:rPr>
          <w:b/>
          <w:bCs/>
          <w:sz w:val="32"/>
          <w:szCs w:val="32"/>
        </w:rPr>
      </w:pPr>
      <w:r w:rsidRPr="008006C4">
        <w:rPr>
          <w:b/>
          <w:bCs/>
          <w:sz w:val="32"/>
          <w:szCs w:val="32"/>
          <w:highlight w:val="green"/>
        </w:rPr>
        <w:t>Building the Cluster Analysis:</w:t>
      </w:r>
    </w:p>
    <w:p w14:paraId="1DBF82FB" w14:textId="5AC51CFA" w:rsidR="00935BDC" w:rsidRDefault="00935BDC" w:rsidP="39E2CA91">
      <w:pPr>
        <w:rPr>
          <w:color w:val="000000" w:themeColor="text1"/>
          <w:sz w:val="32"/>
          <w:szCs w:val="32"/>
        </w:rPr>
      </w:pPr>
      <w:r w:rsidRPr="00935BDC">
        <w:rPr>
          <w:color w:val="000000" w:themeColor="text1"/>
          <w:sz w:val="32"/>
          <w:szCs w:val="32"/>
        </w:rPr>
        <w:t>k-means</w:t>
      </w:r>
      <w:r w:rsidR="00985C71">
        <w:rPr>
          <w:color w:val="000000" w:themeColor="text1"/>
          <w:sz w:val="32"/>
          <w:szCs w:val="32"/>
        </w:rPr>
        <w:t>:</w:t>
      </w:r>
    </w:p>
    <w:p w14:paraId="136CE912" w14:textId="7D81EA03" w:rsidR="0081652B" w:rsidRDefault="0072257B" w:rsidP="2C912B24">
      <w:pPr>
        <w:rPr>
          <w:color w:val="7030A0"/>
          <w:highlight w:val="green"/>
        </w:rPr>
      </w:pPr>
      <w:r>
        <w:rPr>
          <w:noProof/>
          <w:color w:val="7030A0"/>
        </w:rPr>
        <w:drawing>
          <wp:inline distT="0" distB="0" distL="0" distR="0" wp14:anchorId="7BFB6E8C" wp14:editId="639720FD">
            <wp:extent cx="5727700" cy="2203450"/>
            <wp:effectExtent l="0" t="0" r="0" b="6350"/>
            <wp:docPr id="152794011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40118" name="Picture 1" descr="A screen 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2203450"/>
                    </a:xfrm>
                    <a:prstGeom prst="rect">
                      <a:avLst/>
                    </a:prstGeom>
                  </pic:spPr>
                </pic:pic>
              </a:graphicData>
            </a:graphic>
          </wp:inline>
        </w:drawing>
      </w:r>
    </w:p>
    <w:p w14:paraId="46BF2998" w14:textId="77777777" w:rsidR="00D92EE1" w:rsidRDefault="00D92EE1" w:rsidP="2C912B24">
      <w:pPr>
        <w:pStyle w:val="HintText"/>
        <w:rPr>
          <w:rFonts w:asciiTheme="majorHAnsi" w:eastAsiaTheme="majorEastAsia" w:hAnsiTheme="majorHAnsi" w:cstheme="majorBidi"/>
          <w:color w:val="7030A0"/>
          <w:sz w:val="26"/>
          <w:szCs w:val="26"/>
        </w:rPr>
      </w:pPr>
    </w:p>
    <w:p w14:paraId="071FE9A8" w14:textId="4A10F1BA" w:rsidR="00D92EE1" w:rsidRDefault="00C81353" w:rsidP="2C912B24">
      <w:pPr>
        <w:pStyle w:val="HintText"/>
        <w:rPr>
          <w:rFonts w:asciiTheme="majorHAnsi" w:eastAsiaTheme="majorEastAsia" w:hAnsiTheme="majorHAnsi" w:cstheme="majorBidi"/>
          <w:color w:val="7030A0"/>
          <w:sz w:val="26"/>
          <w:szCs w:val="26"/>
        </w:rPr>
      </w:pPr>
      <w:r>
        <w:rPr>
          <w:rFonts w:asciiTheme="majorHAnsi" w:eastAsiaTheme="majorEastAsia" w:hAnsiTheme="majorHAnsi" w:cstheme="majorBidi"/>
          <w:noProof/>
          <w:color w:val="7030A0"/>
          <w:sz w:val="26"/>
          <w:szCs w:val="26"/>
        </w:rPr>
        <w:drawing>
          <wp:inline distT="0" distB="0" distL="0" distR="0" wp14:anchorId="0716509A" wp14:editId="0B86A31F">
            <wp:extent cx="5727700" cy="5245735"/>
            <wp:effectExtent l="0" t="0" r="0" b="0"/>
            <wp:docPr id="920141511" name="Picture 2"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41511" name="Picture 2" descr="A screen shot of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5245735"/>
                    </a:xfrm>
                    <a:prstGeom prst="rect">
                      <a:avLst/>
                    </a:prstGeom>
                  </pic:spPr>
                </pic:pic>
              </a:graphicData>
            </a:graphic>
          </wp:inline>
        </w:drawing>
      </w:r>
    </w:p>
    <w:p w14:paraId="54D8B8F7" w14:textId="48767884" w:rsidR="00060D81" w:rsidRDefault="00060D81" w:rsidP="2C912B24">
      <w:pPr>
        <w:pStyle w:val="HintText"/>
        <w:rPr>
          <w:rFonts w:asciiTheme="majorHAnsi" w:eastAsiaTheme="majorEastAsia" w:hAnsiTheme="majorHAnsi" w:cstheme="majorBidi"/>
          <w:color w:val="7030A0"/>
          <w:sz w:val="26"/>
          <w:szCs w:val="26"/>
        </w:rPr>
      </w:pPr>
    </w:p>
    <w:p w14:paraId="492E124A" w14:textId="03FA3D8B" w:rsidR="00060D81" w:rsidRDefault="00060D81" w:rsidP="2C912B24">
      <w:pPr>
        <w:pStyle w:val="HintText"/>
        <w:rPr>
          <w:rFonts w:asciiTheme="majorHAnsi" w:eastAsiaTheme="majorEastAsia" w:hAnsiTheme="majorHAnsi" w:cstheme="majorBidi"/>
          <w:color w:val="7030A0"/>
          <w:sz w:val="26"/>
          <w:szCs w:val="26"/>
        </w:rPr>
      </w:pPr>
    </w:p>
    <w:p w14:paraId="65D449AE" w14:textId="0062FA09" w:rsidR="00060D81" w:rsidRDefault="0095255D" w:rsidP="2C912B24">
      <w:pPr>
        <w:pStyle w:val="HintText"/>
        <w:rPr>
          <w:rFonts w:asciiTheme="majorHAnsi" w:eastAsiaTheme="majorEastAsia" w:hAnsiTheme="majorHAnsi" w:cstheme="majorBidi"/>
          <w:color w:val="7030A0"/>
          <w:sz w:val="26"/>
          <w:szCs w:val="26"/>
        </w:rPr>
      </w:pPr>
      <w:r>
        <w:rPr>
          <w:rFonts w:asciiTheme="majorHAnsi" w:eastAsiaTheme="majorEastAsia" w:hAnsiTheme="majorHAnsi" w:cstheme="majorBidi"/>
          <w:noProof/>
          <w:color w:val="7030A0"/>
          <w:sz w:val="26"/>
          <w:szCs w:val="26"/>
        </w:rPr>
        <w:drawing>
          <wp:inline distT="0" distB="0" distL="0" distR="0" wp14:anchorId="701EC9C3" wp14:editId="4F8DBC89">
            <wp:extent cx="5727700" cy="1608455"/>
            <wp:effectExtent l="0" t="0" r="0" b="4445"/>
            <wp:docPr id="998785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5964" name="Picture 9987859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1608455"/>
                    </a:xfrm>
                    <a:prstGeom prst="rect">
                      <a:avLst/>
                    </a:prstGeom>
                  </pic:spPr>
                </pic:pic>
              </a:graphicData>
            </a:graphic>
          </wp:inline>
        </w:drawing>
      </w:r>
    </w:p>
    <w:p w14:paraId="67882523" w14:textId="1528063D" w:rsidR="00060D81" w:rsidRDefault="00616AEB" w:rsidP="2C912B24">
      <w:pPr>
        <w:pStyle w:val="HintText"/>
        <w:rPr>
          <w:rFonts w:asciiTheme="majorHAnsi" w:eastAsiaTheme="majorEastAsia" w:hAnsiTheme="majorHAnsi" w:cstheme="majorBidi"/>
          <w:color w:val="7030A0"/>
          <w:sz w:val="26"/>
          <w:szCs w:val="26"/>
        </w:rPr>
      </w:pPr>
      <w:r>
        <w:rPr>
          <w:rFonts w:asciiTheme="majorHAnsi" w:eastAsiaTheme="majorEastAsia" w:hAnsiTheme="majorHAnsi" w:cstheme="majorBidi"/>
          <w:noProof/>
          <w:color w:val="7030A0"/>
          <w:sz w:val="26"/>
          <w:szCs w:val="26"/>
        </w:rPr>
        <w:drawing>
          <wp:inline distT="0" distB="0" distL="0" distR="0" wp14:anchorId="3B841B84" wp14:editId="32B72585">
            <wp:extent cx="5727700" cy="4504055"/>
            <wp:effectExtent l="0" t="0" r="0" b="4445"/>
            <wp:docPr id="1617543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43199" name="Picture 1617543199"/>
                    <pic:cNvPicPr/>
                  </pic:nvPicPr>
                  <pic:blipFill>
                    <a:blip r:embed="rId16">
                      <a:extLst>
                        <a:ext uri="{28A0092B-C50C-407E-A947-70E740481C1C}">
                          <a14:useLocalDpi xmlns:a14="http://schemas.microsoft.com/office/drawing/2010/main" val="0"/>
                        </a:ext>
                      </a:extLst>
                    </a:blip>
                    <a:stretch>
                      <a:fillRect/>
                    </a:stretch>
                  </pic:blipFill>
                  <pic:spPr>
                    <a:xfrm>
                      <a:off x="0" y="0"/>
                      <a:ext cx="5727700" cy="4504055"/>
                    </a:xfrm>
                    <a:prstGeom prst="rect">
                      <a:avLst/>
                    </a:prstGeom>
                  </pic:spPr>
                </pic:pic>
              </a:graphicData>
            </a:graphic>
          </wp:inline>
        </w:drawing>
      </w:r>
    </w:p>
    <w:p w14:paraId="0C9F8E8A" w14:textId="77777777" w:rsidR="00060D81" w:rsidRDefault="00060D81" w:rsidP="2C912B24">
      <w:pPr>
        <w:pStyle w:val="HintText"/>
        <w:rPr>
          <w:rFonts w:asciiTheme="majorHAnsi" w:eastAsiaTheme="majorEastAsia" w:hAnsiTheme="majorHAnsi" w:cstheme="majorBidi"/>
          <w:color w:val="7030A0"/>
          <w:sz w:val="26"/>
          <w:szCs w:val="26"/>
        </w:rPr>
      </w:pPr>
    </w:p>
    <w:p w14:paraId="1CE4A1E9" w14:textId="4016CC4B" w:rsidR="00FE38D6" w:rsidRPr="00212B5A" w:rsidRDefault="00A419D1" w:rsidP="2C912B24">
      <w:pPr>
        <w:pStyle w:val="HintText"/>
        <w:rPr>
          <w:color w:val="000000" w:themeColor="text1"/>
          <w:sz w:val="24"/>
          <w:szCs w:val="24"/>
        </w:rPr>
      </w:pPr>
      <w:r w:rsidRPr="00212B5A">
        <w:rPr>
          <w:color w:val="000000" w:themeColor="text1"/>
          <w:sz w:val="24"/>
          <w:szCs w:val="24"/>
        </w:rPr>
        <w:t>K-Means clustering is an unsupervised machine learning method which clusters data points depending on their similarities in characteristics. This approach was used to cluster the data from the food delivery dataset through variables like the distance and order value among others. This machine learning algorithm starts by defining the number of clusters that exist, referred to as K. Thereafter, it proceeds by grouping each of the points according to their proximity to the centroid of the clusters. Recalculation of centroids takes place, after which the clustering process continues until there are no more changes to the clusters. The use of Elbow Method involved analysis of the WCSS values to find the best number of clusters.</w:t>
      </w:r>
    </w:p>
    <w:p w14:paraId="75A63243" w14:textId="77777777" w:rsidR="00616AEB" w:rsidRDefault="00616AEB" w:rsidP="0091602D">
      <w:pPr>
        <w:pStyle w:val="HintText"/>
        <w:rPr>
          <w:color w:val="000000" w:themeColor="text1"/>
          <w:sz w:val="28"/>
          <w:szCs w:val="28"/>
        </w:rPr>
      </w:pPr>
    </w:p>
    <w:p w14:paraId="3D74F4E7" w14:textId="77777777" w:rsidR="00616AEB" w:rsidRDefault="00616AEB" w:rsidP="0091602D">
      <w:pPr>
        <w:pStyle w:val="HintText"/>
        <w:rPr>
          <w:color w:val="000000" w:themeColor="text1"/>
          <w:sz w:val="28"/>
          <w:szCs w:val="28"/>
        </w:rPr>
      </w:pPr>
    </w:p>
    <w:p w14:paraId="2B7CD97D" w14:textId="77777777" w:rsidR="00616AEB" w:rsidRDefault="00616AEB" w:rsidP="0091602D">
      <w:pPr>
        <w:pStyle w:val="HintText"/>
        <w:rPr>
          <w:color w:val="000000" w:themeColor="text1"/>
          <w:sz w:val="28"/>
          <w:szCs w:val="28"/>
        </w:rPr>
      </w:pPr>
    </w:p>
    <w:p w14:paraId="599BFC74" w14:textId="77777777" w:rsidR="00616AEB" w:rsidRDefault="00616AEB" w:rsidP="0091602D">
      <w:pPr>
        <w:pStyle w:val="HintText"/>
        <w:rPr>
          <w:color w:val="000000" w:themeColor="text1"/>
          <w:sz w:val="28"/>
          <w:szCs w:val="28"/>
        </w:rPr>
      </w:pPr>
    </w:p>
    <w:p w14:paraId="7B38310F" w14:textId="77777777" w:rsidR="00616AEB" w:rsidRDefault="00616AEB" w:rsidP="0091602D">
      <w:pPr>
        <w:pStyle w:val="HintText"/>
        <w:rPr>
          <w:color w:val="000000" w:themeColor="text1"/>
          <w:sz w:val="28"/>
          <w:szCs w:val="28"/>
        </w:rPr>
      </w:pPr>
    </w:p>
    <w:p w14:paraId="7B83895D" w14:textId="77777777" w:rsidR="00616AEB" w:rsidRDefault="00616AEB" w:rsidP="0091602D">
      <w:pPr>
        <w:pStyle w:val="HintText"/>
        <w:rPr>
          <w:color w:val="000000" w:themeColor="text1"/>
          <w:sz w:val="28"/>
          <w:szCs w:val="28"/>
        </w:rPr>
      </w:pPr>
    </w:p>
    <w:p w14:paraId="3E6B9BE8" w14:textId="77777777" w:rsidR="00616AEB" w:rsidRDefault="00616AEB" w:rsidP="0091602D">
      <w:pPr>
        <w:pStyle w:val="HintText"/>
        <w:rPr>
          <w:color w:val="000000" w:themeColor="text1"/>
          <w:sz w:val="28"/>
          <w:szCs w:val="28"/>
        </w:rPr>
      </w:pPr>
    </w:p>
    <w:p w14:paraId="22F1DE86" w14:textId="77777777" w:rsidR="00616AEB" w:rsidRDefault="00616AEB" w:rsidP="0091602D">
      <w:pPr>
        <w:pStyle w:val="HintText"/>
        <w:rPr>
          <w:color w:val="000000" w:themeColor="text1"/>
          <w:sz w:val="28"/>
          <w:szCs w:val="28"/>
        </w:rPr>
      </w:pPr>
    </w:p>
    <w:p w14:paraId="79FC7DB9" w14:textId="77777777" w:rsidR="00616AEB" w:rsidRDefault="00616AEB" w:rsidP="0091602D">
      <w:pPr>
        <w:pStyle w:val="HintText"/>
        <w:rPr>
          <w:color w:val="000000" w:themeColor="text1"/>
          <w:sz w:val="28"/>
          <w:szCs w:val="28"/>
        </w:rPr>
      </w:pPr>
    </w:p>
    <w:p w14:paraId="733EB1D8" w14:textId="77777777" w:rsidR="00616AEB" w:rsidRDefault="00616AEB" w:rsidP="0091602D">
      <w:pPr>
        <w:pStyle w:val="HintText"/>
        <w:rPr>
          <w:color w:val="000000" w:themeColor="text1"/>
          <w:sz w:val="28"/>
          <w:szCs w:val="28"/>
        </w:rPr>
      </w:pPr>
    </w:p>
    <w:p w14:paraId="09E91DC1" w14:textId="77777777" w:rsidR="00616AEB" w:rsidRDefault="00616AEB" w:rsidP="0091602D">
      <w:pPr>
        <w:pStyle w:val="HintText"/>
        <w:rPr>
          <w:color w:val="000000" w:themeColor="text1"/>
          <w:sz w:val="28"/>
          <w:szCs w:val="28"/>
        </w:rPr>
      </w:pPr>
    </w:p>
    <w:p w14:paraId="3C9952EE" w14:textId="4739A7D9" w:rsidR="00985C71" w:rsidRDefault="0091602D" w:rsidP="0091602D">
      <w:pPr>
        <w:pStyle w:val="HintText"/>
        <w:rPr>
          <w:color w:val="000000" w:themeColor="text1"/>
          <w:sz w:val="28"/>
          <w:szCs w:val="28"/>
        </w:rPr>
      </w:pPr>
      <w:r w:rsidRPr="0091602D">
        <w:rPr>
          <w:color w:val="000000" w:themeColor="text1"/>
          <w:sz w:val="28"/>
          <w:szCs w:val="28"/>
        </w:rPr>
        <w:t>Hierarchical Clustering</w:t>
      </w:r>
      <w:r>
        <w:rPr>
          <w:color w:val="000000" w:themeColor="text1"/>
          <w:sz w:val="28"/>
          <w:szCs w:val="28"/>
        </w:rPr>
        <w:t>:</w:t>
      </w:r>
    </w:p>
    <w:p w14:paraId="729F9A0B" w14:textId="77777777" w:rsidR="0091602D" w:rsidRDefault="0091602D" w:rsidP="0091602D">
      <w:pPr>
        <w:pStyle w:val="HintText"/>
        <w:rPr>
          <w:color w:val="000000" w:themeColor="text1"/>
          <w:sz w:val="28"/>
          <w:szCs w:val="28"/>
        </w:rPr>
      </w:pPr>
    </w:p>
    <w:p w14:paraId="20D15171" w14:textId="77777777" w:rsidR="00985C71" w:rsidRPr="00985C71" w:rsidRDefault="00985C71" w:rsidP="2C912B24">
      <w:pPr>
        <w:pStyle w:val="HintText"/>
        <w:rPr>
          <w:rFonts w:asciiTheme="majorHAnsi" w:eastAsiaTheme="majorEastAsia" w:hAnsiTheme="majorHAnsi" w:cstheme="majorBidi"/>
          <w:color w:val="000000" w:themeColor="text1"/>
          <w:sz w:val="28"/>
          <w:szCs w:val="28"/>
        </w:rPr>
      </w:pPr>
    </w:p>
    <w:p w14:paraId="213DDD0D" w14:textId="63E2EFF0" w:rsidR="00985C71" w:rsidRDefault="007A47D1" w:rsidP="2C912B24">
      <w:pPr>
        <w:pStyle w:val="HintText"/>
        <w:rPr>
          <w:rFonts w:asciiTheme="majorHAnsi" w:eastAsiaTheme="majorEastAsia" w:hAnsiTheme="majorHAnsi" w:cstheme="majorBidi"/>
          <w:color w:val="7030A0"/>
          <w:sz w:val="26"/>
          <w:szCs w:val="26"/>
        </w:rPr>
      </w:pPr>
      <w:r>
        <w:rPr>
          <w:rFonts w:asciiTheme="majorHAnsi" w:eastAsiaTheme="majorEastAsia" w:hAnsiTheme="majorHAnsi" w:cstheme="majorBidi"/>
          <w:noProof/>
          <w:color w:val="7030A0"/>
          <w:sz w:val="26"/>
          <w:szCs w:val="26"/>
        </w:rPr>
        <w:drawing>
          <wp:inline distT="0" distB="0" distL="0" distR="0" wp14:anchorId="141BA561" wp14:editId="356A716A">
            <wp:extent cx="5727700" cy="3411855"/>
            <wp:effectExtent l="0" t="0" r="0" b="4445"/>
            <wp:docPr id="1871699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99466" name="Picture 18716994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3411855"/>
                    </a:xfrm>
                    <a:prstGeom prst="rect">
                      <a:avLst/>
                    </a:prstGeom>
                  </pic:spPr>
                </pic:pic>
              </a:graphicData>
            </a:graphic>
          </wp:inline>
        </w:drawing>
      </w:r>
    </w:p>
    <w:p w14:paraId="73E98C17" w14:textId="77777777" w:rsidR="00816946" w:rsidRDefault="00816946" w:rsidP="2C912B24">
      <w:pPr>
        <w:pStyle w:val="HintText"/>
        <w:rPr>
          <w:rFonts w:asciiTheme="majorHAnsi" w:eastAsiaTheme="majorEastAsia" w:hAnsiTheme="majorHAnsi" w:cstheme="majorBidi"/>
          <w:color w:val="7030A0"/>
          <w:sz w:val="26"/>
          <w:szCs w:val="26"/>
        </w:rPr>
      </w:pPr>
    </w:p>
    <w:p w14:paraId="433E5BA5" w14:textId="77777777" w:rsidR="00816946" w:rsidRDefault="00816946" w:rsidP="2C912B24">
      <w:pPr>
        <w:pStyle w:val="HintText"/>
        <w:rPr>
          <w:rFonts w:asciiTheme="majorHAnsi" w:eastAsiaTheme="majorEastAsia" w:hAnsiTheme="majorHAnsi" w:cstheme="majorBidi"/>
          <w:color w:val="7030A0"/>
          <w:sz w:val="26"/>
          <w:szCs w:val="26"/>
        </w:rPr>
      </w:pPr>
    </w:p>
    <w:p w14:paraId="466B7CF5" w14:textId="1752AF69" w:rsidR="00816946" w:rsidRDefault="003A0D88" w:rsidP="2C912B24">
      <w:pPr>
        <w:pStyle w:val="HintText"/>
        <w:rPr>
          <w:rFonts w:asciiTheme="majorHAnsi" w:eastAsiaTheme="majorEastAsia" w:hAnsiTheme="majorHAnsi" w:cstheme="majorBidi"/>
          <w:color w:val="7030A0"/>
          <w:sz w:val="26"/>
          <w:szCs w:val="26"/>
        </w:rPr>
      </w:pPr>
      <w:r>
        <w:rPr>
          <w:rFonts w:asciiTheme="majorHAnsi" w:eastAsiaTheme="majorEastAsia" w:hAnsiTheme="majorHAnsi" w:cstheme="majorBidi"/>
          <w:noProof/>
          <w:color w:val="7030A0"/>
          <w:sz w:val="26"/>
          <w:szCs w:val="26"/>
        </w:rPr>
        <w:drawing>
          <wp:inline distT="0" distB="0" distL="0" distR="0" wp14:anchorId="5A20199F" wp14:editId="64769CCE">
            <wp:extent cx="5727700" cy="2480945"/>
            <wp:effectExtent l="0" t="0" r="0" b="0"/>
            <wp:docPr id="699051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51503" name="Picture 6990515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700" cy="2480945"/>
                    </a:xfrm>
                    <a:prstGeom prst="rect">
                      <a:avLst/>
                    </a:prstGeom>
                  </pic:spPr>
                </pic:pic>
              </a:graphicData>
            </a:graphic>
          </wp:inline>
        </w:drawing>
      </w:r>
    </w:p>
    <w:p w14:paraId="7FB8850F" w14:textId="4CC1F73A" w:rsidR="00816946" w:rsidRDefault="000B7274" w:rsidP="2C912B24">
      <w:pPr>
        <w:pStyle w:val="HintText"/>
        <w:rPr>
          <w:rFonts w:asciiTheme="majorHAnsi" w:eastAsiaTheme="majorEastAsia" w:hAnsiTheme="majorHAnsi" w:cstheme="majorBidi"/>
          <w:color w:val="7030A0"/>
          <w:sz w:val="26"/>
          <w:szCs w:val="26"/>
        </w:rPr>
      </w:pPr>
      <w:r>
        <w:rPr>
          <w:rFonts w:asciiTheme="majorHAnsi" w:eastAsiaTheme="majorEastAsia" w:hAnsiTheme="majorHAnsi" w:cstheme="majorBidi"/>
          <w:noProof/>
          <w:color w:val="7030A0"/>
          <w:sz w:val="26"/>
          <w:szCs w:val="26"/>
        </w:rPr>
        <w:drawing>
          <wp:inline distT="0" distB="0" distL="0" distR="0" wp14:anchorId="48365592" wp14:editId="5DB3F50A">
            <wp:extent cx="5727700" cy="4504055"/>
            <wp:effectExtent l="0" t="0" r="0" b="4445"/>
            <wp:docPr id="6702062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06286" name="Picture 670206286"/>
                    <pic:cNvPicPr/>
                  </pic:nvPicPr>
                  <pic:blipFill>
                    <a:blip r:embed="rId19">
                      <a:extLst>
                        <a:ext uri="{28A0092B-C50C-407E-A947-70E740481C1C}">
                          <a14:useLocalDpi xmlns:a14="http://schemas.microsoft.com/office/drawing/2010/main" val="0"/>
                        </a:ext>
                      </a:extLst>
                    </a:blip>
                    <a:stretch>
                      <a:fillRect/>
                    </a:stretch>
                  </pic:blipFill>
                  <pic:spPr>
                    <a:xfrm>
                      <a:off x="0" y="0"/>
                      <a:ext cx="5727700" cy="4504055"/>
                    </a:xfrm>
                    <a:prstGeom prst="rect">
                      <a:avLst/>
                    </a:prstGeom>
                  </pic:spPr>
                </pic:pic>
              </a:graphicData>
            </a:graphic>
          </wp:inline>
        </w:drawing>
      </w:r>
    </w:p>
    <w:p w14:paraId="4BEB0C48" w14:textId="77777777" w:rsidR="000B7274" w:rsidRDefault="000B7274" w:rsidP="2C912B24">
      <w:pPr>
        <w:pStyle w:val="HintText"/>
        <w:rPr>
          <w:rFonts w:asciiTheme="majorHAnsi" w:eastAsiaTheme="majorEastAsia" w:hAnsiTheme="majorHAnsi" w:cstheme="majorBidi"/>
          <w:color w:val="7030A0"/>
          <w:sz w:val="26"/>
          <w:szCs w:val="26"/>
        </w:rPr>
      </w:pPr>
    </w:p>
    <w:p w14:paraId="0C01EFB6" w14:textId="2CBA8453" w:rsidR="000B7274" w:rsidRDefault="00A03744" w:rsidP="2C912B24">
      <w:pPr>
        <w:pStyle w:val="HintText"/>
        <w:rPr>
          <w:rFonts w:asciiTheme="majorHAnsi" w:eastAsiaTheme="majorEastAsia" w:hAnsiTheme="majorHAnsi" w:cstheme="majorBidi"/>
          <w:color w:val="7030A0"/>
          <w:sz w:val="26"/>
          <w:szCs w:val="26"/>
        </w:rPr>
      </w:pPr>
      <w:r>
        <w:rPr>
          <w:rFonts w:asciiTheme="majorHAnsi" w:eastAsiaTheme="majorEastAsia" w:hAnsiTheme="majorHAnsi" w:cstheme="majorBidi"/>
          <w:noProof/>
          <w:color w:val="7030A0"/>
          <w:sz w:val="26"/>
          <w:szCs w:val="26"/>
        </w:rPr>
        <w:drawing>
          <wp:inline distT="0" distB="0" distL="0" distR="0" wp14:anchorId="0A732BDD" wp14:editId="525365D6">
            <wp:extent cx="5727700" cy="1189990"/>
            <wp:effectExtent l="0" t="0" r="0" b="3810"/>
            <wp:docPr id="619236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36552" name="Picture 6192365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1189990"/>
                    </a:xfrm>
                    <a:prstGeom prst="rect">
                      <a:avLst/>
                    </a:prstGeom>
                  </pic:spPr>
                </pic:pic>
              </a:graphicData>
            </a:graphic>
          </wp:inline>
        </w:drawing>
      </w:r>
    </w:p>
    <w:p w14:paraId="1185CCB1" w14:textId="7451DBBD" w:rsidR="000B7274" w:rsidRDefault="00A03744" w:rsidP="2C912B24">
      <w:pPr>
        <w:pStyle w:val="HintText"/>
        <w:rPr>
          <w:rFonts w:asciiTheme="majorHAnsi" w:eastAsiaTheme="majorEastAsia" w:hAnsiTheme="majorHAnsi" w:cstheme="majorBidi"/>
          <w:color w:val="7030A0"/>
          <w:sz w:val="26"/>
          <w:szCs w:val="26"/>
        </w:rPr>
      </w:pPr>
      <w:r>
        <w:rPr>
          <w:rFonts w:asciiTheme="majorHAnsi" w:eastAsiaTheme="majorEastAsia" w:hAnsiTheme="majorHAnsi" w:cstheme="majorBidi"/>
          <w:noProof/>
          <w:color w:val="7030A0"/>
          <w:sz w:val="26"/>
          <w:szCs w:val="26"/>
        </w:rPr>
        <w:drawing>
          <wp:inline distT="0" distB="0" distL="0" distR="0" wp14:anchorId="0367D2BB" wp14:editId="5E85FECA">
            <wp:extent cx="5727700" cy="3900805"/>
            <wp:effectExtent l="0" t="0" r="0" b="0"/>
            <wp:docPr id="475721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21974" name="Picture 4757219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7700" cy="3900805"/>
                    </a:xfrm>
                    <a:prstGeom prst="rect">
                      <a:avLst/>
                    </a:prstGeom>
                  </pic:spPr>
                </pic:pic>
              </a:graphicData>
            </a:graphic>
          </wp:inline>
        </w:drawing>
      </w:r>
    </w:p>
    <w:p w14:paraId="1A1720E1" w14:textId="77777777" w:rsidR="00A03744" w:rsidRDefault="00A03744" w:rsidP="2C912B24">
      <w:pPr>
        <w:pStyle w:val="HintText"/>
        <w:rPr>
          <w:rFonts w:asciiTheme="majorHAnsi" w:eastAsiaTheme="majorEastAsia" w:hAnsiTheme="majorHAnsi" w:cstheme="majorBidi"/>
          <w:color w:val="7030A0"/>
          <w:sz w:val="26"/>
          <w:szCs w:val="26"/>
        </w:rPr>
      </w:pPr>
    </w:p>
    <w:p w14:paraId="4CADC3D8" w14:textId="60E4F9C8" w:rsidR="00944AE2" w:rsidRPr="00212B5A" w:rsidRDefault="00C260C0" w:rsidP="2C912B24">
      <w:pPr>
        <w:pStyle w:val="HintText"/>
        <w:rPr>
          <w:rFonts w:asciiTheme="minorHAnsi" w:eastAsiaTheme="majorEastAsia" w:hAnsiTheme="minorHAnsi"/>
          <w:color w:val="000000" w:themeColor="text1"/>
          <w:sz w:val="24"/>
          <w:szCs w:val="24"/>
        </w:rPr>
      </w:pPr>
      <w:r w:rsidRPr="00212B5A">
        <w:rPr>
          <w:rFonts w:asciiTheme="minorHAnsi" w:eastAsiaTheme="majorEastAsia" w:hAnsiTheme="minorHAnsi"/>
          <w:color w:val="000000" w:themeColor="text1"/>
          <w:sz w:val="24"/>
          <w:szCs w:val="24"/>
        </w:rPr>
        <w:t>Hierarchical clustering is a machine learning algorithm where clustering of data points is performed according to similarities among them in order to form hierarchically nested tree structures called dendrograms. Hierarchical clustering was done for our food delivery data by considering characteristics like distance of delivery and total order price. It begins by considering each data point to be its own cluster and continues to merge the closest clusters based on some distance measure (Euclidean distance in our case) till all data points become part of one big cluster. For determining the number of optimal clusters, we have used dendrograms which indicate the biggest vertical distance from the merging of two clusters.</w:t>
      </w:r>
    </w:p>
    <w:p w14:paraId="06F48E9D" w14:textId="77777777" w:rsidR="00C260C0" w:rsidRDefault="00C260C0" w:rsidP="2C912B24">
      <w:pPr>
        <w:pStyle w:val="HintText"/>
        <w:rPr>
          <w:rFonts w:asciiTheme="majorHAnsi" w:eastAsiaTheme="majorEastAsia" w:hAnsiTheme="majorHAnsi" w:cstheme="majorBidi"/>
          <w:color w:val="7030A0"/>
          <w:sz w:val="26"/>
          <w:szCs w:val="26"/>
        </w:rPr>
      </w:pPr>
    </w:p>
    <w:p w14:paraId="54360A57" w14:textId="3FD6450E" w:rsidR="0081652B" w:rsidRPr="00A277DF" w:rsidRDefault="0081652B" w:rsidP="2C912B24">
      <w:pPr>
        <w:pStyle w:val="HintText"/>
        <w:rPr>
          <w:rFonts w:asciiTheme="majorHAnsi" w:eastAsiaTheme="majorEastAsia" w:hAnsiTheme="majorHAnsi" w:cstheme="majorBidi"/>
          <w:b/>
          <w:bCs/>
          <w:color w:val="000000" w:themeColor="text1"/>
          <w:sz w:val="32"/>
          <w:szCs w:val="32"/>
        </w:rPr>
      </w:pPr>
      <w:r w:rsidRPr="008006C4">
        <w:rPr>
          <w:rFonts w:asciiTheme="majorHAnsi" w:eastAsiaTheme="majorEastAsia" w:hAnsiTheme="majorHAnsi" w:cstheme="majorBidi"/>
          <w:b/>
          <w:bCs/>
          <w:color w:val="000000" w:themeColor="text1"/>
          <w:sz w:val="32"/>
          <w:szCs w:val="32"/>
          <w:highlight w:val="green"/>
        </w:rPr>
        <w:t>Strategy Formulation</w:t>
      </w:r>
      <w:r w:rsidR="00A277DF" w:rsidRPr="008006C4">
        <w:rPr>
          <w:rFonts w:asciiTheme="majorHAnsi" w:eastAsiaTheme="majorEastAsia" w:hAnsiTheme="majorHAnsi" w:cstheme="majorBidi"/>
          <w:b/>
          <w:bCs/>
          <w:color w:val="000000" w:themeColor="text1"/>
          <w:sz w:val="32"/>
          <w:szCs w:val="32"/>
          <w:highlight w:val="green"/>
        </w:rPr>
        <w:t>:</w:t>
      </w:r>
    </w:p>
    <w:p w14:paraId="62F22967" w14:textId="77777777" w:rsidR="006D50C6" w:rsidRDefault="006D50C6" w:rsidP="1BBA0E3E">
      <w:pPr>
        <w:rPr>
          <w:color w:val="000000" w:themeColor="text1"/>
        </w:rPr>
      </w:pPr>
      <w:r w:rsidRPr="1BBA0E3E">
        <w:rPr>
          <w:color w:val="000000" w:themeColor="text1"/>
        </w:rPr>
        <w:t>Based on the clustering results, the dataset was divided into different groups of customers according to their order value and delivery distance.</w:t>
      </w:r>
    </w:p>
    <w:p w14:paraId="3A9A587D" w14:textId="77777777" w:rsidR="006D50C6" w:rsidRPr="006D50C6" w:rsidRDefault="006D50C6" w:rsidP="006D50C6">
      <w:pPr>
        <w:rPr>
          <w:color w:val="000000" w:themeColor="text1"/>
        </w:rPr>
      </w:pPr>
    </w:p>
    <w:p w14:paraId="4675D8EA" w14:textId="7ABD99A5" w:rsidR="00174C51" w:rsidRPr="006D50C6" w:rsidRDefault="006D50C6" w:rsidP="00174C51">
      <w:pPr>
        <w:rPr>
          <w:b/>
          <w:bCs/>
          <w:color w:val="000000" w:themeColor="text1"/>
        </w:rPr>
      </w:pPr>
      <w:r w:rsidRPr="006D50C6">
        <w:rPr>
          <w:b/>
          <w:bCs/>
          <w:color w:val="000000" w:themeColor="text1"/>
        </w:rPr>
        <w:t>Cluster 1: Low Order Value</w:t>
      </w:r>
    </w:p>
    <w:p w14:paraId="2F12F245" w14:textId="77777777" w:rsidR="006D50C6" w:rsidRDefault="006D50C6" w:rsidP="006D50C6">
      <w:pPr>
        <w:numPr>
          <w:ilvl w:val="0"/>
          <w:numId w:val="17"/>
        </w:numPr>
        <w:tabs>
          <w:tab w:val="num" w:pos="720"/>
        </w:tabs>
        <w:rPr>
          <w:color w:val="000000" w:themeColor="text1"/>
        </w:rPr>
      </w:pPr>
      <w:r w:rsidRPr="006D50C6">
        <w:rPr>
          <w:color w:val="000000" w:themeColor="text1"/>
        </w:rPr>
        <w:t xml:space="preserve">Customers with low spending </w:t>
      </w:r>
    </w:p>
    <w:p w14:paraId="1115718A" w14:textId="77777777" w:rsidR="00174C51" w:rsidRPr="006D50C6" w:rsidRDefault="00174C51" w:rsidP="00174C51">
      <w:pPr>
        <w:ind w:left="1080"/>
        <w:rPr>
          <w:color w:val="000000" w:themeColor="text1"/>
        </w:rPr>
      </w:pPr>
    </w:p>
    <w:p w14:paraId="04E5154A" w14:textId="77777777" w:rsidR="006D50C6" w:rsidRDefault="006D50C6" w:rsidP="006D50C6">
      <w:pPr>
        <w:rPr>
          <w:color w:val="000000" w:themeColor="text1"/>
        </w:rPr>
      </w:pPr>
      <w:r w:rsidRPr="006D50C6">
        <w:rPr>
          <w:rFonts w:eastAsiaTheme="minorEastAsia"/>
          <w:b/>
          <w:bCs/>
          <w:color w:val="000000" w:themeColor="text1"/>
        </w:rPr>
        <w:t>Strategy:</w:t>
      </w:r>
      <w:r w:rsidRPr="006D50C6">
        <w:rPr>
          <w:color w:val="000000" w:themeColor="text1"/>
        </w:rPr>
        <w:br/>
        <w:t>Provide discounts and promotional offers to encourage customers to increase their order value.</w:t>
      </w:r>
    </w:p>
    <w:p w14:paraId="1EF00937" w14:textId="77777777" w:rsidR="006D50C6" w:rsidRPr="006D50C6" w:rsidRDefault="006D50C6" w:rsidP="006D50C6">
      <w:pPr>
        <w:rPr>
          <w:color w:val="000000" w:themeColor="text1"/>
        </w:rPr>
      </w:pPr>
    </w:p>
    <w:p w14:paraId="1F0AEF3C" w14:textId="51F43BA8" w:rsidR="006D50C6" w:rsidRPr="006D50C6" w:rsidRDefault="006D50C6" w:rsidP="006D50C6">
      <w:pPr>
        <w:rPr>
          <w:b/>
          <w:bCs/>
          <w:color w:val="000000" w:themeColor="text1"/>
        </w:rPr>
      </w:pPr>
      <w:r w:rsidRPr="006D50C6">
        <w:rPr>
          <w:b/>
          <w:bCs/>
          <w:color w:val="000000" w:themeColor="text1"/>
        </w:rPr>
        <w:t>Cluster 2: Moderate Order Value</w:t>
      </w:r>
    </w:p>
    <w:p w14:paraId="018882EE" w14:textId="77777777" w:rsidR="006D50C6" w:rsidRDefault="006D50C6" w:rsidP="006D50C6">
      <w:pPr>
        <w:numPr>
          <w:ilvl w:val="0"/>
          <w:numId w:val="18"/>
        </w:numPr>
        <w:rPr>
          <w:color w:val="000000" w:themeColor="text1"/>
        </w:rPr>
      </w:pPr>
      <w:r w:rsidRPr="006D50C6">
        <w:rPr>
          <w:color w:val="000000" w:themeColor="text1"/>
        </w:rPr>
        <w:t xml:space="preserve">Customers with average spending </w:t>
      </w:r>
    </w:p>
    <w:p w14:paraId="2E14E959" w14:textId="77777777" w:rsidR="00174C51" w:rsidRPr="006D50C6" w:rsidRDefault="00174C51" w:rsidP="00174C51">
      <w:pPr>
        <w:ind w:left="720"/>
        <w:rPr>
          <w:color w:val="000000" w:themeColor="text1"/>
        </w:rPr>
      </w:pPr>
    </w:p>
    <w:p w14:paraId="6D13856D" w14:textId="77777777" w:rsidR="006D50C6" w:rsidRPr="006D50C6" w:rsidRDefault="006D50C6" w:rsidP="006D50C6">
      <w:pPr>
        <w:rPr>
          <w:color w:val="000000" w:themeColor="text1"/>
        </w:rPr>
      </w:pPr>
      <w:r w:rsidRPr="006D50C6">
        <w:rPr>
          <w:rFonts w:eastAsiaTheme="minorEastAsia"/>
          <w:b/>
          <w:bCs/>
          <w:color w:val="000000" w:themeColor="text1"/>
        </w:rPr>
        <w:t>Strategy:</w:t>
      </w:r>
      <w:r w:rsidRPr="006D50C6">
        <w:rPr>
          <w:color w:val="000000" w:themeColor="text1"/>
        </w:rPr>
        <w:br/>
        <w:t>Offer loyalty programs and combo deals to maintain customer engagement and increase repeat orders.</w:t>
      </w:r>
    </w:p>
    <w:p w14:paraId="25973A5E" w14:textId="77777777" w:rsidR="006D50C6" w:rsidRDefault="006D50C6" w:rsidP="006D50C6">
      <w:pPr>
        <w:rPr>
          <w:color w:val="000000" w:themeColor="text1"/>
        </w:rPr>
      </w:pPr>
    </w:p>
    <w:p w14:paraId="1782E8C9" w14:textId="3B7C2B55" w:rsidR="006D50C6" w:rsidRPr="006D50C6" w:rsidRDefault="006D50C6" w:rsidP="006D50C6">
      <w:pPr>
        <w:rPr>
          <w:b/>
          <w:bCs/>
          <w:color w:val="000000" w:themeColor="text1"/>
        </w:rPr>
      </w:pPr>
      <w:r w:rsidRPr="006D50C6">
        <w:rPr>
          <w:b/>
          <w:bCs/>
          <w:color w:val="000000" w:themeColor="text1"/>
        </w:rPr>
        <w:t>Cluster 3: High Order Value</w:t>
      </w:r>
    </w:p>
    <w:p w14:paraId="14291D6C" w14:textId="77777777" w:rsidR="006D50C6" w:rsidRDefault="006D50C6" w:rsidP="006D50C6">
      <w:pPr>
        <w:numPr>
          <w:ilvl w:val="0"/>
          <w:numId w:val="19"/>
        </w:numPr>
        <w:rPr>
          <w:color w:val="000000" w:themeColor="text1"/>
        </w:rPr>
      </w:pPr>
      <w:r w:rsidRPr="006D50C6">
        <w:rPr>
          <w:color w:val="000000" w:themeColor="text1"/>
        </w:rPr>
        <w:t xml:space="preserve">Customers with high spending </w:t>
      </w:r>
    </w:p>
    <w:p w14:paraId="585109E4" w14:textId="77777777" w:rsidR="00174C51" w:rsidRPr="006D50C6" w:rsidRDefault="00174C51" w:rsidP="00174C51">
      <w:pPr>
        <w:ind w:left="720"/>
        <w:rPr>
          <w:color w:val="000000" w:themeColor="text1"/>
        </w:rPr>
      </w:pPr>
    </w:p>
    <w:p w14:paraId="085A66C5" w14:textId="77777777" w:rsidR="006D50C6" w:rsidRPr="006D50C6" w:rsidRDefault="006D50C6" w:rsidP="006D50C6">
      <w:pPr>
        <w:rPr>
          <w:color w:val="000000" w:themeColor="text1"/>
        </w:rPr>
      </w:pPr>
      <w:r w:rsidRPr="006D50C6">
        <w:rPr>
          <w:rFonts w:eastAsiaTheme="minorEastAsia"/>
          <w:b/>
          <w:bCs/>
          <w:color w:val="000000" w:themeColor="text1"/>
        </w:rPr>
        <w:t>Strategy:</w:t>
      </w:r>
      <w:r w:rsidRPr="006D50C6">
        <w:rPr>
          <w:color w:val="000000" w:themeColor="text1"/>
        </w:rPr>
        <w:br/>
        <w:t>Provide premium services such as faster delivery and exclusive offers to retain high-value customers.</w:t>
      </w:r>
    </w:p>
    <w:p w14:paraId="0F253F54" w14:textId="35A6DD80" w:rsidR="006D50C6" w:rsidRPr="006D50C6" w:rsidRDefault="006D50C6" w:rsidP="006D50C6">
      <w:pPr>
        <w:rPr>
          <w:color w:val="000000" w:themeColor="text1"/>
        </w:rPr>
      </w:pPr>
    </w:p>
    <w:p w14:paraId="22FB2FFE" w14:textId="76BD0C34" w:rsidR="006D50C6" w:rsidRPr="006D50C6" w:rsidRDefault="006D50C6" w:rsidP="006D50C6">
      <w:pPr>
        <w:rPr>
          <w:b/>
          <w:bCs/>
          <w:color w:val="000000" w:themeColor="text1"/>
        </w:rPr>
      </w:pPr>
      <w:r w:rsidRPr="006D50C6">
        <w:rPr>
          <w:b/>
          <w:bCs/>
          <w:color w:val="000000" w:themeColor="text1"/>
        </w:rPr>
        <w:t>Cluster 4: Very High Order Value</w:t>
      </w:r>
    </w:p>
    <w:p w14:paraId="196CD8C6" w14:textId="77777777" w:rsidR="006D50C6" w:rsidRDefault="006D50C6" w:rsidP="1BBA0E3E">
      <w:pPr>
        <w:numPr>
          <w:ilvl w:val="0"/>
          <w:numId w:val="20"/>
        </w:numPr>
        <w:rPr>
          <w:color w:val="000000" w:themeColor="text1"/>
        </w:rPr>
      </w:pPr>
      <w:r w:rsidRPr="1BBA0E3E">
        <w:rPr>
          <w:color w:val="000000" w:themeColor="text1"/>
        </w:rPr>
        <w:t xml:space="preserve">Customers with very high spending </w:t>
      </w:r>
    </w:p>
    <w:p w14:paraId="5AAFF8EB" w14:textId="77777777" w:rsidR="00174C51" w:rsidRPr="006D50C6" w:rsidRDefault="00174C51" w:rsidP="00174C51">
      <w:pPr>
        <w:ind w:left="720"/>
        <w:rPr>
          <w:color w:val="000000" w:themeColor="text1"/>
        </w:rPr>
      </w:pPr>
    </w:p>
    <w:p w14:paraId="7FC4F1ED" w14:textId="77777777" w:rsidR="006D50C6" w:rsidRPr="006D50C6" w:rsidRDefault="006D50C6" w:rsidP="006D50C6">
      <w:pPr>
        <w:rPr>
          <w:color w:val="000000" w:themeColor="text1"/>
        </w:rPr>
      </w:pPr>
      <w:r w:rsidRPr="006D50C6">
        <w:rPr>
          <w:rFonts w:eastAsiaTheme="minorEastAsia"/>
          <w:b/>
          <w:bCs/>
          <w:color w:val="000000" w:themeColor="text1"/>
        </w:rPr>
        <w:t>Strategy:</w:t>
      </w:r>
      <w:r w:rsidRPr="006D50C6">
        <w:rPr>
          <w:color w:val="000000" w:themeColor="text1"/>
        </w:rPr>
        <w:br/>
        <w:t>Target these customers with personalized marketing and VIP offers to maximize revenue.</w:t>
      </w:r>
    </w:p>
    <w:p w14:paraId="418214AC" w14:textId="5D8C3790" w:rsidR="006D50C6" w:rsidRPr="006D50C6" w:rsidRDefault="006D50C6" w:rsidP="006D50C6">
      <w:pPr>
        <w:rPr>
          <w:color w:val="000000" w:themeColor="text1"/>
        </w:rPr>
      </w:pPr>
    </w:p>
    <w:p w14:paraId="365FE2D3" w14:textId="45F9AD43" w:rsidR="006D50C6" w:rsidRPr="006D50C6" w:rsidRDefault="006D50C6" w:rsidP="006D50C6">
      <w:pPr>
        <w:rPr>
          <w:b/>
          <w:bCs/>
          <w:color w:val="000000" w:themeColor="text1"/>
        </w:rPr>
      </w:pPr>
      <w:r w:rsidRPr="006D50C6">
        <w:rPr>
          <w:b/>
          <w:bCs/>
          <w:color w:val="000000" w:themeColor="text1"/>
        </w:rPr>
        <w:t>Cluster 5: Very Low Order Value</w:t>
      </w:r>
    </w:p>
    <w:p w14:paraId="178D986A" w14:textId="77777777" w:rsidR="006D50C6" w:rsidRDefault="006D50C6" w:rsidP="1BBA0E3E">
      <w:pPr>
        <w:numPr>
          <w:ilvl w:val="0"/>
          <w:numId w:val="21"/>
        </w:numPr>
        <w:rPr>
          <w:color w:val="000000" w:themeColor="text1"/>
        </w:rPr>
      </w:pPr>
      <w:r w:rsidRPr="1BBA0E3E">
        <w:rPr>
          <w:color w:val="000000" w:themeColor="text1"/>
        </w:rPr>
        <w:t xml:space="preserve">Customers with very low spending </w:t>
      </w:r>
    </w:p>
    <w:p w14:paraId="4552A2C7" w14:textId="77777777" w:rsidR="00174C51" w:rsidRPr="006D50C6" w:rsidRDefault="00174C51" w:rsidP="00174C51">
      <w:pPr>
        <w:ind w:left="720"/>
        <w:rPr>
          <w:color w:val="000000" w:themeColor="text1"/>
        </w:rPr>
      </w:pPr>
    </w:p>
    <w:p w14:paraId="2E1CD33B" w14:textId="77777777" w:rsidR="006D50C6" w:rsidRPr="006D50C6" w:rsidRDefault="006D50C6" w:rsidP="006D50C6">
      <w:pPr>
        <w:rPr>
          <w:color w:val="000000" w:themeColor="text1"/>
        </w:rPr>
      </w:pPr>
      <w:r w:rsidRPr="006D50C6">
        <w:rPr>
          <w:rFonts w:eastAsiaTheme="minorEastAsia"/>
          <w:b/>
          <w:bCs/>
          <w:color w:val="000000" w:themeColor="text1"/>
        </w:rPr>
        <w:t>Strategy:</w:t>
      </w:r>
      <w:r w:rsidRPr="006D50C6">
        <w:rPr>
          <w:color w:val="000000" w:themeColor="text1"/>
        </w:rPr>
        <w:br/>
        <w:t>Encourage these customers with special discounts and minimum order incentives to increase their spending.</w:t>
      </w:r>
    </w:p>
    <w:p w14:paraId="0ADB50CB" w14:textId="77777777" w:rsidR="006D50C6" w:rsidRDefault="006D50C6" w:rsidP="006D50C6">
      <w:pPr>
        <w:rPr>
          <w:color w:val="000000" w:themeColor="text1"/>
        </w:rPr>
      </w:pPr>
    </w:p>
    <w:p w14:paraId="10CA4815" w14:textId="79A0048B" w:rsidR="006D50C6" w:rsidRPr="006D50C6" w:rsidRDefault="006D50C6" w:rsidP="006D50C6">
      <w:pPr>
        <w:rPr>
          <w:b/>
          <w:bCs/>
          <w:color w:val="000000" w:themeColor="text1"/>
        </w:rPr>
      </w:pPr>
      <w:r w:rsidRPr="006D50C6">
        <w:rPr>
          <w:b/>
          <w:bCs/>
          <w:color w:val="000000" w:themeColor="text1"/>
        </w:rPr>
        <w:t>Conclusion</w:t>
      </w:r>
    </w:p>
    <w:p w14:paraId="3B3C0FB7" w14:textId="77777777" w:rsidR="006D50C6" w:rsidRPr="006D50C6" w:rsidRDefault="006D50C6" w:rsidP="1BBA0E3E">
      <w:pPr>
        <w:rPr>
          <w:color w:val="000000" w:themeColor="text1"/>
        </w:rPr>
      </w:pPr>
      <w:r w:rsidRPr="1BBA0E3E">
        <w:rPr>
          <w:color w:val="000000" w:themeColor="text1"/>
        </w:rPr>
        <w:t>The clustering analysis helps identify different customer segments. Based on these clusters, appropriate strategies can be applied to improve customer satisfaction and increase overall revenue.</w:t>
      </w:r>
    </w:p>
    <w:p w14:paraId="45E76E00" w14:textId="77777777" w:rsidR="0081652B" w:rsidRPr="006D50C6" w:rsidRDefault="0081652B" w:rsidP="2C912B24">
      <w:pPr>
        <w:rPr>
          <w:color w:val="7030A0"/>
        </w:rPr>
      </w:pPr>
    </w:p>
    <w:p w14:paraId="4BE60E14" w14:textId="10356274" w:rsidR="000979E7" w:rsidRPr="00F869C7" w:rsidRDefault="00F869C7" w:rsidP="00356C86">
      <w:pPr>
        <w:rPr>
          <w:color w:val="EE0000"/>
        </w:rPr>
      </w:pPr>
      <w:r w:rsidRPr="00F869C7">
        <w:rPr>
          <w:rStyle w:val="Emphasis"/>
          <w:color w:val="EE0000"/>
        </w:rPr>
        <w:t xml:space="preserve">Note: </w:t>
      </w:r>
      <w:r w:rsidRPr="00F869C7">
        <w:rPr>
          <w:color w:val="EE0000"/>
        </w:rPr>
        <w:t>Students are encouraged to apply models beyond those covered in the lecture slides to earn additional points.</w:t>
      </w:r>
    </w:p>
    <w:p w14:paraId="1CD0507A" w14:textId="77777777" w:rsidR="00F869C7" w:rsidRPr="0081652B" w:rsidRDefault="00F869C7" w:rsidP="00356C86">
      <w:pPr>
        <w:rPr>
          <w:rStyle w:val="Emphasis"/>
        </w:rPr>
      </w:pPr>
    </w:p>
    <w:p w14:paraId="0138F482" w14:textId="3672261D" w:rsidR="00AE6898" w:rsidRPr="009D4E4B" w:rsidRDefault="00222206" w:rsidP="002C25E3">
      <w:pPr>
        <w:rPr>
          <w:rFonts w:cstheme="minorHAnsi"/>
          <w:color w:val="262626" w:themeColor="text1" w:themeTint="D9"/>
        </w:rPr>
      </w:pPr>
      <w:r w:rsidRPr="00FD6E19">
        <w:rPr>
          <w:rStyle w:val="Emphasis"/>
        </w:rPr>
        <w:t>End of Documentation.</w:t>
      </w:r>
    </w:p>
    <w:sectPr w:rsidR="00AE6898" w:rsidRPr="009D4E4B" w:rsidSect="006B1758">
      <w:headerReference w:type="default" r:id="rId22"/>
      <w:footerReference w:type="default" r:id="rId23"/>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06831" w14:textId="77777777" w:rsidR="001449E7" w:rsidRDefault="001449E7" w:rsidP="00244E19">
      <w:r>
        <w:separator/>
      </w:r>
    </w:p>
  </w:endnote>
  <w:endnote w:type="continuationSeparator" w:id="0">
    <w:p w14:paraId="24EE7CF8" w14:textId="77777777" w:rsidR="001449E7" w:rsidRDefault="001449E7" w:rsidP="00244E19">
      <w:r>
        <w:continuationSeparator/>
      </w:r>
    </w:p>
  </w:endnote>
  <w:endnote w:type="continuationNotice" w:id="1">
    <w:p w14:paraId="7940A78B" w14:textId="77777777" w:rsidR="001449E7" w:rsidRDefault="001449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Microsoft GothicNeo">
    <w:charset w:val="81"/>
    <w:family w:val="swiss"/>
    <w:pitch w:val="variable"/>
    <w:sig w:usb0="810002BF" w:usb1="29D7A47B" w:usb2="00000010" w:usb3="00000000" w:csb0="0029009F" w:csb1="00000000"/>
  </w:font>
  <w:font w:name="AppleSystemUIFont">
    <w:altName w:val="Calibri"/>
    <w:charset w:val="00"/>
    <w:family w:val="auto"/>
    <w:pitch w:val="default"/>
    <w:sig w:usb0="00000003" w:usb1="00000000" w:usb2="00000000" w:usb3="00000000" w:csb0="00000001" w:csb1="00000000"/>
  </w:font>
  <w:font w:name="-webkit-standar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B9682" w14:textId="77777777" w:rsidR="001449E7" w:rsidRDefault="001449E7" w:rsidP="00244E19">
      <w:r>
        <w:separator/>
      </w:r>
    </w:p>
  </w:footnote>
  <w:footnote w:type="continuationSeparator" w:id="0">
    <w:p w14:paraId="049ECF20" w14:textId="77777777" w:rsidR="001449E7" w:rsidRDefault="001449E7" w:rsidP="00244E19">
      <w:r>
        <w:continuationSeparator/>
      </w:r>
    </w:p>
  </w:footnote>
  <w:footnote w:type="continuationNotice" w:id="1">
    <w:p w14:paraId="5C8F612C" w14:textId="77777777" w:rsidR="001449E7" w:rsidRDefault="001449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58240"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F6015"/>
    <w:multiLevelType w:val="multilevel"/>
    <w:tmpl w:val="3ADC9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523F5"/>
    <w:multiLevelType w:val="hybridMultilevel"/>
    <w:tmpl w:val="FFFFFFFF"/>
    <w:lvl w:ilvl="0" w:tplc="5276112A">
      <w:start w:val="1"/>
      <w:numFmt w:val="bullet"/>
      <w:lvlText w:val=""/>
      <w:lvlJc w:val="left"/>
      <w:pPr>
        <w:ind w:left="720" w:hanging="360"/>
      </w:pPr>
      <w:rPr>
        <w:rFonts w:ascii="Symbol" w:hAnsi="Symbol" w:hint="default"/>
      </w:rPr>
    </w:lvl>
    <w:lvl w:ilvl="1" w:tplc="C78CBFEE">
      <w:start w:val="1"/>
      <w:numFmt w:val="bullet"/>
      <w:lvlText w:val="o"/>
      <w:lvlJc w:val="left"/>
      <w:pPr>
        <w:ind w:left="1440" w:hanging="360"/>
      </w:pPr>
      <w:rPr>
        <w:rFonts w:ascii="Courier New" w:hAnsi="Courier New" w:hint="default"/>
      </w:rPr>
    </w:lvl>
    <w:lvl w:ilvl="2" w:tplc="B4B40920">
      <w:start w:val="1"/>
      <w:numFmt w:val="bullet"/>
      <w:lvlText w:val=""/>
      <w:lvlJc w:val="left"/>
      <w:pPr>
        <w:ind w:left="2160" w:hanging="360"/>
      </w:pPr>
      <w:rPr>
        <w:rFonts w:ascii="Wingdings" w:hAnsi="Wingdings" w:hint="default"/>
      </w:rPr>
    </w:lvl>
    <w:lvl w:ilvl="3" w:tplc="881E7976">
      <w:start w:val="1"/>
      <w:numFmt w:val="bullet"/>
      <w:lvlText w:val=""/>
      <w:lvlJc w:val="left"/>
      <w:pPr>
        <w:ind w:left="2880" w:hanging="360"/>
      </w:pPr>
      <w:rPr>
        <w:rFonts w:ascii="Symbol" w:hAnsi="Symbol" w:hint="default"/>
      </w:rPr>
    </w:lvl>
    <w:lvl w:ilvl="4" w:tplc="495CD72C">
      <w:start w:val="1"/>
      <w:numFmt w:val="bullet"/>
      <w:lvlText w:val="o"/>
      <w:lvlJc w:val="left"/>
      <w:pPr>
        <w:ind w:left="3600" w:hanging="360"/>
      </w:pPr>
      <w:rPr>
        <w:rFonts w:ascii="Courier New" w:hAnsi="Courier New" w:hint="default"/>
      </w:rPr>
    </w:lvl>
    <w:lvl w:ilvl="5" w:tplc="704807E0">
      <w:start w:val="1"/>
      <w:numFmt w:val="bullet"/>
      <w:lvlText w:val=""/>
      <w:lvlJc w:val="left"/>
      <w:pPr>
        <w:ind w:left="4320" w:hanging="360"/>
      </w:pPr>
      <w:rPr>
        <w:rFonts w:ascii="Wingdings" w:hAnsi="Wingdings" w:hint="default"/>
      </w:rPr>
    </w:lvl>
    <w:lvl w:ilvl="6" w:tplc="68F853E0">
      <w:start w:val="1"/>
      <w:numFmt w:val="bullet"/>
      <w:lvlText w:val=""/>
      <w:lvlJc w:val="left"/>
      <w:pPr>
        <w:ind w:left="5040" w:hanging="360"/>
      </w:pPr>
      <w:rPr>
        <w:rFonts w:ascii="Symbol" w:hAnsi="Symbol" w:hint="default"/>
      </w:rPr>
    </w:lvl>
    <w:lvl w:ilvl="7" w:tplc="1DA2406C">
      <w:start w:val="1"/>
      <w:numFmt w:val="bullet"/>
      <w:lvlText w:val="o"/>
      <w:lvlJc w:val="left"/>
      <w:pPr>
        <w:ind w:left="5760" w:hanging="360"/>
      </w:pPr>
      <w:rPr>
        <w:rFonts w:ascii="Courier New" w:hAnsi="Courier New" w:hint="default"/>
      </w:rPr>
    </w:lvl>
    <w:lvl w:ilvl="8" w:tplc="F704F7FA">
      <w:start w:val="1"/>
      <w:numFmt w:val="bullet"/>
      <w:lvlText w:val=""/>
      <w:lvlJc w:val="left"/>
      <w:pPr>
        <w:ind w:left="6480" w:hanging="360"/>
      </w:pPr>
      <w:rPr>
        <w:rFonts w:ascii="Wingdings" w:hAnsi="Wingdings" w:hint="default"/>
      </w:rPr>
    </w:lvl>
  </w:abstractNum>
  <w:abstractNum w:abstractNumId="4" w15:restartNumberingAfterBreak="0">
    <w:nsid w:val="172F0A02"/>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3314A"/>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E8E91"/>
    <w:multiLevelType w:val="hybridMultilevel"/>
    <w:tmpl w:val="55A0423C"/>
    <w:lvl w:ilvl="0" w:tplc="5B8A4084">
      <w:start w:val="1"/>
      <w:numFmt w:val="bullet"/>
      <w:lvlText w:val=""/>
      <w:lvlJc w:val="left"/>
      <w:pPr>
        <w:ind w:left="720" w:hanging="360"/>
      </w:pPr>
      <w:rPr>
        <w:rFonts w:ascii="Symbol" w:hAnsi="Symbol" w:hint="default"/>
      </w:rPr>
    </w:lvl>
    <w:lvl w:ilvl="1" w:tplc="59A6AA6A">
      <w:start w:val="1"/>
      <w:numFmt w:val="bullet"/>
      <w:lvlText w:val="o"/>
      <w:lvlJc w:val="left"/>
      <w:pPr>
        <w:ind w:left="1440" w:hanging="360"/>
      </w:pPr>
      <w:rPr>
        <w:rFonts w:ascii="Courier New" w:hAnsi="Courier New" w:hint="default"/>
      </w:rPr>
    </w:lvl>
    <w:lvl w:ilvl="2" w:tplc="4C248652">
      <w:start w:val="1"/>
      <w:numFmt w:val="bullet"/>
      <w:lvlText w:val=""/>
      <w:lvlJc w:val="left"/>
      <w:pPr>
        <w:ind w:left="2160" w:hanging="360"/>
      </w:pPr>
      <w:rPr>
        <w:rFonts w:ascii="Wingdings" w:hAnsi="Wingdings" w:hint="default"/>
      </w:rPr>
    </w:lvl>
    <w:lvl w:ilvl="3" w:tplc="745C4F40">
      <w:start w:val="1"/>
      <w:numFmt w:val="bullet"/>
      <w:lvlText w:val=""/>
      <w:lvlJc w:val="left"/>
      <w:pPr>
        <w:ind w:left="2880" w:hanging="360"/>
      </w:pPr>
      <w:rPr>
        <w:rFonts w:ascii="Symbol" w:hAnsi="Symbol" w:hint="default"/>
      </w:rPr>
    </w:lvl>
    <w:lvl w:ilvl="4" w:tplc="D8AE02E8">
      <w:start w:val="1"/>
      <w:numFmt w:val="bullet"/>
      <w:lvlText w:val="o"/>
      <w:lvlJc w:val="left"/>
      <w:pPr>
        <w:ind w:left="3600" w:hanging="360"/>
      </w:pPr>
      <w:rPr>
        <w:rFonts w:ascii="Courier New" w:hAnsi="Courier New" w:hint="default"/>
      </w:rPr>
    </w:lvl>
    <w:lvl w:ilvl="5" w:tplc="F08A6E98">
      <w:start w:val="1"/>
      <w:numFmt w:val="bullet"/>
      <w:lvlText w:val=""/>
      <w:lvlJc w:val="left"/>
      <w:pPr>
        <w:ind w:left="4320" w:hanging="360"/>
      </w:pPr>
      <w:rPr>
        <w:rFonts w:ascii="Wingdings" w:hAnsi="Wingdings" w:hint="default"/>
      </w:rPr>
    </w:lvl>
    <w:lvl w:ilvl="6" w:tplc="399C65D8">
      <w:start w:val="1"/>
      <w:numFmt w:val="bullet"/>
      <w:lvlText w:val=""/>
      <w:lvlJc w:val="left"/>
      <w:pPr>
        <w:ind w:left="5040" w:hanging="360"/>
      </w:pPr>
      <w:rPr>
        <w:rFonts w:ascii="Symbol" w:hAnsi="Symbol" w:hint="default"/>
      </w:rPr>
    </w:lvl>
    <w:lvl w:ilvl="7" w:tplc="A530C70A">
      <w:start w:val="1"/>
      <w:numFmt w:val="bullet"/>
      <w:lvlText w:val="o"/>
      <w:lvlJc w:val="left"/>
      <w:pPr>
        <w:ind w:left="5760" w:hanging="360"/>
      </w:pPr>
      <w:rPr>
        <w:rFonts w:ascii="Courier New" w:hAnsi="Courier New" w:hint="default"/>
      </w:rPr>
    </w:lvl>
    <w:lvl w:ilvl="8" w:tplc="6DB2CD00">
      <w:start w:val="1"/>
      <w:numFmt w:val="bullet"/>
      <w:lvlText w:val=""/>
      <w:lvlJc w:val="left"/>
      <w:pPr>
        <w:ind w:left="6480" w:hanging="360"/>
      </w:pPr>
      <w:rPr>
        <w:rFonts w:ascii="Wingdings" w:hAnsi="Wingdings" w:hint="default"/>
      </w:rPr>
    </w:lvl>
  </w:abstractNum>
  <w:abstractNum w:abstractNumId="7" w15:restartNumberingAfterBreak="0">
    <w:nsid w:val="1F5A7FC1"/>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B1E81"/>
    <w:multiLevelType w:val="multilevel"/>
    <w:tmpl w:val="C8DAFC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3081E67"/>
    <w:multiLevelType w:val="hybridMultilevel"/>
    <w:tmpl w:val="86A052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82E2C"/>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3E2C4"/>
    <w:multiLevelType w:val="hybridMultilevel"/>
    <w:tmpl w:val="FFFFFFFF"/>
    <w:lvl w:ilvl="0" w:tplc="6BCCDD4E">
      <w:start w:val="1"/>
      <w:numFmt w:val="bullet"/>
      <w:lvlText w:val=""/>
      <w:lvlJc w:val="left"/>
      <w:pPr>
        <w:ind w:left="720" w:hanging="360"/>
      </w:pPr>
      <w:rPr>
        <w:rFonts w:ascii="Symbol" w:hAnsi="Symbol" w:hint="default"/>
      </w:rPr>
    </w:lvl>
    <w:lvl w:ilvl="1" w:tplc="8730C6B6">
      <w:start w:val="1"/>
      <w:numFmt w:val="bullet"/>
      <w:lvlText w:val="o"/>
      <w:lvlJc w:val="left"/>
      <w:pPr>
        <w:ind w:left="1440" w:hanging="360"/>
      </w:pPr>
      <w:rPr>
        <w:rFonts w:ascii="Courier New" w:hAnsi="Courier New" w:hint="default"/>
      </w:rPr>
    </w:lvl>
    <w:lvl w:ilvl="2" w:tplc="C76AE1A2">
      <w:start w:val="1"/>
      <w:numFmt w:val="bullet"/>
      <w:lvlText w:val=""/>
      <w:lvlJc w:val="left"/>
      <w:pPr>
        <w:ind w:left="2160" w:hanging="360"/>
      </w:pPr>
      <w:rPr>
        <w:rFonts w:ascii="Wingdings" w:hAnsi="Wingdings" w:hint="default"/>
      </w:rPr>
    </w:lvl>
    <w:lvl w:ilvl="3" w:tplc="8708A1EA">
      <w:start w:val="1"/>
      <w:numFmt w:val="bullet"/>
      <w:lvlText w:val=""/>
      <w:lvlJc w:val="left"/>
      <w:pPr>
        <w:ind w:left="2880" w:hanging="360"/>
      </w:pPr>
      <w:rPr>
        <w:rFonts w:ascii="Symbol" w:hAnsi="Symbol" w:hint="default"/>
      </w:rPr>
    </w:lvl>
    <w:lvl w:ilvl="4" w:tplc="26B692CE">
      <w:start w:val="1"/>
      <w:numFmt w:val="bullet"/>
      <w:lvlText w:val="o"/>
      <w:lvlJc w:val="left"/>
      <w:pPr>
        <w:ind w:left="3600" w:hanging="360"/>
      </w:pPr>
      <w:rPr>
        <w:rFonts w:ascii="Courier New" w:hAnsi="Courier New" w:hint="default"/>
      </w:rPr>
    </w:lvl>
    <w:lvl w:ilvl="5" w:tplc="840C5F3C">
      <w:start w:val="1"/>
      <w:numFmt w:val="bullet"/>
      <w:lvlText w:val=""/>
      <w:lvlJc w:val="left"/>
      <w:pPr>
        <w:ind w:left="4320" w:hanging="360"/>
      </w:pPr>
      <w:rPr>
        <w:rFonts w:ascii="Wingdings" w:hAnsi="Wingdings" w:hint="default"/>
      </w:rPr>
    </w:lvl>
    <w:lvl w:ilvl="6" w:tplc="1A9672EC">
      <w:start w:val="1"/>
      <w:numFmt w:val="bullet"/>
      <w:lvlText w:val=""/>
      <w:lvlJc w:val="left"/>
      <w:pPr>
        <w:ind w:left="5040" w:hanging="360"/>
      </w:pPr>
      <w:rPr>
        <w:rFonts w:ascii="Symbol" w:hAnsi="Symbol" w:hint="default"/>
      </w:rPr>
    </w:lvl>
    <w:lvl w:ilvl="7" w:tplc="35E27548">
      <w:start w:val="1"/>
      <w:numFmt w:val="bullet"/>
      <w:lvlText w:val="o"/>
      <w:lvlJc w:val="left"/>
      <w:pPr>
        <w:ind w:left="5760" w:hanging="360"/>
      </w:pPr>
      <w:rPr>
        <w:rFonts w:ascii="Courier New" w:hAnsi="Courier New" w:hint="default"/>
      </w:rPr>
    </w:lvl>
    <w:lvl w:ilvl="8" w:tplc="CC1CF6BE">
      <w:start w:val="1"/>
      <w:numFmt w:val="bullet"/>
      <w:lvlText w:val=""/>
      <w:lvlJc w:val="left"/>
      <w:pPr>
        <w:ind w:left="6480" w:hanging="360"/>
      </w:pPr>
      <w:rPr>
        <w:rFonts w:ascii="Wingdings" w:hAnsi="Wingdings" w:hint="default"/>
      </w:rPr>
    </w:lvl>
  </w:abstractNum>
  <w:abstractNum w:abstractNumId="12" w15:restartNumberingAfterBreak="0">
    <w:nsid w:val="24F6F064"/>
    <w:multiLevelType w:val="hybridMultilevel"/>
    <w:tmpl w:val="FFFFFFFF"/>
    <w:lvl w:ilvl="0" w:tplc="EC946782">
      <w:start w:val="1"/>
      <w:numFmt w:val="bullet"/>
      <w:lvlText w:val=""/>
      <w:lvlJc w:val="left"/>
      <w:pPr>
        <w:ind w:left="720" w:hanging="360"/>
      </w:pPr>
      <w:rPr>
        <w:rFonts w:ascii="Symbol" w:hAnsi="Symbol" w:hint="default"/>
      </w:rPr>
    </w:lvl>
    <w:lvl w:ilvl="1" w:tplc="7E447C0A">
      <w:start w:val="1"/>
      <w:numFmt w:val="bullet"/>
      <w:lvlText w:val="o"/>
      <w:lvlJc w:val="left"/>
      <w:pPr>
        <w:ind w:left="1440" w:hanging="360"/>
      </w:pPr>
      <w:rPr>
        <w:rFonts w:ascii="Courier New" w:hAnsi="Courier New" w:hint="default"/>
      </w:rPr>
    </w:lvl>
    <w:lvl w:ilvl="2" w:tplc="21DEA076">
      <w:start w:val="1"/>
      <w:numFmt w:val="bullet"/>
      <w:lvlText w:val=""/>
      <w:lvlJc w:val="left"/>
      <w:pPr>
        <w:ind w:left="2160" w:hanging="360"/>
      </w:pPr>
      <w:rPr>
        <w:rFonts w:ascii="Wingdings" w:hAnsi="Wingdings" w:hint="default"/>
      </w:rPr>
    </w:lvl>
    <w:lvl w:ilvl="3" w:tplc="7DC42D04">
      <w:start w:val="1"/>
      <w:numFmt w:val="bullet"/>
      <w:lvlText w:val=""/>
      <w:lvlJc w:val="left"/>
      <w:pPr>
        <w:ind w:left="2880" w:hanging="360"/>
      </w:pPr>
      <w:rPr>
        <w:rFonts w:ascii="Symbol" w:hAnsi="Symbol" w:hint="default"/>
      </w:rPr>
    </w:lvl>
    <w:lvl w:ilvl="4" w:tplc="399EEF06">
      <w:start w:val="1"/>
      <w:numFmt w:val="bullet"/>
      <w:lvlText w:val="o"/>
      <w:lvlJc w:val="left"/>
      <w:pPr>
        <w:ind w:left="3600" w:hanging="360"/>
      </w:pPr>
      <w:rPr>
        <w:rFonts w:ascii="Courier New" w:hAnsi="Courier New" w:hint="default"/>
      </w:rPr>
    </w:lvl>
    <w:lvl w:ilvl="5" w:tplc="7CA2F51C">
      <w:start w:val="1"/>
      <w:numFmt w:val="bullet"/>
      <w:lvlText w:val=""/>
      <w:lvlJc w:val="left"/>
      <w:pPr>
        <w:ind w:left="4320" w:hanging="360"/>
      </w:pPr>
      <w:rPr>
        <w:rFonts w:ascii="Wingdings" w:hAnsi="Wingdings" w:hint="default"/>
      </w:rPr>
    </w:lvl>
    <w:lvl w:ilvl="6" w:tplc="C8EA77D4">
      <w:start w:val="1"/>
      <w:numFmt w:val="bullet"/>
      <w:lvlText w:val=""/>
      <w:lvlJc w:val="left"/>
      <w:pPr>
        <w:ind w:left="5040" w:hanging="360"/>
      </w:pPr>
      <w:rPr>
        <w:rFonts w:ascii="Symbol" w:hAnsi="Symbol" w:hint="default"/>
      </w:rPr>
    </w:lvl>
    <w:lvl w:ilvl="7" w:tplc="5EA20568">
      <w:start w:val="1"/>
      <w:numFmt w:val="bullet"/>
      <w:lvlText w:val="o"/>
      <w:lvlJc w:val="left"/>
      <w:pPr>
        <w:ind w:left="5760" w:hanging="360"/>
      </w:pPr>
      <w:rPr>
        <w:rFonts w:ascii="Courier New" w:hAnsi="Courier New" w:hint="default"/>
      </w:rPr>
    </w:lvl>
    <w:lvl w:ilvl="8" w:tplc="C41CE804">
      <w:start w:val="1"/>
      <w:numFmt w:val="bullet"/>
      <w:lvlText w:val=""/>
      <w:lvlJc w:val="left"/>
      <w:pPr>
        <w:ind w:left="6480" w:hanging="360"/>
      </w:pPr>
      <w:rPr>
        <w:rFonts w:ascii="Wingdings" w:hAnsi="Wingdings" w:hint="default"/>
      </w:rPr>
    </w:lvl>
  </w:abstractNum>
  <w:abstractNum w:abstractNumId="13"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0C5312"/>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BC15E"/>
    <w:multiLevelType w:val="hybridMultilevel"/>
    <w:tmpl w:val="FFFFFFFF"/>
    <w:lvl w:ilvl="0" w:tplc="0F3CDA32">
      <w:start w:val="1"/>
      <w:numFmt w:val="bullet"/>
      <w:lvlText w:val=""/>
      <w:lvlJc w:val="left"/>
      <w:pPr>
        <w:ind w:left="720" w:hanging="360"/>
      </w:pPr>
      <w:rPr>
        <w:rFonts w:ascii="Symbol" w:hAnsi="Symbol" w:hint="default"/>
      </w:rPr>
    </w:lvl>
    <w:lvl w:ilvl="1" w:tplc="56FC9CAC">
      <w:start w:val="1"/>
      <w:numFmt w:val="bullet"/>
      <w:lvlText w:val="o"/>
      <w:lvlJc w:val="left"/>
      <w:pPr>
        <w:ind w:left="1440" w:hanging="360"/>
      </w:pPr>
      <w:rPr>
        <w:rFonts w:ascii="Courier New" w:hAnsi="Courier New" w:hint="default"/>
      </w:rPr>
    </w:lvl>
    <w:lvl w:ilvl="2" w:tplc="EFEE4646">
      <w:start w:val="1"/>
      <w:numFmt w:val="bullet"/>
      <w:lvlText w:val=""/>
      <w:lvlJc w:val="left"/>
      <w:pPr>
        <w:ind w:left="2160" w:hanging="360"/>
      </w:pPr>
      <w:rPr>
        <w:rFonts w:ascii="Wingdings" w:hAnsi="Wingdings" w:hint="default"/>
      </w:rPr>
    </w:lvl>
    <w:lvl w:ilvl="3" w:tplc="667060F2">
      <w:start w:val="1"/>
      <w:numFmt w:val="bullet"/>
      <w:lvlText w:val=""/>
      <w:lvlJc w:val="left"/>
      <w:pPr>
        <w:ind w:left="2880" w:hanging="360"/>
      </w:pPr>
      <w:rPr>
        <w:rFonts w:ascii="Symbol" w:hAnsi="Symbol" w:hint="default"/>
      </w:rPr>
    </w:lvl>
    <w:lvl w:ilvl="4" w:tplc="7BD89486">
      <w:start w:val="1"/>
      <w:numFmt w:val="bullet"/>
      <w:lvlText w:val="o"/>
      <w:lvlJc w:val="left"/>
      <w:pPr>
        <w:ind w:left="3600" w:hanging="360"/>
      </w:pPr>
      <w:rPr>
        <w:rFonts w:ascii="Courier New" w:hAnsi="Courier New" w:hint="default"/>
      </w:rPr>
    </w:lvl>
    <w:lvl w:ilvl="5" w:tplc="5A1E8FA0">
      <w:start w:val="1"/>
      <w:numFmt w:val="bullet"/>
      <w:lvlText w:val=""/>
      <w:lvlJc w:val="left"/>
      <w:pPr>
        <w:ind w:left="4320" w:hanging="360"/>
      </w:pPr>
      <w:rPr>
        <w:rFonts w:ascii="Wingdings" w:hAnsi="Wingdings" w:hint="default"/>
      </w:rPr>
    </w:lvl>
    <w:lvl w:ilvl="6" w:tplc="90A0D4B4">
      <w:start w:val="1"/>
      <w:numFmt w:val="bullet"/>
      <w:lvlText w:val=""/>
      <w:lvlJc w:val="left"/>
      <w:pPr>
        <w:ind w:left="5040" w:hanging="360"/>
      </w:pPr>
      <w:rPr>
        <w:rFonts w:ascii="Symbol" w:hAnsi="Symbol" w:hint="default"/>
      </w:rPr>
    </w:lvl>
    <w:lvl w:ilvl="7" w:tplc="74B4936E">
      <w:start w:val="1"/>
      <w:numFmt w:val="bullet"/>
      <w:lvlText w:val="o"/>
      <w:lvlJc w:val="left"/>
      <w:pPr>
        <w:ind w:left="5760" w:hanging="360"/>
      </w:pPr>
      <w:rPr>
        <w:rFonts w:ascii="Courier New" w:hAnsi="Courier New" w:hint="default"/>
      </w:rPr>
    </w:lvl>
    <w:lvl w:ilvl="8" w:tplc="7C241770">
      <w:start w:val="1"/>
      <w:numFmt w:val="bullet"/>
      <w:lvlText w:val=""/>
      <w:lvlJc w:val="left"/>
      <w:pPr>
        <w:ind w:left="6480" w:hanging="360"/>
      </w:pPr>
      <w:rPr>
        <w:rFonts w:ascii="Wingdings" w:hAnsi="Wingdings" w:hint="default"/>
      </w:rPr>
    </w:lvl>
  </w:abstractNum>
  <w:abstractNum w:abstractNumId="17"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D48F2"/>
    <w:multiLevelType w:val="hybridMultilevel"/>
    <w:tmpl w:val="FFFFFFFF"/>
    <w:lvl w:ilvl="0" w:tplc="ED36BDC8">
      <w:start w:val="1"/>
      <w:numFmt w:val="bullet"/>
      <w:lvlText w:val=""/>
      <w:lvlJc w:val="left"/>
      <w:pPr>
        <w:ind w:left="720" w:hanging="360"/>
      </w:pPr>
      <w:rPr>
        <w:rFonts w:ascii="Symbol" w:hAnsi="Symbol" w:hint="default"/>
      </w:rPr>
    </w:lvl>
    <w:lvl w:ilvl="1" w:tplc="215AF044">
      <w:start w:val="1"/>
      <w:numFmt w:val="bullet"/>
      <w:lvlText w:val="o"/>
      <w:lvlJc w:val="left"/>
      <w:pPr>
        <w:ind w:left="1440" w:hanging="360"/>
      </w:pPr>
      <w:rPr>
        <w:rFonts w:ascii="Courier New" w:hAnsi="Courier New" w:hint="default"/>
      </w:rPr>
    </w:lvl>
    <w:lvl w:ilvl="2" w:tplc="1FDEF69A">
      <w:start w:val="1"/>
      <w:numFmt w:val="bullet"/>
      <w:lvlText w:val=""/>
      <w:lvlJc w:val="left"/>
      <w:pPr>
        <w:ind w:left="2160" w:hanging="360"/>
      </w:pPr>
      <w:rPr>
        <w:rFonts w:ascii="Wingdings" w:hAnsi="Wingdings" w:hint="default"/>
      </w:rPr>
    </w:lvl>
    <w:lvl w:ilvl="3" w:tplc="2C2E2F8E">
      <w:start w:val="1"/>
      <w:numFmt w:val="bullet"/>
      <w:lvlText w:val=""/>
      <w:lvlJc w:val="left"/>
      <w:pPr>
        <w:ind w:left="2880" w:hanging="360"/>
      </w:pPr>
      <w:rPr>
        <w:rFonts w:ascii="Symbol" w:hAnsi="Symbol" w:hint="default"/>
      </w:rPr>
    </w:lvl>
    <w:lvl w:ilvl="4" w:tplc="C4441F2A">
      <w:start w:val="1"/>
      <w:numFmt w:val="bullet"/>
      <w:lvlText w:val="o"/>
      <w:lvlJc w:val="left"/>
      <w:pPr>
        <w:ind w:left="3600" w:hanging="360"/>
      </w:pPr>
      <w:rPr>
        <w:rFonts w:ascii="Courier New" w:hAnsi="Courier New" w:hint="default"/>
      </w:rPr>
    </w:lvl>
    <w:lvl w:ilvl="5" w:tplc="FD100D0E">
      <w:start w:val="1"/>
      <w:numFmt w:val="bullet"/>
      <w:lvlText w:val=""/>
      <w:lvlJc w:val="left"/>
      <w:pPr>
        <w:ind w:left="4320" w:hanging="360"/>
      </w:pPr>
      <w:rPr>
        <w:rFonts w:ascii="Wingdings" w:hAnsi="Wingdings" w:hint="default"/>
      </w:rPr>
    </w:lvl>
    <w:lvl w:ilvl="6" w:tplc="13CCBB4C">
      <w:start w:val="1"/>
      <w:numFmt w:val="bullet"/>
      <w:lvlText w:val=""/>
      <w:lvlJc w:val="left"/>
      <w:pPr>
        <w:ind w:left="5040" w:hanging="360"/>
      </w:pPr>
      <w:rPr>
        <w:rFonts w:ascii="Symbol" w:hAnsi="Symbol" w:hint="default"/>
      </w:rPr>
    </w:lvl>
    <w:lvl w:ilvl="7" w:tplc="D6561A9C">
      <w:start w:val="1"/>
      <w:numFmt w:val="bullet"/>
      <w:lvlText w:val="o"/>
      <w:lvlJc w:val="left"/>
      <w:pPr>
        <w:ind w:left="5760" w:hanging="360"/>
      </w:pPr>
      <w:rPr>
        <w:rFonts w:ascii="Courier New" w:hAnsi="Courier New" w:hint="default"/>
      </w:rPr>
    </w:lvl>
    <w:lvl w:ilvl="8" w:tplc="4AC28564">
      <w:start w:val="1"/>
      <w:numFmt w:val="bullet"/>
      <w:lvlText w:val=""/>
      <w:lvlJc w:val="left"/>
      <w:pPr>
        <w:ind w:left="6480" w:hanging="360"/>
      </w:pPr>
      <w:rPr>
        <w:rFonts w:ascii="Wingdings" w:hAnsi="Wingdings" w:hint="default"/>
      </w:rPr>
    </w:lvl>
  </w:abstractNum>
  <w:abstractNum w:abstractNumId="19"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92BAA"/>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95CA0"/>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430AA"/>
    <w:multiLevelType w:val="hybridMultilevel"/>
    <w:tmpl w:val="FFFFFFFF"/>
    <w:lvl w:ilvl="0" w:tplc="6EF4E458">
      <w:start w:val="1"/>
      <w:numFmt w:val="bullet"/>
      <w:lvlText w:val=""/>
      <w:lvlJc w:val="left"/>
      <w:pPr>
        <w:ind w:left="720" w:hanging="360"/>
      </w:pPr>
      <w:rPr>
        <w:rFonts w:ascii="Symbol" w:hAnsi="Symbol" w:hint="default"/>
      </w:rPr>
    </w:lvl>
    <w:lvl w:ilvl="1" w:tplc="BCAE06CE">
      <w:start w:val="1"/>
      <w:numFmt w:val="bullet"/>
      <w:lvlText w:val="o"/>
      <w:lvlJc w:val="left"/>
      <w:pPr>
        <w:ind w:left="1440" w:hanging="360"/>
      </w:pPr>
      <w:rPr>
        <w:rFonts w:ascii="Courier New" w:hAnsi="Courier New" w:hint="default"/>
      </w:rPr>
    </w:lvl>
    <w:lvl w:ilvl="2" w:tplc="85B4D31A">
      <w:start w:val="1"/>
      <w:numFmt w:val="bullet"/>
      <w:lvlText w:val=""/>
      <w:lvlJc w:val="left"/>
      <w:pPr>
        <w:ind w:left="2160" w:hanging="360"/>
      </w:pPr>
      <w:rPr>
        <w:rFonts w:ascii="Wingdings" w:hAnsi="Wingdings" w:hint="default"/>
      </w:rPr>
    </w:lvl>
    <w:lvl w:ilvl="3" w:tplc="376C8B3C">
      <w:start w:val="1"/>
      <w:numFmt w:val="bullet"/>
      <w:lvlText w:val=""/>
      <w:lvlJc w:val="left"/>
      <w:pPr>
        <w:ind w:left="2880" w:hanging="360"/>
      </w:pPr>
      <w:rPr>
        <w:rFonts w:ascii="Symbol" w:hAnsi="Symbol" w:hint="default"/>
      </w:rPr>
    </w:lvl>
    <w:lvl w:ilvl="4" w:tplc="E3721566">
      <w:start w:val="1"/>
      <w:numFmt w:val="bullet"/>
      <w:lvlText w:val="o"/>
      <w:lvlJc w:val="left"/>
      <w:pPr>
        <w:ind w:left="3600" w:hanging="360"/>
      </w:pPr>
      <w:rPr>
        <w:rFonts w:ascii="Courier New" w:hAnsi="Courier New" w:hint="default"/>
      </w:rPr>
    </w:lvl>
    <w:lvl w:ilvl="5" w:tplc="6FD226BA">
      <w:start w:val="1"/>
      <w:numFmt w:val="bullet"/>
      <w:lvlText w:val=""/>
      <w:lvlJc w:val="left"/>
      <w:pPr>
        <w:ind w:left="4320" w:hanging="360"/>
      </w:pPr>
      <w:rPr>
        <w:rFonts w:ascii="Wingdings" w:hAnsi="Wingdings" w:hint="default"/>
      </w:rPr>
    </w:lvl>
    <w:lvl w:ilvl="6" w:tplc="341EF0F4">
      <w:start w:val="1"/>
      <w:numFmt w:val="bullet"/>
      <w:lvlText w:val=""/>
      <w:lvlJc w:val="left"/>
      <w:pPr>
        <w:ind w:left="5040" w:hanging="360"/>
      </w:pPr>
      <w:rPr>
        <w:rFonts w:ascii="Symbol" w:hAnsi="Symbol" w:hint="default"/>
      </w:rPr>
    </w:lvl>
    <w:lvl w:ilvl="7" w:tplc="48184F3C">
      <w:start w:val="1"/>
      <w:numFmt w:val="bullet"/>
      <w:lvlText w:val="o"/>
      <w:lvlJc w:val="left"/>
      <w:pPr>
        <w:ind w:left="5760" w:hanging="360"/>
      </w:pPr>
      <w:rPr>
        <w:rFonts w:ascii="Courier New" w:hAnsi="Courier New" w:hint="default"/>
      </w:rPr>
    </w:lvl>
    <w:lvl w:ilvl="8" w:tplc="13C603AC">
      <w:start w:val="1"/>
      <w:numFmt w:val="bullet"/>
      <w:lvlText w:val=""/>
      <w:lvlJc w:val="left"/>
      <w:pPr>
        <w:ind w:left="6480" w:hanging="360"/>
      </w:pPr>
      <w:rPr>
        <w:rFonts w:ascii="Wingdings" w:hAnsi="Wingdings" w:hint="default"/>
      </w:rPr>
    </w:lvl>
  </w:abstractNum>
  <w:abstractNum w:abstractNumId="25" w15:restartNumberingAfterBreak="0">
    <w:nsid w:val="575C337B"/>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F03A8"/>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1444A"/>
    <w:multiLevelType w:val="hybridMultilevel"/>
    <w:tmpl w:val="FFFFFFFF"/>
    <w:lvl w:ilvl="0" w:tplc="D7C64030">
      <w:start w:val="1"/>
      <w:numFmt w:val="bullet"/>
      <w:lvlText w:val=""/>
      <w:lvlJc w:val="left"/>
      <w:pPr>
        <w:ind w:left="720" w:hanging="360"/>
      </w:pPr>
      <w:rPr>
        <w:rFonts w:ascii="Symbol" w:hAnsi="Symbol" w:hint="default"/>
      </w:rPr>
    </w:lvl>
    <w:lvl w:ilvl="1" w:tplc="F1EED9AA">
      <w:start w:val="1"/>
      <w:numFmt w:val="bullet"/>
      <w:lvlText w:val="o"/>
      <w:lvlJc w:val="left"/>
      <w:pPr>
        <w:ind w:left="1440" w:hanging="360"/>
      </w:pPr>
      <w:rPr>
        <w:rFonts w:ascii="Courier New" w:hAnsi="Courier New" w:hint="default"/>
      </w:rPr>
    </w:lvl>
    <w:lvl w:ilvl="2" w:tplc="E506BEA8">
      <w:start w:val="1"/>
      <w:numFmt w:val="bullet"/>
      <w:lvlText w:val=""/>
      <w:lvlJc w:val="left"/>
      <w:pPr>
        <w:ind w:left="2160" w:hanging="360"/>
      </w:pPr>
      <w:rPr>
        <w:rFonts w:ascii="Wingdings" w:hAnsi="Wingdings" w:hint="default"/>
      </w:rPr>
    </w:lvl>
    <w:lvl w:ilvl="3" w:tplc="CBCE5A24">
      <w:start w:val="1"/>
      <w:numFmt w:val="bullet"/>
      <w:lvlText w:val=""/>
      <w:lvlJc w:val="left"/>
      <w:pPr>
        <w:ind w:left="2880" w:hanging="360"/>
      </w:pPr>
      <w:rPr>
        <w:rFonts w:ascii="Symbol" w:hAnsi="Symbol" w:hint="default"/>
      </w:rPr>
    </w:lvl>
    <w:lvl w:ilvl="4" w:tplc="887A46CE">
      <w:start w:val="1"/>
      <w:numFmt w:val="bullet"/>
      <w:lvlText w:val="o"/>
      <w:lvlJc w:val="left"/>
      <w:pPr>
        <w:ind w:left="3600" w:hanging="360"/>
      </w:pPr>
      <w:rPr>
        <w:rFonts w:ascii="Courier New" w:hAnsi="Courier New" w:hint="default"/>
      </w:rPr>
    </w:lvl>
    <w:lvl w:ilvl="5" w:tplc="A0DEF798">
      <w:start w:val="1"/>
      <w:numFmt w:val="bullet"/>
      <w:lvlText w:val=""/>
      <w:lvlJc w:val="left"/>
      <w:pPr>
        <w:ind w:left="4320" w:hanging="360"/>
      </w:pPr>
      <w:rPr>
        <w:rFonts w:ascii="Wingdings" w:hAnsi="Wingdings" w:hint="default"/>
      </w:rPr>
    </w:lvl>
    <w:lvl w:ilvl="6" w:tplc="1728AC7C">
      <w:start w:val="1"/>
      <w:numFmt w:val="bullet"/>
      <w:lvlText w:val=""/>
      <w:lvlJc w:val="left"/>
      <w:pPr>
        <w:ind w:left="5040" w:hanging="360"/>
      </w:pPr>
      <w:rPr>
        <w:rFonts w:ascii="Symbol" w:hAnsi="Symbol" w:hint="default"/>
      </w:rPr>
    </w:lvl>
    <w:lvl w:ilvl="7" w:tplc="88E2DEA6">
      <w:start w:val="1"/>
      <w:numFmt w:val="bullet"/>
      <w:lvlText w:val="o"/>
      <w:lvlJc w:val="left"/>
      <w:pPr>
        <w:ind w:left="5760" w:hanging="360"/>
      </w:pPr>
      <w:rPr>
        <w:rFonts w:ascii="Courier New" w:hAnsi="Courier New" w:hint="default"/>
      </w:rPr>
    </w:lvl>
    <w:lvl w:ilvl="8" w:tplc="428E90DC">
      <w:start w:val="1"/>
      <w:numFmt w:val="bullet"/>
      <w:lvlText w:val=""/>
      <w:lvlJc w:val="left"/>
      <w:pPr>
        <w:ind w:left="6480" w:hanging="360"/>
      </w:pPr>
      <w:rPr>
        <w:rFonts w:ascii="Wingdings" w:hAnsi="Wingdings" w:hint="default"/>
      </w:rPr>
    </w:lvl>
  </w:abstractNum>
  <w:abstractNum w:abstractNumId="31" w15:restartNumberingAfterBreak="0">
    <w:nsid w:val="73EEB714"/>
    <w:multiLevelType w:val="hybridMultilevel"/>
    <w:tmpl w:val="FFFFFFFF"/>
    <w:lvl w:ilvl="0" w:tplc="056A0778">
      <w:start w:val="1"/>
      <w:numFmt w:val="bullet"/>
      <w:lvlText w:val=""/>
      <w:lvlJc w:val="left"/>
      <w:pPr>
        <w:ind w:left="720" w:hanging="360"/>
      </w:pPr>
      <w:rPr>
        <w:rFonts w:ascii="Symbol" w:hAnsi="Symbol" w:hint="default"/>
      </w:rPr>
    </w:lvl>
    <w:lvl w:ilvl="1" w:tplc="DCA0608A">
      <w:start w:val="1"/>
      <w:numFmt w:val="bullet"/>
      <w:lvlText w:val="o"/>
      <w:lvlJc w:val="left"/>
      <w:pPr>
        <w:ind w:left="1440" w:hanging="360"/>
      </w:pPr>
      <w:rPr>
        <w:rFonts w:ascii="Courier New" w:hAnsi="Courier New" w:hint="default"/>
      </w:rPr>
    </w:lvl>
    <w:lvl w:ilvl="2" w:tplc="E2C42936">
      <w:start w:val="1"/>
      <w:numFmt w:val="bullet"/>
      <w:lvlText w:val=""/>
      <w:lvlJc w:val="left"/>
      <w:pPr>
        <w:ind w:left="2160" w:hanging="360"/>
      </w:pPr>
      <w:rPr>
        <w:rFonts w:ascii="Wingdings" w:hAnsi="Wingdings" w:hint="default"/>
      </w:rPr>
    </w:lvl>
    <w:lvl w:ilvl="3" w:tplc="40963CF8">
      <w:start w:val="1"/>
      <w:numFmt w:val="bullet"/>
      <w:lvlText w:val=""/>
      <w:lvlJc w:val="left"/>
      <w:pPr>
        <w:ind w:left="2880" w:hanging="360"/>
      </w:pPr>
      <w:rPr>
        <w:rFonts w:ascii="Symbol" w:hAnsi="Symbol" w:hint="default"/>
      </w:rPr>
    </w:lvl>
    <w:lvl w:ilvl="4" w:tplc="3F9C9DE4">
      <w:start w:val="1"/>
      <w:numFmt w:val="bullet"/>
      <w:lvlText w:val="o"/>
      <w:lvlJc w:val="left"/>
      <w:pPr>
        <w:ind w:left="3600" w:hanging="360"/>
      </w:pPr>
      <w:rPr>
        <w:rFonts w:ascii="Courier New" w:hAnsi="Courier New" w:hint="default"/>
      </w:rPr>
    </w:lvl>
    <w:lvl w:ilvl="5" w:tplc="D95064AC">
      <w:start w:val="1"/>
      <w:numFmt w:val="bullet"/>
      <w:lvlText w:val=""/>
      <w:lvlJc w:val="left"/>
      <w:pPr>
        <w:ind w:left="4320" w:hanging="360"/>
      </w:pPr>
      <w:rPr>
        <w:rFonts w:ascii="Wingdings" w:hAnsi="Wingdings" w:hint="default"/>
      </w:rPr>
    </w:lvl>
    <w:lvl w:ilvl="6" w:tplc="78364C3E">
      <w:start w:val="1"/>
      <w:numFmt w:val="bullet"/>
      <w:lvlText w:val=""/>
      <w:lvlJc w:val="left"/>
      <w:pPr>
        <w:ind w:left="5040" w:hanging="360"/>
      </w:pPr>
      <w:rPr>
        <w:rFonts w:ascii="Symbol" w:hAnsi="Symbol" w:hint="default"/>
      </w:rPr>
    </w:lvl>
    <w:lvl w:ilvl="7" w:tplc="6DCE0816">
      <w:start w:val="1"/>
      <w:numFmt w:val="bullet"/>
      <w:lvlText w:val="o"/>
      <w:lvlJc w:val="left"/>
      <w:pPr>
        <w:ind w:left="5760" w:hanging="360"/>
      </w:pPr>
      <w:rPr>
        <w:rFonts w:ascii="Courier New" w:hAnsi="Courier New" w:hint="default"/>
      </w:rPr>
    </w:lvl>
    <w:lvl w:ilvl="8" w:tplc="91CCB53E">
      <w:start w:val="1"/>
      <w:numFmt w:val="bullet"/>
      <w:lvlText w:val=""/>
      <w:lvlJc w:val="left"/>
      <w:pPr>
        <w:ind w:left="6480" w:hanging="360"/>
      </w:pPr>
      <w:rPr>
        <w:rFonts w:ascii="Wingdings" w:hAnsi="Wingdings" w:hint="default"/>
      </w:rPr>
    </w:lvl>
  </w:abstractNum>
  <w:abstractNum w:abstractNumId="32"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06010143">
    <w:abstractNumId w:val="11"/>
  </w:num>
  <w:num w:numId="2" w16cid:durableId="1027220474">
    <w:abstractNumId w:val="31"/>
  </w:num>
  <w:num w:numId="3" w16cid:durableId="946229693">
    <w:abstractNumId w:val="6"/>
  </w:num>
  <w:num w:numId="4" w16cid:durableId="989754256">
    <w:abstractNumId w:val="32"/>
  </w:num>
  <w:num w:numId="5" w16cid:durableId="254557701">
    <w:abstractNumId w:val="0"/>
  </w:num>
  <w:num w:numId="6" w16cid:durableId="1557427117">
    <w:abstractNumId w:val="13"/>
  </w:num>
  <w:num w:numId="7" w16cid:durableId="390545116">
    <w:abstractNumId w:val="19"/>
  </w:num>
  <w:num w:numId="8" w16cid:durableId="1942103398">
    <w:abstractNumId w:val="20"/>
  </w:num>
  <w:num w:numId="9" w16cid:durableId="1166477760">
    <w:abstractNumId w:val="26"/>
  </w:num>
  <w:num w:numId="10" w16cid:durableId="1623727391">
    <w:abstractNumId w:val="22"/>
  </w:num>
  <w:num w:numId="11" w16cid:durableId="303434203">
    <w:abstractNumId w:val="28"/>
  </w:num>
  <w:num w:numId="12" w16cid:durableId="1423987658">
    <w:abstractNumId w:val="15"/>
  </w:num>
  <w:num w:numId="13" w16cid:durableId="940381008">
    <w:abstractNumId w:val="17"/>
  </w:num>
  <w:num w:numId="14" w16cid:durableId="109594754">
    <w:abstractNumId w:val="1"/>
  </w:num>
  <w:num w:numId="15" w16cid:durableId="93944919">
    <w:abstractNumId w:val="29"/>
  </w:num>
  <w:num w:numId="16" w16cid:durableId="1361515274">
    <w:abstractNumId w:val="9"/>
  </w:num>
  <w:num w:numId="17" w16cid:durableId="10882210">
    <w:abstractNumId w:val="8"/>
  </w:num>
  <w:num w:numId="18" w16cid:durableId="530729775">
    <w:abstractNumId w:val="23"/>
  </w:num>
  <w:num w:numId="19" w16cid:durableId="378477096">
    <w:abstractNumId w:val="4"/>
  </w:num>
  <w:num w:numId="20" w16cid:durableId="420570796">
    <w:abstractNumId w:val="14"/>
  </w:num>
  <w:num w:numId="21" w16cid:durableId="444007535">
    <w:abstractNumId w:val="10"/>
  </w:num>
  <w:num w:numId="22" w16cid:durableId="1948733948">
    <w:abstractNumId w:val="18"/>
  </w:num>
  <w:num w:numId="23" w16cid:durableId="640355266">
    <w:abstractNumId w:val="16"/>
  </w:num>
  <w:num w:numId="24" w16cid:durableId="394938341">
    <w:abstractNumId w:val="24"/>
  </w:num>
  <w:num w:numId="25" w16cid:durableId="814296696">
    <w:abstractNumId w:val="30"/>
  </w:num>
  <w:num w:numId="26" w16cid:durableId="1830556515">
    <w:abstractNumId w:val="12"/>
  </w:num>
  <w:num w:numId="27" w16cid:durableId="1648315565">
    <w:abstractNumId w:val="7"/>
  </w:num>
  <w:num w:numId="28" w16cid:durableId="1616132643">
    <w:abstractNumId w:val="2"/>
  </w:num>
  <w:num w:numId="29" w16cid:durableId="309599262">
    <w:abstractNumId w:val="3"/>
  </w:num>
  <w:num w:numId="30" w16cid:durableId="537939832">
    <w:abstractNumId w:val="5"/>
  </w:num>
  <w:num w:numId="31" w16cid:durableId="1516769323">
    <w:abstractNumId w:val="21"/>
  </w:num>
  <w:num w:numId="32" w16cid:durableId="1106727836">
    <w:abstractNumId w:val="25"/>
  </w:num>
  <w:num w:numId="33" w16cid:durableId="192449032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046B3"/>
    <w:rsid w:val="000070B8"/>
    <w:rsid w:val="00010AD8"/>
    <w:rsid w:val="00012BF5"/>
    <w:rsid w:val="00015807"/>
    <w:rsid w:val="00023D9C"/>
    <w:rsid w:val="00030ED2"/>
    <w:rsid w:val="00037EAC"/>
    <w:rsid w:val="00044EEF"/>
    <w:rsid w:val="00046E29"/>
    <w:rsid w:val="00051072"/>
    <w:rsid w:val="00051804"/>
    <w:rsid w:val="00053C5D"/>
    <w:rsid w:val="00055484"/>
    <w:rsid w:val="0005737E"/>
    <w:rsid w:val="00060D81"/>
    <w:rsid w:val="00061925"/>
    <w:rsid w:val="00063853"/>
    <w:rsid w:val="000772DC"/>
    <w:rsid w:val="00086CB1"/>
    <w:rsid w:val="00092530"/>
    <w:rsid w:val="000971CB"/>
    <w:rsid w:val="000979E7"/>
    <w:rsid w:val="000A43ED"/>
    <w:rsid w:val="000A64B8"/>
    <w:rsid w:val="000A7215"/>
    <w:rsid w:val="000B5BBF"/>
    <w:rsid w:val="000B69B8"/>
    <w:rsid w:val="000B7274"/>
    <w:rsid w:val="000B7478"/>
    <w:rsid w:val="000C22A6"/>
    <w:rsid w:val="000C3C7D"/>
    <w:rsid w:val="000C505F"/>
    <w:rsid w:val="000C535D"/>
    <w:rsid w:val="000C6A89"/>
    <w:rsid w:val="000E05B7"/>
    <w:rsid w:val="000E78C3"/>
    <w:rsid w:val="000E7C71"/>
    <w:rsid w:val="000F348B"/>
    <w:rsid w:val="000F451C"/>
    <w:rsid w:val="000F5583"/>
    <w:rsid w:val="001029B0"/>
    <w:rsid w:val="00105582"/>
    <w:rsid w:val="00106578"/>
    <w:rsid w:val="00106A0F"/>
    <w:rsid w:val="00107381"/>
    <w:rsid w:val="00107B5D"/>
    <w:rsid w:val="0011043D"/>
    <w:rsid w:val="001149D2"/>
    <w:rsid w:val="001164B1"/>
    <w:rsid w:val="001170AD"/>
    <w:rsid w:val="00117FB4"/>
    <w:rsid w:val="001253B7"/>
    <w:rsid w:val="00142022"/>
    <w:rsid w:val="001438B1"/>
    <w:rsid w:val="001449E7"/>
    <w:rsid w:val="00152ECB"/>
    <w:rsid w:val="001551C0"/>
    <w:rsid w:val="00155DF2"/>
    <w:rsid w:val="00160A4C"/>
    <w:rsid w:val="00164E0D"/>
    <w:rsid w:val="001668E5"/>
    <w:rsid w:val="00170BCC"/>
    <w:rsid w:val="00170ED7"/>
    <w:rsid w:val="001733A4"/>
    <w:rsid w:val="00174C51"/>
    <w:rsid w:val="00175646"/>
    <w:rsid w:val="0017662E"/>
    <w:rsid w:val="00190D33"/>
    <w:rsid w:val="00197981"/>
    <w:rsid w:val="001A0767"/>
    <w:rsid w:val="001A2C51"/>
    <w:rsid w:val="001A39DC"/>
    <w:rsid w:val="001A3EAD"/>
    <w:rsid w:val="001A6FA4"/>
    <w:rsid w:val="001A7AB1"/>
    <w:rsid w:val="001B44F3"/>
    <w:rsid w:val="001B4D84"/>
    <w:rsid w:val="001B5EA1"/>
    <w:rsid w:val="001C408E"/>
    <w:rsid w:val="001D4942"/>
    <w:rsid w:val="001E2ADB"/>
    <w:rsid w:val="001E37A9"/>
    <w:rsid w:val="001E6C10"/>
    <w:rsid w:val="001E762B"/>
    <w:rsid w:val="001F4243"/>
    <w:rsid w:val="002005E1"/>
    <w:rsid w:val="00200623"/>
    <w:rsid w:val="00200D6A"/>
    <w:rsid w:val="0020561A"/>
    <w:rsid w:val="00207E2D"/>
    <w:rsid w:val="00211F31"/>
    <w:rsid w:val="00212B5A"/>
    <w:rsid w:val="00213997"/>
    <w:rsid w:val="00213F78"/>
    <w:rsid w:val="00213F90"/>
    <w:rsid w:val="002152DB"/>
    <w:rsid w:val="00216429"/>
    <w:rsid w:val="002167E7"/>
    <w:rsid w:val="002176C4"/>
    <w:rsid w:val="002205BF"/>
    <w:rsid w:val="0022102E"/>
    <w:rsid w:val="00222206"/>
    <w:rsid w:val="00224059"/>
    <w:rsid w:val="00230817"/>
    <w:rsid w:val="00230829"/>
    <w:rsid w:val="00232FB5"/>
    <w:rsid w:val="0023590A"/>
    <w:rsid w:val="00236690"/>
    <w:rsid w:val="00241476"/>
    <w:rsid w:val="00241A45"/>
    <w:rsid w:val="00242A7C"/>
    <w:rsid w:val="002436AB"/>
    <w:rsid w:val="00244E19"/>
    <w:rsid w:val="00245235"/>
    <w:rsid w:val="0024642F"/>
    <w:rsid w:val="0025399E"/>
    <w:rsid w:val="002551CC"/>
    <w:rsid w:val="00255F42"/>
    <w:rsid w:val="00264321"/>
    <w:rsid w:val="0026563C"/>
    <w:rsid w:val="002734FD"/>
    <w:rsid w:val="0027371C"/>
    <w:rsid w:val="00274A41"/>
    <w:rsid w:val="0028152B"/>
    <w:rsid w:val="00290F10"/>
    <w:rsid w:val="00292B47"/>
    <w:rsid w:val="00292E9E"/>
    <w:rsid w:val="002A4749"/>
    <w:rsid w:val="002B1C6F"/>
    <w:rsid w:val="002B728A"/>
    <w:rsid w:val="002C25E3"/>
    <w:rsid w:val="002C5D9F"/>
    <w:rsid w:val="002D1E36"/>
    <w:rsid w:val="002D43BA"/>
    <w:rsid w:val="002D5BC2"/>
    <w:rsid w:val="002D6008"/>
    <w:rsid w:val="002E1C60"/>
    <w:rsid w:val="002E33EC"/>
    <w:rsid w:val="002E47E5"/>
    <w:rsid w:val="002E66AD"/>
    <w:rsid w:val="002F0E77"/>
    <w:rsid w:val="00300F6C"/>
    <w:rsid w:val="003034C7"/>
    <w:rsid w:val="003037D0"/>
    <w:rsid w:val="00303E68"/>
    <w:rsid w:val="003045BD"/>
    <w:rsid w:val="003061B8"/>
    <w:rsid w:val="0031043D"/>
    <w:rsid w:val="003125D0"/>
    <w:rsid w:val="003154FF"/>
    <w:rsid w:val="00315F3D"/>
    <w:rsid w:val="00316200"/>
    <w:rsid w:val="003169E1"/>
    <w:rsid w:val="00326766"/>
    <w:rsid w:val="00330BEE"/>
    <w:rsid w:val="003348D3"/>
    <w:rsid w:val="003375CF"/>
    <w:rsid w:val="0033773D"/>
    <w:rsid w:val="00340B81"/>
    <w:rsid w:val="00342786"/>
    <w:rsid w:val="00345846"/>
    <w:rsid w:val="0034622C"/>
    <w:rsid w:val="00347B81"/>
    <w:rsid w:val="00347CBB"/>
    <w:rsid w:val="00351D66"/>
    <w:rsid w:val="0035325C"/>
    <w:rsid w:val="00355590"/>
    <w:rsid w:val="003557C2"/>
    <w:rsid w:val="00356C86"/>
    <w:rsid w:val="00356D8E"/>
    <w:rsid w:val="00356FEF"/>
    <w:rsid w:val="003602EB"/>
    <w:rsid w:val="00361175"/>
    <w:rsid w:val="00361BC8"/>
    <w:rsid w:val="00361EAD"/>
    <w:rsid w:val="00362E39"/>
    <w:rsid w:val="00362F17"/>
    <w:rsid w:val="00365AF3"/>
    <w:rsid w:val="00365C97"/>
    <w:rsid w:val="00365D4C"/>
    <w:rsid w:val="003766D2"/>
    <w:rsid w:val="00377F26"/>
    <w:rsid w:val="003803EA"/>
    <w:rsid w:val="003806E3"/>
    <w:rsid w:val="003830C8"/>
    <w:rsid w:val="003840D1"/>
    <w:rsid w:val="00384CC6"/>
    <w:rsid w:val="0038544C"/>
    <w:rsid w:val="003868BB"/>
    <w:rsid w:val="00386D08"/>
    <w:rsid w:val="003A0D88"/>
    <w:rsid w:val="003B1D74"/>
    <w:rsid w:val="003B479A"/>
    <w:rsid w:val="003B7EFB"/>
    <w:rsid w:val="003C1E9C"/>
    <w:rsid w:val="003D4C88"/>
    <w:rsid w:val="003D7F87"/>
    <w:rsid w:val="003E007B"/>
    <w:rsid w:val="003E5ED0"/>
    <w:rsid w:val="003E70B1"/>
    <w:rsid w:val="003F3AFA"/>
    <w:rsid w:val="003F6AF8"/>
    <w:rsid w:val="004016FE"/>
    <w:rsid w:val="00401810"/>
    <w:rsid w:val="004055CE"/>
    <w:rsid w:val="00405D79"/>
    <w:rsid w:val="00406731"/>
    <w:rsid w:val="00406F08"/>
    <w:rsid w:val="00422AE2"/>
    <w:rsid w:val="0042305F"/>
    <w:rsid w:val="00423F07"/>
    <w:rsid w:val="004248C3"/>
    <w:rsid w:val="00425A35"/>
    <w:rsid w:val="00430D19"/>
    <w:rsid w:val="00431518"/>
    <w:rsid w:val="004332D2"/>
    <w:rsid w:val="00433422"/>
    <w:rsid w:val="004358AA"/>
    <w:rsid w:val="00435ECA"/>
    <w:rsid w:val="004417BB"/>
    <w:rsid w:val="0044721A"/>
    <w:rsid w:val="00450F94"/>
    <w:rsid w:val="004519F8"/>
    <w:rsid w:val="00451D0D"/>
    <w:rsid w:val="00456914"/>
    <w:rsid w:val="00457EF8"/>
    <w:rsid w:val="00463172"/>
    <w:rsid w:val="00466422"/>
    <w:rsid w:val="004678A1"/>
    <w:rsid w:val="00467DA4"/>
    <w:rsid w:val="00467F38"/>
    <w:rsid w:val="00473CFB"/>
    <w:rsid w:val="004778FE"/>
    <w:rsid w:val="004813C4"/>
    <w:rsid w:val="004823D2"/>
    <w:rsid w:val="00484AA6"/>
    <w:rsid w:val="004862E8"/>
    <w:rsid w:val="00491D84"/>
    <w:rsid w:val="00496790"/>
    <w:rsid w:val="004A6250"/>
    <w:rsid w:val="004B1F79"/>
    <w:rsid w:val="004B3169"/>
    <w:rsid w:val="004B56C6"/>
    <w:rsid w:val="004B6B26"/>
    <w:rsid w:val="004B6CE3"/>
    <w:rsid w:val="004B7384"/>
    <w:rsid w:val="004B75E4"/>
    <w:rsid w:val="004C168D"/>
    <w:rsid w:val="004D27D6"/>
    <w:rsid w:val="004D490C"/>
    <w:rsid w:val="004D5574"/>
    <w:rsid w:val="004D5FBE"/>
    <w:rsid w:val="004E1916"/>
    <w:rsid w:val="004E2EBA"/>
    <w:rsid w:val="004E4946"/>
    <w:rsid w:val="004F7402"/>
    <w:rsid w:val="00500A62"/>
    <w:rsid w:val="00500C2E"/>
    <w:rsid w:val="00501F5B"/>
    <w:rsid w:val="00510BA2"/>
    <w:rsid w:val="0051576B"/>
    <w:rsid w:val="005164DD"/>
    <w:rsid w:val="00523590"/>
    <w:rsid w:val="00526BD9"/>
    <w:rsid w:val="005276B6"/>
    <w:rsid w:val="00535B0E"/>
    <w:rsid w:val="0053627D"/>
    <w:rsid w:val="005400EE"/>
    <w:rsid w:val="0054245A"/>
    <w:rsid w:val="005431A4"/>
    <w:rsid w:val="00544894"/>
    <w:rsid w:val="0054744A"/>
    <w:rsid w:val="00553BEB"/>
    <w:rsid w:val="005549D2"/>
    <w:rsid w:val="00555C80"/>
    <w:rsid w:val="00557ECB"/>
    <w:rsid w:val="00562561"/>
    <w:rsid w:val="005647AD"/>
    <w:rsid w:val="005705ED"/>
    <w:rsid w:val="005757BB"/>
    <w:rsid w:val="00577218"/>
    <w:rsid w:val="00581437"/>
    <w:rsid w:val="00584DF6"/>
    <w:rsid w:val="00586093"/>
    <w:rsid w:val="005931EE"/>
    <w:rsid w:val="005936B6"/>
    <w:rsid w:val="005A369C"/>
    <w:rsid w:val="005B05D5"/>
    <w:rsid w:val="005B1211"/>
    <w:rsid w:val="005B153C"/>
    <w:rsid w:val="005B2519"/>
    <w:rsid w:val="005C3D60"/>
    <w:rsid w:val="005C46D4"/>
    <w:rsid w:val="005C5DDF"/>
    <w:rsid w:val="005D5E48"/>
    <w:rsid w:val="005E0455"/>
    <w:rsid w:val="005E7713"/>
    <w:rsid w:val="005E7ABB"/>
    <w:rsid w:val="005F3E87"/>
    <w:rsid w:val="005F418F"/>
    <w:rsid w:val="005F51FE"/>
    <w:rsid w:val="005F6F31"/>
    <w:rsid w:val="00604645"/>
    <w:rsid w:val="0060626A"/>
    <w:rsid w:val="00606A0E"/>
    <w:rsid w:val="0060725D"/>
    <w:rsid w:val="00611390"/>
    <w:rsid w:val="00612CAB"/>
    <w:rsid w:val="00613CBD"/>
    <w:rsid w:val="0061410E"/>
    <w:rsid w:val="00616AEB"/>
    <w:rsid w:val="006238C8"/>
    <w:rsid w:val="0062757F"/>
    <w:rsid w:val="00632610"/>
    <w:rsid w:val="00632D1A"/>
    <w:rsid w:val="00633822"/>
    <w:rsid w:val="00634E10"/>
    <w:rsid w:val="006466C1"/>
    <w:rsid w:val="00650551"/>
    <w:rsid w:val="00650FB6"/>
    <w:rsid w:val="00652875"/>
    <w:rsid w:val="006624F4"/>
    <w:rsid w:val="006639CA"/>
    <w:rsid w:val="00670FD7"/>
    <w:rsid w:val="00672386"/>
    <w:rsid w:val="00677794"/>
    <w:rsid w:val="00680891"/>
    <w:rsid w:val="00683C21"/>
    <w:rsid w:val="00685168"/>
    <w:rsid w:val="00686B08"/>
    <w:rsid w:val="00691AF1"/>
    <w:rsid w:val="006A4849"/>
    <w:rsid w:val="006A7060"/>
    <w:rsid w:val="006B0ECC"/>
    <w:rsid w:val="006B12A2"/>
    <w:rsid w:val="006B1758"/>
    <w:rsid w:val="006B6079"/>
    <w:rsid w:val="006C18B0"/>
    <w:rsid w:val="006C370D"/>
    <w:rsid w:val="006D0270"/>
    <w:rsid w:val="006D35D2"/>
    <w:rsid w:val="006D36A3"/>
    <w:rsid w:val="006D50C6"/>
    <w:rsid w:val="006E0EDA"/>
    <w:rsid w:val="006E2089"/>
    <w:rsid w:val="006E65B1"/>
    <w:rsid w:val="006E78C0"/>
    <w:rsid w:val="006E7A9E"/>
    <w:rsid w:val="006F36F8"/>
    <w:rsid w:val="006F5531"/>
    <w:rsid w:val="006F7F3A"/>
    <w:rsid w:val="00700E23"/>
    <w:rsid w:val="00701144"/>
    <w:rsid w:val="00703B92"/>
    <w:rsid w:val="007103F5"/>
    <w:rsid w:val="00713701"/>
    <w:rsid w:val="00713A13"/>
    <w:rsid w:val="00721BB5"/>
    <w:rsid w:val="0072257B"/>
    <w:rsid w:val="00730110"/>
    <w:rsid w:val="0073067B"/>
    <w:rsid w:val="00732AAC"/>
    <w:rsid w:val="007358A5"/>
    <w:rsid w:val="007360A0"/>
    <w:rsid w:val="007405F9"/>
    <w:rsid w:val="00742853"/>
    <w:rsid w:val="0074517B"/>
    <w:rsid w:val="0075020B"/>
    <w:rsid w:val="0075182C"/>
    <w:rsid w:val="00752AD7"/>
    <w:rsid w:val="007531E4"/>
    <w:rsid w:val="0075499B"/>
    <w:rsid w:val="00757FA9"/>
    <w:rsid w:val="007631E5"/>
    <w:rsid w:val="00773824"/>
    <w:rsid w:val="007747C6"/>
    <w:rsid w:val="00775193"/>
    <w:rsid w:val="00775452"/>
    <w:rsid w:val="007817B9"/>
    <w:rsid w:val="007821A8"/>
    <w:rsid w:val="0078746D"/>
    <w:rsid w:val="0079041A"/>
    <w:rsid w:val="007917DE"/>
    <w:rsid w:val="00795041"/>
    <w:rsid w:val="007A47D1"/>
    <w:rsid w:val="007B3CD0"/>
    <w:rsid w:val="007B6312"/>
    <w:rsid w:val="007C30E4"/>
    <w:rsid w:val="007C3509"/>
    <w:rsid w:val="007C7B68"/>
    <w:rsid w:val="007D620D"/>
    <w:rsid w:val="007E0B47"/>
    <w:rsid w:val="007E1648"/>
    <w:rsid w:val="007E3E5E"/>
    <w:rsid w:val="007E528F"/>
    <w:rsid w:val="007F0912"/>
    <w:rsid w:val="007F1113"/>
    <w:rsid w:val="007F13CE"/>
    <w:rsid w:val="007F1961"/>
    <w:rsid w:val="007F528E"/>
    <w:rsid w:val="007F59FD"/>
    <w:rsid w:val="007F72EC"/>
    <w:rsid w:val="008006C4"/>
    <w:rsid w:val="008013AF"/>
    <w:rsid w:val="00804354"/>
    <w:rsid w:val="00806DD6"/>
    <w:rsid w:val="008104F3"/>
    <w:rsid w:val="00813D36"/>
    <w:rsid w:val="008143EB"/>
    <w:rsid w:val="00815DE8"/>
    <w:rsid w:val="00815F9E"/>
    <w:rsid w:val="0081652B"/>
    <w:rsid w:val="00816946"/>
    <w:rsid w:val="008246AB"/>
    <w:rsid w:val="00832703"/>
    <w:rsid w:val="008346FA"/>
    <w:rsid w:val="00841240"/>
    <w:rsid w:val="00842F7A"/>
    <w:rsid w:val="00843087"/>
    <w:rsid w:val="00846AF4"/>
    <w:rsid w:val="00851ADC"/>
    <w:rsid w:val="0085287B"/>
    <w:rsid w:val="008542E6"/>
    <w:rsid w:val="0085729A"/>
    <w:rsid w:val="008623AB"/>
    <w:rsid w:val="00867206"/>
    <w:rsid w:val="00870DD8"/>
    <w:rsid w:val="008716CC"/>
    <w:rsid w:val="00874D6C"/>
    <w:rsid w:val="00881B30"/>
    <w:rsid w:val="008835BE"/>
    <w:rsid w:val="00884DA3"/>
    <w:rsid w:val="00884F32"/>
    <w:rsid w:val="0088626E"/>
    <w:rsid w:val="00886888"/>
    <w:rsid w:val="008871D4"/>
    <w:rsid w:val="00887D75"/>
    <w:rsid w:val="00887F2A"/>
    <w:rsid w:val="008918E0"/>
    <w:rsid w:val="00892D59"/>
    <w:rsid w:val="00895E1F"/>
    <w:rsid w:val="008B0ED3"/>
    <w:rsid w:val="008B127D"/>
    <w:rsid w:val="008B716A"/>
    <w:rsid w:val="008C5724"/>
    <w:rsid w:val="008C7FF2"/>
    <w:rsid w:val="008D2778"/>
    <w:rsid w:val="008D3769"/>
    <w:rsid w:val="008D5BE0"/>
    <w:rsid w:val="008E410A"/>
    <w:rsid w:val="008F0C7D"/>
    <w:rsid w:val="008F5042"/>
    <w:rsid w:val="008F514F"/>
    <w:rsid w:val="0090044C"/>
    <w:rsid w:val="00901970"/>
    <w:rsid w:val="00907A88"/>
    <w:rsid w:val="00912E1E"/>
    <w:rsid w:val="0091602D"/>
    <w:rsid w:val="00923A67"/>
    <w:rsid w:val="009324B0"/>
    <w:rsid w:val="009326A2"/>
    <w:rsid w:val="009337EE"/>
    <w:rsid w:val="00935BDC"/>
    <w:rsid w:val="00935C96"/>
    <w:rsid w:val="009407AF"/>
    <w:rsid w:val="00942574"/>
    <w:rsid w:val="009430E9"/>
    <w:rsid w:val="00944AE2"/>
    <w:rsid w:val="00944E7D"/>
    <w:rsid w:val="0095255D"/>
    <w:rsid w:val="00954BA7"/>
    <w:rsid w:val="00956899"/>
    <w:rsid w:val="0095797C"/>
    <w:rsid w:val="00957E9E"/>
    <w:rsid w:val="0096105D"/>
    <w:rsid w:val="00966152"/>
    <w:rsid w:val="00967592"/>
    <w:rsid w:val="00970B41"/>
    <w:rsid w:val="00975DD6"/>
    <w:rsid w:val="009826A5"/>
    <w:rsid w:val="0098272E"/>
    <w:rsid w:val="00985C71"/>
    <w:rsid w:val="009870FE"/>
    <w:rsid w:val="00992B65"/>
    <w:rsid w:val="009936E3"/>
    <w:rsid w:val="00994010"/>
    <w:rsid w:val="00995226"/>
    <w:rsid w:val="00996E53"/>
    <w:rsid w:val="009972F1"/>
    <w:rsid w:val="0099775F"/>
    <w:rsid w:val="009A2BD1"/>
    <w:rsid w:val="009A69F1"/>
    <w:rsid w:val="009A6BFF"/>
    <w:rsid w:val="009A6EE6"/>
    <w:rsid w:val="009B015E"/>
    <w:rsid w:val="009B23D2"/>
    <w:rsid w:val="009B30D5"/>
    <w:rsid w:val="009C2EA4"/>
    <w:rsid w:val="009C4F41"/>
    <w:rsid w:val="009D1812"/>
    <w:rsid w:val="009D1EA5"/>
    <w:rsid w:val="009D4E4B"/>
    <w:rsid w:val="009E558E"/>
    <w:rsid w:val="009F2D6B"/>
    <w:rsid w:val="009F49AC"/>
    <w:rsid w:val="009F4D93"/>
    <w:rsid w:val="00A00BC1"/>
    <w:rsid w:val="00A03361"/>
    <w:rsid w:val="00A03744"/>
    <w:rsid w:val="00A12254"/>
    <w:rsid w:val="00A217D6"/>
    <w:rsid w:val="00A22FEE"/>
    <w:rsid w:val="00A23E60"/>
    <w:rsid w:val="00A277DF"/>
    <w:rsid w:val="00A27D6A"/>
    <w:rsid w:val="00A3731B"/>
    <w:rsid w:val="00A37419"/>
    <w:rsid w:val="00A3745B"/>
    <w:rsid w:val="00A37827"/>
    <w:rsid w:val="00A40AD6"/>
    <w:rsid w:val="00A419D1"/>
    <w:rsid w:val="00A44D0E"/>
    <w:rsid w:val="00A46387"/>
    <w:rsid w:val="00A509D0"/>
    <w:rsid w:val="00A50F5E"/>
    <w:rsid w:val="00A512C7"/>
    <w:rsid w:val="00A52281"/>
    <w:rsid w:val="00A53F50"/>
    <w:rsid w:val="00A543B9"/>
    <w:rsid w:val="00A6248D"/>
    <w:rsid w:val="00A64D79"/>
    <w:rsid w:val="00A72CAF"/>
    <w:rsid w:val="00A7533C"/>
    <w:rsid w:val="00A7642C"/>
    <w:rsid w:val="00A831E9"/>
    <w:rsid w:val="00A85074"/>
    <w:rsid w:val="00A907F3"/>
    <w:rsid w:val="00A95D9C"/>
    <w:rsid w:val="00A97602"/>
    <w:rsid w:val="00AA0A7B"/>
    <w:rsid w:val="00AA2646"/>
    <w:rsid w:val="00AB3499"/>
    <w:rsid w:val="00AB53AF"/>
    <w:rsid w:val="00AB7083"/>
    <w:rsid w:val="00AC0919"/>
    <w:rsid w:val="00AC5DE2"/>
    <w:rsid w:val="00AC7E0D"/>
    <w:rsid w:val="00AD1190"/>
    <w:rsid w:val="00AD1FFF"/>
    <w:rsid w:val="00AD6D4D"/>
    <w:rsid w:val="00AD7B4C"/>
    <w:rsid w:val="00AE1644"/>
    <w:rsid w:val="00AE6898"/>
    <w:rsid w:val="00AF17EB"/>
    <w:rsid w:val="00AF19D1"/>
    <w:rsid w:val="00AF3306"/>
    <w:rsid w:val="00B006F1"/>
    <w:rsid w:val="00B01CFA"/>
    <w:rsid w:val="00B03B69"/>
    <w:rsid w:val="00B0661F"/>
    <w:rsid w:val="00B07579"/>
    <w:rsid w:val="00B119EC"/>
    <w:rsid w:val="00B21535"/>
    <w:rsid w:val="00B22697"/>
    <w:rsid w:val="00B26490"/>
    <w:rsid w:val="00B30F8C"/>
    <w:rsid w:val="00B339DE"/>
    <w:rsid w:val="00B35867"/>
    <w:rsid w:val="00B37D1F"/>
    <w:rsid w:val="00B406A9"/>
    <w:rsid w:val="00B425C5"/>
    <w:rsid w:val="00B44561"/>
    <w:rsid w:val="00B448BF"/>
    <w:rsid w:val="00B44F8F"/>
    <w:rsid w:val="00B45661"/>
    <w:rsid w:val="00B51872"/>
    <w:rsid w:val="00B54816"/>
    <w:rsid w:val="00B54FE6"/>
    <w:rsid w:val="00B57839"/>
    <w:rsid w:val="00B61A86"/>
    <w:rsid w:val="00B6547F"/>
    <w:rsid w:val="00B67633"/>
    <w:rsid w:val="00B713D3"/>
    <w:rsid w:val="00B75A98"/>
    <w:rsid w:val="00B77AE1"/>
    <w:rsid w:val="00B77F9C"/>
    <w:rsid w:val="00B816B9"/>
    <w:rsid w:val="00B86ED0"/>
    <w:rsid w:val="00B936F1"/>
    <w:rsid w:val="00B95D6D"/>
    <w:rsid w:val="00BA09F2"/>
    <w:rsid w:val="00BA6A6F"/>
    <w:rsid w:val="00BB5A21"/>
    <w:rsid w:val="00BB72B5"/>
    <w:rsid w:val="00BC588D"/>
    <w:rsid w:val="00BD2042"/>
    <w:rsid w:val="00BD7452"/>
    <w:rsid w:val="00BD7E61"/>
    <w:rsid w:val="00BE3FD3"/>
    <w:rsid w:val="00BE3FE5"/>
    <w:rsid w:val="00BE42D0"/>
    <w:rsid w:val="00BE650F"/>
    <w:rsid w:val="00BE67CC"/>
    <w:rsid w:val="00BE79AD"/>
    <w:rsid w:val="00BF3D23"/>
    <w:rsid w:val="00BF3E6C"/>
    <w:rsid w:val="00C03079"/>
    <w:rsid w:val="00C1164B"/>
    <w:rsid w:val="00C1272D"/>
    <w:rsid w:val="00C212C0"/>
    <w:rsid w:val="00C24A70"/>
    <w:rsid w:val="00C260C0"/>
    <w:rsid w:val="00C319BE"/>
    <w:rsid w:val="00C33467"/>
    <w:rsid w:val="00C36051"/>
    <w:rsid w:val="00C36F9B"/>
    <w:rsid w:val="00C40A15"/>
    <w:rsid w:val="00C444AB"/>
    <w:rsid w:val="00C51031"/>
    <w:rsid w:val="00C551B6"/>
    <w:rsid w:val="00C55AD4"/>
    <w:rsid w:val="00C56408"/>
    <w:rsid w:val="00C568F9"/>
    <w:rsid w:val="00C57A89"/>
    <w:rsid w:val="00C604B8"/>
    <w:rsid w:val="00C6092E"/>
    <w:rsid w:val="00C611CD"/>
    <w:rsid w:val="00C619FA"/>
    <w:rsid w:val="00C62BB1"/>
    <w:rsid w:val="00C64DFF"/>
    <w:rsid w:val="00C67231"/>
    <w:rsid w:val="00C7108A"/>
    <w:rsid w:val="00C73278"/>
    <w:rsid w:val="00C76EC0"/>
    <w:rsid w:val="00C81353"/>
    <w:rsid w:val="00C82758"/>
    <w:rsid w:val="00C84E79"/>
    <w:rsid w:val="00C85427"/>
    <w:rsid w:val="00C8630C"/>
    <w:rsid w:val="00C86E0F"/>
    <w:rsid w:val="00C930A5"/>
    <w:rsid w:val="00CA07A9"/>
    <w:rsid w:val="00CA44A3"/>
    <w:rsid w:val="00CA5421"/>
    <w:rsid w:val="00CB4700"/>
    <w:rsid w:val="00CB5BDC"/>
    <w:rsid w:val="00CB7092"/>
    <w:rsid w:val="00CC2B2F"/>
    <w:rsid w:val="00CC3DAB"/>
    <w:rsid w:val="00CC4CD7"/>
    <w:rsid w:val="00CD721D"/>
    <w:rsid w:val="00CE2C43"/>
    <w:rsid w:val="00CE4F12"/>
    <w:rsid w:val="00CF55AF"/>
    <w:rsid w:val="00CF748C"/>
    <w:rsid w:val="00D0444C"/>
    <w:rsid w:val="00D11C26"/>
    <w:rsid w:val="00D11EE0"/>
    <w:rsid w:val="00D16300"/>
    <w:rsid w:val="00D200CB"/>
    <w:rsid w:val="00D20225"/>
    <w:rsid w:val="00D248A1"/>
    <w:rsid w:val="00D25983"/>
    <w:rsid w:val="00D27B12"/>
    <w:rsid w:val="00D32B4A"/>
    <w:rsid w:val="00D33D9E"/>
    <w:rsid w:val="00D438AA"/>
    <w:rsid w:val="00D52D19"/>
    <w:rsid w:val="00D52E11"/>
    <w:rsid w:val="00D54811"/>
    <w:rsid w:val="00D54EA5"/>
    <w:rsid w:val="00D62C90"/>
    <w:rsid w:val="00D67BAF"/>
    <w:rsid w:val="00D81E75"/>
    <w:rsid w:val="00D8241A"/>
    <w:rsid w:val="00D8434D"/>
    <w:rsid w:val="00D852D6"/>
    <w:rsid w:val="00D869B9"/>
    <w:rsid w:val="00D92EE1"/>
    <w:rsid w:val="00D94BBA"/>
    <w:rsid w:val="00D95058"/>
    <w:rsid w:val="00D958AB"/>
    <w:rsid w:val="00D9598B"/>
    <w:rsid w:val="00D97F0D"/>
    <w:rsid w:val="00DA29FC"/>
    <w:rsid w:val="00DA35F4"/>
    <w:rsid w:val="00DA47B7"/>
    <w:rsid w:val="00DA7EFB"/>
    <w:rsid w:val="00DB0029"/>
    <w:rsid w:val="00DB0AB4"/>
    <w:rsid w:val="00DB196E"/>
    <w:rsid w:val="00DB27AD"/>
    <w:rsid w:val="00DB287A"/>
    <w:rsid w:val="00DB687B"/>
    <w:rsid w:val="00DC01B8"/>
    <w:rsid w:val="00DC25DA"/>
    <w:rsid w:val="00DC4BC9"/>
    <w:rsid w:val="00DC6A60"/>
    <w:rsid w:val="00DC72C3"/>
    <w:rsid w:val="00DD2D32"/>
    <w:rsid w:val="00DD3D69"/>
    <w:rsid w:val="00DD7C0A"/>
    <w:rsid w:val="00DE242B"/>
    <w:rsid w:val="00DE724A"/>
    <w:rsid w:val="00DF4214"/>
    <w:rsid w:val="00DF44F8"/>
    <w:rsid w:val="00E0672B"/>
    <w:rsid w:val="00E129F4"/>
    <w:rsid w:val="00E13473"/>
    <w:rsid w:val="00E141B3"/>
    <w:rsid w:val="00E25B63"/>
    <w:rsid w:val="00E25CAF"/>
    <w:rsid w:val="00E26827"/>
    <w:rsid w:val="00E27F48"/>
    <w:rsid w:val="00E32C2D"/>
    <w:rsid w:val="00E34054"/>
    <w:rsid w:val="00E36661"/>
    <w:rsid w:val="00E41B5E"/>
    <w:rsid w:val="00E41D3C"/>
    <w:rsid w:val="00E44B26"/>
    <w:rsid w:val="00E53C16"/>
    <w:rsid w:val="00E54AA2"/>
    <w:rsid w:val="00E635EC"/>
    <w:rsid w:val="00E63698"/>
    <w:rsid w:val="00E64440"/>
    <w:rsid w:val="00E6465A"/>
    <w:rsid w:val="00E66A55"/>
    <w:rsid w:val="00E6723C"/>
    <w:rsid w:val="00E705C1"/>
    <w:rsid w:val="00E7093B"/>
    <w:rsid w:val="00E74F78"/>
    <w:rsid w:val="00E76D2C"/>
    <w:rsid w:val="00E774B9"/>
    <w:rsid w:val="00E908BD"/>
    <w:rsid w:val="00E90A64"/>
    <w:rsid w:val="00E91F5F"/>
    <w:rsid w:val="00EA0DB6"/>
    <w:rsid w:val="00EA40EC"/>
    <w:rsid w:val="00EA6055"/>
    <w:rsid w:val="00EB025F"/>
    <w:rsid w:val="00EB6FFD"/>
    <w:rsid w:val="00EC0E31"/>
    <w:rsid w:val="00EC1293"/>
    <w:rsid w:val="00EC534C"/>
    <w:rsid w:val="00EC62FB"/>
    <w:rsid w:val="00EC653E"/>
    <w:rsid w:val="00EC7888"/>
    <w:rsid w:val="00ED0DED"/>
    <w:rsid w:val="00EE3160"/>
    <w:rsid w:val="00EE6D0F"/>
    <w:rsid w:val="00EF1818"/>
    <w:rsid w:val="00EF6616"/>
    <w:rsid w:val="00F044BA"/>
    <w:rsid w:val="00F068E9"/>
    <w:rsid w:val="00F10109"/>
    <w:rsid w:val="00F10A5A"/>
    <w:rsid w:val="00F1220D"/>
    <w:rsid w:val="00F143FE"/>
    <w:rsid w:val="00F15504"/>
    <w:rsid w:val="00F15FBD"/>
    <w:rsid w:val="00F20F6D"/>
    <w:rsid w:val="00F2109A"/>
    <w:rsid w:val="00F21828"/>
    <w:rsid w:val="00F2334C"/>
    <w:rsid w:val="00F236CF"/>
    <w:rsid w:val="00F24DA4"/>
    <w:rsid w:val="00F305E8"/>
    <w:rsid w:val="00F30CA5"/>
    <w:rsid w:val="00F312E5"/>
    <w:rsid w:val="00F33959"/>
    <w:rsid w:val="00F33AD8"/>
    <w:rsid w:val="00F33CB8"/>
    <w:rsid w:val="00F36071"/>
    <w:rsid w:val="00F376F5"/>
    <w:rsid w:val="00F4023A"/>
    <w:rsid w:val="00F40284"/>
    <w:rsid w:val="00F416F3"/>
    <w:rsid w:val="00F4268C"/>
    <w:rsid w:val="00F4782C"/>
    <w:rsid w:val="00F51E09"/>
    <w:rsid w:val="00F52D1D"/>
    <w:rsid w:val="00F56632"/>
    <w:rsid w:val="00F602A5"/>
    <w:rsid w:val="00F61A82"/>
    <w:rsid w:val="00F6430C"/>
    <w:rsid w:val="00F655CA"/>
    <w:rsid w:val="00F66F13"/>
    <w:rsid w:val="00F67FA3"/>
    <w:rsid w:val="00F75F9B"/>
    <w:rsid w:val="00F76394"/>
    <w:rsid w:val="00F76D80"/>
    <w:rsid w:val="00F82020"/>
    <w:rsid w:val="00F869C7"/>
    <w:rsid w:val="00F86D9A"/>
    <w:rsid w:val="00FA6DBB"/>
    <w:rsid w:val="00FB73A9"/>
    <w:rsid w:val="00FC24AA"/>
    <w:rsid w:val="00FC742E"/>
    <w:rsid w:val="00FD2A1C"/>
    <w:rsid w:val="00FD347F"/>
    <w:rsid w:val="00FD64A4"/>
    <w:rsid w:val="00FD6E19"/>
    <w:rsid w:val="00FD7A7B"/>
    <w:rsid w:val="00FE38D6"/>
    <w:rsid w:val="00FF1BFF"/>
    <w:rsid w:val="00FF2D3A"/>
    <w:rsid w:val="00FF2F9D"/>
    <w:rsid w:val="016D9737"/>
    <w:rsid w:val="01D27D5A"/>
    <w:rsid w:val="041CE2C4"/>
    <w:rsid w:val="051D8FF0"/>
    <w:rsid w:val="05340E82"/>
    <w:rsid w:val="05917FA5"/>
    <w:rsid w:val="06A321F2"/>
    <w:rsid w:val="072C4371"/>
    <w:rsid w:val="0B0B3556"/>
    <w:rsid w:val="0DE2E17E"/>
    <w:rsid w:val="0EAD0D47"/>
    <w:rsid w:val="14FD3FD3"/>
    <w:rsid w:val="150509DC"/>
    <w:rsid w:val="15CBB39C"/>
    <w:rsid w:val="1BBA0E3E"/>
    <w:rsid w:val="1C175E1B"/>
    <w:rsid w:val="1C2CD486"/>
    <w:rsid w:val="1E37830B"/>
    <w:rsid w:val="1E53A1F6"/>
    <w:rsid w:val="1E8EDDF4"/>
    <w:rsid w:val="2644B6B1"/>
    <w:rsid w:val="2646ABF8"/>
    <w:rsid w:val="283CE88C"/>
    <w:rsid w:val="29D3DCA8"/>
    <w:rsid w:val="2AE314DB"/>
    <w:rsid w:val="2C912B24"/>
    <w:rsid w:val="2EB1AA59"/>
    <w:rsid w:val="30182300"/>
    <w:rsid w:val="35C68A63"/>
    <w:rsid w:val="37F148A5"/>
    <w:rsid w:val="39E2CA91"/>
    <w:rsid w:val="3A38CB5B"/>
    <w:rsid w:val="3CFAFC31"/>
    <w:rsid w:val="3DF22AE5"/>
    <w:rsid w:val="3F7456C4"/>
    <w:rsid w:val="40063A5B"/>
    <w:rsid w:val="424A6FD7"/>
    <w:rsid w:val="428591DE"/>
    <w:rsid w:val="455F1684"/>
    <w:rsid w:val="46C7CF2D"/>
    <w:rsid w:val="481DBE0B"/>
    <w:rsid w:val="4E659827"/>
    <w:rsid w:val="4FE96705"/>
    <w:rsid w:val="51C91938"/>
    <w:rsid w:val="5205FF13"/>
    <w:rsid w:val="52D5384C"/>
    <w:rsid w:val="560B7969"/>
    <w:rsid w:val="57AF55FA"/>
    <w:rsid w:val="5B43DC63"/>
    <w:rsid w:val="5CB338B1"/>
    <w:rsid w:val="6076DF26"/>
    <w:rsid w:val="61838645"/>
    <w:rsid w:val="6379D093"/>
    <w:rsid w:val="670D7F76"/>
    <w:rsid w:val="67566E2B"/>
    <w:rsid w:val="68B5D729"/>
    <w:rsid w:val="6A388D58"/>
    <w:rsid w:val="6D0D8A02"/>
    <w:rsid w:val="6D8C5532"/>
    <w:rsid w:val="701AAC8B"/>
    <w:rsid w:val="716173EE"/>
    <w:rsid w:val="73ADDAA6"/>
    <w:rsid w:val="73DFBF89"/>
    <w:rsid w:val="73E8E87F"/>
    <w:rsid w:val="77262288"/>
    <w:rsid w:val="7BF292F4"/>
    <w:rsid w:val="7C90F98B"/>
    <w:rsid w:val="7E43B1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E2913A1E-E6C0-420C-9460-5677DE6C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8B1"/>
    <w:rPr>
      <w:rFonts w:ascii="Times New Roman" w:eastAsia="Times New Roman" w:hAnsi="Times New Roman"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lang w:val="en-US"/>
    </w:rPr>
  </w:style>
  <w:style w:type="paragraph" w:styleId="Heading4">
    <w:name w:val="heading 4"/>
    <w:basedOn w:val="Normal"/>
    <w:next w:val="Normal"/>
    <w:link w:val="Heading4Char"/>
    <w:uiPriority w:val="9"/>
    <w:semiHidden/>
    <w:unhideWhenUsed/>
    <w:qFormat/>
    <w:rsid w:val="00C51031"/>
    <w:pPr>
      <w:keepNext/>
      <w:keepLines/>
      <w:spacing w:before="40"/>
      <w:outlineLvl w:val="3"/>
    </w:pPr>
    <w:rPr>
      <w:rFonts w:asciiTheme="majorHAnsi" w:eastAsiaTheme="majorEastAsia" w:hAnsiTheme="majorHAnsi" w:cstheme="majorBidi"/>
      <w:i/>
      <w:iCs/>
      <w:color w:val="001A74"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US"/>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51031"/>
    <w:rPr>
      <w:rFonts w:asciiTheme="majorHAnsi" w:eastAsiaTheme="majorEastAsia" w:hAnsiTheme="majorHAnsi" w:cstheme="majorBidi"/>
      <w:i/>
      <w:iCs/>
      <w:color w:val="001A74" w:themeColor="accent1" w:themeShade="BF"/>
    </w:rPr>
  </w:style>
  <w:style w:type="paragraph" w:styleId="NormalWeb">
    <w:name w:val="Normal (Web)"/>
    <w:basedOn w:val="Normal"/>
    <w:uiPriority w:val="99"/>
    <w:semiHidden/>
    <w:unhideWhenUsed/>
    <w:rsid w:val="00C5103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0510">
      <w:bodyDiv w:val="1"/>
      <w:marLeft w:val="0"/>
      <w:marRight w:val="0"/>
      <w:marTop w:val="0"/>
      <w:marBottom w:val="0"/>
      <w:divBdr>
        <w:top w:val="none" w:sz="0" w:space="0" w:color="auto"/>
        <w:left w:val="none" w:sz="0" w:space="0" w:color="auto"/>
        <w:bottom w:val="none" w:sz="0" w:space="0" w:color="auto"/>
        <w:right w:val="none" w:sz="0" w:space="0" w:color="auto"/>
      </w:divBdr>
      <w:divsChild>
        <w:div w:id="1288121564">
          <w:marLeft w:val="0"/>
          <w:marRight w:val="0"/>
          <w:marTop w:val="0"/>
          <w:marBottom w:val="0"/>
          <w:divBdr>
            <w:top w:val="none" w:sz="0" w:space="0" w:color="auto"/>
            <w:left w:val="none" w:sz="0" w:space="0" w:color="auto"/>
            <w:bottom w:val="none" w:sz="0" w:space="0" w:color="auto"/>
            <w:right w:val="none" w:sz="0" w:space="0" w:color="auto"/>
          </w:divBdr>
          <w:divsChild>
            <w:div w:id="2055420781">
              <w:marLeft w:val="0"/>
              <w:marRight w:val="0"/>
              <w:marTop w:val="0"/>
              <w:marBottom w:val="0"/>
              <w:divBdr>
                <w:top w:val="none" w:sz="0" w:space="0" w:color="auto"/>
                <w:left w:val="none" w:sz="0" w:space="0" w:color="auto"/>
                <w:bottom w:val="none" w:sz="0" w:space="0" w:color="auto"/>
                <w:right w:val="none" w:sz="0" w:space="0" w:color="auto"/>
              </w:divBdr>
              <w:divsChild>
                <w:div w:id="1015620837">
                  <w:marLeft w:val="0"/>
                  <w:marRight w:val="0"/>
                  <w:marTop w:val="0"/>
                  <w:marBottom w:val="0"/>
                  <w:divBdr>
                    <w:top w:val="none" w:sz="0" w:space="0" w:color="auto"/>
                    <w:left w:val="none" w:sz="0" w:space="0" w:color="auto"/>
                    <w:bottom w:val="none" w:sz="0" w:space="0" w:color="auto"/>
                    <w:right w:val="none" w:sz="0" w:space="0" w:color="auto"/>
                  </w:divBdr>
                  <w:divsChild>
                    <w:div w:id="508646180">
                      <w:marLeft w:val="0"/>
                      <w:marRight w:val="0"/>
                      <w:marTop w:val="0"/>
                      <w:marBottom w:val="0"/>
                      <w:divBdr>
                        <w:top w:val="none" w:sz="0" w:space="0" w:color="auto"/>
                        <w:left w:val="none" w:sz="0" w:space="0" w:color="auto"/>
                        <w:bottom w:val="none" w:sz="0" w:space="0" w:color="auto"/>
                        <w:right w:val="none" w:sz="0" w:space="0" w:color="auto"/>
                      </w:divBdr>
                      <w:divsChild>
                        <w:div w:id="115947201">
                          <w:marLeft w:val="0"/>
                          <w:marRight w:val="0"/>
                          <w:marTop w:val="0"/>
                          <w:marBottom w:val="0"/>
                          <w:divBdr>
                            <w:top w:val="none" w:sz="0" w:space="0" w:color="auto"/>
                            <w:left w:val="none" w:sz="0" w:space="0" w:color="auto"/>
                            <w:bottom w:val="none" w:sz="0" w:space="0" w:color="auto"/>
                            <w:right w:val="none" w:sz="0" w:space="0" w:color="auto"/>
                          </w:divBdr>
                          <w:divsChild>
                            <w:div w:id="145597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50804">
      <w:bodyDiv w:val="1"/>
      <w:marLeft w:val="0"/>
      <w:marRight w:val="0"/>
      <w:marTop w:val="0"/>
      <w:marBottom w:val="0"/>
      <w:divBdr>
        <w:top w:val="none" w:sz="0" w:space="0" w:color="auto"/>
        <w:left w:val="none" w:sz="0" w:space="0" w:color="auto"/>
        <w:bottom w:val="none" w:sz="0" w:space="0" w:color="auto"/>
        <w:right w:val="none" w:sz="0" w:space="0" w:color="auto"/>
      </w:divBdr>
      <w:divsChild>
        <w:div w:id="90244984">
          <w:marLeft w:val="0"/>
          <w:marRight w:val="0"/>
          <w:marTop w:val="0"/>
          <w:marBottom w:val="0"/>
          <w:divBdr>
            <w:top w:val="none" w:sz="0" w:space="0" w:color="auto"/>
            <w:left w:val="none" w:sz="0" w:space="0" w:color="auto"/>
            <w:bottom w:val="none" w:sz="0" w:space="0" w:color="auto"/>
            <w:right w:val="none" w:sz="0" w:space="0" w:color="auto"/>
          </w:divBdr>
          <w:divsChild>
            <w:div w:id="35466950">
              <w:marLeft w:val="0"/>
              <w:marRight w:val="0"/>
              <w:marTop w:val="0"/>
              <w:marBottom w:val="0"/>
              <w:divBdr>
                <w:top w:val="none" w:sz="0" w:space="0" w:color="auto"/>
                <w:left w:val="none" w:sz="0" w:space="0" w:color="auto"/>
                <w:bottom w:val="none" w:sz="0" w:space="0" w:color="auto"/>
                <w:right w:val="none" w:sz="0" w:space="0" w:color="auto"/>
              </w:divBdr>
            </w:div>
            <w:div w:id="452865990">
              <w:marLeft w:val="0"/>
              <w:marRight w:val="0"/>
              <w:marTop w:val="0"/>
              <w:marBottom w:val="0"/>
              <w:divBdr>
                <w:top w:val="none" w:sz="0" w:space="0" w:color="auto"/>
                <w:left w:val="none" w:sz="0" w:space="0" w:color="auto"/>
                <w:bottom w:val="none" w:sz="0" w:space="0" w:color="auto"/>
                <w:right w:val="none" w:sz="0" w:space="0" w:color="auto"/>
              </w:divBdr>
            </w:div>
            <w:div w:id="669796863">
              <w:marLeft w:val="0"/>
              <w:marRight w:val="0"/>
              <w:marTop w:val="0"/>
              <w:marBottom w:val="0"/>
              <w:divBdr>
                <w:top w:val="none" w:sz="0" w:space="0" w:color="auto"/>
                <w:left w:val="none" w:sz="0" w:space="0" w:color="auto"/>
                <w:bottom w:val="none" w:sz="0" w:space="0" w:color="auto"/>
                <w:right w:val="none" w:sz="0" w:space="0" w:color="auto"/>
              </w:divBdr>
            </w:div>
            <w:div w:id="1317026113">
              <w:marLeft w:val="0"/>
              <w:marRight w:val="0"/>
              <w:marTop w:val="0"/>
              <w:marBottom w:val="0"/>
              <w:divBdr>
                <w:top w:val="none" w:sz="0" w:space="0" w:color="auto"/>
                <w:left w:val="none" w:sz="0" w:space="0" w:color="auto"/>
                <w:bottom w:val="none" w:sz="0" w:space="0" w:color="auto"/>
                <w:right w:val="none" w:sz="0" w:space="0" w:color="auto"/>
              </w:divBdr>
            </w:div>
            <w:div w:id="1369455033">
              <w:marLeft w:val="0"/>
              <w:marRight w:val="0"/>
              <w:marTop w:val="0"/>
              <w:marBottom w:val="0"/>
              <w:divBdr>
                <w:top w:val="none" w:sz="0" w:space="0" w:color="auto"/>
                <w:left w:val="none" w:sz="0" w:space="0" w:color="auto"/>
                <w:bottom w:val="none" w:sz="0" w:space="0" w:color="auto"/>
                <w:right w:val="none" w:sz="0" w:space="0" w:color="auto"/>
              </w:divBdr>
            </w:div>
            <w:div w:id="1648627052">
              <w:marLeft w:val="0"/>
              <w:marRight w:val="0"/>
              <w:marTop w:val="0"/>
              <w:marBottom w:val="0"/>
              <w:divBdr>
                <w:top w:val="none" w:sz="0" w:space="0" w:color="auto"/>
                <w:left w:val="none" w:sz="0" w:space="0" w:color="auto"/>
                <w:bottom w:val="none" w:sz="0" w:space="0" w:color="auto"/>
                <w:right w:val="none" w:sz="0" w:space="0" w:color="auto"/>
              </w:divBdr>
            </w:div>
            <w:div w:id="1726760475">
              <w:marLeft w:val="0"/>
              <w:marRight w:val="0"/>
              <w:marTop w:val="0"/>
              <w:marBottom w:val="0"/>
              <w:divBdr>
                <w:top w:val="none" w:sz="0" w:space="0" w:color="auto"/>
                <w:left w:val="none" w:sz="0" w:space="0" w:color="auto"/>
                <w:bottom w:val="none" w:sz="0" w:space="0" w:color="auto"/>
                <w:right w:val="none" w:sz="0" w:space="0" w:color="auto"/>
              </w:divBdr>
            </w:div>
            <w:div w:id="1955095842">
              <w:marLeft w:val="0"/>
              <w:marRight w:val="0"/>
              <w:marTop w:val="0"/>
              <w:marBottom w:val="0"/>
              <w:divBdr>
                <w:top w:val="none" w:sz="0" w:space="0" w:color="auto"/>
                <w:left w:val="none" w:sz="0" w:space="0" w:color="auto"/>
                <w:bottom w:val="none" w:sz="0" w:space="0" w:color="auto"/>
                <w:right w:val="none" w:sz="0" w:space="0" w:color="auto"/>
              </w:divBdr>
            </w:div>
            <w:div w:id="214669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717">
      <w:bodyDiv w:val="1"/>
      <w:marLeft w:val="0"/>
      <w:marRight w:val="0"/>
      <w:marTop w:val="0"/>
      <w:marBottom w:val="0"/>
      <w:divBdr>
        <w:top w:val="none" w:sz="0" w:space="0" w:color="auto"/>
        <w:left w:val="none" w:sz="0" w:space="0" w:color="auto"/>
        <w:bottom w:val="none" w:sz="0" w:space="0" w:color="auto"/>
        <w:right w:val="none" w:sz="0" w:space="0" w:color="auto"/>
      </w:divBdr>
      <w:divsChild>
        <w:div w:id="585380557">
          <w:marLeft w:val="0"/>
          <w:marRight w:val="0"/>
          <w:marTop w:val="0"/>
          <w:marBottom w:val="0"/>
          <w:divBdr>
            <w:top w:val="none" w:sz="0" w:space="0" w:color="auto"/>
            <w:left w:val="none" w:sz="0" w:space="0" w:color="auto"/>
            <w:bottom w:val="none" w:sz="0" w:space="0" w:color="auto"/>
            <w:right w:val="none" w:sz="0" w:space="0" w:color="auto"/>
          </w:divBdr>
          <w:divsChild>
            <w:div w:id="51735062">
              <w:marLeft w:val="0"/>
              <w:marRight w:val="0"/>
              <w:marTop w:val="0"/>
              <w:marBottom w:val="0"/>
              <w:divBdr>
                <w:top w:val="none" w:sz="0" w:space="0" w:color="auto"/>
                <w:left w:val="none" w:sz="0" w:space="0" w:color="auto"/>
                <w:bottom w:val="none" w:sz="0" w:space="0" w:color="auto"/>
                <w:right w:val="none" w:sz="0" w:space="0" w:color="auto"/>
              </w:divBdr>
            </w:div>
            <w:div w:id="1568220176">
              <w:marLeft w:val="0"/>
              <w:marRight w:val="0"/>
              <w:marTop w:val="0"/>
              <w:marBottom w:val="0"/>
              <w:divBdr>
                <w:top w:val="none" w:sz="0" w:space="0" w:color="auto"/>
                <w:left w:val="none" w:sz="0" w:space="0" w:color="auto"/>
                <w:bottom w:val="none" w:sz="0" w:space="0" w:color="auto"/>
                <w:right w:val="none" w:sz="0" w:space="0" w:color="auto"/>
              </w:divBdr>
            </w:div>
            <w:div w:id="20939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0761">
      <w:bodyDiv w:val="1"/>
      <w:marLeft w:val="0"/>
      <w:marRight w:val="0"/>
      <w:marTop w:val="0"/>
      <w:marBottom w:val="0"/>
      <w:divBdr>
        <w:top w:val="none" w:sz="0" w:space="0" w:color="auto"/>
        <w:left w:val="none" w:sz="0" w:space="0" w:color="auto"/>
        <w:bottom w:val="none" w:sz="0" w:space="0" w:color="auto"/>
        <w:right w:val="none" w:sz="0" w:space="0" w:color="auto"/>
      </w:divBdr>
      <w:divsChild>
        <w:div w:id="1872307009">
          <w:marLeft w:val="0"/>
          <w:marRight w:val="0"/>
          <w:marTop w:val="0"/>
          <w:marBottom w:val="0"/>
          <w:divBdr>
            <w:top w:val="none" w:sz="0" w:space="0" w:color="auto"/>
            <w:left w:val="none" w:sz="0" w:space="0" w:color="auto"/>
            <w:bottom w:val="none" w:sz="0" w:space="0" w:color="auto"/>
            <w:right w:val="none" w:sz="0" w:space="0" w:color="auto"/>
          </w:divBdr>
          <w:divsChild>
            <w:div w:id="89543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18647">
      <w:bodyDiv w:val="1"/>
      <w:marLeft w:val="0"/>
      <w:marRight w:val="0"/>
      <w:marTop w:val="0"/>
      <w:marBottom w:val="0"/>
      <w:divBdr>
        <w:top w:val="none" w:sz="0" w:space="0" w:color="auto"/>
        <w:left w:val="none" w:sz="0" w:space="0" w:color="auto"/>
        <w:bottom w:val="none" w:sz="0" w:space="0" w:color="auto"/>
        <w:right w:val="none" w:sz="0" w:space="0" w:color="auto"/>
      </w:divBdr>
    </w:div>
    <w:div w:id="328532502">
      <w:bodyDiv w:val="1"/>
      <w:marLeft w:val="0"/>
      <w:marRight w:val="0"/>
      <w:marTop w:val="0"/>
      <w:marBottom w:val="0"/>
      <w:divBdr>
        <w:top w:val="none" w:sz="0" w:space="0" w:color="auto"/>
        <w:left w:val="none" w:sz="0" w:space="0" w:color="auto"/>
        <w:bottom w:val="none" w:sz="0" w:space="0" w:color="auto"/>
        <w:right w:val="none" w:sz="0" w:space="0" w:color="auto"/>
      </w:divBdr>
    </w:div>
    <w:div w:id="401877304">
      <w:bodyDiv w:val="1"/>
      <w:marLeft w:val="0"/>
      <w:marRight w:val="0"/>
      <w:marTop w:val="0"/>
      <w:marBottom w:val="0"/>
      <w:divBdr>
        <w:top w:val="none" w:sz="0" w:space="0" w:color="auto"/>
        <w:left w:val="none" w:sz="0" w:space="0" w:color="auto"/>
        <w:bottom w:val="none" w:sz="0" w:space="0" w:color="auto"/>
        <w:right w:val="none" w:sz="0" w:space="0" w:color="auto"/>
      </w:divBdr>
    </w:div>
    <w:div w:id="526066034">
      <w:bodyDiv w:val="1"/>
      <w:marLeft w:val="0"/>
      <w:marRight w:val="0"/>
      <w:marTop w:val="0"/>
      <w:marBottom w:val="0"/>
      <w:divBdr>
        <w:top w:val="none" w:sz="0" w:space="0" w:color="auto"/>
        <w:left w:val="none" w:sz="0" w:space="0" w:color="auto"/>
        <w:bottom w:val="none" w:sz="0" w:space="0" w:color="auto"/>
        <w:right w:val="none" w:sz="0" w:space="0" w:color="auto"/>
      </w:divBdr>
      <w:divsChild>
        <w:div w:id="2049723081">
          <w:marLeft w:val="0"/>
          <w:marRight w:val="0"/>
          <w:marTop w:val="0"/>
          <w:marBottom w:val="0"/>
          <w:divBdr>
            <w:top w:val="none" w:sz="0" w:space="0" w:color="auto"/>
            <w:left w:val="none" w:sz="0" w:space="0" w:color="auto"/>
            <w:bottom w:val="none" w:sz="0" w:space="0" w:color="auto"/>
            <w:right w:val="none" w:sz="0" w:space="0" w:color="auto"/>
          </w:divBdr>
          <w:divsChild>
            <w:div w:id="1972206177">
              <w:marLeft w:val="0"/>
              <w:marRight w:val="0"/>
              <w:marTop w:val="0"/>
              <w:marBottom w:val="0"/>
              <w:divBdr>
                <w:top w:val="none" w:sz="0" w:space="0" w:color="auto"/>
                <w:left w:val="none" w:sz="0" w:space="0" w:color="auto"/>
                <w:bottom w:val="none" w:sz="0" w:space="0" w:color="auto"/>
                <w:right w:val="none" w:sz="0" w:space="0" w:color="auto"/>
              </w:divBdr>
            </w:div>
            <w:div w:id="21467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84956">
      <w:bodyDiv w:val="1"/>
      <w:marLeft w:val="0"/>
      <w:marRight w:val="0"/>
      <w:marTop w:val="0"/>
      <w:marBottom w:val="0"/>
      <w:divBdr>
        <w:top w:val="none" w:sz="0" w:space="0" w:color="auto"/>
        <w:left w:val="none" w:sz="0" w:space="0" w:color="auto"/>
        <w:bottom w:val="none" w:sz="0" w:space="0" w:color="auto"/>
        <w:right w:val="none" w:sz="0" w:space="0" w:color="auto"/>
      </w:divBdr>
      <w:divsChild>
        <w:div w:id="2132896539">
          <w:marLeft w:val="0"/>
          <w:marRight w:val="0"/>
          <w:marTop w:val="0"/>
          <w:marBottom w:val="0"/>
          <w:divBdr>
            <w:top w:val="none" w:sz="0" w:space="0" w:color="auto"/>
            <w:left w:val="none" w:sz="0" w:space="0" w:color="auto"/>
            <w:bottom w:val="none" w:sz="0" w:space="0" w:color="auto"/>
            <w:right w:val="none" w:sz="0" w:space="0" w:color="auto"/>
          </w:divBdr>
          <w:divsChild>
            <w:div w:id="11598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17625">
      <w:bodyDiv w:val="1"/>
      <w:marLeft w:val="0"/>
      <w:marRight w:val="0"/>
      <w:marTop w:val="0"/>
      <w:marBottom w:val="0"/>
      <w:divBdr>
        <w:top w:val="none" w:sz="0" w:space="0" w:color="auto"/>
        <w:left w:val="none" w:sz="0" w:space="0" w:color="auto"/>
        <w:bottom w:val="none" w:sz="0" w:space="0" w:color="auto"/>
        <w:right w:val="none" w:sz="0" w:space="0" w:color="auto"/>
      </w:divBdr>
      <w:divsChild>
        <w:div w:id="711424547">
          <w:marLeft w:val="0"/>
          <w:marRight w:val="0"/>
          <w:marTop w:val="0"/>
          <w:marBottom w:val="0"/>
          <w:divBdr>
            <w:top w:val="none" w:sz="0" w:space="0" w:color="auto"/>
            <w:left w:val="none" w:sz="0" w:space="0" w:color="auto"/>
            <w:bottom w:val="none" w:sz="0" w:space="0" w:color="auto"/>
            <w:right w:val="none" w:sz="0" w:space="0" w:color="auto"/>
          </w:divBdr>
          <w:divsChild>
            <w:div w:id="251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4077">
      <w:bodyDiv w:val="1"/>
      <w:marLeft w:val="0"/>
      <w:marRight w:val="0"/>
      <w:marTop w:val="0"/>
      <w:marBottom w:val="0"/>
      <w:divBdr>
        <w:top w:val="none" w:sz="0" w:space="0" w:color="auto"/>
        <w:left w:val="none" w:sz="0" w:space="0" w:color="auto"/>
        <w:bottom w:val="none" w:sz="0" w:space="0" w:color="auto"/>
        <w:right w:val="none" w:sz="0" w:space="0" w:color="auto"/>
      </w:divBdr>
    </w:div>
    <w:div w:id="801121122">
      <w:bodyDiv w:val="1"/>
      <w:marLeft w:val="0"/>
      <w:marRight w:val="0"/>
      <w:marTop w:val="0"/>
      <w:marBottom w:val="0"/>
      <w:divBdr>
        <w:top w:val="none" w:sz="0" w:space="0" w:color="auto"/>
        <w:left w:val="none" w:sz="0" w:space="0" w:color="auto"/>
        <w:bottom w:val="none" w:sz="0" w:space="0" w:color="auto"/>
        <w:right w:val="none" w:sz="0" w:space="0" w:color="auto"/>
      </w:divBdr>
      <w:divsChild>
        <w:div w:id="1542860841">
          <w:marLeft w:val="0"/>
          <w:marRight w:val="0"/>
          <w:marTop w:val="0"/>
          <w:marBottom w:val="0"/>
          <w:divBdr>
            <w:top w:val="none" w:sz="0" w:space="0" w:color="auto"/>
            <w:left w:val="none" w:sz="0" w:space="0" w:color="auto"/>
            <w:bottom w:val="none" w:sz="0" w:space="0" w:color="auto"/>
            <w:right w:val="none" w:sz="0" w:space="0" w:color="auto"/>
          </w:divBdr>
          <w:divsChild>
            <w:div w:id="5725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4577">
      <w:bodyDiv w:val="1"/>
      <w:marLeft w:val="0"/>
      <w:marRight w:val="0"/>
      <w:marTop w:val="0"/>
      <w:marBottom w:val="0"/>
      <w:divBdr>
        <w:top w:val="none" w:sz="0" w:space="0" w:color="auto"/>
        <w:left w:val="none" w:sz="0" w:space="0" w:color="auto"/>
        <w:bottom w:val="none" w:sz="0" w:space="0" w:color="auto"/>
        <w:right w:val="none" w:sz="0" w:space="0" w:color="auto"/>
      </w:divBdr>
    </w:div>
    <w:div w:id="909661063">
      <w:bodyDiv w:val="1"/>
      <w:marLeft w:val="0"/>
      <w:marRight w:val="0"/>
      <w:marTop w:val="0"/>
      <w:marBottom w:val="0"/>
      <w:divBdr>
        <w:top w:val="none" w:sz="0" w:space="0" w:color="auto"/>
        <w:left w:val="none" w:sz="0" w:space="0" w:color="auto"/>
        <w:bottom w:val="none" w:sz="0" w:space="0" w:color="auto"/>
        <w:right w:val="none" w:sz="0" w:space="0" w:color="auto"/>
      </w:divBdr>
    </w:div>
    <w:div w:id="995110575">
      <w:bodyDiv w:val="1"/>
      <w:marLeft w:val="0"/>
      <w:marRight w:val="0"/>
      <w:marTop w:val="0"/>
      <w:marBottom w:val="0"/>
      <w:divBdr>
        <w:top w:val="none" w:sz="0" w:space="0" w:color="auto"/>
        <w:left w:val="none" w:sz="0" w:space="0" w:color="auto"/>
        <w:bottom w:val="none" w:sz="0" w:space="0" w:color="auto"/>
        <w:right w:val="none" w:sz="0" w:space="0" w:color="auto"/>
      </w:divBdr>
      <w:divsChild>
        <w:div w:id="376701470">
          <w:marLeft w:val="0"/>
          <w:marRight w:val="0"/>
          <w:marTop w:val="0"/>
          <w:marBottom w:val="0"/>
          <w:divBdr>
            <w:top w:val="none" w:sz="0" w:space="0" w:color="auto"/>
            <w:left w:val="none" w:sz="0" w:space="0" w:color="auto"/>
            <w:bottom w:val="none" w:sz="0" w:space="0" w:color="auto"/>
            <w:right w:val="none" w:sz="0" w:space="0" w:color="auto"/>
          </w:divBdr>
          <w:divsChild>
            <w:div w:id="434130978">
              <w:marLeft w:val="0"/>
              <w:marRight w:val="0"/>
              <w:marTop w:val="0"/>
              <w:marBottom w:val="0"/>
              <w:divBdr>
                <w:top w:val="none" w:sz="0" w:space="0" w:color="auto"/>
                <w:left w:val="none" w:sz="0" w:space="0" w:color="auto"/>
                <w:bottom w:val="none" w:sz="0" w:space="0" w:color="auto"/>
                <w:right w:val="none" w:sz="0" w:space="0" w:color="auto"/>
              </w:divBdr>
            </w:div>
            <w:div w:id="936671879">
              <w:marLeft w:val="0"/>
              <w:marRight w:val="0"/>
              <w:marTop w:val="0"/>
              <w:marBottom w:val="0"/>
              <w:divBdr>
                <w:top w:val="none" w:sz="0" w:space="0" w:color="auto"/>
                <w:left w:val="none" w:sz="0" w:space="0" w:color="auto"/>
                <w:bottom w:val="none" w:sz="0" w:space="0" w:color="auto"/>
                <w:right w:val="none" w:sz="0" w:space="0" w:color="auto"/>
              </w:divBdr>
            </w:div>
            <w:div w:id="1058095435">
              <w:marLeft w:val="0"/>
              <w:marRight w:val="0"/>
              <w:marTop w:val="0"/>
              <w:marBottom w:val="0"/>
              <w:divBdr>
                <w:top w:val="none" w:sz="0" w:space="0" w:color="auto"/>
                <w:left w:val="none" w:sz="0" w:space="0" w:color="auto"/>
                <w:bottom w:val="none" w:sz="0" w:space="0" w:color="auto"/>
                <w:right w:val="none" w:sz="0" w:space="0" w:color="auto"/>
              </w:divBdr>
            </w:div>
            <w:div w:id="1269119304">
              <w:marLeft w:val="0"/>
              <w:marRight w:val="0"/>
              <w:marTop w:val="0"/>
              <w:marBottom w:val="0"/>
              <w:divBdr>
                <w:top w:val="none" w:sz="0" w:space="0" w:color="auto"/>
                <w:left w:val="none" w:sz="0" w:space="0" w:color="auto"/>
                <w:bottom w:val="none" w:sz="0" w:space="0" w:color="auto"/>
                <w:right w:val="none" w:sz="0" w:space="0" w:color="auto"/>
              </w:divBdr>
            </w:div>
            <w:div w:id="1315644003">
              <w:marLeft w:val="0"/>
              <w:marRight w:val="0"/>
              <w:marTop w:val="0"/>
              <w:marBottom w:val="0"/>
              <w:divBdr>
                <w:top w:val="none" w:sz="0" w:space="0" w:color="auto"/>
                <w:left w:val="none" w:sz="0" w:space="0" w:color="auto"/>
                <w:bottom w:val="none" w:sz="0" w:space="0" w:color="auto"/>
                <w:right w:val="none" w:sz="0" w:space="0" w:color="auto"/>
              </w:divBdr>
            </w:div>
            <w:div w:id="1346594540">
              <w:marLeft w:val="0"/>
              <w:marRight w:val="0"/>
              <w:marTop w:val="0"/>
              <w:marBottom w:val="0"/>
              <w:divBdr>
                <w:top w:val="none" w:sz="0" w:space="0" w:color="auto"/>
                <w:left w:val="none" w:sz="0" w:space="0" w:color="auto"/>
                <w:bottom w:val="none" w:sz="0" w:space="0" w:color="auto"/>
                <w:right w:val="none" w:sz="0" w:space="0" w:color="auto"/>
              </w:divBdr>
            </w:div>
            <w:div w:id="1467626091">
              <w:marLeft w:val="0"/>
              <w:marRight w:val="0"/>
              <w:marTop w:val="0"/>
              <w:marBottom w:val="0"/>
              <w:divBdr>
                <w:top w:val="none" w:sz="0" w:space="0" w:color="auto"/>
                <w:left w:val="none" w:sz="0" w:space="0" w:color="auto"/>
                <w:bottom w:val="none" w:sz="0" w:space="0" w:color="auto"/>
                <w:right w:val="none" w:sz="0" w:space="0" w:color="auto"/>
              </w:divBdr>
            </w:div>
            <w:div w:id="1720208015">
              <w:marLeft w:val="0"/>
              <w:marRight w:val="0"/>
              <w:marTop w:val="0"/>
              <w:marBottom w:val="0"/>
              <w:divBdr>
                <w:top w:val="none" w:sz="0" w:space="0" w:color="auto"/>
                <w:left w:val="none" w:sz="0" w:space="0" w:color="auto"/>
                <w:bottom w:val="none" w:sz="0" w:space="0" w:color="auto"/>
                <w:right w:val="none" w:sz="0" w:space="0" w:color="auto"/>
              </w:divBdr>
            </w:div>
            <w:div w:id="20307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89073">
      <w:bodyDiv w:val="1"/>
      <w:marLeft w:val="0"/>
      <w:marRight w:val="0"/>
      <w:marTop w:val="0"/>
      <w:marBottom w:val="0"/>
      <w:divBdr>
        <w:top w:val="none" w:sz="0" w:space="0" w:color="auto"/>
        <w:left w:val="none" w:sz="0" w:space="0" w:color="auto"/>
        <w:bottom w:val="none" w:sz="0" w:space="0" w:color="auto"/>
        <w:right w:val="none" w:sz="0" w:space="0" w:color="auto"/>
      </w:divBdr>
    </w:div>
    <w:div w:id="1161582950">
      <w:bodyDiv w:val="1"/>
      <w:marLeft w:val="0"/>
      <w:marRight w:val="0"/>
      <w:marTop w:val="0"/>
      <w:marBottom w:val="0"/>
      <w:divBdr>
        <w:top w:val="none" w:sz="0" w:space="0" w:color="auto"/>
        <w:left w:val="none" w:sz="0" w:space="0" w:color="auto"/>
        <w:bottom w:val="none" w:sz="0" w:space="0" w:color="auto"/>
        <w:right w:val="none" w:sz="0" w:space="0" w:color="auto"/>
      </w:divBdr>
    </w:div>
    <w:div w:id="1184397088">
      <w:bodyDiv w:val="1"/>
      <w:marLeft w:val="0"/>
      <w:marRight w:val="0"/>
      <w:marTop w:val="0"/>
      <w:marBottom w:val="0"/>
      <w:divBdr>
        <w:top w:val="none" w:sz="0" w:space="0" w:color="auto"/>
        <w:left w:val="none" w:sz="0" w:space="0" w:color="auto"/>
        <w:bottom w:val="none" w:sz="0" w:space="0" w:color="auto"/>
        <w:right w:val="none" w:sz="0" w:space="0" w:color="auto"/>
      </w:divBdr>
    </w:div>
    <w:div w:id="1272278618">
      <w:bodyDiv w:val="1"/>
      <w:marLeft w:val="0"/>
      <w:marRight w:val="0"/>
      <w:marTop w:val="0"/>
      <w:marBottom w:val="0"/>
      <w:divBdr>
        <w:top w:val="none" w:sz="0" w:space="0" w:color="auto"/>
        <w:left w:val="none" w:sz="0" w:space="0" w:color="auto"/>
        <w:bottom w:val="none" w:sz="0" w:space="0" w:color="auto"/>
        <w:right w:val="none" w:sz="0" w:space="0" w:color="auto"/>
      </w:divBdr>
    </w:div>
    <w:div w:id="1363477154">
      <w:bodyDiv w:val="1"/>
      <w:marLeft w:val="0"/>
      <w:marRight w:val="0"/>
      <w:marTop w:val="0"/>
      <w:marBottom w:val="0"/>
      <w:divBdr>
        <w:top w:val="none" w:sz="0" w:space="0" w:color="auto"/>
        <w:left w:val="none" w:sz="0" w:space="0" w:color="auto"/>
        <w:bottom w:val="none" w:sz="0" w:space="0" w:color="auto"/>
        <w:right w:val="none" w:sz="0" w:space="0" w:color="auto"/>
      </w:divBdr>
    </w:div>
    <w:div w:id="1416442419">
      <w:bodyDiv w:val="1"/>
      <w:marLeft w:val="0"/>
      <w:marRight w:val="0"/>
      <w:marTop w:val="0"/>
      <w:marBottom w:val="0"/>
      <w:divBdr>
        <w:top w:val="none" w:sz="0" w:space="0" w:color="auto"/>
        <w:left w:val="none" w:sz="0" w:space="0" w:color="auto"/>
        <w:bottom w:val="none" w:sz="0" w:space="0" w:color="auto"/>
        <w:right w:val="none" w:sz="0" w:space="0" w:color="auto"/>
      </w:divBdr>
    </w:div>
    <w:div w:id="1422527382">
      <w:bodyDiv w:val="1"/>
      <w:marLeft w:val="0"/>
      <w:marRight w:val="0"/>
      <w:marTop w:val="0"/>
      <w:marBottom w:val="0"/>
      <w:divBdr>
        <w:top w:val="none" w:sz="0" w:space="0" w:color="auto"/>
        <w:left w:val="none" w:sz="0" w:space="0" w:color="auto"/>
        <w:bottom w:val="none" w:sz="0" w:space="0" w:color="auto"/>
        <w:right w:val="none" w:sz="0" w:space="0" w:color="auto"/>
      </w:divBdr>
      <w:divsChild>
        <w:div w:id="770659469">
          <w:marLeft w:val="0"/>
          <w:marRight w:val="0"/>
          <w:marTop w:val="0"/>
          <w:marBottom w:val="0"/>
          <w:divBdr>
            <w:top w:val="none" w:sz="0" w:space="0" w:color="auto"/>
            <w:left w:val="none" w:sz="0" w:space="0" w:color="auto"/>
            <w:bottom w:val="none" w:sz="0" w:space="0" w:color="auto"/>
            <w:right w:val="none" w:sz="0" w:space="0" w:color="auto"/>
          </w:divBdr>
          <w:divsChild>
            <w:div w:id="1724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285">
      <w:bodyDiv w:val="1"/>
      <w:marLeft w:val="0"/>
      <w:marRight w:val="0"/>
      <w:marTop w:val="0"/>
      <w:marBottom w:val="0"/>
      <w:divBdr>
        <w:top w:val="none" w:sz="0" w:space="0" w:color="auto"/>
        <w:left w:val="none" w:sz="0" w:space="0" w:color="auto"/>
        <w:bottom w:val="none" w:sz="0" w:space="0" w:color="auto"/>
        <w:right w:val="none" w:sz="0" w:space="0" w:color="auto"/>
      </w:divBdr>
    </w:div>
    <w:div w:id="1490441755">
      <w:bodyDiv w:val="1"/>
      <w:marLeft w:val="0"/>
      <w:marRight w:val="0"/>
      <w:marTop w:val="0"/>
      <w:marBottom w:val="0"/>
      <w:divBdr>
        <w:top w:val="none" w:sz="0" w:space="0" w:color="auto"/>
        <w:left w:val="none" w:sz="0" w:space="0" w:color="auto"/>
        <w:bottom w:val="none" w:sz="0" w:space="0" w:color="auto"/>
        <w:right w:val="none" w:sz="0" w:space="0" w:color="auto"/>
      </w:divBdr>
    </w:div>
    <w:div w:id="1522860928">
      <w:bodyDiv w:val="1"/>
      <w:marLeft w:val="0"/>
      <w:marRight w:val="0"/>
      <w:marTop w:val="0"/>
      <w:marBottom w:val="0"/>
      <w:divBdr>
        <w:top w:val="none" w:sz="0" w:space="0" w:color="auto"/>
        <w:left w:val="none" w:sz="0" w:space="0" w:color="auto"/>
        <w:bottom w:val="none" w:sz="0" w:space="0" w:color="auto"/>
        <w:right w:val="none" w:sz="0" w:space="0" w:color="auto"/>
      </w:divBdr>
      <w:divsChild>
        <w:div w:id="1345782516">
          <w:marLeft w:val="0"/>
          <w:marRight w:val="0"/>
          <w:marTop w:val="0"/>
          <w:marBottom w:val="0"/>
          <w:divBdr>
            <w:top w:val="none" w:sz="0" w:space="0" w:color="auto"/>
            <w:left w:val="none" w:sz="0" w:space="0" w:color="auto"/>
            <w:bottom w:val="none" w:sz="0" w:space="0" w:color="auto"/>
            <w:right w:val="none" w:sz="0" w:space="0" w:color="auto"/>
          </w:divBdr>
          <w:divsChild>
            <w:div w:id="20902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 w:id="1615674036">
      <w:bodyDiv w:val="1"/>
      <w:marLeft w:val="0"/>
      <w:marRight w:val="0"/>
      <w:marTop w:val="0"/>
      <w:marBottom w:val="0"/>
      <w:divBdr>
        <w:top w:val="none" w:sz="0" w:space="0" w:color="auto"/>
        <w:left w:val="none" w:sz="0" w:space="0" w:color="auto"/>
        <w:bottom w:val="none" w:sz="0" w:space="0" w:color="auto"/>
        <w:right w:val="none" w:sz="0" w:space="0" w:color="auto"/>
      </w:divBdr>
    </w:div>
    <w:div w:id="1643778290">
      <w:bodyDiv w:val="1"/>
      <w:marLeft w:val="0"/>
      <w:marRight w:val="0"/>
      <w:marTop w:val="0"/>
      <w:marBottom w:val="0"/>
      <w:divBdr>
        <w:top w:val="none" w:sz="0" w:space="0" w:color="auto"/>
        <w:left w:val="none" w:sz="0" w:space="0" w:color="auto"/>
        <w:bottom w:val="none" w:sz="0" w:space="0" w:color="auto"/>
        <w:right w:val="none" w:sz="0" w:space="0" w:color="auto"/>
      </w:divBdr>
    </w:div>
    <w:div w:id="1664043004">
      <w:bodyDiv w:val="1"/>
      <w:marLeft w:val="0"/>
      <w:marRight w:val="0"/>
      <w:marTop w:val="0"/>
      <w:marBottom w:val="0"/>
      <w:divBdr>
        <w:top w:val="none" w:sz="0" w:space="0" w:color="auto"/>
        <w:left w:val="none" w:sz="0" w:space="0" w:color="auto"/>
        <w:bottom w:val="none" w:sz="0" w:space="0" w:color="auto"/>
        <w:right w:val="none" w:sz="0" w:space="0" w:color="auto"/>
      </w:divBdr>
      <w:divsChild>
        <w:div w:id="917858821">
          <w:marLeft w:val="0"/>
          <w:marRight w:val="0"/>
          <w:marTop w:val="0"/>
          <w:marBottom w:val="0"/>
          <w:divBdr>
            <w:top w:val="none" w:sz="0" w:space="0" w:color="auto"/>
            <w:left w:val="none" w:sz="0" w:space="0" w:color="auto"/>
            <w:bottom w:val="none" w:sz="0" w:space="0" w:color="auto"/>
            <w:right w:val="none" w:sz="0" w:space="0" w:color="auto"/>
          </w:divBdr>
          <w:divsChild>
            <w:div w:id="269438336">
              <w:marLeft w:val="0"/>
              <w:marRight w:val="0"/>
              <w:marTop w:val="0"/>
              <w:marBottom w:val="0"/>
              <w:divBdr>
                <w:top w:val="none" w:sz="0" w:space="0" w:color="auto"/>
                <w:left w:val="none" w:sz="0" w:space="0" w:color="auto"/>
                <w:bottom w:val="none" w:sz="0" w:space="0" w:color="auto"/>
                <w:right w:val="none" w:sz="0" w:space="0" w:color="auto"/>
              </w:divBdr>
            </w:div>
            <w:div w:id="467015532">
              <w:marLeft w:val="0"/>
              <w:marRight w:val="0"/>
              <w:marTop w:val="0"/>
              <w:marBottom w:val="0"/>
              <w:divBdr>
                <w:top w:val="none" w:sz="0" w:space="0" w:color="auto"/>
                <w:left w:val="none" w:sz="0" w:space="0" w:color="auto"/>
                <w:bottom w:val="none" w:sz="0" w:space="0" w:color="auto"/>
                <w:right w:val="none" w:sz="0" w:space="0" w:color="auto"/>
              </w:divBdr>
            </w:div>
            <w:div w:id="655692957">
              <w:marLeft w:val="0"/>
              <w:marRight w:val="0"/>
              <w:marTop w:val="0"/>
              <w:marBottom w:val="0"/>
              <w:divBdr>
                <w:top w:val="none" w:sz="0" w:space="0" w:color="auto"/>
                <w:left w:val="none" w:sz="0" w:space="0" w:color="auto"/>
                <w:bottom w:val="none" w:sz="0" w:space="0" w:color="auto"/>
                <w:right w:val="none" w:sz="0" w:space="0" w:color="auto"/>
              </w:divBdr>
            </w:div>
            <w:div w:id="682366946">
              <w:marLeft w:val="0"/>
              <w:marRight w:val="0"/>
              <w:marTop w:val="0"/>
              <w:marBottom w:val="0"/>
              <w:divBdr>
                <w:top w:val="none" w:sz="0" w:space="0" w:color="auto"/>
                <w:left w:val="none" w:sz="0" w:space="0" w:color="auto"/>
                <w:bottom w:val="none" w:sz="0" w:space="0" w:color="auto"/>
                <w:right w:val="none" w:sz="0" w:space="0" w:color="auto"/>
              </w:divBdr>
            </w:div>
            <w:div w:id="961155474">
              <w:marLeft w:val="0"/>
              <w:marRight w:val="0"/>
              <w:marTop w:val="0"/>
              <w:marBottom w:val="0"/>
              <w:divBdr>
                <w:top w:val="none" w:sz="0" w:space="0" w:color="auto"/>
                <w:left w:val="none" w:sz="0" w:space="0" w:color="auto"/>
                <w:bottom w:val="none" w:sz="0" w:space="0" w:color="auto"/>
                <w:right w:val="none" w:sz="0" w:space="0" w:color="auto"/>
              </w:divBdr>
            </w:div>
            <w:div w:id="1201089797">
              <w:marLeft w:val="0"/>
              <w:marRight w:val="0"/>
              <w:marTop w:val="0"/>
              <w:marBottom w:val="0"/>
              <w:divBdr>
                <w:top w:val="none" w:sz="0" w:space="0" w:color="auto"/>
                <w:left w:val="none" w:sz="0" w:space="0" w:color="auto"/>
                <w:bottom w:val="none" w:sz="0" w:space="0" w:color="auto"/>
                <w:right w:val="none" w:sz="0" w:space="0" w:color="auto"/>
              </w:divBdr>
            </w:div>
            <w:div w:id="167302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4636">
      <w:bodyDiv w:val="1"/>
      <w:marLeft w:val="0"/>
      <w:marRight w:val="0"/>
      <w:marTop w:val="0"/>
      <w:marBottom w:val="0"/>
      <w:divBdr>
        <w:top w:val="none" w:sz="0" w:space="0" w:color="auto"/>
        <w:left w:val="none" w:sz="0" w:space="0" w:color="auto"/>
        <w:bottom w:val="none" w:sz="0" w:space="0" w:color="auto"/>
        <w:right w:val="none" w:sz="0" w:space="0" w:color="auto"/>
      </w:divBdr>
    </w:div>
    <w:div w:id="1750541970">
      <w:bodyDiv w:val="1"/>
      <w:marLeft w:val="0"/>
      <w:marRight w:val="0"/>
      <w:marTop w:val="0"/>
      <w:marBottom w:val="0"/>
      <w:divBdr>
        <w:top w:val="none" w:sz="0" w:space="0" w:color="auto"/>
        <w:left w:val="none" w:sz="0" w:space="0" w:color="auto"/>
        <w:bottom w:val="none" w:sz="0" w:space="0" w:color="auto"/>
        <w:right w:val="none" w:sz="0" w:space="0" w:color="auto"/>
      </w:divBdr>
    </w:div>
    <w:div w:id="1796752438">
      <w:bodyDiv w:val="1"/>
      <w:marLeft w:val="0"/>
      <w:marRight w:val="0"/>
      <w:marTop w:val="0"/>
      <w:marBottom w:val="0"/>
      <w:divBdr>
        <w:top w:val="none" w:sz="0" w:space="0" w:color="auto"/>
        <w:left w:val="none" w:sz="0" w:space="0" w:color="auto"/>
        <w:bottom w:val="none" w:sz="0" w:space="0" w:color="auto"/>
        <w:right w:val="none" w:sz="0" w:space="0" w:color="auto"/>
      </w:divBdr>
    </w:div>
    <w:div w:id="1855026657">
      <w:bodyDiv w:val="1"/>
      <w:marLeft w:val="0"/>
      <w:marRight w:val="0"/>
      <w:marTop w:val="0"/>
      <w:marBottom w:val="0"/>
      <w:divBdr>
        <w:top w:val="none" w:sz="0" w:space="0" w:color="auto"/>
        <w:left w:val="none" w:sz="0" w:space="0" w:color="auto"/>
        <w:bottom w:val="none" w:sz="0" w:space="0" w:color="auto"/>
        <w:right w:val="none" w:sz="0" w:space="0" w:color="auto"/>
      </w:divBdr>
    </w:div>
    <w:div w:id="1884361202">
      <w:bodyDiv w:val="1"/>
      <w:marLeft w:val="0"/>
      <w:marRight w:val="0"/>
      <w:marTop w:val="0"/>
      <w:marBottom w:val="0"/>
      <w:divBdr>
        <w:top w:val="none" w:sz="0" w:space="0" w:color="auto"/>
        <w:left w:val="none" w:sz="0" w:space="0" w:color="auto"/>
        <w:bottom w:val="none" w:sz="0" w:space="0" w:color="auto"/>
        <w:right w:val="none" w:sz="0" w:space="0" w:color="auto"/>
      </w:divBdr>
    </w:div>
    <w:div w:id="1959682731">
      <w:bodyDiv w:val="1"/>
      <w:marLeft w:val="0"/>
      <w:marRight w:val="0"/>
      <w:marTop w:val="0"/>
      <w:marBottom w:val="0"/>
      <w:divBdr>
        <w:top w:val="none" w:sz="0" w:space="0" w:color="auto"/>
        <w:left w:val="none" w:sz="0" w:space="0" w:color="auto"/>
        <w:bottom w:val="none" w:sz="0" w:space="0" w:color="auto"/>
        <w:right w:val="none" w:sz="0" w:space="0" w:color="auto"/>
      </w:divBdr>
      <w:divsChild>
        <w:div w:id="141433347">
          <w:marLeft w:val="0"/>
          <w:marRight w:val="0"/>
          <w:marTop w:val="0"/>
          <w:marBottom w:val="0"/>
          <w:divBdr>
            <w:top w:val="none" w:sz="0" w:space="0" w:color="auto"/>
            <w:left w:val="none" w:sz="0" w:space="0" w:color="auto"/>
            <w:bottom w:val="none" w:sz="0" w:space="0" w:color="auto"/>
            <w:right w:val="none" w:sz="0" w:space="0" w:color="auto"/>
          </w:divBdr>
          <w:divsChild>
            <w:div w:id="1604604320">
              <w:marLeft w:val="0"/>
              <w:marRight w:val="0"/>
              <w:marTop w:val="0"/>
              <w:marBottom w:val="0"/>
              <w:divBdr>
                <w:top w:val="none" w:sz="0" w:space="0" w:color="auto"/>
                <w:left w:val="none" w:sz="0" w:space="0" w:color="auto"/>
                <w:bottom w:val="none" w:sz="0" w:space="0" w:color="auto"/>
                <w:right w:val="none" w:sz="0" w:space="0" w:color="auto"/>
              </w:divBdr>
              <w:divsChild>
                <w:div w:id="1368263123">
                  <w:marLeft w:val="0"/>
                  <w:marRight w:val="0"/>
                  <w:marTop w:val="0"/>
                  <w:marBottom w:val="0"/>
                  <w:divBdr>
                    <w:top w:val="none" w:sz="0" w:space="0" w:color="auto"/>
                    <w:left w:val="none" w:sz="0" w:space="0" w:color="auto"/>
                    <w:bottom w:val="none" w:sz="0" w:space="0" w:color="auto"/>
                    <w:right w:val="none" w:sz="0" w:space="0" w:color="auto"/>
                  </w:divBdr>
                  <w:divsChild>
                    <w:div w:id="1281956251">
                      <w:marLeft w:val="0"/>
                      <w:marRight w:val="0"/>
                      <w:marTop w:val="0"/>
                      <w:marBottom w:val="0"/>
                      <w:divBdr>
                        <w:top w:val="none" w:sz="0" w:space="0" w:color="auto"/>
                        <w:left w:val="none" w:sz="0" w:space="0" w:color="auto"/>
                        <w:bottom w:val="none" w:sz="0" w:space="0" w:color="auto"/>
                        <w:right w:val="none" w:sz="0" w:space="0" w:color="auto"/>
                      </w:divBdr>
                      <w:divsChild>
                        <w:div w:id="992684187">
                          <w:marLeft w:val="0"/>
                          <w:marRight w:val="0"/>
                          <w:marTop w:val="0"/>
                          <w:marBottom w:val="0"/>
                          <w:divBdr>
                            <w:top w:val="none" w:sz="0" w:space="0" w:color="auto"/>
                            <w:left w:val="none" w:sz="0" w:space="0" w:color="auto"/>
                            <w:bottom w:val="none" w:sz="0" w:space="0" w:color="auto"/>
                            <w:right w:val="none" w:sz="0" w:space="0" w:color="auto"/>
                          </w:divBdr>
                          <w:divsChild>
                            <w:div w:id="14557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618600">
      <w:bodyDiv w:val="1"/>
      <w:marLeft w:val="0"/>
      <w:marRight w:val="0"/>
      <w:marTop w:val="0"/>
      <w:marBottom w:val="0"/>
      <w:divBdr>
        <w:top w:val="none" w:sz="0" w:space="0" w:color="auto"/>
        <w:left w:val="none" w:sz="0" w:space="0" w:color="auto"/>
        <w:bottom w:val="none" w:sz="0" w:space="0" w:color="auto"/>
        <w:right w:val="none" w:sz="0" w:space="0" w:color="auto"/>
      </w:divBdr>
      <w:divsChild>
        <w:div w:id="1563521085">
          <w:marLeft w:val="0"/>
          <w:marRight w:val="0"/>
          <w:marTop w:val="0"/>
          <w:marBottom w:val="0"/>
          <w:divBdr>
            <w:top w:val="none" w:sz="0" w:space="0" w:color="auto"/>
            <w:left w:val="none" w:sz="0" w:space="0" w:color="auto"/>
            <w:bottom w:val="none" w:sz="0" w:space="0" w:color="auto"/>
            <w:right w:val="none" w:sz="0" w:space="0" w:color="auto"/>
          </w:divBdr>
          <w:divsChild>
            <w:div w:id="1490367854">
              <w:marLeft w:val="0"/>
              <w:marRight w:val="0"/>
              <w:marTop w:val="0"/>
              <w:marBottom w:val="0"/>
              <w:divBdr>
                <w:top w:val="none" w:sz="0" w:space="0" w:color="auto"/>
                <w:left w:val="none" w:sz="0" w:space="0" w:color="auto"/>
                <w:bottom w:val="none" w:sz="0" w:space="0" w:color="auto"/>
                <w:right w:val="none" w:sz="0" w:space="0" w:color="auto"/>
              </w:divBdr>
              <w:divsChild>
                <w:div w:id="1063521780">
                  <w:marLeft w:val="0"/>
                  <w:marRight w:val="0"/>
                  <w:marTop w:val="0"/>
                  <w:marBottom w:val="0"/>
                  <w:divBdr>
                    <w:top w:val="none" w:sz="0" w:space="0" w:color="auto"/>
                    <w:left w:val="none" w:sz="0" w:space="0" w:color="auto"/>
                    <w:bottom w:val="none" w:sz="0" w:space="0" w:color="auto"/>
                    <w:right w:val="none" w:sz="0" w:space="0" w:color="auto"/>
                  </w:divBdr>
                  <w:divsChild>
                    <w:div w:id="1113675684">
                      <w:marLeft w:val="0"/>
                      <w:marRight w:val="0"/>
                      <w:marTop w:val="0"/>
                      <w:marBottom w:val="0"/>
                      <w:divBdr>
                        <w:top w:val="none" w:sz="0" w:space="0" w:color="auto"/>
                        <w:left w:val="none" w:sz="0" w:space="0" w:color="auto"/>
                        <w:bottom w:val="none" w:sz="0" w:space="0" w:color="auto"/>
                        <w:right w:val="none" w:sz="0" w:space="0" w:color="auto"/>
                      </w:divBdr>
                      <w:divsChild>
                        <w:div w:id="481774015">
                          <w:marLeft w:val="0"/>
                          <w:marRight w:val="0"/>
                          <w:marTop w:val="0"/>
                          <w:marBottom w:val="0"/>
                          <w:divBdr>
                            <w:top w:val="none" w:sz="0" w:space="0" w:color="auto"/>
                            <w:left w:val="none" w:sz="0" w:space="0" w:color="auto"/>
                            <w:bottom w:val="none" w:sz="0" w:space="0" w:color="auto"/>
                            <w:right w:val="none" w:sz="0" w:space="0" w:color="auto"/>
                          </w:divBdr>
                          <w:divsChild>
                            <w:div w:id="15149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798552">
      <w:bodyDiv w:val="1"/>
      <w:marLeft w:val="0"/>
      <w:marRight w:val="0"/>
      <w:marTop w:val="0"/>
      <w:marBottom w:val="0"/>
      <w:divBdr>
        <w:top w:val="none" w:sz="0" w:space="0" w:color="auto"/>
        <w:left w:val="none" w:sz="0" w:space="0" w:color="auto"/>
        <w:bottom w:val="none" w:sz="0" w:space="0" w:color="auto"/>
        <w:right w:val="none" w:sz="0" w:space="0" w:color="auto"/>
      </w:divBdr>
      <w:divsChild>
        <w:div w:id="1734547651">
          <w:marLeft w:val="0"/>
          <w:marRight w:val="0"/>
          <w:marTop w:val="0"/>
          <w:marBottom w:val="0"/>
          <w:divBdr>
            <w:top w:val="none" w:sz="0" w:space="0" w:color="auto"/>
            <w:left w:val="none" w:sz="0" w:space="0" w:color="auto"/>
            <w:bottom w:val="none" w:sz="0" w:space="0" w:color="auto"/>
            <w:right w:val="none" w:sz="0" w:space="0" w:color="auto"/>
          </w:divBdr>
          <w:divsChild>
            <w:div w:id="162554176">
              <w:marLeft w:val="0"/>
              <w:marRight w:val="0"/>
              <w:marTop w:val="0"/>
              <w:marBottom w:val="0"/>
              <w:divBdr>
                <w:top w:val="none" w:sz="0" w:space="0" w:color="auto"/>
                <w:left w:val="none" w:sz="0" w:space="0" w:color="auto"/>
                <w:bottom w:val="none" w:sz="0" w:space="0" w:color="auto"/>
                <w:right w:val="none" w:sz="0" w:space="0" w:color="auto"/>
              </w:divBdr>
              <w:divsChild>
                <w:div w:id="1567883981">
                  <w:marLeft w:val="0"/>
                  <w:marRight w:val="0"/>
                  <w:marTop w:val="0"/>
                  <w:marBottom w:val="0"/>
                  <w:divBdr>
                    <w:top w:val="none" w:sz="0" w:space="0" w:color="auto"/>
                    <w:left w:val="none" w:sz="0" w:space="0" w:color="auto"/>
                    <w:bottom w:val="none" w:sz="0" w:space="0" w:color="auto"/>
                    <w:right w:val="none" w:sz="0" w:space="0" w:color="auto"/>
                  </w:divBdr>
                  <w:divsChild>
                    <w:div w:id="650839119">
                      <w:marLeft w:val="0"/>
                      <w:marRight w:val="0"/>
                      <w:marTop w:val="0"/>
                      <w:marBottom w:val="0"/>
                      <w:divBdr>
                        <w:top w:val="none" w:sz="0" w:space="0" w:color="auto"/>
                        <w:left w:val="none" w:sz="0" w:space="0" w:color="auto"/>
                        <w:bottom w:val="none" w:sz="0" w:space="0" w:color="auto"/>
                        <w:right w:val="none" w:sz="0" w:space="0" w:color="auto"/>
                      </w:divBdr>
                      <w:divsChild>
                        <w:div w:id="778329342">
                          <w:marLeft w:val="0"/>
                          <w:marRight w:val="0"/>
                          <w:marTop w:val="0"/>
                          <w:marBottom w:val="0"/>
                          <w:divBdr>
                            <w:top w:val="none" w:sz="0" w:space="0" w:color="auto"/>
                            <w:left w:val="none" w:sz="0" w:space="0" w:color="auto"/>
                            <w:bottom w:val="none" w:sz="0" w:space="0" w:color="auto"/>
                            <w:right w:val="none" w:sz="0" w:space="0" w:color="auto"/>
                          </w:divBdr>
                          <w:divsChild>
                            <w:div w:id="155361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102698">
      <w:bodyDiv w:val="1"/>
      <w:marLeft w:val="0"/>
      <w:marRight w:val="0"/>
      <w:marTop w:val="0"/>
      <w:marBottom w:val="0"/>
      <w:divBdr>
        <w:top w:val="none" w:sz="0" w:space="0" w:color="auto"/>
        <w:left w:val="none" w:sz="0" w:space="0" w:color="auto"/>
        <w:bottom w:val="none" w:sz="0" w:space="0" w:color="auto"/>
        <w:right w:val="none" w:sz="0" w:space="0" w:color="auto"/>
      </w:divBdr>
    </w:div>
    <w:div w:id="2133207548">
      <w:bodyDiv w:val="1"/>
      <w:marLeft w:val="0"/>
      <w:marRight w:val="0"/>
      <w:marTop w:val="0"/>
      <w:marBottom w:val="0"/>
      <w:divBdr>
        <w:top w:val="none" w:sz="0" w:space="0" w:color="auto"/>
        <w:left w:val="none" w:sz="0" w:space="0" w:color="auto"/>
        <w:bottom w:val="none" w:sz="0" w:space="0" w:color="auto"/>
        <w:right w:val="none" w:sz="0" w:space="0" w:color="auto"/>
      </w:divBdr>
    </w:div>
    <w:div w:id="214167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5b090b7930e9791d31d1d0cad78aec0d">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6ceea9616edd2bfb8b8bb753998dddee"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34611E-A683-4CFD-8870-75B4C7D2C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3.xml><?xml version="1.0" encoding="utf-8"?>
<ds:datastoreItem xmlns:ds="http://schemas.openxmlformats.org/officeDocument/2006/customXml" ds:itemID="{06C7D8CE-F9E6-49BB-A39D-63F5271B9E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RegistrarOffice_Letterhead.dotx</Template>
  <TotalTime>1</TotalTime>
  <Pages>1</Pages>
  <Words>3097</Words>
  <Characters>17656</Characters>
  <Application>Microsoft Office Word</Application>
  <DocSecurity>4</DocSecurity>
  <Lines>147</Lines>
  <Paragraphs>41</Paragraphs>
  <ScaleCrop>false</ScaleCrop>
  <Company/>
  <LinksUpToDate>false</LinksUpToDate>
  <CharactersWithSpaces>20712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Fatima Majed Ahmed Abdulqader Alwahedi(H00542955)</cp:lastModifiedBy>
  <cp:revision>118</cp:revision>
  <dcterms:created xsi:type="dcterms:W3CDTF">2025-12-24T17:10:00Z</dcterms:created>
  <dcterms:modified xsi:type="dcterms:W3CDTF">2026-05-01T20:41:00Z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