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CONTRATO DE EMPRÉSTIMO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CONTRATO PARTICULAR DE EMPRÉSTIMO DE VALOR</w:t>
        <w:br w:type="textWrapping"/>
        <w:br w:type="textWrapping"/>
        <w:t xml:space="preserve">Pelo presente instrumento particular de contrato de empréstimo, de um lado:</w:t>
        <w:br w:type="textWrapping"/>
        <w:br w:type="textWrapping"/>
        <w:t xml:space="preserve">(1) Nome do CREDOR: ______________________________________</w:t>
        <w:br w:type="textWrapping"/>
        <w:t xml:space="preserve">CPF/CNPJ: ____________________________________________</w:t>
        <w:br w:type="textWrapping"/>
        <w:t xml:space="preserve">Endereço: _____________________________________________</w:t>
        <w:br w:type="textWrapping"/>
        <w:br w:type="textWrapping"/>
        <w:t xml:space="preserve">E de outro:</w:t>
        <w:br w:type="textWrapping"/>
        <w:br w:type="textWrapping"/>
        <w:t xml:space="preserve">(2) Nome do DEVEDOR: ____________________________________</w:t>
        <w:br w:type="textWrapping"/>
        <w:t xml:space="preserve">CPF: _________________________________________________</w:t>
        <w:br w:type="textWrapping"/>
        <w:t xml:space="preserve">Endereço: _____________________________________________</w:t>
        <w:br w:type="textWrapping"/>
        <w:br w:type="textWrapping"/>
        <w:t xml:space="preserve">Têm entre si justo e contratado o seguinte:</w:t>
        <w:br w:type="textWrapping"/>
        <w:br w:type="textWrapping"/>
        <w:t xml:space="preserve">CLÁUSULA PRIMEIRA – DO EMPRÉSTIMO</w:t>
        <w:br w:type="textWrapping"/>
        <w:t xml:space="preserve">O CREDOR empresta ao DEVEDOR a quantia de R$ ___________ (____________________________________), neste ato recebida em moeda corrente nacional e para fins pessoais.</w:t>
        <w:br w:type="textWrapping"/>
        <w:br w:type="textWrapping"/>
        <w:t xml:space="preserve">CLÁUSULA SEGUNDA – DO PRAZO E PAGAMENTO</w:t>
        <w:br w:type="textWrapping"/>
        <w:t xml:space="preserve">O DEVEDOR se compromete a pagar o valor emprestado em _____ parcelas mensais de R$ ________, vencendo-se a primeira em ___/___/____.</w:t>
        <w:br w:type="textWrapping"/>
        <w:br w:type="textWrapping"/>
        <w:t xml:space="preserve">CLÁUSULA TERCEIRA – DOS JUROS REMUNERATÓRIOS</w:t>
        <w:br w:type="textWrapping"/>
        <w:t xml:space="preserve">Sobre o valor emprestado incidirão juros remuneratórios diários de _____% ao dia, calculados de forma composta, conforme acordado.</w:t>
        <w:br w:type="textWrapping"/>
        <w:br w:type="textWrapping"/>
        <w:t xml:space="preserve">CLÁUSULA QUARTA – DA MORA E MULTA</w:t>
        <w:br w:type="textWrapping"/>
        <w:t xml:space="preserve">Em caso de atraso, incidirão:</w:t>
        <w:br w:type="textWrapping"/>
        <w:t xml:space="preserve">1. Multa de 2%;</w:t>
        <w:br w:type="textWrapping"/>
        <w:t xml:space="preserve">2. Juros de mora de 1% ao dia;</w:t>
        <w:br w:type="textWrapping"/>
        <w:t xml:space="preserve">3. Correção do saldo com os encargos.</w:t>
        <w:br w:type="textWrapping"/>
        <w:br w:type="textWrapping"/>
        <w:t xml:space="preserve">CLÁUSULA QUINTA – DAS GARANTIAS (SE APLICÁVEL)</w:t>
        <w:br w:type="textWrapping"/>
        <w:t xml:space="preserve">Se houver garantia, será descrita em anexo.</w:t>
        <w:br w:type="textWrapping"/>
        <w:br w:type="textWrapping"/>
        <w:t xml:space="preserve">CLÁUSULA SEXTA – DA NOTA PROMISSÓRIA</w:t>
        <w:br w:type="textWrapping"/>
        <w:t xml:space="preserve">O DEVEDOR assina nota promissória de R$ ____________, vencível em ___/___/____.</w:t>
        <w:br w:type="textWrapping"/>
        <w:br w:type="textWrapping"/>
        <w:t xml:space="preserve">CLÁUSULA SÉTIMA – DA RESCISÃO</w:t>
        <w:br w:type="textWrapping"/>
        <w:t xml:space="preserve">O inadimplemento autoriza vencimento antecipado da dívida.</w:t>
        <w:br w:type="textWrapping"/>
        <w:br w:type="textWrapping"/>
        <w:t xml:space="preserve">CLÁUSULA OITAVA – DO FORO</w:t>
        <w:br w:type="textWrapping"/>
        <w:t xml:space="preserve">Fica eleito o foro da comarca de __________________________.</w:t>
        <w:br w:type="textWrapping"/>
        <w:br w:type="textWrapping"/>
        <w:t xml:space="preserve">[Local], ____ de ________________ de _______.</w:t>
        <w:br w:type="textWrapping"/>
        <w:br w:type="textWrapping"/>
        <w:t xml:space="preserve">CREDOR: _________________________________________</w:t>
        <w:br w:type="textWrapping"/>
        <w:t xml:space="preserve">DEVEDOR: ________________________________________</w:t>
        <w:br w:type="textWrapping"/>
        <w:t xml:space="preserve">Testemunha 1: _____________________________________ CPF: _______________________</w:t>
        <w:br w:type="textWrapping"/>
        <w:t xml:space="preserve">Testemunha 2: _____________________________________ CPF: _______________________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