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FCE34" w14:textId="77777777" w:rsidR="00B05213" w:rsidRDefault="00B05213">
      <w:pPr>
        <w:widowControl w:val="0"/>
        <w:pBdr>
          <w:top w:val="nil"/>
          <w:left w:val="nil"/>
          <w:bottom w:val="nil"/>
          <w:right w:val="nil"/>
          <w:between w:val="nil"/>
        </w:pBdr>
        <w:spacing w:line="276" w:lineRule="auto"/>
        <w:jc w:val="both"/>
        <w:rPr>
          <w:rFonts w:ascii="Arial" w:eastAsia="Arial" w:hAnsi="Arial" w:cs="Arial"/>
          <w:color w:val="000000"/>
          <w:sz w:val="22"/>
          <w:szCs w:val="22"/>
        </w:rPr>
      </w:pPr>
    </w:p>
    <w:tbl>
      <w:tblPr>
        <w:tblStyle w:val="a"/>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B05213" w14:paraId="3049C709"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A065724" w14:textId="77777777" w:rsidR="00B05213" w:rsidRDefault="00000000">
            <w:pPr>
              <w:spacing w:line="259" w:lineRule="auto"/>
              <w:jc w:val="both"/>
              <w:rPr>
                <w:rFonts w:ascii="Arial" w:eastAsia="Arial" w:hAnsi="Arial" w:cs="Arial"/>
                <w:color w:val="1F4E79"/>
                <w:sz w:val="28"/>
                <w:szCs w:val="28"/>
              </w:rPr>
            </w:pPr>
            <w:r>
              <w:rPr>
                <w:rFonts w:ascii="Arial" w:eastAsia="Arial" w:hAnsi="Arial" w:cs="Arial"/>
                <w:b/>
                <w:bCs/>
                <w:color w:val="1F4E79"/>
                <w:sz w:val="28"/>
                <w:szCs w:val="28"/>
              </w:rPr>
              <w:t>1. Antecedentes Personales</w:t>
            </w:r>
          </w:p>
        </w:tc>
      </w:tr>
      <w:tr w:rsidR="00B05213" w14:paraId="65B7E8F0"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19657EA3" w14:textId="77777777" w:rsidR="00B05213" w:rsidRDefault="00000000">
            <w:pPr>
              <w:pBdr>
                <w:top w:val="nil"/>
                <w:left w:val="nil"/>
                <w:bottom w:val="nil"/>
                <w:right w:val="nil"/>
                <w:between w:val="nil"/>
              </w:pBdr>
              <w:tabs>
                <w:tab w:val="center" w:pos="4419"/>
                <w:tab w:val="right" w:pos="8838"/>
              </w:tabs>
              <w:jc w:val="both"/>
              <w:rPr>
                <w:rFonts w:ascii="Arial" w:eastAsia="Arial" w:hAnsi="Arial" w:cs="Arial"/>
                <w:color w:val="1F4E79"/>
                <w:sz w:val="22"/>
                <w:szCs w:val="22"/>
              </w:rPr>
            </w:pPr>
            <w:r>
              <w:rPr>
                <w:rFonts w:ascii="Arial" w:eastAsia="Arial" w:hAnsi="Arial" w:cs="Arial"/>
                <w:color w:val="1F4E79"/>
                <w:sz w:val="22"/>
                <w:szCs w:val="22"/>
              </w:rPr>
              <w:t>Ingresar la información solicitada de cada integrante del grupo de trabajo</w:t>
            </w:r>
          </w:p>
        </w:tc>
      </w:tr>
    </w:tbl>
    <w:p w14:paraId="5B702217" w14:textId="77777777" w:rsidR="00B05213" w:rsidRDefault="00B05213">
      <w:pPr>
        <w:spacing w:after="160" w:line="259" w:lineRule="auto"/>
        <w:jc w:val="both"/>
        <w:rPr>
          <w:rFonts w:ascii="Arial" w:eastAsia="Arial" w:hAnsi="Arial" w:cs="Arial"/>
          <w:color w:val="5B9BD5"/>
        </w:rPr>
      </w:pPr>
    </w:p>
    <w:tbl>
      <w:tblPr>
        <w:tblStyle w:val="a0"/>
        <w:tblW w:w="8834"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1217"/>
        <w:gridCol w:w="2539"/>
        <w:gridCol w:w="2539"/>
        <w:gridCol w:w="2539"/>
      </w:tblGrid>
      <w:tr w:rsidR="00B05213" w14:paraId="3528B7F2" w14:textId="77777777">
        <w:trPr>
          <w:trHeight w:val="330"/>
        </w:trPr>
        <w:tc>
          <w:tcPr>
            <w:tcW w:w="1217"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77D8C390" w14:textId="77777777" w:rsidR="00B05213" w:rsidRDefault="00B05213">
            <w:pPr>
              <w:spacing w:line="259" w:lineRule="auto"/>
              <w:jc w:val="both"/>
              <w:rPr>
                <w:rFonts w:ascii="Arial" w:eastAsia="Arial" w:hAnsi="Arial" w:cs="Arial"/>
                <w:color w:val="1F4E79"/>
                <w:sz w:val="22"/>
                <w:szCs w:val="22"/>
              </w:rPr>
            </w:pPr>
          </w:p>
        </w:tc>
        <w:tc>
          <w:tcPr>
            <w:tcW w:w="2539"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51D36B24" w14:textId="77777777" w:rsidR="00B05213" w:rsidRDefault="00000000">
            <w:pPr>
              <w:spacing w:line="259" w:lineRule="auto"/>
              <w:jc w:val="both"/>
              <w:rPr>
                <w:rFonts w:ascii="Arial" w:eastAsia="Arial" w:hAnsi="Arial" w:cs="Arial"/>
                <w:sz w:val="22"/>
                <w:szCs w:val="22"/>
              </w:rPr>
            </w:pPr>
            <w:r>
              <w:rPr>
                <w:rFonts w:ascii="Arial" w:eastAsia="Arial" w:hAnsi="Arial" w:cs="Arial"/>
                <w:b/>
                <w:bCs/>
                <w:sz w:val="22"/>
                <w:szCs w:val="22"/>
                <w:highlight w:val="lightGray"/>
              </w:rPr>
              <w:t>Integrante 1</w:t>
            </w:r>
          </w:p>
        </w:tc>
        <w:tc>
          <w:tcPr>
            <w:tcW w:w="2539"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36C2196C" w14:textId="77777777" w:rsidR="00B05213" w:rsidRDefault="00000000">
            <w:pPr>
              <w:spacing w:line="259" w:lineRule="auto"/>
              <w:jc w:val="both"/>
              <w:rPr>
                <w:rFonts w:ascii="Arial" w:eastAsia="Arial" w:hAnsi="Arial" w:cs="Arial"/>
                <w:sz w:val="22"/>
                <w:szCs w:val="22"/>
              </w:rPr>
            </w:pPr>
            <w:r>
              <w:rPr>
                <w:rFonts w:ascii="Arial" w:eastAsia="Arial" w:hAnsi="Arial" w:cs="Arial"/>
                <w:b/>
                <w:bCs/>
                <w:sz w:val="22"/>
                <w:szCs w:val="22"/>
                <w:highlight w:val="lightGray"/>
              </w:rPr>
              <w:t>Integrante 2</w:t>
            </w:r>
          </w:p>
        </w:tc>
        <w:tc>
          <w:tcPr>
            <w:tcW w:w="2539" w:type="dxa"/>
            <w:tcBorders>
              <w:top w:val="single" w:sz="6" w:space="0" w:color="BFBFBF"/>
              <w:left w:val="single" w:sz="6" w:space="0" w:color="BFBFBF"/>
              <w:bottom w:val="single" w:sz="6" w:space="0" w:color="BFBFBF"/>
              <w:right w:val="single" w:sz="6" w:space="0" w:color="BFBFBF"/>
            </w:tcBorders>
            <w:shd w:val="clear" w:color="auto" w:fill="DBDBDB"/>
            <w:tcMar>
              <w:left w:w="105" w:type="dxa"/>
              <w:right w:w="105" w:type="dxa"/>
            </w:tcMar>
            <w:vAlign w:val="center"/>
          </w:tcPr>
          <w:p w14:paraId="4F5619CD" w14:textId="77777777" w:rsidR="00B05213" w:rsidRDefault="00000000">
            <w:pPr>
              <w:spacing w:line="259" w:lineRule="auto"/>
              <w:jc w:val="both"/>
              <w:rPr>
                <w:rFonts w:ascii="Arial" w:eastAsia="Arial" w:hAnsi="Arial" w:cs="Arial"/>
                <w:sz w:val="22"/>
                <w:szCs w:val="22"/>
              </w:rPr>
            </w:pPr>
            <w:r>
              <w:rPr>
                <w:rFonts w:ascii="Arial" w:eastAsia="Arial" w:hAnsi="Arial" w:cs="Arial"/>
                <w:b/>
                <w:bCs/>
                <w:sz w:val="22"/>
                <w:szCs w:val="22"/>
                <w:highlight w:val="lightGray"/>
              </w:rPr>
              <w:t>Integrante 3</w:t>
            </w:r>
          </w:p>
        </w:tc>
      </w:tr>
      <w:tr w:rsidR="00B05213" w14:paraId="2E320930" w14:textId="77777777">
        <w:trPr>
          <w:trHeight w:val="435"/>
        </w:trPr>
        <w:tc>
          <w:tcPr>
            <w:tcW w:w="121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6259D05" w14:textId="77777777" w:rsidR="00B05213" w:rsidRDefault="00000000">
            <w:pPr>
              <w:spacing w:line="259" w:lineRule="auto"/>
              <w:jc w:val="both"/>
              <w:rPr>
                <w:rFonts w:ascii="Arial" w:eastAsia="Arial" w:hAnsi="Arial" w:cs="Arial"/>
                <w:color w:val="1F4E79"/>
                <w:sz w:val="22"/>
                <w:szCs w:val="22"/>
              </w:rPr>
            </w:pPr>
            <w:r>
              <w:rPr>
                <w:rFonts w:ascii="Arial" w:eastAsia="Arial" w:hAnsi="Arial" w:cs="Arial"/>
                <w:color w:val="1F4E79"/>
                <w:sz w:val="22"/>
                <w:szCs w:val="22"/>
              </w:rPr>
              <w:t>Rut</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C05CE6B" w14:textId="77777777" w:rsidR="00B05213" w:rsidRPr="00587991" w:rsidRDefault="00000000">
            <w:pPr>
              <w:spacing w:line="259" w:lineRule="auto"/>
              <w:jc w:val="both"/>
              <w:rPr>
                <w:rFonts w:ascii="Arial" w:eastAsia="Arial" w:hAnsi="Arial" w:cs="Arial"/>
                <w:sz w:val="20"/>
                <w:szCs w:val="20"/>
              </w:rPr>
            </w:pPr>
            <w:r w:rsidRPr="00587991">
              <w:rPr>
                <w:rFonts w:ascii="Arial" w:eastAsia="Arial" w:hAnsi="Arial" w:cs="Arial"/>
                <w:sz w:val="20"/>
                <w:szCs w:val="20"/>
              </w:rPr>
              <w:t>19.003.574-3</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5CC8D41" w14:textId="77777777" w:rsidR="00B05213" w:rsidRPr="00587991" w:rsidRDefault="00000000">
            <w:pPr>
              <w:spacing w:line="259" w:lineRule="auto"/>
              <w:jc w:val="both"/>
              <w:rPr>
                <w:rFonts w:ascii="Arial" w:eastAsia="Arial" w:hAnsi="Arial" w:cs="Arial"/>
                <w:sz w:val="20"/>
                <w:szCs w:val="20"/>
              </w:rPr>
            </w:pPr>
            <w:r w:rsidRPr="00587991">
              <w:rPr>
                <w:rFonts w:ascii="Arial" w:eastAsia="Arial" w:hAnsi="Arial" w:cs="Arial"/>
                <w:sz w:val="20"/>
                <w:szCs w:val="20"/>
              </w:rPr>
              <w:t>20.228.236-9</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353BACD" w14:textId="77777777" w:rsidR="00B05213" w:rsidRPr="00587991" w:rsidRDefault="00000000">
            <w:pPr>
              <w:spacing w:line="259" w:lineRule="auto"/>
              <w:jc w:val="both"/>
              <w:rPr>
                <w:rFonts w:ascii="Arial" w:eastAsia="Arial" w:hAnsi="Arial" w:cs="Arial"/>
                <w:sz w:val="20"/>
                <w:szCs w:val="20"/>
              </w:rPr>
            </w:pPr>
            <w:r w:rsidRPr="00587991">
              <w:rPr>
                <w:rFonts w:ascii="Arial" w:eastAsia="Arial" w:hAnsi="Arial" w:cs="Arial"/>
                <w:sz w:val="20"/>
                <w:szCs w:val="20"/>
              </w:rPr>
              <w:t>17.674.651-3</w:t>
            </w:r>
          </w:p>
        </w:tc>
      </w:tr>
      <w:tr w:rsidR="00B05213" w14:paraId="1237B703" w14:textId="77777777">
        <w:trPr>
          <w:trHeight w:val="405"/>
        </w:trPr>
        <w:tc>
          <w:tcPr>
            <w:tcW w:w="121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097518D" w14:textId="77777777" w:rsidR="00B05213" w:rsidRDefault="00000000">
            <w:pPr>
              <w:spacing w:line="259" w:lineRule="auto"/>
              <w:jc w:val="both"/>
              <w:rPr>
                <w:rFonts w:ascii="Arial" w:eastAsia="Arial" w:hAnsi="Arial" w:cs="Arial"/>
                <w:color w:val="1F4E79"/>
                <w:sz w:val="22"/>
                <w:szCs w:val="22"/>
              </w:rPr>
            </w:pPr>
            <w:r>
              <w:rPr>
                <w:rFonts w:ascii="Arial" w:eastAsia="Arial" w:hAnsi="Arial" w:cs="Arial"/>
                <w:color w:val="1F4E79"/>
                <w:sz w:val="22"/>
                <w:szCs w:val="22"/>
              </w:rPr>
              <w:t>Nombres</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8206344" w14:textId="77777777" w:rsidR="00B05213" w:rsidRPr="00587991" w:rsidRDefault="00000000">
            <w:pPr>
              <w:spacing w:line="259" w:lineRule="auto"/>
              <w:jc w:val="both"/>
              <w:rPr>
                <w:rFonts w:ascii="Arial" w:eastAsia="Arial" w:hAnsi="Arial" w:cs="Arial"/>
                <w:sz w:val="20"/>
                <w:szCs w:val="20"/>
              </w:rPr>
            </w:pPr>
            <w:r w:rsidRPr="00587991">
              <w:rPr>
                <w:rFonts w:ascii="Arial" w:eastAsia="Arial" w:hAnsi="Arial" w:cs="Arial"/>
                <w:sz w:val="20"/>
                <w:szCs w:val="20"/>
              </w:rPr>
              <w:t>María</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D8D07C2" w14:textId="77777777" w:rsidR="00B05213" w:rsidRPr="00587991" w:rsidRDefault="00000000">
            <w:pPr>
              <w:spacing w:line="259" w:lineRule="auto"/>
              <w:jc w:val="both"/>
              <w:rPr>
                <w:rFonts w:ascii="Arial" w:eastAsia="Arial" w:hAnsi="Arial" w:cs="Arial"/>
                <w:sz w:val="20"/>
                <w:szCs w:val="20"/>
              </w:rPr>
            </w:pPr>
            <w:r w:rsidRPr="00587991">
              <w:rPr>
                <w:rFonts w:ascii="Arial" w:eastAsia="Arial" w:hAnsi="Arial" w:cs="Arial"/>
                <w:sz w:val="20"/>
                <w:szCs w:val="20"/>
              </w:rPr>
              <w:t>Nayadett</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66F986F" w14:textId="77777777" w:rsidR="00B05213" w:rsidRPr="00587991" w:rsidRDefault="00000000">
            <w:pPr>
              <w:spacing w:line="259" w:lineRule="auto"/>
              <w:jc w:val="both"/>
              <w:rPr>
                <w:rFonts w:ascii="Arial" w:eastAsia="Arial" w:hAnsi="Arial" w:cs="Arial"/>
                <w:sz w:val="20"/>
                <w:szCs w:val="20"/>
              </w:rPr>
            </w:pPr>
            <w:r w:rsidRPr="00587991">
              <w:rPr>
                <w:rFonts w:ascii="Arial" w:eastAsia="Arial" w:hAnsi="Arial" w:cs="Arial"/>
                <w:sz w:val="20"/>
                <w:szCs w:val="20"/>
              </w:rPr>
              <w:t>Lorena</w:t>
            </w:r>
          </w:p>
        </w:tc>
      </w:tr>
      <w:tr w:rsidR="00B05213" w14:paraId="6F3CF038" w14:textId="77777777">
        <w:trPr>
          <w:trHeight w:val="420"/>
        </w:trPr>
        <w:tc>
          <w:tcPr>
            <w:tcW w:w="121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E74BC03" w14:textId="77777777" w:rsidR="00B05213" w:rsidRDefault="00000000">
            <w:pPr>
              <w:spacing w:line="259" w:lineRule="auto"/>
              <w:jc w:val="both"/>
              <w:rPr>
                <w:rFonts w:ascii="Arial" w:eastAsia="Arial" w:hAnsi="Arial" w:cs="Arial"/>
                <w:color w:val="1F4E79"/>
                <w:sz w:val="22"/>
                <w:szCs w:val="22"/>
              </w:rPr>
            </w:pPr>
            <w:r>
              <w:rPr>
                <w:rFonts w:ascii="Arial" w:eastAsia="Arial" w:hAnsi="Arial" w:cs="Arial"/>
                <w:color w:val="1F4E79"/>
                <w:sz w:val="22"/>
                <w:szCs w:val="22"/>
              </w:rPr>
              <w:t>Apellidos</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F5DBBB2" w14:textId="77777777" w:rsidR="00B05213" w:rsidRPr="00587991" w:rsidRDefault="00000000">
            <w:pPr>
              <w:spacing w:line="259" w:lineRule="auto"/>
              <w:jc w:val="both"/>
              <w:rPr>
                <w:rFonts w:ascii="Arial" w:eastAsia="Arial" w:hAnsi="Arial" w:cs="Arial"/>
                <w:sz w:val="20"/>
                <w:szCs w:val="20"/>
              </w:rPr>
            </w:pPr>
            <w:r w:rsidRPr="00587991">
              <w:rPr>
                <w:rFonts w:ascii="Arial" w:eastAsia="Arial" w:hAnsi="Arial" w:cs="Arial"/>
                <w:sz w:val="20"/>
                <w:szCs w:val="20"/>
              </w:rPr>
              <w:t>Martínez</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9F67834" w14:textId="77777777" w:rsidR="00B05213" w:rsidRPr="00587991" w:rsidRDefault="00000000">
            <w:pPr>
              <w:spacing w:line="259" w:lineRule="auto"/>
              <w:jc w:val="both"/>
              <w:rPr>
                <w:rFonts w:ascii="Arial" w:eastAsia="Arial" w:hAnsi="Arial" w:cs="Arial"/>
                <w:sz w:val="20"/>
                <w:szCs w:val="20"/>
              </w:rPr>
            </w:pPr>
            <w:r w:rsidRPr="00587991">
              <w:rPr>
                <w:rFonts w:ascii="Arial" w:eastAsia="Arial" w:hAnsi="Arial" w:cs="Arial"/>
                <w:sz w:val="20"/>
                <w:szCs w:val="20"/>
              </w:rPr>
              <w:t>Leyton</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F6E22E0" w14:textId="77777777" w:rsidR="00B05213" w:rsidRPr="00587991" w:rsidRDefault="00000000">
            <w:pPr>
              <w:spacing w:line="259" w:lineRule="auto"/>
              <w:jc w:val="both"/>
              <w:rPr>
                <w:rFonts w:ascii="Arial" w:eastAsia="Arial" w:hAnsi="Arial" w:cs="Arial"/>
                <w:sz w:val="20"/>
                <w:szCs w:val="20"/>
              </w:rPr>
            </w:pPr>
            <w:r w:rsidRPr="00587991">
              <w:rPr>
                <w:rFonts w:ascii="Arial" w:eastAsia="Arial" w:hAnsi="Arial" w:cs="Arial"/>
                <w:sz w:val="20"/>
                <w:szCs w:val="20"/>
              </w:rPr>
              <w:t>Figueroa</w:t>
            </w:r>
          </w:p>
        </w:tc>
      </w:tr>
      <w:tr w:rsidR="00B05213" w14:paraId="5B0C2FCB" w14:textId="77777777">
        <w:trPr>
          <w:trHeight w:val="420"/>
        </w:trPr>
        <w:tc>
          <w:tcPr>
            <w:tcW w:w="121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FD8967F" w14:textId="77777777" w:rsidR="00B05213" w:rsidRDefault="00000000">
            <w:pPr>
              <w:spacing w:line="259" w:lineRule="auto"/>
              <w:jc w:val="both"/>
              <w:rPr>
                <w:rFonts w:ascii="Arial" w:eastAsia="Arial" w:hAnsi="Arial" w:cs="Arial"/>
                <w:color w:val="1F4E79"/>
                <w:sz w:val="22"/>
                <w:szCs w:val="22"/>
              </w:rPr>
            </w:pPr>
            <w:r>
              <w:rPr>
                <w:rFonts w:ascii="Arial" w:eastAsia="Arial" w:hAnsi="Arial" w:cs="Arial"/>
                <w:color w:val="1F4E79"/>
                <w:sz w:val="22"/>
                <w:szCs w:val="22"/>
              </w:rPr>
              <w:t>Roles</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3124D3F" w14:textId="77777777" w:rsidR="00B05213" w:rsidRPr="00587991" w:rsidRDefault="00000000">
            <w:pPr>
              <w:spacing w:line="259" w:lineRule="auto"/>
              <w:jc w:val="both"/>
              <w:rPr>
                <w:rFonts w:ascii="Arial" w:eastAsia="Arial" w:hAnsi="Arial" w:cs="Arial"/>
                <w:color w:val="548DD4"/>
                <w:sz w:val="20"/>
                <w:szCs w:val="20"/>
              </w:rPr>
            </w:pPr>
            <w:r w:rsidRPr="00587991">
              <w:rPr>
                <w:rFonts w:ascii="Arial" w:eastAsia="Arial" w:hAnsi="Arial" w:cs="Arial"/>
                <w:color w:val="548DD4"/>
                <w:sz w:val="20"/>
                <w:szCs w:val="20"/>
              </w:rPr>
              <w:t>Jefe Proyecto</w:t>
            </w:r>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02A2BD2" w14:textId="77777777" w:rsidR="00B05213" w:rsidRPr="00587991" w:rsidRDefault="00000000">
            <w:pPr>
              <w:spacing w:line="259" w:lineRule="auto"/>
              <w:jc w:val="both"/>
              <w:rPr>
                <w:rFonts w:ascii="Arial" w:eastAsia="Arial" w:hAnsi="Arial" w:cs="Arial"/>
                <w:color w:val="548DD4"/>
                <w:sz w:val="20"/>
                <w:szCs w:val="20"/>
              </w:rPr>
            </w:pPr>
            <w:proofErr w:type="spellStart"/>
            <w:r w:rsidRPr="00587991">
              <w:rPr>
                <w:rFonts w:ascii="Arial" w:eastAsia="Arial" w:hAnsi="Arial" w:cs="Arial"/>
                <w:color w:val="548DD4"/>
                <w:sz w:val="20"/>
                <w:szCs w:val="20"/>
              </w:rPr>
              <w:t>Backend</w:t>
            </w:r>
            <w:proofErr w:type="spellEnd"/>
          </w:p>
        </w:tc>
        <w:tc>
          <w:tcPr>
            <w:tcW w:w="253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CE01180" w14:textId="77777777" w:rsidR="00B05213" w:rsidRPr="00587991" w:rsidRDefault="00000000">
            <w:pPr>
              <w:spacing w:line="259" w:lineRule="auto"/>
              <w:jc w:val="both"/>
              <w:rPr>
                <w:rFonts w:ascii="Arial" w:eastAsia="Arial" w:hAnsi="Arial" w:cs="Arial"/>
                <w:color w:val="548DD4"/>
                <w:sz w:val="20"/>
                <w:szCs w:val="20"/>
              </w:rPr>
            </w:pPr>
            <w:proofErr w:type="spellStart"/>
            <w:r w:rsidRPr="00587991">
              <w:rPr>
                <w:rFonts w:ascii="Arial" w:eastAsia="Arial" w:hAnsi="Arial" w:cs="Arial"/>
                <w:color w:val="548DD4"/>
                <w:sz w:val="20"/>
                <w:szCs w:val="20"/>
              </w:rPr>
              <w:t>Frontend</w:t>
            </w:r>
            <w:proofErr w:type="spellEnd"/>
          </w:p>
        </w:tc>
      </w:tr>
    </w:tbl>
    <w:p w14:paraId="7D9265D8" w14:textId="77777777" w:rsidR="00B05213" w:rsidRDefault="00B05213">
      <w:pPr>
        <w:spacing w:after="160" w:line="259" w:lineRule="auto"/>
        <w:jc w:val="both"/>
        <w:rPr>
          <w:rFonts w:ascii="Arial" w:eastAsia="Arial" w:hAnsi="Arial" w:cs="Arial"/>
          <w:color w:val="5B9BD5"/>
        </w:rPr>
      </w:pPr>
    </w:p>
    <w:tbl>
      <w:tblPr>
        <w:tblStyle w:val="a1"/>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B05213" w14:paraId="3DBC0F5F"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45A0D45" w14:textId="77777777" w:rsidR="00B05213" w:rsidRDefault="00000000">
            <w:pPr>
              <w:spacing w:line="259" w:lineRule="auto"/>
              <w:jc w:val="both"/>
              <w:rPr>
                <w:rFonts w:ascii="Arial" w:eastAsia="Arial" w:hAnsi="Arial" w:cs="Arial"/>
                <w:color w:val="1F4E79"/>
                <w:sz w:val="28"/>
                <w:szCs w:val="28"/>
              </w:rPr>
            </w:pPr>
            <w:r>
              <w:rPr>
                <w:rFonts w:ascii="Arial" w:eastAsia="Arial" w:hAnsi="Arial" w:cs="Arial"/>
                <w:b/>
                <w:bCs/>
                <w:color w:val="1F4E79"/>
                <w:sz w:val="28"/>
                <w:szCs w:val="28"/>
              </w:rPr>
              <w:t>2. Descripción Proyecto</w:t>
            </w:r>
          </w:p>
        </w:tc>
      </w:tr>
      <w:tr w:rsidR="00B05213" w14:paraId="77B12D3B"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72A67A5D" w14:textId="77777777" w:rsidR="00B05213" w:rsidRDefault="00000000">
            <w:pPr>
              <w:pBdr>
                <w:top w:val="nil"/>
                <w:left w:val="nil"/>
                <w:bottom w:val="nil"/>
                <w:right w:val="nil"/>
                <w:between w:val="nil"/>
              </w:pBdr>
              <w:tabs>
                <w:tab w:val="center" w:pos="4419"/>
                <w:tab w:val="right" w:pos="8838"/>
              </w:tabs>
              <w:jc w:val="both"/>
              <w:rPr>
                <w:rFonts w:ascii="Arial" w:eastAsia="Arial" w:hAnsi="Arial" w:cs="Arial"/>
                <w:color w:val="1F4E79"/>
                <w:sz w:val="22"/>
                <w:szCs w:val="22"/>
              </w:rPr>
            </w:pPr>
            <w:r>
              <w:rPr>
                <w:rFonts w:ascii="Arial" w:eastAsia="Arial" w:hAnsi="Arial" w:cs="Arial"/>
                <w:color w:val="1F4E79"/>
                <w:sz w:val="22"/>
                <w:szCs w:val="22"/>
              </w:rPr>
              <w:t>En la descripción debes señalar brevemente el nombre, descripción, objetivos y alcance del proyecto</w:t>
            </w:r>
          </w:p>
        </w:tc>
      </w:tr>
    </w:tbl>
    <w:p w14:paraId="63211C8E" w14:textId="77777777" w:rsidR="00B05213" w:rsidRDefault="00B05213">
      <w:pPr>
        <w:spacing w:after="160" w:line="259" w:lineRule="auto"/>
        <w:jc w:val="both"/>
        <w:rPr>
          <w:rFonts w:ascii="Arial" w:eastAsia="Arial" w:hAnsi="Arial" w:cs="Arial"/>
          <w:color w:val="000000"/>
        </w:rPr>
      </w:pPr>
    </w:p>
    <w:tbl>
      <w:tblPr>
        <w:tblStyle w:val="a2"/>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1738"/>
        <w:gridCol w:w="7097"/>
      </w:tblGrid>
      <w:tr w:rsidR="00B05213" w14:paraId="688DFA55" w14:textId="77777777">
        <w:trPr>
          <w:trHeight w:val="43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85151A0" w14:textId="77777777" w:rsidR="00B05213" w:rsidRDefault="00000000">
            <w:pPr>
              <w:spacing w:line="259" w:lineRule="auto"/>
              <w:jc w:val="both"/>
              <w:rPr>
                <w:rFonts w:ascii="Arial" w:eastAsia="Arial" w:hAnsi="Arial" w:cs="Arial"/>
                <w:sz w:val="22"/>
                <w:szCs w:val="22"/>
              </w:rPr>
            </w:pPr>
            <w:r>
              <w:rPr>
                <w:rFonts w:ascii="Arial" w:eastAsia="Arial" w:hAnsi="Arial" w:cs="Arial"/>
                <w:sz w:val="22"/>
                <w:szCs w:val="22"/>
              </w:rPr>
              <w:t>Tema</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2B51907" w14:textId="77777777" w:rsidR="00B05213" w:rsidRDefault="00000000">
            <w:pPr>
              <w:spacing w:line="259" w:lineRule="auto"/>
              <w:jc w:val="both"/>
              <w:rPr>
                <w:rFonts w:ascii="Arial" w:eastAsia="Arial" w:hAnsi="Arial" w:cs="Arial"/>
                <w:sz w:val="20"/>
                <w:szCs w:val="20"/>
              </w:rPr>
            </w:pPr>
            <w:r>
              <w:rPr>
                <w:rFonts w:ascii="Arial" w:eastAsia="Arial" w:hAnsi="Arial" w:cs="Arial"/>
                <w:sz w:val="20"/>
                <w:szCs w:val="20"/>
              </w:rPr>
              <w:t>Desarrollo de Portal de Orientación Vocacional y Educacional</w:t>
            </w:r>
          </w:p>
        </w:tc>
      </w:tr>
      <w:tr w:rsidR="00B05213" w14:paraId="68F151AC" w14:textId="77777777">
        <w:trPr>
          <w:trHeight w:val="40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9C97216" w14:textId="77777777" w:rsidR="00B05213" w:rsidRDefault="00000000">
            <w:pPr>
              <w:spacing w:line="259" w:lineRule="auto"/>
              <w:jc w:val="both"/>
              <w:rPr>
                <w:rFonts w:ascii="Arial" w:eastAsia="Arial" w:hAnsi="Arial" w:cs="Arial"/>
                <w:sz w:val="22"/>
                <w:szCs w:val="22"/>
              </w:rPr>
            </w:pPr>
            <w:r>
              <w:rPr>
                <w:rFonts w:ascii="Arial" w:eastAsia="Arial" w:hAnsi="Arial" w:cs="Arial"/>
                <w:sz w:val="22"/>
                <w:szCs w:val="22"/>
              </w:rPr>
              <w:t>Descripción</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02A7C5A" w14:textId="77777777" w:rsidR="00B05213" w:rsidRDefault="00000000">
            <w:pPr>
              <w:spacing w:line="259" w:lineRule="auto"/>
              <w:jc w:val="both"/>
              <w:rPr>
                <w:rFonts w:ascii="Arial" w:eastAsia="Arial" w:hAnsi="Arial" w:cs="Arial"/>
                <w:sz w:val="20"/>
                <w:szCs w:val="20"/>
              </w:rPr>
            </w:pPr>
            <w:r>
              <w:rPr>
                <w:rFonts w:ascii="Arial" w:eastAsia="Arial" w:hAnsi="Arial" w:cs="Arial"/>
                <w:sz w:val="20"/>
                <w:szCs w:val="20"/>
              </w:rPr>
              <w:t>El proyecto consiste en desarrollar un portal web interactivo que centralice toda la oferta académica de instituciones educacionales en Chile. La plataforma permitirá a los estudiantes de enseñanza media y sus familias explorar carreras, comparar programas de estudio, visualizar información detallada (mallas curriculares, aranceles, duración, empleabilidad) y acceder a contenido como testimonios de estudiantes, todo en un solo lugar.</w:t>
            </w:r>
          </w:p>
        </w:tc>
      </w:tr>
      <w:tr w:rsidR="00B05213" w14:paraId="34B7B2A8" w14:textId="77777777">
        <w:trPr>
          <w:trHeight w:val="40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CD7308B" w14:textId="77777777" w:rsidR="00B05213" w:rsidRDefault="00000000">
            <w:pPr>
              <w:spacing w:line="259" w:lineRule="auto"/>
              <w:jc w:val="both"/>
              <w:rPr>
                <w:rFonts w:ascii="Arial" w:eastAsia="Arial" w:hAnsi="Arial" w:cs="Arial"/>
                <w:sz w:val="22"/>
                <w:szCs w:val="22"/>
              </w:rPr>
            </w:pPr>
            <w:r>
              <w:rPr>
                <w:rFonts w:ascii="Arial" w:eastAsia="Arial" w:hAnsi="Arial" w:cs="Arial"/>
                <w:sz w:val="22"/>
                <w:szCs w:val="22"/>
              </w:rPr>
              <w:t>Problemática detectada</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66DFE0B" w14:textId="77777777" w:rsidR="00B05213" w:rsidRDefault="00000000">
            <w:pPr>
              <w:spacing w:line="259" w:lineRule="auto"/>
              <w:jc w:val="both"/>
              <w:rPr>
                <w:rFonts w:ascii="Arial" w:eastAsia="Arial" w:hAnsi="Arial" w:cs="Arial"/>
                <w:sz w:val="20"/>
                <w:szCs w:val="20"/>
              </w:rPr>
            </w:pPr>
            <w:r>
              <w:rPr>
                <w:rFonts w:ascii="Arial" w:eastAsia="Arial" w:hAnsi="Arial" w:cs="Arial"/>
                <w:sz w:val="20"/>
                <w:szCs w:val="20"/>
              </w:rPr>
              <w:t>Actualmente, los estudiantes que buscan orientación vocacional en Chile se enfrentan a información dispersa en múltiples sitios web, con formatos inconsistentes y poca profundidad en la experiencia real de cada carrera. Plataformas como </w:t>
            </w:r>
            <w:hyperlink r:id="rId8">
              <w:r>
                <w:rPr>
                  <w:rFonts w:ascii="Arial" w:eastAsia="Arial" w:hAnsi="Arial" w:cs="Arial"/>
                  <w:sz w:val="20"/>
                  <w:szCs w:val="20"/>
                  <w:u w:val="single"/>
                </w:rPr>
                <w:t>miFuturo.cl</w:t>
              </w:r>
            </w:hyperlink>
            <w:r>
              <w:rPr>
                <w:rFonts w:ascii="Arial" w:eastAsia="Arial" w:hAnsi="Arial" w:cs="Arial"/>
                <w:sz w:val="20"/>
                <w:szCs w:val="20"/>
              </w:rPr>
              <w:t xml:space="preserve"> ofrecen datos </w:t>
            </w:r>
            <w:proofErr w:type="gramStart"/>
            <w:r>
              <w:rPr>
                <w:rFonts w:ascii="Arial" w:eastAsia="Arial" w:hAnsi="Arial" w:cs="Arial"/>
                <w:sz w:val="20"/>
                <w:szCs w:val="20"/>
              </w:rPr>
              <w:t>agregados</w:t>
            </w:r>
            <w:proofErr w:type="gramEnd"/>
            <w:r>
              <w:rPr>
                <w:rFonts w:ascii="Arial" w:eastAsia="Arial" w:hAnsi="Arial" w:cs="Arial"/>
                <w:sz w:val="20"/>
                <w:szCs w:val="20"/>
              </w:rPr>
              <w:t xml:space="preserve"> pero no permiten conocer la "vida universitaria" ni comparar fácilmente opciones dentro de una misma institución. Esta fragmentación dificulta la toma de decisiones informadas y contribuye a la deserción en los primeros años de educación superior.</w:t>
            </w:r>
          </w:p>
        </w:tc>
      </w:tr>
      <w:tr w:rsidR="00B05213" w14:paraId="3A9C5BCD" w14:textId="77777777">
        <w:trPr>
          <w:trHeight w:val="405"/>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64D9586" w14:textId="77777777" w:rsidR="00B05213" w:rsidRDefault="00000000">
            <w:pPr>
              <w:spacing w:line="259" w:lineRule="auto"/>
              <w:jc w:val="both"/>
              <w:rPr>
                <w:rFonts w:ascii="Arial" w:eastAsia="Arial" w:hAnsi="Arial" w:cs="Arial"/>
                <w:sz w:val="22"/>
                <w:szCs w:val="22"/>
              </w:rPr>
            </w:pPr>
            <w:r>
              <w:rPr>
                <w:rFonts w:ascii="Arial" w:eastAsia="Arial" w:hAnsi="Arial" w:cs="Arial"/>
                <w:sz w:val="22"/>
                <w:szCs w:val="22"/>
              </w:rPr>
              <w:t>Solución esperada</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96DFBE3" w14:textId="77777777" w:rsidR="00B05213" w:rsidRDefault="00000000">
            <w:pPr>
              <w:spacing w:before="240" w:after="240" w:line="259" w:lineRule="auto"/>
              <w:jc w:val="both"/>
              <w:rPr>
                <w:rFonts w:ascii="Arial" w:eastAsia="Arial" w:hAnsi="Arial" w:cs="Arial"/>
                <w:sz w:val="20"/>
                <w:szCs w:val="20"/>
              </w:rPr>
            </w:pPr>
            <w:r>
              <w:rPr>
                <w:rFonts w:ascii="Arial" w:eastAsia="Arial" w:hAnsi="Arial" w:cs="Arial"/>
                <w:sz w:val="20"/>
                <w:szCs w:val="20"/>
              </w:rPr>
              <w:t xml:space="preserve">Un portal web interactivo </w:t>
            </w:r>
            <w:proofErr w:type="spellStart"/>
            <w:r>
              <w:rPr>
                <w:rFonts w:ascii="Arial" w:eastAsia="Arial" w:hAnsi="Arial" w:cs="Arial"/>
                <w:sz w:val="20"/>
                <w:szCs w:val="20"/>
              </w:rPr>
              <w:t>serverless</w:t>
            </w:r>
            <w:proofErr w:type="spellEnd"/>
            <w:r>
              <w:rPr>
                <w:rFonts w:ascii="Arial" w:eastAsia="Arial" w:hAnsi="Arial" w:cs="Arial"/>
                <w:sz w:val="20"/>
                <w:szCs w:val="20"/>
              </w:rPr>
              <w:t xml:space="preserve"> de dos capas que incluya:</w:t>
            </w:r>
          </w:p>
          <w:p w14:paraId="3B6514DF" w14:textId="77777777" w:rsidR="00B05213" w:rsidRDefault="00000000">
            <w:pPr>
              <w:numPr>
                <w:ilvl w:val="0"/>
                <w:numId w:val="6"/>
              </w:numPr>
              <w:spacing w:before="240" w:line="259" w:lineRule="auto"/>
              <w:jc w:val="both"/>
              <w:rPr>
                <w:rFonts w:ascii="Arial" w:eastAsia="Arial" w:hAnsi="Arial" w:cs="Arial"/>
                <w:sz w:val="20"/>
                <w:szCs w:val="20"/>
              </w:rPr>
            </w:pPr>
            <w:r>
              <w:rPr>
                <w:rFonts w:ascii="Arial" w:eastAsia="Arial" w:hAnsi="Arial" w:cs="Arial"/>
                <w:sz w:val="20"/>
                <w:szCs w:val="20"/>
              </w:rPr>
              <w:t>Buscador avanzado de carreras con filtros por área, sede, jornada o palabra clave.</w:t>
            </w:r>
          </w:p>
          <w:p w14:paraId="2FDE8DF2" w14:textId="77777777" w:rsidR="00B05213" w:rsidRDefault="00000000">
            <w:pPr>
              <w:numPr>
                <w:ilvl w:val="0"/>
                <w:numId w:val="6"/>
              </w:numPr>
              <w:spacing w:line="259" w:lineRule="auto"/>
              <w:jc w:val="both"/>
              <w:rPr>
                <w:rFonts w:ascii="Arial" w:eastAsia="Arial" w:hAnsi="Arial" w:cs="Arial"/>
                <w:sz w:val="20"/>
                <w:szCs w:val="20"/>
              </w:rPr>
            </w:pPr>
            <w:r>
              <w:rPr>
                <w:rFonts w:ascii="Arial" w:eastAsia="Arial" w:hAnsi="Arial" w:cs="Arial"/>
                <w:sz w:val="20"/>
                <w:szCs w:val="20"/>
              </w:rPr>
              <w:t>Fichas detalladas de carreras que combinen datos institucionales fijos con datos variables privados o macroeconómicos, incluyendo acceso directo a la descarga de mallas curriculares en formato PDF.</w:t>
            </w:r>
          </w:p>
          <w:p w14:paraId="07F85C14" w14:textId="77777777" w:rsidR="00B05213" w:rsidRDefault="00000000">
            <w:pPr>
              <w:numPr>
                <w:ilvl w:val="0"/>
                <w:numId w:val="6"/>
              </w:numPr>
              <w:spacing w:line="259" w:lineRule="auto"/>
              <w:jc w:val="both"/>
              <w:rPr>
                <w:rFonts w:ascii="Arial" w:eastAsia="Arial" w:hAnsi="Arial" w:cs="Arial"/>
                <w:sz w:val="20"/>
                <w:szCs w:val="20"/>
              </w:rPr>
            </w:pPr>
            <w:r>
              <w:rPr>
                <w:rFonts w:ascii="Arial" w:eastAsia="Arial" w:hAnsi="Arial" w:cs="Arial"/>
                <w:sz w:val="20"/>
                <w:szCs w:val="20"/>
              </w:rPr>
              <w:t>Módulo de comparación que permita visualizar hasta 3 carreras lado a lado de forma simultánea.</w:t>
            </w:r>
          </w:p>
          <w:p w14:paraId="5DF1129A" w14:textId="77777777" w:rsidR="00B05213" w:rsidRDefault="00000000">
            <w:pPr>
              <w:numPr>
                <w:ilvl w:val="0"/>
                <w:numId w:val="6"/>
              </w:numPr>
              <w:spacing w:line="259" w:lineRule="auto"/>
              <w:jc w:val="both"/>
              <w:rPr>
                <w:rFonts w:ascii="Arial" w:eastAsia="Arial" w:hAnsi="Arial" w:cs="Arial"/>
                <w:sz w:val="20"/>
                <w:szCs w:val="20"/>
              </w:rPr>
            </w:pPr>
            <w:r>
              <w:rPr>
                <w:rFonts w:ascii="Arial" w:eastAsia="Arial" w:hAnsi="Arial" w:cs="Arial"/>
                <w:sz w:val="20"/>
                <w:szCs w:val="20"/>
              </w:rPr>
              <w:t>Test vocacional interactivo integrado que recomiende alternativas afines al perfil e intereses del usuario.</w:t>
            </w:r>
          </w:p>
          <w:p w14:paraId="046385A6" w14:textId="77777777" w:rsidR="00B05213" w:rsidRDefault="00000000">
            <w:pPr>
              <w:numPr>
                <w:ilvl w:val="0"/>
                <w:numId w:val="6"/>
              </w:numPr>
              <w:spacing w:line="259" w:lineRule="auto"/>
              <w:jc w:val="both"/>
              <w:rPr>
                <w:rFonts w:ascii="Arial" w:eastAsia="Arial" w:hAnsi="Arial" w:cs="Arial"/>
                <w:sz w:val="20"/>
                <w:szCs w:val="20"/>
              </w:rPr>
            </w:pPr>
            <w:r>
              <w:rPr>
                <w:rFonts w:ascii="Arial" w:eastAsia="Arial" w:hAnsi="Arial" w:cs="Arial"/>
                <w:sz w:val="20"/>
                <w:szCs w:val="20"/>
              </w:rPr>
              <w:t>Mapa interactivo de sedes geolocalizadas con información de infraestructura y conectividad.</w:t>
            </w:r>
          </w:p>
          <w:p w14:paraId="790AF3C3" w14:textId="77777777" w:rsidR="00B05213" w:rsidRDefault="00000000">
            <w:pPr>
              <w:numPr>
                <w:ilvl w:val="0"/>
                <w:numId w:val="6"/>
              </w:numPr>
              <w:spacing w:after="240" w:line="259" w:lineRule="auto"/>
              <w:jc w:val="both"/>
              <w:rPr>
                <w:rFonts w:ascii="Arial" w:eastAsia="Arial" w:hAnsi="Arial" w:cs="Arial"/>
                <w:sz w:val="20"/>
                <w:szCs w:val="20"/>
              </w:rPr>
            </w:pPr>
            <w:r>
              <w:rPr>
                <w:rFonts w:ascii="Arial" w:eastAsia="Arial" w:hAnsi="Arial" w:cs="Arial"/>
                <w:sz w:val="20"/>
                <w:szCs w:val="20"/>
              </w:rPr>
              <w:t>Sistema de autenticación y gestión segura de perfiles para guardar simulaciones y favoritos.</w:t>
            </w:r>
          </w:p>
          <w:p w14:paraId="34368477" w14:textId="77777777" w:rsidR="00B05213" w:rsidRDefault="00B05213">
            <w:pPr>
              <w:spacing w:before="240" w:after="240" w:line="259" w:lineRule="auto"/>
              <w:ind w:left="720"/>
              <w:jc w:val="both"/>
              <w:rPr>
                <w:rFonts w:ascii="Arial" w:eastAsia="Arial" w:hAnsi="Arial" w:cs="Arial"/>
                <w:sz w:val="20"/>
                <w:szCs w:val="20"/>
              </w:rPr>
            </w:pPr>
          </w:p>
          <w:p w14:paraId="2A849030" w14:textId="77777777" w:rsidR="00B05213" w:rsidRDefault="00B05213">
            <w:pPr>
              <w:spacing w:line="259" w:lineRule="auto"/>
              <w:jc w:val="both"/>
              <w:rPr>
                <w:rFonts w:ascii="Arial" w:eastAsia="Arial" w:hAnsi="Arial" w:cs="Arial"/>
                <w:sz w:val="20"/>
                <w:szCs w:val="20"/>
              </w:rPr>
            </w:pPr>
          </w:p>
        </w:tc>
      </w:tr>
      <w:tr w:rsidR="00B05213" w14:paraId="4925AD68" w14:textId="77777777">
        <w:trPr>
          <w:trHeight w:val="420"/>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B7AA390" w14:textId="77777777" w:rsidR="00B05213" w:rsidRDefault="00000000">
            <w:pPr>
              <w:spacing w:line="259" w:lineRule="auto"/>
              <w:jc w:val="both"/>
              <w:rPr>
                <w:rFonts w:ascii="Arial" w:eastAsia="Arial" w:hAnsi="Arial" w:cs="Arial"/>
                <w:sz w:val="22"/>
                <w:szCs w:val="22"/>
              </w:rPr>
            </w:pPr>
            <w:r>
              <w:rPr>
                <w:rFonts w:ascii="Arial" w:eastAsia="Arial" w:hAnsi="Arial" w:cs="Arial"/>
                <w:sz w:val="22"/>
                <w:szCs w:val="22"/>
              </w:rPr>
              <w:t>Objetivos generales</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AE187DB" w14:textId="77777777" w:rsidR="00B05213" w:rsidRDefault="00000000">
            <w:pPr>
              <w:spacing w:line="259" w:lineRule="auto"/>
              <w:jc w:val="both"/>
              <w:rPr>
                <w:rFonts w:ascii="Arial" w:eastAsia="Arial" w:hAnsi="Arial" w:cs="Arial"/>
                <w:sz w:val="20"/>
                <w:szCs w:val="20"/>
              </w:rPr>
            </w:pPr>
            <w:r>
              <w:rPr>
                <w:rFonts w:ascii="Arial" w:eastAsia="Arial" w:hAnsi="Arial" w:cs="Arial"/>
                <w:sz w:val="20"/>
                <w:szCs w:val="20"/>
              </w:rPr>
              <w:t xml:space="preserve">Facilitar la toma de decisiones vocacionales de los estudiantes de enseñanza media en Chile, centralizando y estructurando la información educacional en </w:t>
            </w:r>
            <w:r>
              <w:rPr>
                <w:rFonts w:ascii="Arial" w:eastAsia="Arial" w:hAnsi="Arial" w:cs="Arial"/>
                <w:sz w:val="20"/>
                <w:szCs w:val="20"/>
              </w:rPr>
              <w:lastRenderedPageBreak/>
              <w:t xml:space="preserve">una plataforma moderna, intuitiva y confiable que reduzca la incertidumbre y la deserción en la educación superior. </w:t>
            </w:r>
          </w:p>
        </w:tc>
      </w:tr>
      <w:tr w:rsidR="00B05213" w14:paraId="5A47BBD6" w14:textId="77777777">
        <w:trPr>
          <w:trHeight w:val="420"/>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57A483F" w14:textId="77777777" w:rsidR="00B05213" w:rsidRDefault="00000000">
            <w:pPr>
              <w:spacing w:line="259" w:lineRule="auto"/>
              <w:jc w:val="both"/>
              <w:rPr>
                <w:rFonts w:ascii="Arial" w:eastAsia="Arial" w:hAnsi="Arial" w:cs="Arial"/>
                <w:sz w:val="22"/>
                <w:szCs w:val="22"/>
              </w:rPr>
            </w:pPr>
            <w:r>
              <w:rPr>
                <w:rFonts w:ascii="Arial" w:eastAsia="Arial" w:hAnsi="Arial" w:cs="Arial"/>
                <w:sz w:val="22"/>
                <w:szCs w:val="22"/>
              </w:rPr>
              <w:lastRenderedPageBreak/>
              <w:t>Objetivos específicos</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F326E14" w14:textId="77777777" w:rsidR="00B05213" w:rsidRDefault="00000000">
            <w:pPr>
              <w:numPr>
                <w:ilvl w:val="0"/>
                <w:numId w:val="1"/>
              </w:numPr>
              <w:spacing w:line="259" w:lineRule="auto"/>
              <w:jc w:val="both"/>
              <w:rPr>
                <w:rFonts w:ascii="Arial" w:eastAsia="Arial" w:hAnsi="Arial" w:cs="Arial"/>
                <w:sz w:val="20"/>
                <w:szCs w:val="20"/>
              </w:rPr>
            </w:pPr>
            <w:r>
              <w:rPr>
                <w:rFonts w:ascii="Arial" w:eastAsia="Arial" w:hAnsi="Arial" w:cs="Arial"/>
                <w:sz w:val="20"/>
                <w:szCs w:val="20"/>
              </w:rPr>
              <w:t>Buscador Avanzado de Carreras: Permitir filtrar por área de conocimiento, sede o palabra clave, entregando resultados instantáneos desde la capa cliente.</w:t>
            </w:r>
          </w:p>
          <w:p w14:paraId="4CB5E343" w14:textId="77777777" w:rsidR="00B05213" w:rsidRDefault="00000000">
            <w:pPr>
              <w:numPr>
                <w:ilvl w:val="0"/>
                <w:numId w:val="1"/>
              </w:numPr>
              <w:spacing w:line="259" w:lineRule="auto"/>
              <w:jc w:val="both"/>
              <w:rPr>
                <w:rFonts w:ascii="Arial" w:eastAsia="Arial" w:hAnsi="Arial" w:cs="Arial"/>
                <w:sz w:val="20"/>
                <w:szCs w:val="20"/>
              </w:rPr>
            </w:pPr>
            <w:r>
              <w:rPr>
                <w:rFonts w:ascii="Arial" w:eastAsia="Arial" w:hAnsi="Arial" w:cs="Arial"/>
                <w:sz w:val="20"/>
                <w:szCs w:val="20"/>
              </w:rPr>
              <w:t xml:space="preserve">Fichas Detalladas de Carreras: Presentar información completa (perfil de egreso, campo laboral, aranceles, duración y empleabilidad) sincronizada de mallas curriculares alojadas de forma remota, mostrando </w:t>
            </w:r>
            <w:proofErr w:type="spellStart"/>
            <w:r>
              <w:rPr>
                <w:rFonts w:ascii="Arial" w:eastAsia="Arial" w:hAnsi="Arial" w:cs="Arial"/>
                <w:sz w:val="20"/>
                <w:szCs w:val="20"/>
              </w:rPr>
              <w:t>explitamente</w:t>
            </w:r>
            <w:proofErr w:type="spellEnd"/>
            <w:r>
              <w:rPr>
                <w:rFonts w:ascii="Arial" w:eastAsia="Arial" w:hAnsi="Arial" w:cs="Arial"/>
                <w:sz w:val="20"/>
                <w:szCs w:val="20"/>
              </w:rPr>
              <w:t xml:space="preserve"> la fecha de última actualización.</w:t>
            </w:r>
          </w:p>
          <w:p w14:paraId="78DC4DB0" w14:textId="77777777" w:rsidR="00B05213" w:rsidRDefault="00000000">
            <w:pPr>
              <w:numPr>
                <w:ilvl w:val="0"/>
                <w:numId w:val="1"/>
              </w:numPr>
              <w:spacing w:line="259" w:lineRule="auto"/>
              <w:jc w:val="both"/>
              <w:rPr>
                <w:rFonts w:ascii="Arial" w:eastAsia="Arial" w:hAnsi="Arial" w:cs="Arial"/>
                <w:sz w:val="20"/>
                <w:szCs w:val="20"/>
              </w:rPr>
            </w:pPr>
            <w:r>
              <w:rPr>
                <w:rFonts w:ascii="Arial" w:eastAsia="Arial" w:hAnsi="Arial" w:cs="Arial"/>
                <w:sz w:val="20"/>
                <w:szCs w:val="20"/>
              </w:rPr>
              <w:t>Módulo de Comparación: Posibilitar la selección de hasta 3 carreras y visualizar sus diferencias estructurales lado a lado en una matriz comparativa fluida.</w:t>
            </w:r>
          </w:p>
          <w:p w14:paraId="369D5CAA" w14:textId="77777777" w:rsidR="00B05213" w:rsidRDefault="00000000">
            <w:pPr>
              <w:numPr>
                <w:ilvl w:val="0"/>
                <w:numId w:val="1"/>
              </w:numPr>
              <w:spacing w:line="259" w:lineRule="auto"/>
              <w:jc w:val="both"/>
              <w:rPr>
                <w:rFonts w:ascii="Arial" w:eastAsia="Arial" w:hAnsi="Arial" w:cs="Arial"/>
                <w:sz w:val="20"/>
                <w:szCs w:val="20"/>
              </w:rPr>
            </w:pPr>
            <w:r>
              <w:rPr>
                <w:rFonts w:ascii="Arial" w:eastAsia="Arial" w:hAnsi="Arial" w:cs="Arial"/>
                <w:sz w:val="20"/>
                <w:szCs w:val="20"/>
              </w:rPr>
              <w:t>Test Vocacional: Desarrollar un cuestionario interactivo que, evaluando las aptitudes e intereses del usuario, recomiende carreras afines dentro del catálogo integrado.</w:t>
            </w:r>
          </w:p>
          <w:p w14:paraId="4DF8A5D2" w14:textId="77777777" w:rsidR="00B05213" w:rsidRDefault="00000000">
            <w:pPr>
              <w:numPr>
                <w:ilvl w:val="0"/>
                <w:numId w:val="1"/>
              </w:numPr>
              <w:spacing w:line="259" w:lineRule="auto"/>
              <w:jc w:val="both"/>
              <w:rPr>
                <w:rFonts w:ascii="Arial" w:eastAsia="Arial" w:hAnsi="Arial" w:cs="Arial"/>
                <w:sz w:val="20"/>
                <w:szCs w:val="20"/>
              </w:rPr>
            </w:pPr>
            <w:r>
              <w:rPr>
                <w:rFonts w:ascii="Arial" w:eastAsia="Arial" w:hAnsi="Arial" w:cs="Arial"/>
                <w:sz w:val="20"/>
                <w:szCs w:val="20"/>
              </w:rPr>
              <w:t>Mapa Interactivo de Sedes: Geolocalizar las dependencias físicas que imparten las carreras, desplegando la infraestructura disponible.</w:t>
            </w:r>
          </w:p>
          <w:p w14:paraId="56FE4EBE" w14:textId="77777777" w:rsidR="00B05213" w:rsidRDefault="00000000">
            <w:pPr>
              <w:numPr>
                <w:ilvl w:val="0"/>
                <w:numId w:val="1"/>
              </w:numPr>
              <w:spacing w:line="259" w:lineRule="auto"/>
              <w:jc w:val="both"/>
              <w:rPr>
                <w:rFonts w:ascii="Arial" w:eastAsia="Arial" w:hAnsi="Arial" w:cs="Arial"/>
                <w:sz w:val="20"/>
                <w:szCs w:val="20"/>
              </w:rPr>
            </w:pPr>
            <w:r>
              <w:rPr>
                <w:rFonts w:ascii="Arial" w:eastAsia="Arial" w:hAnsi="Arial" w:cs="Arial"/>
                <w:sz w:val="20"/>
                <w:szCs w:val="20"/>
              </w:rPr>
              <w:t xml:space="preserve">Sistema de Autenticación </w:t>
            </w:r>
            <w:proofErr w:type="spellStart"/>
            <w:r>
              <w:rPr>
                <w:rFonts w:ascii="Arial" w:eastAsia="Arial" w:hAnsi="Arial" w:cs="Arial"/>
                <w:sz w:val="20"/>
                <w:szCs w:val="20"/>
              </w:rPr>
              <w:t>Serverless</w:t>
            </w:r>
            <w:proofErr w:type="spellEnd"/>
            <w:r>
              <w:rPr>
                <w:rFonts w:ascii="Arial" w:eastAsia="Arial" w:hAnsi="Arial" w:cs="Arial"/>
                <w:sz w:val="20"/>
                <w:szCs w:val="20"/>
              </w:rPr>
              <w:t xml:space="preserve">: Implementar registro y </w:t>
            </w:r>
            <w:proofErr w:type="spellStart"/>
            <w:r>
              <w:rPr>
                <w:rFonts w:ascii="Arial" w:eastAsia="Arial" w:hAnsi="Arial" w:cs="Arial"/>
                <w:sz w:val="20"/>
                <w:szCs w:val="20"/>
              </w:rPr>
              <w:t>login</w:t>
            </w:r>
            <w:proofErr w:type="spellEnd"/>
            <w:r>
              <w:rPr>
                <w:rFonts w:ascii="Arial" w:eastAsia="Arial" w:hAnsi="Arial" w:cs="Arial"/>
                <w:sz w:val="20"/>
                <w:szCs w:val="20"/>
              </w:rPr>
              <w:t xml:space="preserve"> seguros para personalizar la experiencia mediante el consumo nativo de tokens de acceso (JWT).</w:t>
            </w:r>
          </w:p>
          <w:p w14:paraId="751FA69D" w14:textId="77777777" w:rsidR="00B05213" w:rsidRDefault="00B05213">
            <w:pPr>
              <w:spacing w:line="259" w:lineRule="auto"/>
              <w:jc w:val="both"/>
              <w:rPr>
                <w:rFonts w:ascii="Arial" w:eastAsia="Arial" w:hAnsi="Arial" w:cs="Arial"/>
                <w:sz w:val="20"/>
                <w:szCs w:val="20"/>
              </w:rPr>
            </w:pPr>
          </w:p>
        </w:tc>
      </w:tr>
      <w:tr w:rsidR="00B05213" w14:paraId="5B9ABC1E" w14:textId="77777777">
        <w:trPr>
          <w:trHeight w:val="420"/>
        </w:trPr>
        <w:tc>
          <w:tcPr>
            <w:tcW w:w="173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CFDE2AD" w14:textId="77777777" w:rsidR="00B05213" w:rsidRDefault="00000000">
            <w:pPr>
              <w:spacing w:line="259" w:lineRule="auto"/>
              <w:jc w:val="both"/>
              <w:rPr>
                <w:rFonts w:ascii="Arial" w:eastAsia="Arial" w:hAnsi="Arial" w:cs="Arial"/>
                <w:sz w:val="22"/>
                <w:szCs w:val="22"/>
              </w:rPr>
            </w:pPr>
            <w:r>
              <w:rPr>
                <w:rFonts w:ascii="Arial" w:eastAsia="Arial" w:hAnsi="Arial" w:cs="Arial"/>
                <w:sz w:val="22"/>
                <w:szCs w:val="22"/>
              </w:rPr>
              <w:t>Alcance del proyecto</w:t>
            </w:r>
          </w:p>
        </w:tc>
        <w:tc>
          <w:tcPr>
            <w:tcW w:w="7097"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2EDC9D6" w14:textId="77777777" w:rsidR="00B05213" w:rsidRDefault="00000000">
            <w:pPr>
              <w:pStyle w:val="Ttulo4"/>
              <w:widowControl/>
              <w:spacing w:before="240" w:after="40" w:line="259" w:lineRule="auto"/>
              <w:ind w:left="720" w:hanging="360"/>
              <w:jc w:val="both"/>
              <w:rPr>
                <w:b/>
                <w:bCs/>
                <w:sz w:val="22"/>
                <w:szCs w:val="22"/>
              </w:rPr>
            </w:pPr>
            <w:bookmarkStart w:id="0" w:name="_heading=h.mnzcputrjk31" w:colFirst="0" w:colLast="0"/>
            <w:bookmarkEnd w:id="0"/>
            <w:r>
              <w:rPr>
                <w:b/>
                <w:bCs/>
                <w:sz w:val="22"/>
                <w:szCs w:val="22"/>
              </w:rPr>
              <w:t>Incluye:</w:t>
            </w:r>
          </w:p>
          <w:p w14:paraId="7764D90D" w14:textId="77777777" w:rsidR="00B05213" w:rsidRDefault="00000000">
            <w:pPr>
              <w:numPr>
                <w:ilvl w:val="0"/>
                <w:numId w:val="3"/>
              </w:numPr>
              <w:spacing w:before="240" w:line="259" w:lineRule="auto"/>
              <w:jc w:val="both"/>
              <w:rPr>
                <w:rFonts w:ascii="Arial" w:eastAsia="Arial" w:hAnsi="Arial" w:cs="Arial"/>
                <w:sz w:val="20"/>
                <w:szCs w:val="20"/>
              </w:rPr>
            </w:pPr>
            <w:r>
              <w:rPr>
                <w:rFonts w:ascii="Arial" w:eastAsia="Arial" w:hAnsi="Arial" w:cs="Arial"/>
                <w:sz w:val="20"/>
                <w:szCs w:val="20"/>
              </w:rPr>
              <w:t xml:space="preserve">Desarrollo de una plataforma web responsive utilizando JavaScript con </w:t>
            </w:r>
            <w:proofErr w:type="spellStart"/>
            <w:r>
              <w:rPr>
                <w:rFonts w:ascii="Arial" w:eastAsia="Arial" w:hAnsi="Arial" w:cs="Arial"/>
                <w:sz w:val="20"/>
                <w:szCs w:val="20"/>
              </w:rPr>
              <w:t>React</w:t>
            </w:r>
            <w:proofErr w:type="spellEnd"/>
            <w:r>
              <w:rPr>
                <w:rFonts w:ascii="Arial" w:eastAsia="Arial" w:hAnsi="Arial" w:cs="Arial"/>
                <w:sz w:val="20"/>
                <w:szCs w:val="20"/>
              </w:rPr>
              <w:t xml:space="preserve"> tradicional para el </w:t>
            </w:r>
            <w:proofErr w:type="spellStart"/>
            <w:r>
              <w:rPr>
                <w:rFonts w:ascii="Arial" w:eastAsia="Arial" w:hAnsi="Arial" w:cs="Arial"/>
                <w:sz w:val="20"/>
                <w:szCs w:val="20"/>
              </w:rPr>
              <w:t>frontend</w:t>
            </w:r>
            <w:proofErr w:type="spellEnd"/>
            <w:r>
              <w:rPr>
                <w:rFonts w:ascii="Arial" w:eastAsia="Arial" w:hAnsi="Arial" w:cs="Arial"/>
                <w:sz w:val="20"/>
                <w:szCs w:val="20"/>
              </w:rPr>
              <w:t xml:space="preserve">, acoplado de forma directa a la infraestructura </w:t>
            </w:r>
            <w:proofErr w:type="spellStart"/>
            <w:r>
              <w:rPr>
                <w:rFonts w:ascii="Arial" w:eastAsia="Arial" w:hAnsi="Arial" w:cs="Arial"/>
                <w:sz w:val="20"/>
                <w:szCs w:val="20"/>
              </w:rPr>
              <w:t>cloud</w:t>
            </w:r>
            <w:proofErr w:type="spellEnd"/>
            <w:r>
              <w:rPr>
                <w:rFonts w:ascii="Arial" w:eastAsia="Arial" w:hAnsi="Arial" w:cs="Arial"/>
                <w:sz w:val="20"/>
                <w:szCs w:val="20"/>
              </w:rPr>
              <w:t xml:space="preserve"> de </w:t>
            </w:r>
            <w:proofErr w:type="spellStart"/>
            <w:r>
              <w:rPr>
                <w:rFonts w:ascii="Arial" w:eastAsia="Arial" w:hAnsi="Arial" w:cs="Arial"/>
                <w:sz w:val="20"/>
                <w:szCs w:val="20"/>
              </w:rPr>
              <w:t>Supabase</w:t>
            </w:r>
            <w:proofErr w:type="spellEnd"/>
            <w:r>
              <w:rPr>
                <w:rFonts w:ascii="Arial" w:eastAsia="Arial" w:hAnsi="Arial" w:cs="Arial"/>
                <w:sz w:val="20"/>
                <w:szCs w:val="20"/>
              </w:rPr>
              <w:t xml:space="preserve"> (</w:t>
            </w:r>
            <w:proofErr w:type="spellStart"/>
            <w:r>
              <w:rPr>
                <w:rFonts w:ascii="Arial" w:eastAsia="Arial" w:hAnsi="Arial" w:cs="Arial"/>
                <w:sz w:val="20"/>
                <w:szCs w:val="20"/>
              </w:rPr>
              <w:t>Serverless</w:t>
            </w:r>
            <w:proofErr w:type="spellEnd"/>
            <w:r>
              <w:rPr>
                <w:rFonts w:ascii="Arial" w:eastAsia="Arial" w:hAnsi="Arial" w:cs="Arial"/>
                <w:sz w:val="20"/>
                <w:szCs w:val="20"/>
              </w:rPr>
              <w:t xml:space="preserve"> </w:t>
            </w:r>
            <w:proofErr w:type="spellStart"/>
            <w:r>
              <w:rPr>
                <w:rFonts w:ascii="Arial" w:eastAsia="Arial" w:hAnsi="Arial" w:cs="Arial"/>
                <w:sz w:val="20"/>
                <w:szCs w:val="20"/>
              </w:rPr>
              <w:t>Architecture</w:t>
            </w:r>
            <w:proofErr w:type="spellEnd"/>
            <w:r>
              <w:rPr>
                <w:rFonts w:ascii="Arial" w:eastAsia="Arial" w:hAnsi="Arial" w:cs="Arial"/>
                <w:sz w:val="20"/>
                <w:szCs w:val="20"/>
              </w:rPr>
              <w:t>).</w:t>
            </w:r>
          </w:p>
          <w:p w14:paraId="72E7BE69" w14:textId="77777777" w:rsidR="00B05213" w:rsidRDefault="00000000">
            <w:pPr>
              <w:numPr>
                <w:ilvl w:val="0"/>
                <w:numId w:val="3"/>
              </w:numPr>
              <w:spacing w:line="259" w:lineRule="auto"/>
              <w:jc w:val="both"/>
              <w:rPr>
                <w:rFonts w:ascii="Arial" w:eastAsia="Arial" w:hAnsi="Arial" w:cs="Arial"/>
                <w:sz w:val="20"/>
                <w:szCs w:val="20"/>
              </w:rPr>
            </w:pPr>
            <w:r>
              <w:rPr>
                <w:rFonts w:ascii="Arial" w:eastAsia="Arial" w:hAnsi="Arial" w:cs="Arial"/>
                <w:sz w:val="20"/>
                <w:szCs w:val="20"/>
              </w:rPr>
              <w:t>Diseño de interfaz de usuario en Balsamiq y maquetación de componentes reactivos.</w:t>
            </w:r>
          </w:p>
          <w:p w14:paraId="3F80A846" w14:textId="77777777" w:rsidR="00B05213" w:rsidRDefault="00000000">
            <w:pPr>
              <w:numPr>
                <w:ilvl w:val="0"/>
                <w:numId w:val="3"/>
              </w:numPr>
              <w:spacing w:line="259" w:lineRule="auto"/>
              <w:jc w:val="both"/>
              <w:rPr>
                <w:rFonts w:ascii="Arial" w:eastAsia="Arial" w:hAnsi="Arial" w:cs="Arial"/>
                <w:sz w:val="20"/>
                <w:szCs w:val="20"/>
              </w:rPr>
            </w:pPr>
            <w:r>
              <w:rPr>
                <w:rFonts w:ascii="Arial" w:eastAsia="Arial" w:hAnsi="Arial" w:cs="Arial"/>
                <w:sz w:val="20"/>
                <w:szCs w:val="20"/>
              </w:rPr>
              <w:t>Implementación de un módulo de búsqueda y exploración de carreras con consultas asíncronas optimizadas.</w:t>
            </w:r>
          </w:p>
          <w:p w14:paraId="45C44F16" w14:textId="77777777" w:rsidR="00B05213" w:rsidRDefault="00000000">
            <w:pPr>
              <w:numPr>
                <w:ilvl w:val="0"/>
                <w:numId w:val="3"/>
              </w:numPr>
              <w:spacing w:line="259" w:lineRule="auto"/>
              <w:jc w:val="both"/>
              <w:rPr>
                <w:rFonts w:ascii="Arial" w:eastAsia="Arial" w:hAnsi="Arial" w:cs="Arial"/>
                <w:sz w:val="20"/>
                <w:szCs w:val="20"/>
              </w:rPr>
            </w:pPr>
            <w:r>
              <w:rPr>
                <w:rFonts w:ascii="Arial" w:eastAsia="Arial" w:hAnsi="Arial" w:cs="Arial"/>
                <w:sz w:val="20"/>
                <w:szCs w:val="20"/>
              </w:rPr>
              <w:t>Creación de fichas de carrera que combinan datos estáticos con datos dinámicos obtenidos mediante procesos externos.</w:t>
            </w:r>
          </w:p>
          <w:p w14:paraId="171AC7AD" w14:textId="77777777" w:rsidR="00B05213" w:rsidRDefault="00000000">
            <w:pPr>
              <w:numPr>
                <w:ilvl w:val="0"/>
                <w:numId w:val="3"/>
              </w:numPr>
              <w:spacing w:line="259" w:lineRule="auto"/>
              <w:jc w:val="both"/>
              <w:rPr>
                <w:rFonts w:ascii="Arial" w:eastAsia="Arial" w:hAnsi="Arial" w:cs="Arial"/>
                <w:sz w:val="20"/>
                <w:szCs w:val="20"/>
              </w:rPr>
            </w:pPr>
            <w:r>
              <w:rPr>
                <w:rFonts w:ascii="Arial" w:eastAsia="Arial" w:hAnsi="Arial" w:cs="Arial"/>
                <w:sz w:val="20"/>
                <w:szCs w:val="20"/>
              </w:rPr>
              <w:t>Módulo de comparación interactivo lado a lado para un máximo de 3 carreras simultáneas.</w:t>
            </w:r>
          </w:p>
          <w:p w14:paraId="796AF2AA" w14:textId="77777777" w:rsidR="00B05213" w:rsidRDefault="00000000">
            <w:pPr>
              <w:numPr>
                <w:ilvl w:val="0"/>
                <w:numId w:val="3"/>
              </w:numPr>
              <w:spacing w:line="259" w:lineRule="auto"/>
              <w:jc w:val="both"/>
              <w:rPr>
                <w:rFonts w:ascii="Arial" w:eastAsia="Arial" w:hAnsi="Arial" w:cs="Arial"/>
                <w:sz w:val="20"/>
                <w:szCs w:val="20"/>
              </w:rPr>
            </w:pPr>
            <w:r>
              <w:rPr>
                <w:rFonts w:ascii="Arial" w:eastAsia="Arial" w:hAnsi="Arial" w:cs="Arial"/>
                <w:sz w:val="20"/>
                <w:szCs w:val="20"/>
              </w:rPr>
              <w:t xml:space="preserve">Implementación de </w:t>
            </w:r>
            <w:proofErr w:type="gramStart"/>
            <w:r>
              <w:rPr>
                <w:rFonts w:ascii="Arial" w:eastAsia="Arial" w:hAnsi="Arial" w:cs="Arial"/>
                <w:sz w:val="20"/>
                <w:szCs w:val="20"/>
              </w:rPr>
              <w:t>un test</w:t>
            </w:r>
            <w:proofErr w:type="gramEnd"/>
            <w:r>
              <w:rPr>
                <w:rFonts w:ascii="Arial" w:eastAsia="Arial" w:hAnsi="Arial" w:cs="Arial"/>
                <w:sz w:val="20"/>
                <w:szCs w:val="20"/>
              </w:rPr>
              <w:t xml:space="preserve"> vocacional básico basado en intereses que recomiende carreras afines dentro de la oferta disponible de Duoc UC.</w:t>
            </w:r>
          </w:p>
          <w:p w14:paraId="16EC5427" w14:textId="77777777" w:rsidR="00B05213" w:rsidRDefault="00000000">
            <w:pPr>
              <w:numPr>
                <w:ilvl w:val="0"/>
                <w:numId w:val="3"/>
              </w:numPr>
              <w:spacing w:line="259" w:lineRule="auto"/>
              <w:jc w:val="both"/>
              <w:rPr>
                <w:rFonts w:ascii="Arial" w:eastAsia="Arial" w:hAnsi="Arial" w:cs="Arial"/>
                <w:sz w:val="20"/>
                <w:szCs w:val="20"/>
              </w:rPr>
            </w:pPr>
            <w:r>
              <w:rPr>
                <w:rFonts w:ascii="Arial" w:eastAsia="Arial" w:hAnsi="Arial" w:cs="Arial"/>
                <w:sz w:val="20"/>
                <w:szCs w:val="20"/>
              </w:rPr>
              <w:t>Visualización de sedes en mapa interactivo mediante el consumo de librerías geoespaciales basadas en JavaScript.</w:t>
            </w:r>
          </w:p>
          <w:p w14:paraId="03652155" w14:textId="77777777" w:rsidR="00B05213" w:rsidRDefault="00000000">
            <w:pPr>
              <w:numPr>
                <w:ilvl w:val="0"/>
                <w:numId w:val="3"/>
              </w:numPr>
              <w:spacing w:line="259" w:lineRule="auto"/>
              <w:jc w:val="both"/>
              <w:rPr>
                <w:rFonts w:ascii="Arial" w:eastAsia="Arial" w:hAnsi="Arial" w:cs="Arial"/>
                <w:sz w:val="20"/>
                <w:szCs w:val="20"/>
              </w:rPr>
            </w:pPr>
            <w:r>
              <w:rPr>
                <w:rFonts w:ascii="Arial" w:eastAsia="Arial" w:hAnsi="Arial" w:cs="Arial"/>
                <w:sz w:val="20"/>
                <w:szCs w:val="20"/>
              </w:rPr>
              <w:t>Módulo de beneficios estudiantiles con filtros analíticos por tramos del Registro Social de Hogares (RSH) operando bajo consultas relacionales en el motor de base de datos.</w:t>
            </w:r>
          </w:p>
          <w:p w14:paraId="59BC6017" w14:textId="77777777" w:rsidR="00B05213" w:rsidRDefault="00000000">
            <w:pPr>
              <w:numPr>
                <w:ilvl w:val="0"/>
                <w:numId w:val="3"/>
              </w:numPr>
              <w:spacing w:line="259" w:lineRule="auto"/>
              <w:jc w:val="both"/>
              <w:rPr>
                <w:rFonts w:ascii="Arial" w:eastAsia="Arial" w:hAnsi="Arial" w:cs="Arial"/>
                <w:sz w:val="20"/>
                <w:szCs w:val="20"/>
              </w:rPr>
            </w:pPr>
            <w:r>
              <w:rPr>
                <w:rFonts w:ascii="Arial" w:eastAsia="Arial" w:hAnsi="Arial" w:cs="Arial"/>
                <w:b/>
                <w:bCs/>
                <w:sz w:val="20"/>
                <w:szCs w:val="20"/>
              </w:rPr>
              <w:t>Pipeline ETL automatizado en Python</w:t>
            </w:r>
            <w:r>
              <w:rPr>
                <w:rFonts w:ascii="Arial" w:eastAsia="Arial" w:hAnsi="Arial" w:cs="Arial"/>
                <w:sz w:val="20"/>
                <w:szCs w:val="20"/>
              </w:rPr>
              <w:t xml:space="preserve"> empleando </w:t>
            </w:r>
            <w:proofErr w:type="spellStart"/>
            <w:r>
              <w:rPr>
                <w:rFonts w:ascii="Arial" w:eastAsia="Arial" w:hAnsi="Arial" w:cs="Arial"/>
                <w:b/>
                <w:bCs/>
                <w:sz w:val="20"/>
                <w:szCs w:val="20"/>
              </w:rPr>
              <w:t>Selenium</w:t>
            </w:r>
            <w:proofErr w:type="spellEnd"/>
            <w:r>
              <w:rPr>
                <w:rFonts w:ascii="Arial" w:eastAsia="Arial" w:hAnsi="Arial" w:cs="Arial"/>
                <w:b/>
                <w:bCs/>
                <w:sz w:val="20"/>
                <w:szCs w:val="20"/>
              </w:rPr>
              <w:t xml:space="preserve"> </w:t>
            </w:r>
            <w:proofErr w:type="spellStart"/>
            <w:r>
              <w:rPr>
                <w:rFonts w:ascii="Arial" w:eastAsia="Arial" w:hAnsi="Arial" w:cs="Arial"/>
                <w:b/>
                <w:bCs/>
                <w:sz w:val="20"/>
                <w:szCs w:val="20"/>
              </w:rPr>
              <w:t>WebDriver</w:t>
            </w:r>
            <w:proofErr w:type="spellEnd"/>
            <w:r>
              <w:rPr>
                <w:rFonts w:ascii="Arial" w:eastAsia="Arial" w:hAnsi="Arial" w:cs="Arial"/>
                <w:b/>
                <w:bCs/>
                <w:sz w:val="20"/>
                <w:szCs w:val="20"/>
              </w:rPr>
              <w:t xml:space="preserve"> (</w:t>
            </w:r>
            <w:proofErr w:type="spellStart"/>
            <w:r>
              <w:rPr>
                <w:rFonts w:ascii="Arial" w:eastAsia="Arial" w:hAnsi="Arial" w:cs="Arial"/>
                <w:b/>
                <w:bCs/>
                <w:sz w:val="20"/>
                <w:szCs w:val="20"/>
              </w:rPr>
              <w:t>Headless</w:t>
            </w:r>
            <w:proofErr w:type="spellEnd"/>
            <w:r>
              <w:rPr>
                <w:rFonts w:ascii="Arial" w:eastAsia="Arial" w:hAnsi="Arial" w:cs="Arial"/>
                <w:b/>
                <w:bCs/>
                <w:sz w:val="20"/>
                <w:szCs w:val="20"/>
              </w:rPr>
              <w:t xml:space="preserve"> Mode)</w:t>
            </w:r>
            <w:r>
              <w:rPr>
                <w:rFonts w:ascii="Arial" w:eastAsia="Arial" w:hAnsi="Arial" w:cs="Arial"/>
                <w:sz w:val="20"/>
                <w:szCs w:val="20"/>
              </w:rPr>
              <w:t xml:space="preserve"> para la extracción mensual de datos desde tablas dinámicas en fuentes oficiales, gobernado por una tarea programada (Cron).</w:t>
            </w:r>
          </w:p>
          <w:p w14:paraId="2ABF449F" w14:textId="77777777" w:rsidR="00B05213" w:rsidRDefault="00000000">
            <w:pPr>
              <w:numPr>
                <w:ilvl w:val="0"/>
                <w:numId w:val="3"/>
              </w:numPr>
              <w:spacing w:line="259" w:lineRule="auto"/>
              <w:jc w:val="both"/>
              <w:rPr>
                <w:rFonts w:ascii="Arial" w:eastAsia="Arial" w:hAnsi="Arial" w:cs="Arial"/>
                <w:sz w:val="20"/>
                <w:szCs w:val="20"/>
              </w:rPr>
            </w:pPr>
            <w:r>
              <w:rPr>
                <w:rFonts w:ascii="Arial" w:eastAsia="Arial" w:hAnsi="Arial" w:cs="Arial"/>
                <w:b/>
                <w:bCs/>
                <w:sz w:val="20"/>
                <w:szCs w:val="20"/>
              </w:rPr>
              <w:t>Capa intermedia de normalización y traducción</w:t>
            </w:r>
            <w:r>
              <w:rPr>
                <w:rFonts w:ascii="Arial" w:eastAsia="Arial" w:hAnsi="Arial" w:cs="Arial"/>
                <w:sz w:val="20"/>
                <w:szCs w:val="20"/>
              </w:rPr>
              <w:t xml:space="preserve"> en Python para mitigar discrepancias de nombres institucionales mediante diccionarios de mapeo estructurados.</w:t>
            </w:r>
          </w:p>
          <w:p w14:paraId="06B861AE" w14:textId="77777777" w:rsidR="00B05213" w:rsidRDefault="00000000">
            <w:pPr>
              <w:numPr>
                <w:ilvl w:val="0"/>
                <w:numId w:val="3"/>
              </w:numPr>
              <w:spacing w:line="259" w:lineRule="auto"/>
              <w:jc w:val="both"/>
              <w:rPr>
                <w:rFonts w:ascii="Arial" w:eastAsia="Arial" w:hAnsi="Arial" w:cs="Arial"/>
                <w:sz w:val="20"/>
                <w:szCs w:val="20"/>
              </w:rPr>
            </w:pPr>
            <w:r>
              <w:rPr>
                <w:rFonts w:ascii="Arial" w:eastAsia="Arial" w:hAnsi="Arial" w:cs="Arial"/>
                <w:b/>
                <w:bCs/>
                <w:sz w:val="20"/>
                <w:szCs w:val="20"/>
              </w:rPr>
              <w:t>Carga idempotente y masiva de datos</w:t>
            </w:r>
            <w:r>
              <w:rPr>
                <w:rFonts w:ascii="Arial" w:eastAsia="Arial" w:hAnsi="Arial" w:cs="Arial"/>
                <w:sz w:val="20"/>
                <w:szCs w:val="20"/>
              </w:rPr>
              <w:t xml:space="preserve"> hacia la API REST autogenerada por </w:t>
            </w:r>
            <w:proofErr w:type="spellStart"/>
            <w:r>
              <w:rPr>
                <w:rFonts w:ascii="Arial" w:eastAsia="Arial" w:hAnsi="Arial" w:cs="Arial"/>
                <w:sz w:val="20"/>
                <w:szCs w:val="20"/>
              </w:rPr>
              <w:t>Supabase</w:t>
            </w:r>
            <w:proofErr w:type="spellEnd"/>
            <w:r>
              <w:rPr>
                <w:rFonts w:ascii="Arial" w:eastAsia="Arial" w:hAnsi="Arial" w:cs="Arial"/>
                <w:sz w:val="20"/>
                <w:szCs w:val="20"/>
              </w:rPr>
              <w:t xml:space="preserve"> (</w:t>
            </w:r>
            <w:proofErr w:type="spellStart"/>
            <w:r>
              <w:rPr>
                <w:rFonts w:ascii="Arial" w:eastAsia="Arial" w:hAnsi="Arial" w:cs="Arial"/>
                <w:sz w:val="20"/>
                <w:szCs w:val="20"/>
              </w:rPr>
              <w:t>PostgREST</w:t>
            </w:r>
            <w:proofErr w:type="spellEnd"/>
            <w:r>
              <w:rPr>
                <w:rFonts w:ascii="Arial" w:eastAsia="Arial" w:hAnsi="Arial" w:cs="Arial"/>
                <w:sz w:val="20"/>
                <w:szCs w:val="20"/>
              </w:rPr>
              <w:t>), utilizando cabeceras HTTP específicas (</w:t>
            </w:r>
            <w:proofErr w:type="spellStart"/>
            <w:r>
              <w:rPr>
                <w:rFonts w:ascii="Arial" w:eastAsia="Arial" w:hAnsi="Arial" w:cs="Arial"/>
                <w:sz w:val="20"/>
                <w:szCs w:val="20"/>
              </w:rPr>
              <w:t>Prefer</w:t>
            </w:r>
            <w:proofErr w:type="spellEnd"/>
            <w:r>
              <w:rPr>
                <w:rFonts w:ascii="Arial" w:eastAsia="Arial" w:hAnsi="Arial" w:cs="Arial"/>
                <w:sz w:val="20"/>
                <w:szCs w:val="20"/>
              </w:rPr>
              <w:t xml:space="preserve">: </w:t>
            </w:r>
            <w:proofErr w:type="spellStart"/>
            <w:r>
              <w:rPr>
                <w:rFonts w:ascii="Arial" w:eastAsia="Arial" w:hAnsi="Arial" w:cs="Arial"/>
                <w:sz w:val="20"/>
                <w:szCs w:val="20"/>
              </w:rPr>
              <w:t>resolution</w:t>
            </w:r>
            <w:proofErr w:type="spellEnd"/>
            <w:r>
              <w:rPr>
                <w:rFonts w:ascii="Arial" w:eastAsia="Arial" w:hAnsi="Arial" w:cs="Arial"/>
                <w:sz w:val="20"/>
                <w:szCs w:val="20"/>
              </w:rPr>
              <w:t>=ignore-</w:t>
            </w:r>
            <w:proofErr w:type="spellStart"/>
            <w:r>
              <w:rPr>
                <w:rFonts w:ascii="Arial" w:eastAsia="Arial" w:hAnsi="Arial" w:cs="Arial"/>
                <w:sz w:val="20"/>
                <w:szCs w:val="20"/>
              </w:rPr>
              <w:t>duplicates</w:t>
            </w:r>
            <w:proofErr w:type="spellEnd"/>
            <w:r>
              <w:rPr>
                <w:rFonts w:ascii="Arial" w:eastAsia="Arial" w:hAnsi="Arial" w:cs="Arial"/>
                <w:sz w:val="20"/>
                <w:szCs w:val="20"/>
              </w:rPr>
              <w:t>) para evitar la duplicidad de registros relacionales (</w:t>
            </w:r>
            <w:proofErr w:type="spellStart"/>
            <w:r>
              <w:rPr>
                <w:rFonts w:ascii="Arial" w:eastAsia="Arial" w:hAnsi="Arial" w:cs="Arial"/>
                <w:sz w:val="20"/>
                <w:szCs w:val="20"/>
              </w:rPr>
              <w:t>carreras_sedes</w:t>
            </w:r>
            <w:proofErr w:type="spellEnd"/>
            <w:r>
              <w:rPr>
                <w:rFonts w:ascii="Arial" w:eastAsia="Arial" w:hAnsi="Arial" w:cs="Arial"/>
                <w:sz w:val="20"/>
                <w:szCs w:val="20"/>
              </w:rPr>
              <w:t>).</w:t>
            </w:r>
          </w:p>
          <w:p w14:paraId="6A88027C" w14:textId="77777777" w:rsidR="00B05213" w:rsidRDefault="00000000">
            <w:pPr>
              <w:numPr>
                <w:ilvl w:val="0"/>
                <w:numId w:val="3"/>
              </w:numPr>
              <w:spacing w:line="259" w:lineRule="auto"/>
              <w:jc w:val="both"/>
              <w:rPr>
                <w:rFonts w:ascii="Arial" w:eastAsia="Arial" w:hAnsi="Arial" w:cs="Arial"/>
                <w:sz w:val="20"/>
                <w:szCs w:val="20"/>
              </w:rPr>
            </w:pPr>
            <w:r>
              <w:rPr>
                <w:rFonts w:ascii="Arial" w:eastAsia="Arial" w:hAnsi="Arial" w:cs="Arial"/>
                <w:sz w:val="20"/>
                <w:szCs w:val="20"/>
              </w:rPr>
              <w:t xml:space="preserve">Centralización de recursos académicos (mallas curriculares binarias) mediante la subida automatizada de archivos PDF hacia </w:t>
            </w:r>
            <w:proofErr w:type="spellStart"/>
            <w:r>
              <w:rPr>
                <w:rFonts w:ascii="Arial" w:eastAsia="Arial" w:hAnsi="Arial" w:cs="Arial"/>
                <w:b/>
                <w:bCs/>
                <w:sz w:val="20"/>
                <w:szCs w:val="20"/>
              </w:rPr>
              <w:t>Supabase</w:t>
            </w:r>
            <w:proofErr w:type="spellEnd"/>
            <w:r>
              <w:rPr>
                <w:rFonts w:ascii="Arial" w:eastAsia="Arial" w:hAnsi="Arial" w:cs="Arial"/>
                <w:b/>
                <w:bCs/>
                <w:sz w:val="20"/>
                <w:szCs w:val="20"/>
              </w:rPr>
              <w:t xml:space="preserve"> Storage</w:t>
            </w:r>
            <w:r>
              <w:rPr>
                <w:rFonts w:ascii="Arial" w:eastAsia="Arial" w:hAnsi="Arial" w:cs="Arial"/>
                <w:sz w:val="20"/>
                <w:szCs w:val="20"/>
              </w:rPr>
              <w:t xml:space="preserve">, vinculando sus </w:t>
            </w:r>
            <w:proofErr w:type="spellStart"/>
            <w:r>
              <w:rPr>
                <w:rFonts w:ascii="Arial" w:eastAsia="Arial" w:hAnsi="Arial" w:cs="Arial"/>
                <w:sz w:val="20"/>
                <w:szCs w:val="20"/>
              </w:rPr>
              <w:t>URLs</w:t>
            </w:r>
            <w:proofErr w:type="spellEnd"/>
            <w:r>
              <w:rPr>
                <w:rFonts w:ascii="Arial" w:eastAsia="Arial" w:hAnsi="Arial" w:cs="Arial"/>
                <w:sz w:val="20"/>
                <w:szCs w:val="20"/>
              </w:rPr>
              <w:t xml:space="preserve"> públicas a los registros correspondientes.</w:t>
            </w:r>
          </w:p>
          <w:p w14:paraId="7ED44AAD" w14:textId="77777777" w:rsidR="00B05213" w:rsidRDefault="00000000">
            <w:pPr>
              <w:numPr>
                <w:ilvl w:val="0"/>
                <w:numId w:val="3"/>
              </w:numPr>
              <w:spacing w:line="259" w:lineRule="auto"/>
              <w:jc w:val="both"/>
              <w:rPr>
                <w:rFonts w:ascii="Arial" w:eastAsia="Arial" w:hAnsi="Arial" w:cs="Arial"/>
                <w:sz w:val="20"/>
                <w:szCs w:val="20"/>
              </w:rPr>
            </w:pPr>
            <w:r>
              <w:rPr>
                <w:rFonts w:ascii="Arial" w:eastAsia="Arial" w:hAnsi="Arial" w:cs="Arial"/>
                <w:sz w:val="20"/>
                <w:szCs w:val="20"/>
              </w:rPr>
              <w:t xml:space="preserve">Base de Datos PostgreSQL alojada de forma nativa en la nube de </w:t>
            </w:r>
            <w:proofErr w:type="spellStart"/>
            <w:r>
              <w:rPr>
                <w:rFonts w:ascii="Arial" w:eastAsia="Arial" w:hAnsi="Arial" w:cs="Arial"/>
                <w:sz w:val="20"/>
                <w:szCs w:val="20"/>
              </w:rPr>
              <w:t>Supabase</w:t>
            </w:r>
            <w:proofErr w:type="spellEnd"/>
            <w:r>
              <w:rPr>
                <w:rFonts w:ascii="Arial" w:eastAsia="Arial" w:hAnsi="Arial" w:cs="Arial"/>
                <w:sz w:val="20"/>
                <w:szCs w:val="20"/>
              </w:rPr>
              <w:t xml:space="preserve"> para almacenamiento estructurado.</w:t>
            </w:r>
          </w:p>
          <w:p w14:paraId="3141C3D0" w14:textId="77777777" w:rsidR="00B05213" w:rsidRDefault="00000000">
            <w:pPr>
              <w:numPr>
                <w:ilvl w:val="0"/>
                <w:numId w:val="3"/>
              </w:numPr>
              <w:spacing w:line="259" w:lineRule="auto"/>
              <w:jc w:val="both"/>
              <w:rPr>
                <w:rFonts w:ascii="Arial" w:eastAsia="Arial" w:hAnsi="Arial" w:cs="Arial"/>
                <w:sz w:val="20"/>
                <w:szCs w:val="20"/>
              </w:rPr>
            </w:pPr>
            <w:r>
              <w:rPr>
                <w:rFonts w:ascii="Arial" w:eastAsia="Arial" w:hAnsi="Arial" w:cs="Arial"/>
                <w:sz w:val="20"/>
                <w:szCs w:val="20"/>
              </w:rPr>
              <w:t xml:space="preserve">Autenticación e inicio de sesión seguro mediante </w:t>
            </w:r>
            <w:proofErr w:type="spellStart"/>
            <w:r>
              <w:rPr>
                <w:rFonts w:ascii="Arial" w:eastAsia="Arial" w:hAnsi="Arial" w:cs="Arial"/>
                <w:sz w:val="20"/>
                <w:szCs w:val="20"/>
              </w:rPr>
              <w:t>Supabase</w:t>
            </w:r>
            <w:proofErr w:type="spellEnd"/>
            <w:r>
              <w:rPr>
                <w:rFonts w:ascii="Arial" w:eastAsia="Arial" w:hAnsi="Arial" w:cs="Arial"/>
                <w:sz w:val="20"/>
                <w:szCs w:val="20"/>
              </w:rPr>
              <w:t xml:space="preserve"> Auth y persistencia JWT nativa.</w:t>
            </w:r>
          </w:p>
          <w:p w14:paraId="4301CADE" w14:textId="77777777" w:rsidR="00B05213" w:rsidRDefault="00000000">
            <w:pPr>
              <w:numPr>
                <w:ilvl w:val="0"/>
                <w:numId w:val="3"/>
              </w:numPr>
              <w:spacing w:line="259" w:lineRule="auto"/>
              <w:jc w:val="both"/>
              <w:rPr>
                <w:rFonts w:ascii="Arial" w:eastAsia="Arial" w:hAnsi="Arial" w:cs="Arial"/>
                <w:sz w:val="20"/>
                <w:szCs w:val="20"/>
              </w:rPr>
            </w:pPr>
            <w:r>
              <w:rPr>
                <w:rFonts w:ascii="Arial" w:eastAsia="Arial" w:hAnsi="Arial" w:cs="Arial"/>
                <w:sz w:val="20"/>
                <w:szCs w:val="20"/>
              </w:rPr>
              <w:lastRenderedPageBreak/>
              <w:t xml:space="preserve">Seguridad perimetral de datos gobernada mediante políticas </w:t>
            </w:r>
            <w:r>
              <w:rPr>
                <w:rFonts w:ascii="Arial" w:eastAsia="Arial" w:hAnsi="Arial" w:cs="Arial"/>
                <w:b/>
                <w:bCs/>
                <w:sz w:val="20"/>
                <w:szCs w:val="20"/>
              </w:rPr>
              <w:t>Row Level Security (RLS)</w:t>
            </w:r>
            <w:r>
              <w:rPr>
                <w:rFonts w:ascii="Arial" w:eastAsia="Arial" w:hAnsi="Arial" w:cs="Arial"/>
                <w:sz w:val="20"/>
                <w:szCs w:val="20"/>
              </w:rPr>
              <w:t xml:space="preserve"> inyectadas directamente en PostgreSQL.</w:t>
            </w:r>
          </w:p>
          <w:p w14:paraId="36D08B5A" w14:textId="77777777" w:rsidR="00B05213" w:rsidRDefault="00000000">
            <w:pPr>
              <w:numPr>
                <w:ilvl w:val="0"/>
                <w:numId w:val="3"/>
              </w:numPr>
              <w:spacing w:line="259" w:lineRule="auto"/>
              <w:jc w:val="both"/>
              <w:rPr>
                <w:rFonts w:ascii="Arial" w:eastAsia="Arial" w:hAnsi="Arial" w:cs="Arial"/>
                <w:sz w:val="20"/>
                <w:szCs w:val="20"/>
              </w:rPr>
            </w:pPr>
            <w:r>
              <w:rPr>
                <w:rFonts w:ascii="Arial" w:eastAsia="Arial" w:hAnsi="Arial" w:cs="Arial"/>
                <w:sz w:val="20"/>
                <w:szCs w:val="20"/>
              </w:rPr>
              <w:t>Control de versiones estricto con GitHub durante todo el ciclo de desarrollo.</w:t>
            </w:r>
          </w:p>
          <w:p w14:paraId="797EDA54" w14:textId="77777777" w:rsidR="00B05213" w:rsidRDefault="00000000">
            <w:pPr>
              <w:numPr>
                <w:ilvl w:val="0"/>
                <w:numId w:val="3"/>
              </w:numPr>
              <w:spacing w:line="259" w:lineRule="auto"/>
              <w:jc w:val="both"/>
              <w:rPr>
                <w:rFonts w:ascii="Arial" w:eastAsia="Arial" w:hAnsi="Arial" w:cs="Arial"/>
                <w:sz w:val="20"/>
                <w:szCs w:val="20"/>
              </w:rPr>
            </w:pPr>
            <w:r>
              <w:rPr>
                <w:rFonts w:ascii="Arial" w:eastAsia="Arial" w:hAnsi="Arial" w:cs="Arial"/>
                <w:sz w:val="20"/>
                <w:szCs w:val="20"/>
              </w:rPr>
              <w:t>Pruebas de usabilidad con usuarios reales (estudiantes y orientadores).</w:t>
            </w:r>
          </w:p>
          <w:p w14:paraId="128AB22B" w14:textId="77777777" w:rsidR="00B05213" w:rsidRDefault="00000000">
            <w:pPr>
              <w:numPr>
                <w:ilvl w:val="0"/>
                <w:numId w:val="3"/>
              </w:numPr>
              <w:spacing w:after="240" w:line="259" w:lineRule="auto"/>
              <w:jc w:val="both"/>
              <w:rPr>
                <w:rFonts w:ascii="Arial" w:eastAsia="Arial" w:hAnsi="Arial" w:cs="Arial"/>
                <w:sz w:val="20"/>
                <w:szCs w:val="20"/>
              </w:rPr>
            </w:pPr>
            <w:r>
              <w:rPr>
                <w:rFonts w:ascii="Arial" w:eastAsia="Arial" w:hAnsi="Arial" w:cs="Arial"/>
                <w:sz w:val="20"/>
                <w:szCs w:val="20"/>
              </w:rPr>
              <w:t xml:space="preserve">Despliegue automatizado del entorno </w:t>
            </w:r>
            <w:proofErr w:type="spellStart"/>
            <w:r>
              <w:rPr>
                <w:rFonts w:ascii="Arial" w:eastAsia="Arial" w:hAnsi="Arial" w:cs="Arial"/>
                <w:sz w:val="20"/>
                <w:szCs w:val="20"/>
              </w:rPr>
              <w:t>frontend</w:t>
            </w:r>
            <w:proofErr w:type="spellEnd"/>
            <w:r>
              <w:rPr>
                <w:rFonts w:ascii="Arial" w:eastAsia="Arial" w:hAnsi="Arial" w:cs="Arial"/>
                <w:sz w:val="20"/>
                <w:szCs w:val="20"/>
              </w:rPr>
              <w:t xml:space="preserve"> en la plataforma </w:t>
            </w:r>
            <w:proofErr w:type="spellStart"/>
            <w:r>
              <w:rPr>
                <w:rFonts w:ascii="Arial" w:eastAsia="Arial" w:hAnsi="Arial" w:cs="Arial"/>
                <w:b/>
                <w:bCs/>
                <w:sz w:val="20"/>
                <w:szCs w:val="20"/>
              </w:rPr>
              <w:t>Vercel</w:t>
            </w:r>
            <w:proofErr w:type="spellEnd"/>
            <w:r>
              <w:rPr>
                <w:rFonts w:ascii="Arial" w:eastAsia="Arial" w:hAnsi="Arial" w:cs="Arial"/>
                <w:sz w:val="20"/>
                <w:szCs w:val="20"/>
              </w:rPr>
              <w:t xml:space="preserve"> con integración continua (CI/CD).</w:t>
            </w:r>
          </w:p>
          <w:p w14:paraId="6DE1D397" w14:textId="77777777" w:rsidR="00B05213" w:rsidRDefault="00000000">
            <w:pPr>
              <w:pStyle w:val="Ttulo4"/>
              <w:widowControl/>
              <w:spacing w:before="240" w:after="40" w:line="259" w:lineRule="auto"/>
              <w:ind w:left="720" w:hanging="360"/>
              <w:jc w:val="both"/>
              <w:rPr>
                <w:b/>
                <w:bCs/>
                <w:sz w:val="22"/>
                <w:szCs w:val="22"/>
              </w:rPr>
            </w:pPr>
            <w:bookmarkStart w:id="1" w:name="_heading=h.nljtzytkqnr1" w:colFirst="0" w:colLast="0"/>
            <w:bookmarkEnd w:id="1"/>
            <w:r>
              <w:rPr>
                <w:b/>
                <w:bCs/>
                <w:sz w:val="22"/>
                <w:szCs w:val="22"/>
              </w:rPr>
              <w:t>No Incluye:</w:t>
            </w:r>
          </w:p>
          <w:p w14:paraId="0B7F3BFF" w14:textId="77777777" w:rsidR="00B05213" w:rsidRDefault="00000000">
            <w:pPr>
              <w:numPr>
                <w:ilvl w:val="0"/>
                <w:numId w:val="4"/>
              </w:numPr>
              <w:spacing w:before="240" w:line="259" w:lineRule="auto"/>
              <w:jc w:val="both"/>
              <w:rPr>
                <w:rFonts w:ascii="Arial" w:eastAsia="Arial" w:hAnsi="Arial" w:cs="Arial"/>
                <w:sz w:val="20"/>
                <w:szCs w:val="20"/>
              </w:rPr>
            </w:pPr>
            <w:r>
              <w:rPr>
                <w:rFonts w:ascii="Arial" w:eastAsia="Arial" w:hAnsi="Arial" w:cs="Arial"/>
                <w:sz w:val="20"/>
                <w:szCs w:val="20"/>
              </w:rPr>
              <w:t>Desarrollo de aplicación móvil nativa (solo versión web responsive adaptada a móviles).</w:t>
            </w:r>
          </w:p>
          <w:p w14:paraId="2B2D6E18" w14:textId="287D601A" w:rsidR="00B05213" w:rsidRDefault="00000000">
            <w:pPr>
              <w:numPr>
                <w:ilvl w:val="0"/>
                <w:numId w:val="4"/>
              </w:numPr>
              <w:spacing w:line="259" w:lineRule="auto"/>
              <w:jc w:val="both"/>
              <w:rPr>
                <w:rFonts w:ascii="Arial" w:eastAsia="Arial" w:hAnsi="Arial" w:cs="Arial"/>
                <w:sz w:val="20"/>
                <w:szCs w:val="20"/>
              </w:rPr>
            </w:pPr>
            <w:proofErr w:type="spellStart"/>
            <w:r>
              <w:rPr>
                <w:rFonts w:ascii="Arial" w:eastAsia="Arial" w:hAnsi="Arial" w:cs="Arial"/>
                <w:sz w:val="20"/>
                <w:szCs w:val="20"/>
              </w:rPr>
              <w:t>Scraping</w:t>
            </w:r>
            <w:proofErr w:type="spellEnd"/>
            <w:r>
              <w:rPr>
                <w:rFonts w:ascii="Arial" w:eastAsia="Arial" w:hAnsi="Arial" w:cs="Arial"/>
                <w:sz w:val="20"/>
                <w:szCs w:val="20"/>
              </w:rPr>
              <w:t xml:space="preserve"> de instituciones que requieran autenticación compleja (</w:t>
            </w:r>
            <w:proofErr w:type="spellStart"/>
            <w:r>
              <w:rPr>
                <w:rFonts w:ascii="Arial" w:eastAsia="Arial" w:hAnsi="Arial" w:cs="Arial"/>
                <w:sz w:val="20"/>
                <w:szCs w:val="20"/>
              </w:rPr>
              <w:t>login</w:t>
            </w:r>
            <w:proofErr w:type="spellEnd"/>
            <w:r>
              <w:rPr>
                <w:rFonts w:ascii="Arial" w:eastAsia="Arial" w:hAnsi="Arial" w:cs="Arial"/>
                <w:sz w:val="20"/>
                <w:szCs w:val="20"/>
              </w:rPr>
              <w:t xml:space="preserve"> privado) en producción.</w:t>
            </w:r>
          </w:p>
          <w:p w14:paraId="08E55B00" w14:textId="77777777" w:rsidR="00B05213" w:rsidRDefault="00000000">
            <w:pPr>
              <w:numPr>
                <w:ilvl w:val="0"/>
                <w:numId w:val="4"/>
              </w:numPr>
              <w:spacing w:line="259" w:lineRule="auto"/>
              <w:jc w:val="both"/>
              <w:rPr>
                <w:rFonts w:ascii="Arial" w:eastAsia="Arial" w:hAnsi="Arial" w:cs="Arial"/>
                <w:sz w:val="20"/>
                <w:szCs w:val="20"/>
              </w:rPr>
            </w:pPr>
            <w:r>
              <w:rPr>
                <w:rFonts w:ascii="Arial" w:eastAsia="Arial" w:hAnsi="Arial" w:cs="Arial"/>
                <w:sz w:val="20"/>
                <w:szCs w:val="20"/>
              </w:rPr>
              <w:t>Información de otras instituciones de educación superior en esta fase inicial (el alcance se acota estrictamente a Duoc UC).</w:t>
            </w:r>
          </w:p>
          <w:p w14:paraId="61E0BF07" w14:textId="77777777" w:rsidR="00B05213" w:rsidRDefault="00000000">
            <w:pPr>
              <w:numPr>
                <w:ilvl w:val="0"/>
                <w:numId w:val="4"/>
              </w:numPr>
              <w:spacing w:line="259" w:lineRule="auto"/>
              <w:jc w:val="both"/>
              <w:rPr>
                <w:rFonts w:ascii="Arial" w:eastAsia="Arial" w:hAnsi="Arial" w:cs="Arial"/>
                <w:sz w:val="20"/>
                <w:szCs w:val="20"/>
              </w:rPr>
            </w:pPr>
            <w:r>
              <w:rPr>
                <w:rFonts w:ascii="Arial" w:eastAsia="Arial" w:hAnsi="Arial" w:cs="Arial"/>
                <w:sz w:val="20"/>
                <w:szCs w:val="20"/>
              </w:rPr>
              <w:t>Foros, comunidades o redes sociales internas dentro de la plataforma.</w:t>
            </w:r>
          </w:p>
          <w:p w14:paraId="060D59F2" w14:textId="77777777" w:rsidR="00B05213" w:rsidRDefault="00000000">
            <w:pPr>
              <w:numPr>
                <w:ilvl w:val="0"/>
                <w:numId w:val="4"/>
              </w:numPr>
              <w:spacing w:line="259" w:lineRule="auto"/>
              <w:jc w:val="both"/>
              <w:rPr>
                <w:rFonts w:ascii="Arial" w:eastAsia="Arial" w:hAnsi="Arial" w:cs="Arial"/>
                <w:sz w:val="20"/>
                <w:szCs w:val="20"/>
              </w:rPr>
            </w:pPr>
            <w:r>
              <w:rPr>
                <w:rFonts w:ascii="Arial" w:eastAsia="Arial" w:hAnsi="Arial" w:cs="Arial"/>
                <w:sz w:val="20"/>
                <w:szCs w:val="20"/>
              </w:rPr>
              <w:t>Contenido multimedia pesado o recorridos virtuales 360°.</w:t>
            </w:r>
          </w:p>
          <w:p w14:paraId="494049B1" w14:textId="77777777" w:rsidR="00B05213" w:rsidRDefault="00000000">
            <w:pPr>
              <w:numPr>
                <w:ilvl w:val="0"/>
                <w:numId w:val="4"/>
              </w:numPr>
              <w:spacing w:line="259" w:lineRule="auto"/>
              <w:jc w:val="both"/>
              <w:rPr>
                <w:rFonts w:ascii="Arial" w:eastAsia="Arial" w:hAnsi="Arial" w:cs="Arial"/>
                <w:sz w:val="20"/>
                <w:szCs w:val="20"/>
              </w:rPr>
            </w:pPr>
            <w:r>
              <w:rPr>
                <w:rFonts w:ascii="Arial" w:eastAsia="Arial" w:hAnsi="Arial" w:cs="Arial"/>
                <w:sz w:val="20"/>
                <w:szCs w:val="20"/>
              </w:rPr>
              <w:t>Traducción a otros idiomas (diseñado exclusivamente en español de Chile con terminología local).</w:t>
            </w:r>
          </w:p>
          <w:p w14:paraId="4257EEA8" w14:textId="77777777" w:rsidR="00B05213" w:rsidRDefault="00000000">
            <w:pPr>
              <w:numPr>
                <w:ilvl w:val="0"/>
                <w:numId w:val="4"/>
              </w:numPr>
              <w:spacing w:line="259" w:lineRule="auto"/>
              <w:jc w:val="both"/>
              <w:rPr>
                <w:rFonts w:ascii="Arial" w:eastAsia="Arial" w:hAnsi="Arial" w:cs="Arial"/>
                <w:sz w:val="20"/>
                <w:szCs w:val="20"/>
              </w:rPr>
            </w:pPr>
            <w:r>
              <w:rPr>
                <w:rFonts w:ascii="Arial" w:eastAsia="Arial" w:hAnsi="Arial" w:cs="Arial"/>
                <w:sz w:val="20"/>
                <w:szCs w:val="20"/>
              </w:rPr>
              <w:t xml:space="preserve">Mantenimiento o actualizaciones evolutivas </w:t>
            </w:r>
            <w:proofErr w:type="spellStart"/>
            <w:r>
              <w:rPr>
                <w:rFonts w:ascii="Arial" w:eastAsia="Arial" w:hAnsi="Arial" w:cs="Arial"/>
                <w:sz w:val="20"/>
                <w:szCs w:val="20"/>
              </w:rPr>
              <w:t>post-entrega</w:t>
            </w:r>
            <w:proofErr w:type="spellEnd"/>
            <w:r>
              <w:rPr>
                <w:rFonts w:ascii="Arial" w:eastAsia="Arial" w:hAnsi="Arial" w:cs="Arial"/>
                <w:sz w:val="20"/>
                <w:szCs w:val="20"/>
              </w:rPr>
              <w:t xml:space="preserve"> académica.</w:t>
            </w:r>
          </w:p>
          <w:p w14:paraId="426B7753" w14:textId="77777777" w:rsidR="00B05213" w:rsidRDefault="00000000">
            <w:pPr>
              <w:numPr>
                <w:ilvl w:val="0"/>
                <w:numId w:val="4"/>
              </w:numPr>
              <w:spacing w:line="259" w:lineRule="auto"/>
              <w:jc w:val="both"/>
              <w:rPr>
                <w:rFonts w:ascii="Arial" w:eastAsia="Arial" w:hAnsi="Arial" w:cs="Arial"/>
                <w:sz w:val="20"/>
                <w:szCs w:val="20"/>
              </w:rPr>
            </w:pPr>
            <w:r>
              <w:rPr>
                <w:rFonts w:ascii="Arial" w:eastAsia="Arial" w:hAnsi="Arial" w:cs="Arial"/>
                <w:sz w:val="20"/>
                <w:szCs w:val="20"/>
              </w:rPr>
              <w:t>Garantía de disponibilidad e infraestructura 24/7 tras el cierre del período de evaluación.</w:t>
            </w:r>
          </w:p>
          <w:p w14:paraId="2FCD9241" w14:textId="77777777" w:rsidR="00B05213" w:rsidRDefault="00000000">
            <w:pPr>
              <w:numPr>
                <w:ilvl w:val="0"/>
                <w:numId w:val="4"/>
              </w:numPr>
              <w:spacing w:after="240" w:line="259" w:lineRule="auto"/>
              <w:jc w:val="both"/>
              <w:rPr>
                <w:rFonts w:ascii="Arial" w:eastAsia="Arial" w:hAnsi="Arial" w:cs="Arial"/>
                <w:sz w:val="20"/>
                <w:szCs w:val="20"/>
              </w:rPr>
            </w:pPr>
            <w:r>
              <w:rPr>
                <w:rFonts w:ascii="Arial" w:eastAsia="Arial" w:hAnsi="Arial" w:cs="Arial"/>
                <w:sz w:val="20"/>
                <w:szCs w:val="20"/>
              </w:rPr>
              <w:t>Integración directa con los sistemas internos o sistemas legados (ERP/Banner) de las instituciones.</w:t>
            </w:r>
          </w:p>
          <w:p w14:paraId="7C709F0D" w14:textId="77777777" w:rsidR="00B05213" w:rsidRDefault="00B05213">
            <w:pPr>
              <w:spacing w:before="240" w:after="240" w:line="259" w:lineRule="auto"/>
              <w:jc w:val="both"/>
              <w:rPr>
                <w:rFonts w:ascii="Arial" w:eastAsia="Arial" w:hAnsi="Arial" w:cs="Arial"/>
                <w:b/>
                <w:bCs/>
                <w:sz w:val="20"/>
                <w:szCs w:val="20"/>
              </w:rPr>
            </w:pPr>
          </w:p>
          <w:p w14:paraId="0792B4F4" w14:textId="77777777" w:rsidR="00B05213" w:rsidRDefault="00B05213">
            <w:pPr>
              <w:spacing w:line="259" w:lineRule="auto"/>
              <w:ind w:left="720"/>
              <w:jc w:val="both"/>
              <w:rPr>
                <w:rFonts w:ascii="Arial" w:eastAsia="Arial" w:hAnsi="Arial" w:cs="Arial"/>
                <w:sz w:val="20"/>
                <w:szCs w:val="20"/>
              </w:rPr>
            </w:pPr>
          </w:p>
          <w:p w14:paraId="2234B89A" w14:textId="77777777" w:rsidR="00B05213" w:rsidRDefault="00B05213">
            <w:pPr>
              <w:spacing w:line="259" w:lineRule="auto"/>
              <w:jc w:val="both"/>
              <w:rPr>
                <w:rFonts w:ascii="Arial" w:eastAsia="Arial" w:hAnsi="Arial" w:cs="Arial"/>
                <w:sz w:val="20"/>
                <w:szCs w:val="20"/>
              </w:rPr>
            </w:pPr>
          </w:p>
        </w:tc>
      </w:tr>
    </w:tbl>
    <w:p w14:paraId="5A2FB260" w14:textId="77777777" w:rsidR="00B05213" w:rsidRDefault="00B05213">
      <w:pPr>
        <w:spacing w:after="160" w:line="259" w:lineRule="auto"/>
        <w:jc w:val="both"/>
        <w:rPr>
          <w:rFonts w:ascii="Arial" w:eastAsia="Arial" w:hAnsi="Arial" w:cs="Arial"/>
          <w:color w:val="000000"/>
        </w:rPr>
      </w:pPr>
    </w:p>
    <w:tbl>
      <w:tblPr>
        <w:tblStyle w:val="a3"/>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B05213" w14:paraId="51EEB65E"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2DAE0CB" w14:textId="77777777" w:rsidR="00B05213" w:rsidRDefault="00000000">
            <w:pPr>
              <w:spacing w:line="259" w:lineRule="auto"/>
              <w:jc w:val="both"/>
              <w:rPr>
                <w:rFonts w:ascii="Arial" w:eastAsia="Arial" w:hAnsi="Arial" w:cs="Arial"/>
                <w:color w:val="1F4E79"/>
                <w:sz w:val="28"/>
                <w:szCs w:val="28"/>
              </w:rPr>
            </w:pPr>
            <w:r>
              <w:rPr>
                <w:rFonts w:ascii="Arial" w:eastAsia="Arial" w:hAnsi="Arial" w:cs="Arial"/>
                <w:b/>
                <w:bCs/>
                <w:color w:val="1F4E79"/>
                <w:sz w:val="28"/>
                <w:szCs w:val="28"/>
              </w:rPr>
              <w:t>3. Contexto del proyecto</w:t>
            </w:r>
          </w:p>
        </w:tc>
      </w:tr>
      <w:tr w:rsidR="00B05213" w14:paraId="50FDD507"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4DD72045" w14:textId="77777777" w:rsidR="00B05213" w:rsidRDefault="00000000">
            <w:pPr>
              <w:pBdr>
                <w:top w:val="nil"/>
                <w:left w:val="nil"/>
                <w:bottom w:val="nil"/>
                <w:right w:val="nil"/>
                <w:between w:val="nil"/>
              </w:pBdr>
              <w:tabs>
                <w:tab w:val="center" w:pos="4419"/>
                <w:tab w:val="right" w:pos="8838"/>
              </w:tabs>
              <w:jc w:val="both"/>
              <w:rPr>
                <w:rFonts w:ascii="Arial" w:eastAsia="Arial" w:hAnsi="Arial" w:cs="Arial"/>
                <w:color w:val="1F4E79"/>
                <w:sz w:val="22"/>
                <w:szCs w:val="22"/>
              </w:rPr>
            </w:pPr>
            <w:r>
              <w:rPr>
                <w:rFonts w:ascii="Arial" w:eastAsia="Arial" w:hAnsi="Arial" w:cs="Arial"/>
                <w:color w:val="1F4E79"/>
                <w:sz w:val="22"/>
                <w:szCs w:val="22"/>
              </w:rPr>
              <w:t>Especificar los antecedentes y motivación para el desarrollo del proyecto, publico objetivo, estado del arte, origen de la problemática y descripción del problema resolver.</w:t>
            </w:r>
          </w:p>
        </w:tc>
      </w:tr>
      <w:tr w:rsidR="00B05213" w14:paraId="31691BCB"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4E23ED7" w14:textId="77777777" w:rsidR="00B05213" w:rsidRDefault="00000000">
            <w:pPr>
              <w:spacing w:before="240" w:after="240" w:line="259" w:lineRule="auto"/>
              <w:jc w:val="both"/>
              <w:rPr>
                <w:rFonts w:ascii="Arial" w:eastAsia="Arial" w:hAnsi="Arial" w:cs="Arial"/>
                <w:sz w:val="20"/>
                <w:szCs w:val="20"/>
              </w:rPr>
            </w:pPr>
            <w:r>
              <w:rPr>
                <w:rFonts w:ascii="Arial" w:eastAsia="Arial" w:hAnsi="Arial" w:cs="Arial"/>
                <w:sz w:val="20"/>
                <w:szCs w:val="20"/>
              </w:rPr>
              <w:t xml:space="preserve">En Chile, más de 1.277.000 estudiantes cursan educación superior distribuidos en 126 instituciones, con una oferta que supera las 5.000 carreras y aranceles promedio que alcanzan los $4,2 millones anuales en universidades. Sin embargo, esta amplia oferta no viene acompañada de información accesible y comparable: actualmente el 42% de los estudiantes cambia de carrera o deserta durante los primeros dos años, y el 28,8% abandona ya en primer año. La deserción es particularmente crítica en estudiantes de colegios municipales (30,6%) versus particulares pagados (22,3%). Peor aún, según la </w:t>
            </w:r>
            <w:proofErr w:type="gramStart"/>
            <w:r>
              <w:rPr>
                <w:rFonts w:ascii="Arial" w:eastAsia="Arial" w:hAnsi="Arial" w:cs="Arial"/>
                <w:sz w:val="20"/>
                <w:szCs w:val="20"/>
              </w:rPr>
              <w:t>Fiscalía Nacional</w:t>
            </w:r>
            <w:proofErr w:type="gramEnd"/>
            <w:r>
              <w:rPr>
                <w:rFonts w:ascii="Arial" w:eastAsia="Arial" w:hAnsi="Arial" w:cs="Arial"/>
                <w:sz w:val="20"/>
                <w:szCs w:val="20"/>
              </w:rPr>
              <w:t xml:space="preserve"> Económica (2025), el 35% de las carreras tiene retorno económico negativo, afectando al 40% de los estudiantes que ingresan a este segmento, mientras que las mujeres enfrentan brechas significativas al elegir carreras con retornos 4,5 veces menores que los hombres.</w:t>
            </w:r>
          </w:p>
          <w:p w14:paraId="66919B04" w14:textId="77777777" w:rsidR="00B05213" w:rsidRDefault="00000000">
            <w:pPr>
              <w:spacing w:before="240" w:after="240" w:line="259" w:lineRule="auto"/>
              <w:jc w:val="both"/>
              <w:rPr>
                <w:rFonts w:ascii="Arial" w:eastAsia="Arial" w:hAnsi="Arial" w:cs="Arial"/>
                <w:sz w:val="20"/>
                <w:szCs w:val="20"/>
              </w:rPr>
            </w:pPr>
            <w:r>
              <w:rPr>
                <w:rFonts w:ascii="Arial" w:eastAsia="Arial" w:hAnsi="Arial" w:cs="Arial"/>
                <w:sz w:val="20"/>
                <w:szCs w:val="20"/>
              </w:rPr>
              <w:t>El proyecto "Elige tu Futuro" nace para abordar esta problemática, implementando las recomendaciones de la FNE: crear un sistema de información personalizado con test vocacional y comparador de carreras, que integre datos de empleabilidad, ingresos, aranceles y tasas de deserción en una plataforma centralizada e intuitiva. A diferencia de las alternativas existentes (miFuturo.cl, acceso.mineduc.cl o sitios institucionales), que ofrecen información fragmentada o meramente estadística, este portal busca convertirse en una herramienta integral que permita a estudiantes, familias y orientadores tomar decisiones informadas, reduciendo la deserción, optimizando la inversión en educación y contribuyendo a una mejor movilidad social en el país.</w:t>
            </w:r>
          </w:p>
          <w:p w14:paraId="7AF4CB48" w14:textId="77777777" w:rsidR="00B05213" w:rsidRDefault="00B05213">
            <w:pPr>
              <w:spacing w:line="259" w:lineRule="auto"/>
              <w:jc w:val="both"/>
              <w:rPr>
                <w:rFonts w:ascii="Arial" w:eastAsia="Arial" w:hAnsi="Arial" w:cs="Arial"/>
                <w:sz w:val="20"/>
                <w:szCs w:val="20"/>
              </w:rPr>
            </w:pPr>
          </w:p>
          <w:p w14:paraId="1C277967" w14:textId="77777777" w:rsidR="00B05213" w:rsidRDefault="00B05213">
            <w:pPr>
              <w:pBdr>
                <w:top w:val="nil"/>
                <w:left w:val="nil"/>
                <w:bottom w:val="nil"/>
                <w:right w:val="nil"/>
                <w:between w:val="nil"/>
              </w:pBdr>
              <w:tabs>
                <w:tab w:val="center" w:pos="4419"/>
                <w:tab w:val="right" w:pos="8838"/>
              </w:tabs>
              <w:jc w:val="both"/>
              <w:rPr>
                <w:rFonts w:ascii="Arial" w:eastAsia="Arial" w:hAnsi="Arial" w:cs="Arial"/>
                <w:sz w:val="22"/>
                <w:szCs w:val="22"/>
              </w:rPr>
            </w:pPr>
          </w:p>
        </w:tc>
      </w:tr>
    </w:tbl>
    <w:p w14:paraId="285BF724" w14:textId="77777777" w:rsidR="00B05213" w:rsidRDefault="00B05213">
      <w:pPr>
        <w:spacing w:after="160" w:line="259" w:lineRule="auto"/>
        <w:jc w:val="both"/>
        <w:rPr>
          <w:rFonts w:ascii="Arial" w:eastAsia="Arial" w:hAnsi="Arial" w:cs="Arial"/>
          <w:color w:val="000000"/>
        </w:rPr>
      </w:pPr>
    </w:p>
    <w:tbl>
      <w:tblPr>
        <w:tblStyle w:val="a4"/>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B05213" w14:paraId="0124E59F"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B24E2FD" w14:textId="77777777" w:rsidR="00B05213" w:rsidRDefault="00000000">
            <w:pPr>
              <w:spacing w:line="259" w:lineRule="auto"/>
              <w:jc w:val="both"/>
              <w:rPr>
                <w:rFonts w:ascii="Arial" w:eastAsia="Arial" w:hAnsi="Arial" w:cs="Arial"/>
                <w:color w:val="1F4E79"/>
                <w:sz w:val="28"/>
                <w:szCs w:val="28"/>
              </w:rPr>
            </w:pPr>
            <w:r>
              <w:rPr>
                <w:rFonts w:ascii="Arial" w:eastAsia="Arial" w:hAnsi="Arial" w:cs="Arial"/>
                <w:b/>
                <w:bCs/>
                <w:color w:val="1F4E79"/>
                <w:sz w:val="28"/>
                <w:szCs w:val="28"/>
              </w:rPr>
              <w:lastRenderedPageBreak/>
              <w:t>4. Metodología</w:t>
            </w:r>
          </w:p>
        </w:tc>
      </w:tr>
      <w:tr w:rsidR="00B05213" w14:paraId="609ED725"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7F89B2D7" w14:textId="77777777" w:rsidR="00B05213" w:rsidRDefault="00000000">
            <w:pPr>
              <w:pBdr>
                <w:top w:val="nil"/>
                <w:left w:val="nil"/>
                <w:bottom w:val="nil"/>
                <w:right w:val="nil"/>
                <w:between w:val="nil"/>
              </w:pBdr>
              <w:tabs>
                <w:tab w:val="center" w:pos="4419"/>
                <w:tab w:val="right" w:pos="8838"/>
              </w:tabs>
              <w:jc w:val="both"/>
              <w:rPr>
                <w:rFonts w:ascii="Arial" w:eastAsia="Arial" w:hAnsi="Arial" w:cs="Arial"/>
                <w:color w:val="1F4E79"/>
                <w:sz w:val="22"/>
                <w:szCs w:val="22"/>
              </w:rPr>
            </w:pPr>
            <w:r>
              <w:rPr>
                <w:rFonts w:ascii="Arial" w:eastAsia="Arial" w:hAnsi="Arial" w:cs="Arial"/>
                <w:color w:val="1F4E79"/>
                <w:sz w:val="22"/>
                <w:szCs w:val="22"/>
              </w:rPr>
              <w:t>Describir la metodología a utilizar para el desarrollo del proyecto y justificar su uso.</w:t>
            </w:r>
          </w:p>
        </w:tc>
      </w:tr>
    </w:tbl>
    <w:p w14:paraId="48B0812E" w14:textId="77777777" w:rsidR="00B05213" w:rsidRDefault="00B05213">
      <w:pPr>
        <w:spacing w:line="360" w:lineRule="auto"/>
        <w:jc w:val="both"/>
        <w:rPr>
          <w:rFonts w:ascii="Arial" w:eastAsia="Arial" w:hAnsi="Arial" w:cs="Arial"/>
          <w:color w:val="000000"/>
        </w:rPr>
      </w:pPr>
    </w:p>
    <w:tbl>
      <w:tblPr>
        <w:tblStyle w:val="a5"/>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B05213" w14:paraId="00236419" w14:textId="77777777">
        <w:trPr>
          <w:trHeight w:val="30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6589A47" w14:textId="77777777" w:rsidR="00B05213" w:rsidRDefault="00000000">
            <w:pPr>
              <w:spacing w:line="259" w:lineRule="auto"/>
              <w:jc w:val="both"/>
              <w:rPr>
                <w:rFonts w:ascii="Arial" w:eastAsia="Arial" w:hAnsi="Arial" w:cs="Arial"/>
                <w:color w:val="1F4E79"/>
                <w:sz w:val="22"/>
                <w:szCs w:val="22"/>
              </w:rPr>
            </w:pPr>
            <w:r>
              <w:rPr>
                <w:rFonts w:ascii="Arial" w:eastAsia="Arial" w:hAnsi="Arial" w:cs="Arial"/>
                <w:color w:val="1F4E79"/>
                <w:sz w:val="22"/>
                <w:szCs w:val="22"/>
              </w:rPr>
              <w:t>Descripción Metodología</w:t>
            </w:r>
          </w:p>
        </w:tc>
      </w:tr>
      <w:tr w:rsidR="00B05213" w14:paraId="607ED462" w14:textId="77777777">
        <w:trPr>
          <w:trHeight w:val="192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8C3BF70" w14:textId="77777777" w:rsidR="00B05213" w:rsidRDefault="00000000">
            <w:pPr>
              <w:spacing w:before="240" w:after="240" w:line="259" w:lineRule="auto"/>
              <w:jc w:val="both"/>
              <w:rPr>
                <w:rFonts w:ascii="Arial" w:eastAsia="Arial" w:hAnsi="Arial" w:cs="Arial"/>
                <w:sz w:val="20"/>
                <w:szCs w:val="20"/>
              </w:rPr>
            </w:pPr>
            <w:r>
              <w:rPr>
                <w:rFonts w:ascii="Arial" w:eastAsia="Arial" w:hAnsi="Arial" w:cs="Arial"/>
                <w:sz w:val="20"/>
                <w:szCs w:val="20"/>
              </w:rPr>
              <w:t xml:space="preserve">Para el desarrollo del proyecto Portal de Orientación Vocacional y Educacional, se utilizará una </w:t>
            </w:r>
            <w:r>
              <w:rPr>
                <w:rFonts w:ascii="Arial" w:eastAsia="Arial" w:hAnsi="Arial" w:cs="Arial"/>
                <w:b/>
                <w:bCs/>
                <w:sz w:val="20"/>
                <w:szCs w:val="20"/>
              </w:rPr>
              <w:t>metodología ágil, específicamente Scrum</w:t>
            </w:r>
            <w:r>
              <w:rPr>
                <w:rFonts w:ascii="Arial" w:eastAsia="Arial" w:hAnsi="Arial" w:cs="Arial"/>
                <w:sz w:val="20"/>
                <w:szCs w:val="20"/>
              </w:rPr>
              <w:t>, debido a su enfoque iterativo e incremental, que permite adaptar el desarrollo según los requerimientos del usuario y validar continuamente las funcionalidades implementadas.</w:t>
            </w:r>
          </w:p>
          <w:p w14:paraId="389419E9" w14:textId="77777777" w:rsidR="00B05213" w:rsidRDefault="00000000">
            <w:pPr>
              <w:spacing w:before="240" w:after="240" w:line="259" w:lineRule="auto"/>
              <w:jc w:val="both"/>
              <w:rPr>
                <w:rFonts w:ascii="Arial" w:eastAsia="Arial" w:hAnsi="Arial" w:cs="Arial"/>
                <w:sz w:val="20"/>
                <w:szCs w:val="20"/>
              </w:rPr>
            </w:pPr>
            <w:r>
              <w:rPr>
                <w:rFonts w:ascii="Arial" w:eastAsia="Arial" w:hAnsi="Arial" w:cs="Arial"/>
                <w:sz w:val="20"/>
                <w:szCs w:val="20"/>
              </w:rPr>
              <w:t>El uso de Scrum es adecuado porque el proyecto implica múltiples módulos independientes (buscador, comparador, test vocacional, panel analítico), los cuales pueden desarrollarse en ciclos cortos (</w:t>
            </w:r>
            <w:proofErr w:type="spellStart"/>
            <w:r>
              <w:rPr>
                <w:rFonts w:ascii="Arial" w:eastAsia="Arial" w:hAnsi="Arial" w:cs="Arial"/>
                <w:sz w:val="20"/>
                <w:szCs w:val="20"/>
              </w:rPr>
              <w:t>sprints</w:t>
            </w:r>
            <w:proofErr w:type="spellEnd"/>
            <w:r>
              <w:rPr>
                <w:rFonts w:ascii="Arial" w:eastAsia="Arial" w:hAnsi="Arial" w:cs="Arial"/>
                <w:sz w:val="20"/>
                <w:szCs w:val="20"/>
              </w:rPr>
              <w:t>), facilitando la autoorganización del equipo, la mitigación temprana de riesgos técnicos asociados a la ingesta de datos y la entrega progresiva de software funcional.</w:t>
            </w:r>
          </w:p>
          <w:p w14:paraId="24B2C8ED" w14:textId="77777777" w:rsidR="00B05213" w:rsidRDefault="00B05213">
            <w:pPr>
              <w:spacing w:before="240" w:after="240" w:line="259" w:lineRule="auto"/>
              <w:jc w:val="both"/>
              <w:rPr>
                <w:rFonts w:ascii="Arial" w:eastAsia="Arial" w:hAnsi="Arial" w:cs="Arial"/>
                <w:sz w:val="20"/>
                <w:szCs w:val="20"/>
              </w:rPr>
            </w:pPr>
          </w:p>
          <w:p w14:paraId="79D2F84C" w14:textId="77777777" w:rsidR="00B05213" w:rsidRDefault="00B05213">
            <w:pPr>
              <w:spacing w:line="259" w:lineRule="auto"/>
              <w:jc w:val="both"/>
              <w:rPr>
                <w:rFonts w:ascii="Arial" w:eastAsia="Arial" w:hAnsi="Arial" w:cs="Arial"/>
                <w:sz w:val="20"/>
                <w:szCs w:val="20"/>
              </w:rPr>
            </w:pPr>
          </w:p>
          <w:p w14:paraId="2D8C7166" w14:textId="77777777" w:rsidR="00B05213" w:rsidRDefault="00B05213">
            <w:pPr>
              <w:spacing w:line="259" w:lineRule="auto"/>
              <w:jc w:val="both"/>
              <w:rPr>
                <w:rFonts w:ascii="Arial" w:eastAsia="Arial" w:hAnsi="Arial" w:cs="Arial"/>
                <w:sz w:val="20"/>
                <w:szCs w:val="20"/>
              </w:rPr>
            </w:pPr>
          </w:p>
          <w:p w14:paraId="7FE71E35" w14:textId="77777777" w:rsidR="00B05213" w:rsidRDefault="00B05213">
            <w:pPr>
              <w:spacing w:line="259" w:lineRule="auto"/>
              <w:jc w:val="both"/>
              <w:rPr>
                <w:rFonts w:ascii="Arial" w:eastAsia="Arial" w:hAnsi="Arial" w:cs="Arial"/>
                <w:sz w:val="20"/>
                <w:szCs w:val="20"/>
              </w:rPr>
            </w:pPr>
          </w:p>
        </w:tc>
      </w:tr>
    </w:tbl>
    <w:p w14:paraId="7CA69AA0" w14:textId="77777777" w:rsidR="00B05213" w:rsidRDefault="00B05213">
      <w:pPr>
        <w:spacing w:after="160" w:line="360" w:lineRule="auto"/>
        <w:jc w:val="both"/>
        <w:rPr>
          <w:rFonts w:ascii="Arial" w:eastAsia="Arial" w:hAnsi="Arial" w:cs="Arial"/>
          <w:color w:val="000000"/>
        </w:rPr>
      </w:pPr>
    </w:p>
    <w:tbl>
      <w:tblPr>
        <w:tblStyle w:val="a6"/>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B05213" w14:paraId="37BDD481"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E86E2F7" w14:textId="77777777" w:rsidR="00B05213" w:rsidRDefault="00000000">
            <w:pPr>
              <w:spacing w:line="259" w:lineRule="auto"/>
              <w:jc w:val="both"/>
              <w:rPr>
                <w:rFonts w:ascii="Arial" w:eastAsia="Arial" w:hAnsi="Arial" w:cs="Arial"/>
                <w:color w:val="1F4E79"/>
                <w:sz w:val="28"/>
                <w:szCs w:val="28"/>
              </w:rPr>
            </w:pPr>
            <w:r>
              <w:rPr>
                <w:rFonts w:ascii="Arial" w:eastAsia="Arial" w:hAnsi="Arial" w:cs="Arial"/>
                <w:b/>
                <w:bCs/>
                <w:color w:val="1F4E79"/>
                <w:sz w:val="28"/>
                <w:szCs w:val="28"/>
              </w:rPr>
              <w:t>5. Descripción técnica de la solución</w:t>
            </w:r>
          </w:p>
        </w:tc>
      </w:tr>
      <w:tr w:rsidR="00B05213" w14:paraId="50F723AD"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088E2A3D" w14:textId="77777777" w:rsidR="00B05213" w:rsidRDefault="00000000">
            <w:pPr>
              <w:pBdr>
                <w:top w:val="nil"/>
                <w:left w:val="nil"/>
                <w:bottom w:val="nil"/>
                <w:right w:val="nil"/>
                <w:between w:val="nil"/>
              </w:pBdr>
              <w:tabs>
                <w:tab w:val="center" w:pos="4419"/>
                <w:tab w:val="right" w:pos="8838"/>
              </w:tabs>
              <w:jc w:val="both"/>
              <w:rPr>
                <w:rFonts w:ascii="Arial" w:eastAsia="Arial" w:hAnsi="Arial" w:cs="Arial"/>
                <w:color w:val="1F4E79"/>
                <w:sz w:val="22"/>
                <w:szCs w:val="22"/>
              </w:rPr>
            </w:pPr>
            <w:r>
              <w:rPr>
                <w:rFonts w:ascii="Arial" w:eastAsia="Arial" w:hAnsi="Arial" w:cs="Arial"/>
                <w:color w:val="1F4E79"/>
                <w:sz w:val="22"/>
                <w:szCs w:val="22"/>
              </w:rPr>
              <w:t>Describir los detalles técnicos del producto a desarrollar</w:t>
            </w:r>
          </w:p>
        </w:tc>
      </w:tr>
    </w:tbl>
    <w:p w14:paraId="3420828F" w14:textId="77777777" w:rsidR="00B05213" w:rsidRDefault="00B05213">
      <w:pPr>
        <w:spacing w:line="360" w:lineRule="auto"/>
        <w:jc w:val="both"/>
        <w:rPr>
          <w:rFonts w:ascii="Arial" w:eastAsia="Arial" w:hAnsi="Arial" w:cs="Arial"/>
          <w:color w:val="000000"/>
        </w:rPr>
      </w:pPr>
    </w:p>
    <w:tbl>
      <w:tblPr>
        <w:tblStyle w:val="a7"/>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B05213" w14:paraId="76530EF4" w14:textId="77777777">
        <w:trPr>
          <w:trHeight w:val="30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E3D7234" w14:textId="77777777" w:rsidR="00B05213" w:rsidRDefault="00000000">
            <w:pPr>
              <w:spacing w:line="259" w:lineRule="auto"/>
              <w:jc w:val="both"/>
              <w:rPr>
                <w:rFonts w:ascii="Arial" w:eastAsia="Arial" w:hAnsi="Arial" w:cs="Arial"/>
                <w:color w:val="1F4E79"/>
                <w:sz w:val="28"/>
                <w:szCs w:val="28"/>
              </w:rPr>
            </w:pPr>
            <w:r>
              <w:rPr>
                <w:rFonts w:ascii="Arial" w:eastAsia="Arial" w:hAnsi="Arial" w:cs="Arial"/>
                <w:b/>
                <w:bCs/>
                <w:color w:val="1F4E79"/>
                <w:sz w:val="28"/>
                <w:szCs w:val="28"/>
              </w:rPr>
              <w:t>Especificaciones técnicas de la solución a desarrollar</w:t>
            </w:r>
          </w:p>
        </w:tc>
      </w:tr>
      <w:tr w:rsidR="00B05213" w14:paraId="3DB96207" w14:textId="77777777">
        <w:trPr>
          <w:trHeight w:val="1920"/>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B718D37" w14:textId="77777777" w:rsidR="00B05213" w:rsidRDefault="00000000">
            <w:pPr>
              <w:spacing w:before="240" w:after="240" w:line="259" w:lineRule="auto"/>
              <w:jc w:val="both"/>
              <w:rPr>
                <w:rFonts w:ascii="Arial" w:eastAsia="Arial" w:hAnsi="Arial" w:cs="Arial"/>
                <w:b/>
                <w:bCs/>
                <w:sz w:val="20"/>
                <w:szCs w:val="20"/>
              </w:rPr>
            </w:pPr>
            <w:proofErr w:type="gramStart"/>
            <w:r>
              <w:rPr>
                <w:rFonts w:ascii="Arial" w:eastAsia="Arial" w:hAnsi="Arial" w:cs="Arial"/>
                <w:b/>
                <w:bCs/>
                <w:sz w:val="20"/>
                <w:szCs w:val="20"/>
              </w:rPr>
              <w:t>Infraestructura a Utilizar</w:t>
            </w:r>
            <w:proofErr w:type="gramEnd"/>
            <w:r>
              <w:rPr>
                <w:rFonts w:ascii="Arial" w:eastAsia="Arial" w:hAnsi="Arial" w:cs="Arial"/>
                <w:b/>
                <w:bCs/>
                <w:sz w:val="20"/>
                <w:szCs w:val="20"/>
              </w:rPr>
              <w:t xml:space="preserve">: </w:t>
            </w:r>
          </w:p>
          <w:p w14:paraId="7E436A71" w14:textId="77777777" w:rsidR="00B05213" w:rsidRDefault="00000000">
            <w:pPr>
              <w:spacing w:before="240" w:after="240" w:line="259" w:lineRule="auto"/>
              <w:jc w:val="both"/>
              <w:rPr>
                <w:rFonts w:ascii="Arial" w:eastAsia="Arial" w:hAnsi="Arial" w:cs="Arial"/>
                <w:sz w:val="20"/>
                <w:szCs w:val="20"/>
              </w:rPr>
            </w:pPr>
            <w:r>
              <w:rPr>
                <w:rFonts w:ascii="Arial" w:eastAsia="Arial" w:hAnsi="Arial" w:cs="Arial"/>
                <w:sz w:val="20"/>
                <w:szCs w:val="20"/>
              </w:rPr>
              <w:t xml:space="preserve">La plataforma se despliega aprovechando las ventajas de entornos </w:t>
            </w:r>
            <w:proofErr w:type="spellStart"/>
            <w:r>
              <w:rPr>
                <w:rFonts w:ascii="Arial" w:eastAsia="Arial" w:hAnsi="Arial" w:cs="Arial"/>
                <w:sz w:val="20"/>
                <w:szCs w:val="20"/>
              </w:rPr>
              <w:t>cloud</w:t>
            </w:r>
            <w:proofErr w:type="spellEnd"/>
            <w:r>
              <w:rPr>
                <w:rFonts w:ascii="Arial" w:eastAsia="Arial" w:hAnsi="Arial" w:cs="Arial"/>
                <w:sz w:val="20"/>
                <w:szCs w:val="20"/>
              </w:rPr>
              <w:t xml:space="preserve"> </w:t>
            </w:r>
            <w:proofErr w:type="spellStart"/>
            <w:r>
              <w:rPr>
                <w:rFonts w:ascii="Arial" w:eastAsia="Arial" w:hAnsi="Arial" w:cs="Arial"/>
                <w:sz w:val="20"/>
                <w:szCs w:val="20"/>
              </w:rPr>
              <w:t>serverless</w:t>
            </w:r>
            <w:proofErr w:type="spellEnd"/>
            <w:r>
              <w:rPr>
                <w:rFonts w:ascii="Arial" w:eastAsia="Arial" w:hAnsi="Arial" w:cs="Arial"/>
                <w:sz w:val="20"/>
                <w:szCs w:val="20"/>
              </w:rPr>
              <w:t xml:space="preserve"> para optimizar costes operativos y garantizar escalabilidad. El </w:t>
            </w:r>
            <w:proofErr w:type="spellStart"/>
            <w:r>
              <w:rPr>
                <w:rFonts w:ascii="Arial" w:eastAsia="Arial" w:hAnsi="Arial" w:cs="Arial"/>
                <w:sz w:val="20"/>
                <w:szCs w:val="20"/>
              </w:rPr>
              <w:t>frontend</w:t>
            </w:r>
            <w:proofErr w:type="spellEnd"/>
            <w:r>
              <w:rPr>
                <w:rFonts w:ascii="Arial" w:eastAsia="Arial" w:hAnsi="Arial" w:cs="Arial"/>
                <w:sz w:val="20"/>
                <w:szCs w:val="20"/>
              </w:rPr>
              <w:t xml:space="preserve"> estructurado se aloja en </w:t>
            </w:r>
            <w:proofErr w:type="spellStart"/>
            <w:r>
              <w:rPr>
                <w:rFonts w:ascii="Arial" w:eastAsia="Arial" w:hAnsi="Arial" w:cs="Arial"/>
                <w:sz w:val="20"/>
                <w:szCs w:val="20"/>
              </w:rPr>
              <w:t>Vercel</w:t>
            </w:r>
            <w:proofErr w:type="spellEnd"/>
            <w:r>
              <w:rPr>
                <w:rFonts w:ascii="Arial" w:eastAsia="Arial" w:hAnsi="Arial" w:cs="Arial"/>
                <w:sz w:val="20"/>
                <w:szCs w:val="20"/>
              </w:rPr>
              <w:t xml:space="preserve">, plataforma especializada en aplicaciones de página única (SPA) que provee integración continua directa desde GitHub y distribución global por CDN. Por otro lado, la persistencia, la autenticación y los servicios del lado del servidor se ejecutan centralizados en la nube de </w:t>
            </w:r>
            <w:proofErr w:type="spellStart"/>
            <w:r>
              <w:rPr>
                <w:rFonts w:ascii="Arial" w:eastAsia="Arial" w:hAnsi="Arial" w:cs="Arial"/>
                <w:sz w:val="20"/>
                <w:szCs w:val="20"/>
              </w:rPr>
              <w:t>Supabase</w:t>
            </w:r>
            <w:proofErr w:type="spellEnd"/>
            <w:r>
              <w:rPr>
                <w:rFonts w:ascii="Arial" w:eastAsia="Arial" w:hAnsi="Arial" w:cs="Arial"/>
                <w:sz w:val="20"/>
                <w:szCs w:val="20"/>
              </w:rPr>
              <w:t xml:space="preserve"> (</w:t>
            </w:r>
            <w:proofErr w:type="spellStart"/>
            <w:r>
              <w:rPr>
                <w:rFonts w:ascii="Arial" w:eastAsia="Arial" w:hAnsi="Arial" w:cs="Arial"/>
                <w:sz w:val="20"/>
                <w:szCs w:val="20"/>
              </w:rPr>
              <w:t>Backend</w:t>
            </w:r>
            <w:proofErr w:type="spellEnd"/>
            <w:r>
              <w:rPr>
                <w:rFonts w:ascii="Arial" w:eastAsia="Arial" w:hAnsi="Arial" w:cs="Arial"/>
                <w:sz w:val="20"/>
                <w:szCs w:val="20"/>
              </w:rPr>
              <w:t xml:space="preserve">-as-a-Service), la cual aloja una base de datos PostgreSQL con certificados SSL. Los scripts ETL autónomos desarrollados en Python se ejecutan de manera desatendida mediante contenedores de automatización configurados por tareas Cron mensuales (GitHub </w:t>
            </w:r>
            <w:proofErr w:type="spellStart"/>
            <w:r>
              <w:rPr>
                <w:rFonts w:ascii="Arial" w:eastAsia="Arial" w:hAnsi="Arial" w:cs="Arial"/>
                <w:sz w:val="20"/>
                <w:szCs w:val="20"/>
              </w:rPr>
              <w:t>Actions</w:t>
            </w:r>
            <w:proofErr w:type="spellEnd"/>
            <w:r>
              <w:rPr>
                <w:rFonts w:ascii="Arial" w:eastAsia="Arial" w:hAnsi="Arial" w:cs="Arial"/>
                <w:sz w:val="20"/>
                <w:szCs w:val="20"/>
              </w:rPr>
              <w:t>).</w:t>
            </w:r>
          </w:p>
          <w:p w14:paraId="7B576DCE" w14:textId="77777777" w:rsidR="00B05213" w:rsidRDefault="00000000">
            <w:pPr>
              <w:spacing w:before="240" w:after="240" w:line="259" w:lineRule="auto"/>
              <w:jc w:val="both"/>
              <w:rPr>
                <w:rFonts w:ascii="Arial" w:eastAsia="Arial" w:hAnsi="Arial" w:cs="Arial"/>
                <w:b/>
                <w:bCs/>
                <w:sz w:val="20"/>
                <w:szCs w:val="20"/>
              </w:rPr>
            </w:pPr>
            <w:r>
              <w:rPr>
                <w:rFonts w:ascii="Arial" w:eastAsia="Arial" w:hAnsi="Arial" w:cs="Arial"/>
                <w:b/>
                <w:bCs/>
                <w:sz w:val="20"/>
                <w:szCs w:val="20"/>
              </w:rPr>
              <w:t xml:space="preserve">Arquitectura de Software: </w:t>
            </w:r>
          </w:p>
          <w:p w14:paraId="641C624F" w14:textId="77777777" w:rsidR="00B05213" w:rsidRDefault="00000000">
            <w:pPr>
              <w:spacing w:before="240" w:after="240" w:line="259" w:lineRule="auto"/>
              <w:jc w:val="both"/>
              <w:rPr>
                <w:rFonts w:ascii="Arial" w:eastAsia="Arial" w:hAnsi="Arial" w:cs="Arial"/>
                <w:sz w:val="20"/>
                <w:szCs w:val="20"/>
              </w:rPr>
            </w:pPr>
            <w:r>
              <w:rPr>
                <w:rFonts w:ascii="Arial" w:eastAsia="Arial" w:hAnsi="Arial" w:cs="Arial"/>
                <w:sz w:val="20"/>
                <w:szCs w:val="20"/>
              </w:rPr>
              <w:t xml:space="preserve">Se implementará una Arquitectura </w:t>
            </w:r>
            <w:proofErr w:type="spellStart"/>
            <w:r>
              <w:rPr>
                <w:rFonts w:ascii="Arial" w:eastAsia="Arial" w:hAnsi="Arial" w:cs="Arial"/>
                <w:sz w:val="20"/>
                <w:szCs w:val="20"/>
              </w:rPr>
              <w:t>Serverless</w:t>
            </w:r>
            <w:proofErr w:type="spellEnd"/>
            <w:r>
              <w:rPr>
                <w:rFonts w:ascii="Arial" w:eastAsia="Arial" w:hAnsi="Arial" w:cs="Arial"/>
                <w:sz w:val="20"/>
                <w:szCs w:val="20"/>
              </w:rPr>
              <w:t xml:space="preserve"> de Dos Capas (Client-</w:t>
            </w:r>
            <w:proofErr w:type="spellStart"/>
            <w:r>
              <w:rPr>
                <w:rFonts w:ascii="Arial" w:eastAsia="Arial" w:hAnsi="Arial" w:cs="Arial"/>
                <w:sz w:val="20"/>
                <w:szCs w:val="20"/>
              </w:rPr>
              <w:t>Serverless</w:t>
            </w:r>
            <w:proofErr w:type="spellEnd"/>
            <w:r>
              <w:rPr>
                <w:rFonts w:ascii="Arial" w:eastAsia="Arial" w:hAnsi="Arial" w:cs="Arial"/>
                <w:sz w:val="20"/>
                <w:szCs w:val="20"/>
              </w:rPr>
              <w:t>-</w:t>
            </w:r>
            <w:proofErr w:type="spellStart"/>
            <w:r>
              <w:rPr>
                <w:rFonts w:ascii="Arial" w:eastAsia="Arial" w:hAnsi="Arial" w:cs="Arial"/>
                <w:sz w:val="20"/>
                <w:szCs w:val="20"/>
              </w:rPr>
              <w:t>Database</w:t>
            </w:r>
            <w:proofErr w:type="spellEnd"/>
            <w:r>
              <w:rPr>
                <w:rFonts w:ascii="Arial" w:eastAsia="Arial" w:hAnsi="Arial" w:cs="Arial"/>
                <w:sz w:val="20"/>
                <w:szCs w:val="20"/>
              </w:rPr>
              <w:t xml:space="preserve">) que elimina por completo la necesidad de desarrollar y mantener un servidor </w:t>
            </w:r>
            <w:proofErr w:type="spellStart"/>
            <w:r>
              <w:rPr>
                <w:rFonts w:ascii="Arial" w:eastAsia="Arial" w:hAnsi="Arial" w:cs="Arial"/>
                <w:sz w:val="20"/>
                <w:szCs w:val="20"/>
              </w:rPr>
              <w:t>backend</w:t>
            </w:r>
            <w:proofErr w:type="spellEnd"/>
            <w:r>
              <w:rPr>
                <w:rFonts w:ascii="Arial" w:eastAsia="Arial" w:hAnsi="Arial" w:cs="Arial"/>
                <w:sz w:val="20"/>
                <w:szCs w:val="20"/>
              </w:rPr>
              <w:t xml:space="preserve"> independiente (como Node.js/Express) o codificar </w:t>
            </w:r>
            <w:proofErr w:type="spellStart"/>
            <w:r>
              <w:rPr>
                <w:rFonts w:ascii="Arial" w:eastAsia="Arial" w:hAnsi="Arial" w:cs="Arial"/>
                <w:sz w:val="20"/>
                <w:szCs w:val="20"/>
              </w:rPr>
              <w:t>endpoints</w:t>
            </w:r>
            <w:proofErr w:type="spellEnd"/>
            <w:r>
              <w:rPr>
                <w:rFonts w:ascii="Arial" w:eastAsia="Arial" w:hAnsi="Arial" w:cs="Arial"/>
                <w:sz w:val="20"/>
                <w:szCs w:val="20"/>
              </w:rPr>
              <w:t xml:space="preserve"> manuales. La capa de presentación (</w:t>
            </w:r>
            <w:proofErr w:type="spellStart"/>
            <w:r>
              <w:rPr>
                <w:rFonts w:ascii="Arial" w:eastAsia="Arial" w:hAnsi="Arial" w:cs="Arial"/>
                <w:sz w:val="20"/>
                <w:szCs w:val="20"/>
              </w:rPr>
              <w:t>frontend</w:t>
            </w:r>
            <w:proofErr w:type="spellEnd"/>
            <w:r>
              <w:rPr>
                <w:rFonts w:ascii="Arial" w:eastAsia="Arial" w:hAnsi="Arial" w:cs="Arial"/>
                <w:sz w:val="20"/>
                <w:szCs w:val="20"/>
              </w:rPr>
              <w:t xml:space="preserve"> SPA en </w:t>
            </w:r>
            <w:proofErr w:type="spellStart"/>
            <w:r>
              <w:rPr>
                <w:rFonts w:ascii="Arial" w:eastAsia="Arial" w:hAnsi="Arial" w:cs="Arial"/>
                <w:sz w:val="20"/>
                <w:szCs w:val="20"/>
              </w:rPr>
              <w:t>React</w:t>
            </w:r>
            <w:proofErr w:type="spellEnd"/>
            <w:r>
              <w:rPr>
                <w:rFonts w:ascii="Arial" w:eastAsia="Arial" w:hAnsi="Arial" w:cs="Arial"/>
                <w:sz w:val="20"/>
                <w:szCs w:val="20"/>
              </w:rPr>
              <w:t xml:space="preserve">) consume directamente los servicios de persistencia mediante consultas asíncronas seguras provistas por el SDK oficial. La capa de seguridad se delega al motor relacional PostgreSQL hospedado en </w:t>
            </w:r>
            <w:proofErr w:type="spellStart"/>
            <w:r>
              <w:rPr>
                <w:rFonts w:ascii="Arial" w:eastAsia="Arial" w:hAnsi="Arial" w:cs="Arial"/>
                <w:sz w:val="20"/>
                <w:szCs w:val="20"/>
              </w:rPr>
              <w:t>Supabase</w:t>
            </w:r>
            <w:proofErr w:type="spellEnd"/>
            <w:r>
              <w:rPr>
                <w:rFonts w:ascii="Arial" w:eastAsia="Arial" w:hAnsi="Arial" w:cs="Arial"/>
                <w:sz w:val="20"/>
                <w:szCs w:val="20"/>
              </w:rPr>
              <w:t xml:space="preserve"> mediante políticas Row Level Security (RLS), las cuales validan en tiempo de ejecución los permisos de lectura/escritura basándose en el token JWT del usuario. El módulo independiente de ingeniería de datos (Python ETL) interactúa de forma externa inyectando registros directamente sobre la API HTTP expuesta de la base de datos de manera asíncrona.</w:t>
            </w:r>
          </w:p>
          <w:p w14:paraId="2FF44EE3" w14:textId="77777777" w:rsidR="00B05213" w:rsidRDefault="00000000">
            <w:pPr>
              <w:spacing w:before="240" w:after="240" w:line="259" w:lineRule="auto"/>
              <w:jc w:val="both"/>
              <w:rPr>
                <w:rFonts w:ascii="Arial" w:eastAsia="Arial" w:hAnsi="Arial" w:cs="Arial"/>
                <w:b/>
                <w:bCs/>
                <w:sz w:val="20"/>
                <w:szCs w:val="20"/>
              </w:rPr>
            </w:pPr>
            <w:r>
              <w:rPr>
                <w:rFonts w:ascii="Arial" w:eastAsia="Arial" w:hAnsi="Arial" w:cs="Arial"/>
                <w:b/>
                <w:bCs/>
                <w:sz w:val="20"/>
                <w:szCs w:val="20"/>
              </w:rPr>
              <w:t xml:space="preserve">Lenguajes de Programación: </w:t>
            </w:r>
          </w:p>
          <w:p w14:paraId="4A831A4E" w14:textId="77777777" w:rsidR="00B05213" w:rsidRDefault="00000000">
            <w:pPr>
              <w:spacing w:before="240" w:after="240" w:line="259" w:lineRule="auto"/>
              <w:jc w:val="both"/>
              <w:rPr>
                <w:rFonts w:ascii="Arial" w:eastAsia="Arial" w:hAnsi="Arial" w:cs="Arial"/>
                <w:sz w:val="20"/>
                <w:szCs w:val="20"/>
              </w:rPr>
            </w:pPr>
            <w:r>
              <w:rPr>
                <w:rFonts w:ascii="Arial" w:eastAsia="Arial" w:hAnsi="Arial" w:cs="Arial"/>
                <w:sz w:val="20"/>
                <w:szCs w:val="20"/>
              </w:rPr>
              <w:t xml:space="preserve">El proyecto utilizará JavaScript (ES6+) como lenguaje principal en el desarrollo del </w:t>
            </w:r>
            <w:proofErr w:type="spellStart"/>
            <w:r>
              <w:rPr>
                <w:rFonts w:ascii="Arial" w:eastAsia="Arial" w:hAnsi="Arial" w:cs="Arial"/>
                <w:sz w:val="20"/>
                <w:szCs w:val="20"/>
              </w:rPr>
              <w:t>frontend</w:t>
            </w:r>
            <w:proofErr w:type="spellEnd"/>
            <w:r>
              <w:rPr>
                <w:rFonts w:ascii="Arial" w:eastAsia="Arial" w:hAnsi="Arial" w:cs="Arial"/>
                <w:sz w:val="20"/>
                <w:szCs w:val="20"/>
              </w:rPr>
              <w:t xml:space="preserve"> para gestionar interfaces reactivas, manipulación de estados y renderizado dinámico. Para el módulo de ingeniería de datos, automatización de extracción y carga, se empleará Python 3.11+, </w:t>
            </w:r>
            <w:r>
              <w:rPr>
                <w:rFonts w:ascii="Arial" w:eastAsia="Arial" w:hAnsi="Arial" w:cs="Arial"/>
                <w:sz w:val="20"/>
                <w:szCs w:val="20"/>
              </w:rPr>
              <w:lastRenderedPageBreak/>
              <w:t xml:space="preserve">aprovechando su robustez y ecosistema para tareas automatizadas. Finalmente, se utilizará SQL relacional para la programación de estructuras de datos, </w:t>
            </w:r>
            <w:proofErr w:type="spellStart"/>
            <w:r>
              <w:rPr>
                <w:rFonts w:ascii="Arial" w:eastAsia="Arial" w:hAnsi="Arial" w:cs="Arial"/>
                <w:sz w:val="20"/>
                <w:szCs w:val="20"/>
              </w:rPr>
              <w:t>constraints</w:t>
            </w:r>
            <w:proofErr w:type="spellEnd"/>
            <w:r>
              <w:rPr>
                <w:rFonts w:ascii="Arial" w:eastAsia="Arial" w:hAnsi="Arial" w:cs="Arial"/>
                <w:sz w:val="20"/>
                <w:szCs w:val="20"/>
              </w:rPr>
              <w:t>, índices relacionales y directrices RLS en PostgreSQL.</w:t>
            </w:r>
          </w:p>
          <w:p w14:paraId="2294F2E3" w14:textId="77777777" w:rsidR="00B05213" w:rsidRDefault="00000000">
            <w:pPr>
              <w:spacing w:before="240" w:after="240" w:line="259" w:lineRule="auto"/>
              <w:jc w:val="both"/>
              <w:rPr>
                <w:rFonts w:ascii="Arial" w:eastAsia="Arial" w:hAnsi="Arial" w:cs="Arial"/>
                <w:b/>
                <w:bCs/>
                <w:sz w:val="20"/>
                <w:szCs w:val="20"/>
              </w:rPr>
            </w:pPr>
            <w:proofErr w:type="spellStart"/>
            <w:r>
              <w:rPr>
                <w:rFonts w:ascii="Arial" w:eastAsia="Arial" w:hAnsi="Arial" w:cs="Arial"/>
                <w:b/>
                <w:bCs/>
                <w:sz w:val="20"/>
                <w:szCs w:val="20"/>
              </w:rPr>
              <w:t>Frameworks</w:t>
            </w:r>
            <w:proofErr w:type="spellEnd"/>
            <w:r>
              <w:rPr>
                <w:rFonts w:ascii="Arial" w:eastAsia="Arial" w:hAnsi="Arial" w:cs="Arial"/>
                <w:b/>
                <w:bCs/>
                <w:sz w:val="20"/>
                <w:szCs w:val="20"/>
              </w:rPr>
              <w:t>, Dependencias y Librerías:</w:t>
            </w:r>
          </w:p>
          <w:p w14:paraId="4736AC0E" w14:textId="77777777" w:rsidR="00B05213" w:rsidRDefault="00000000">
            <w:pPr>
              <w:numPr>
                <w:ilvl w:val="0"/>
                <w:numId w:val="2"/>
              </w:numPr>
              <w:spacing w:before="240" w:line="259" w:lineRule="auto"/>
              <w:jc w:val="both"/>
              <w:rPr>
                <w:rFonts w:ascii="Arial" w:eastAsia="Arial" w:hAnsi="Arial" w:cs="Arial"/>
                <w:b/>
                <w:bCs/>
                <w:sz w:val="20"/>
                <w:szCs w:val="20"/>
              </w:rPr>
            </w:pPr>
            <w:proofErr w:type="spellStart"/>
            <w:r>
              <w:rPr>
                <w:rFonts w:ascii="Arial" w:eastAsia="Arial" w:hAnsi="Arial" w:cs="Arial"/>
                <w:sz w:val="20"/>
                <w:szCs w:val="20"/>
              </w:rPr>
              <w:t>Frontend</w:t>
            </w:r>
            <w:proofErr w:type="spellEnd"/>
            <w:r>
              <w:rPr>
                <w:rFonts w:ascii="Arial" w:eastAsia="Arial" w:hAnsi="Arial" w:cs="Arial"/>
                <w:sz w:val="20"/>
                <w:szCs w:val="20"/>
              </w:rPr>
              <w:t xml:space="preserve"> (</w:t>
            </w:r>
            <w:proofErr w:type="spellStart"/>
            <w:r>
              <w:rPr>
                <w:rFonts w:ascii="Arial" w:eastAsia="Arial" w:hAnsi="Arial" w:cs="Arial"/>
                <w:sz w:val="20"/>
                <w:szCs w:val="20"/>
              </w:rPr>
              <w:t>Vercel</w:t>
            </w:r>
            <w:proofErr w:type="spellEnd"/>
            <w:r>
              <w:rPr>
                <w:rFonts w:ascii="Arial" w:eastAsia="Arial" w:hAnsi="Arial" w:cs="Arial"/>
                <w:sz w:val="20"/>
                <w:szCs w:val="20"/>
              </w:rPr>
              <w:t xml:space="preserve">): </w:t>
            </w:r>
            <w:proofErr w:type="spellStart"/>
            <w:r>
              <w:rPr>
                <w:rFonts w:ascii="Arial" w:eastAsia="Arial" w:hAnsi="Arial" w:cs="Arial"/>
                <w:sz w:val="20"/>
                <w:szCs w:val="20"/>
              </w:rPr>
              <w:t>React</w:t>
            </w:r>
            <w:proofErr w:type="spellEnd"/>
            <w:r>
              <w:rPr>
                <w:rFonts w:ascii="Arial" w:eastAsia="Arial" w:hAnsi="Arial" w:cs="Arial"/>
                <w:sz w:val="20"/>
                <w:szCs w:val="20"/>
              </w:rPr>
              <w:t xml:space="preserve">, CSS3 Nativo (hojas de estilo desacopladas y Media </w:t>
            </w:r>
            <w:proofErr w:type="spellStart"/>
            <w:r>
              <w:rPr>
                <w:rFonts w:ascii="Arial" w:eastAsia="Arial" w:hAnsi="Arial" w:cs="Arial"/>
                <w:sz w:val="20"/>
                <w:szCs w:val="20"/>
              </w:rPr>
              <w:t>Queries</w:t>
            </w:r>
            <w:proofErr w:type="spellEnd"/>
            <w:r>
              <w:rPr>
                <w:rFonts w:ascii="Arial" w:eastAsia="Arial" w:hAnsi="Arial" w:cs="Arial"/>
                <w:sz w:val="20"/>
                <w:szCs w:val="20"/>
              </w:rPr>
              <w:t xml:space="preserve"> para maquetación responsive adaptativa), </w:t>
            </w:r>
            <w:proofErr w:type="spellStart"/>
            <w:r>
              <w:rPr>
                <w:rFonts w:ascii="Arial" w:eastAsia="Arial" w:hAnsi="Arial" w:cs="Arial"/>
                <w:sz w:val="20"/>
                <w:szCs w:val="20"/>
              </w:rPr>
              <w:t>Supabase</w:t>
            </w:r>
            <w:proofErr w:type="spellEnd"/>
            <w:r>
              <w:rPr>
                <w:rFonts w:ascii="Arial" w:eastAsia="Arial" w:hAnsi="Arial" w:cs="Arial"/>
                <w:sz w:val="20"/>
                <w:szCs w:val="20"/>
              </w:rPr>
              <w:t xml:space="preserve"> JS Client SDK (@supabase/supabase-js) para comunicación directa y consultas asíncronas desde el cliente, </w:t>
            </w:r>
            <w:proofErr w:type="spellStart"/>
            <w:r>
              <w:rPr>
                <w:rFonts w:ascii="Arial" w:eastAsia="Arial" w:hAnsi="Arial" w:cs="Arial"/>
                <w:sz w:val="20"/>
                <w:szCs w:val="20"/>
              </w:rPr>
              <w:t>React</w:t>
            </w:r>
            <w:proofErr w:type="spellEnd"/>
            <w:r>
              <w:rPr>
                <w:rFonts w:ascii="Arial" w:eastAsia="Arial" w:hAnsi="Arial" w:cs="Arial"/>
                <w:sz w:val="20"/>
                <w:szCs w:val="20"/>
              </w:rPr>
              <w:t xml:space="preserve"> </w:t>
            </w:r>
            <w:proofErr w:type="spellStart"/>
            <w:r>
              <w:rPr>
                <w:rFonts w:ascii="Arial" w:eastAsia="Arial" w:hAnsi="Arial" w:cs="Arial"/>
                <w:sz w:val="20"/>
                <w:szCs w:val="20"/>
              </w:rPr>
              <w:t>Router</w:t>
            </w:r>
            <w:proofErr w:type="spellEnd"/>
            <w:r>
              <w:rPr>
                <w:rFonts w:ascii="Arial" w:eastAsia="Arial" w:hAnsi="Arial" w:cs="Arial"/>
                <w:sz w:val="20"/>
                <w:szCs w:val="20"/>
              </w:rPr>
              <w:t xml:space="preserve"> DOM (enrutamiento de la SPA), </w:t>
            </w:r>
            <w:proofErr w:type="spellStart"/>
            <w:r>
              <w:rPr>
                <w:rFonts w:ascii="Arial" w:eastAsia="Arial" w:hAnsi="Arial" w:cs="Arial"/>
                <w:sz w:val="20"/>
                <w:szCs w:val="20"/>
              </w:rPr>
              <w:t>React</w:t>
            </w:r>
            <w:proofErr w:type="spellEnd"/>
            <w:r>
              <w:rPr>
                <w:rFonts w:ascii="Arial" w:eastAsia="Arial" w:hAnsi="Arial" w:cs="Arial"/>
                <w:sz w:val="20"/>
                <w:szCs w:val="20"/>
              </w:rPr>
              <w:t xml:space="preserve"> </w:t>
            </w:r>
            <w:proofErr w:type="spellStart"/>
            <w:r>
              <w:rPr>
                <w:rFonts w:ascii="Arial" w:eastAsia="Arial" w:hAnsi="Arial" w:cs="Arial"/>
                <w:sz w:val="20"/>
                <w:szCs w:val="20"/>
              </w:rPr>
              <w:t>Leaflet</w:t>
            </w:r>
            <w:proofErr w:type="spellEnd"/>
            <w:r>
              <w:rPr>
                <w:rFonts w:ascii="Arial" w:eastAsia="Arial" w:hAnsi="Arial" w:cs="Arial"/>
                <w:sz w:val="20"/>
                <w:szCs w:val="20"/>
              </w:rPr>
              <w:t xml:space="preserve"> (mapas basados en </w:t>
            </w:r>
            <w:proofErr w:type="spellStart"/>
            <w:r>
              <w:rPr>
                <w:rFonts w:ascii="Arial" w:eastAsia="Arial" w:hAnsi="Arial" w:cs="Arial"/>
                <w:sz w:val="20"/>
                <w:szCs w:val="20"/>
              </w:rPr>
              <w:t>OpenStreetMap</w:t>
            </w:r>
            <w:proofErr w:type="spellEnd"/>
            <w:r>
              <w:rPr>
                <w:rFonts w:ascii="Arial" w:eastAsia="Arial" w:hAnsi="Arial" w:cs="Arial"/>
                <w:sz w:val="20"/>
                <w:szCs w:val="20"/>
              </w:rPr>
              <w:t xml:space="preserve">) y Chart.js (gráficos interactivos en JavaScript para la visualización analítica del </w:t>
            </w:r>
            <w:proofErr w:type="spellStart"/>
            <w:r>
              <w:rPr>
                <w:rFonts w:ascii="Arial" w:eastAsia="Arial" w:hAnsi="Arial" w:cs="Arial"/>
                <w:sz w:val="20"/>
                <w:szCs w:val="20"/>
              </w:rPr>
              <w:t>Dashboard</w:t>
            </w:r>
            <w:proofErr w:type="spellEnd"/>
            <w:r>
              <w:rPr>
                <w:rFonts w:ascii="Arial" w:eastAsia="Arial" w:hAnsi="Arial" w:cs="Arial"/>
                <w:sz w:val="20"/>
                <w:szCs w:val="20"/>
              </w:rPr>
              <w:t xml:space="preserve"> de Inteligencia de Negocios).</w:t>
            </w:r>
          </w:p>
          <w:p w14:paraId="17737AC4" w14:textId="77777777" w:rsidR="00B05213" w:rsidRDefault="00000000">
            <w:pPr>
              <w:numPr>
                <w:ilvl w:val="0"/>
                <w:numId w:val="2"/>
              </w:numPr>
              <w:spacing w:line="259" w:lineRule="auto"/>
              <w:jc w:val="both"/>
              <w:rPr>
                <w:rFonts w:ascii="Arial" w:eastAsia="Arial" w:hAnsi="Arial" w:cs="Arial"/>
                <w:sz w:val="20"/>
                <w:szCs w:val="20"/>
              </w:rPr>
            </w:pPr>
            <w:r>
              <w:rPr>
                <w:rFonts w:ascii="Arial" w:eastAsia="Arial" w:hAnsi="Arial" w:cs="Arial"/>
                <w:sz w:val="20"/>
                <w:szCs w:val="20"/>
              </w:rPr>
              <w:t>Servicios Integrados (</w:t>
            </w:r>
            <w:proofErr w:type="spellStart"/>
            <w:r>
              <w:rPr>
                <w:rFonts w:ascii="Arial" w:eastAsia="Arial" w:hAnsi="Arial" w:cs="Arial"/>
                <w:sz w:val="20"/>
                <w:szCs w:val="20"/>
              </w:rPr>
              <w:t>Supabase</w:t>
            </w:r>
            <w:proofErr w:type="spellEnd"/>
            <w:r>
              <w:rPr>
                <w:rFonts w:ascii="Arial" w:eastAsia="Arial" w:hAnsi="Arial" w:cs="Arial"/>
                <w:sz w:val="20"/>
                <w:szCs w:val="20"/>
              </w:rPr>
              <w:t xml:space="preserve">): </w:t>
            </w:r>
            <w:proofErr w:type="spellStart"/>
            <w:r>
              <w:rPr>
                <w:rFonts w:ascii="Arial" w:eastAsia="Arial" w:hAnsi="Arial" w:cs="Arial"/>
                <w:sz w:val="20"/>
                <w:szCs w:val="20"/>
              </w:rPr>
              <w:t>Supabase</w:t>
            </w:r>
            <w:proofErr w:type="spellEnd"/>
            <w:r>
              <w:rPr>
                <w:rFonts w:ascii="Arial" w:eastAsia="Arial" w:hAnsi="Arial" w:cs="Arial"/>
                <w:sz w:val="20"/>
                <w:szCs w:val="20"/>
              </w:rPr>
              <w:t xml:space="preserve"> Auth (gestión nativa de sesiones y tokens JWT), </w:t>
            </w:r>
            <w:proofErr w:type="spellStart"/>
            <w:r>
              <w:rPr>
                <w:rFonts w:ascii="Arial" w:eastAsia="Arial" w:hAnsi="Arial" w:cs="Arial"/>
                <w:sz w:val="20"/>
                <w:szCs w:val="20"/>
              </w:rPr>
              <w:t>Supabase</w:t>
            </w:r>
            <w:proofErr w:type="spellEnd"/>
            <w:r>
              <w:rPr>
                <w:rFonts w:ascii="Arial" w:eastAsia="Arial" w:hAnsi="Arial" w:cs="Arial"/>
                <w:sz w:val="20"/>
                <w:szCs w:val="20"/>
              </w:rPr>
              <w:t xml:space="preserve"> Storage (</w:t>
            </w:r>
            <w:proofErr w:type="spellStart"/>
            <w:r>
              <w:rPr>
                <w:rFonts w:ascii="Arial" w:eastAsia="Arial" w:hAnsi="Arial" w:cs="Arial"/>
                <w:sz w:val="20"/>
                <w:szCs w:val="20"/>
              </w:rPr>
              <w:t>Buckets</w:t>
            </w:r>
            <w:proofErr w:type="spellEnd"/>
            <w:r>
              <w:rPr>
                <w:rFonts w:ascii="Arial" w:eastAsia="Arial" w:hAnsi="Arial" w:cs="Arial"/>
                <w:sz w:val="20"/>
                <w:szCs w:val="20"/>
              </w:rPr>
              <w:t xml:space="preserve"> para el almacenamiento de archivos binarios/mallas PDF).</w:t>
            </w:r>
          </w:p>
          <w:p w14:paraId="44397756" w14:textId="77777777" w:rsidR="00B05213" w:rsidRDefault="00000000">
            <w:pPr>
              <w:numPr>
                <w:ilvl w:val="0"/>
                <w:numId w:val="2"/>
              </w:numPr>
              <w:spacing w:after="240" w:line="259" w:lineRule="auto"/>
              <w:jc w:val="both"/>
              <w:rPr>
                <w:rFonts w:ascii="Arial" w:eastAsia="Arial" w:hAnsi="Arial" w:cs="Arial"/>
                <w:b/>
                <w:bCs/>
                <w:sz w:val="20"/>
                <w:szCs w:val="20"/>
              </w:rPr>
            </w:pPr>
            <w:r>
              <w:rPr>
                <w:rFonts w:ascii="Arial" w:eastAsia="Arial" w:hAnsi="Arial" w:cs="Arial"/>
                <w:sz w:val="20"/>
                <w:szCs w:val="20"/>
              </w:rPr>
              <w:t xml:space="preserve">Pipeline ETL (Python): </w:t>
            </w:r>
            <w:proofErr w:type="spellStart"/>
            <w:r>
              <w:rPr>
                <w:rFonts w:ascii="Arial" w:eastAsia="Arial" w:hAnsi="Arial" w:cs="Arial"/>
                <w:sz w:val="20"/>
                <w:szCs w:val="20"/>
              </w:rPr>
              <w:t>selenium</w:t>
            </w:r>
            <w:proofErr w:type="spellEnd"/>
            <w:r>
              <w:rPr>
                <w:rFonts w:ascii="Arial" w:eastAsia="Arial" w:hAnsi="Arial" w:cs="Arial"/>
                <w:sz w:val="20"/>
                <w:szCs w:val="20"/>
              </w:rPr>
              <w:t xml:space="preserve"> (</w:t>
            </w:r>
            <w:proofErr w:type="spellStart"/>
            <w:r>
              <w:rPr>
                <w:rFonts w:ascii="Arial" w:eastAsia="Arial" w:hAnsi="Arial" w:cs="Arial"/>
                <w:sz w:val="20"/>
                <w:szCs w:val="20"/>
              </w:rPr>
              <w:t>WebDriver</w:t>
            </w:r>
            <w:proofErr w:type="spellEnd"/>
            <w:r>
              <w:rPr>
                <w:rFonts w:ascii="Arial" w:eastAsia="Arial" w:hAnsi="Arial" w:cs="Arial"/>
                <w:sz w:val="20"/>
                <w:szCs w:val="20"/>
              </w:rPr>
              <w:t xml:space="preserve"> para control de navegación dinámica sobre componentes asíncronos en modo </w:t>
            </w:r>
            <w:proofErr w:type="spellStart"/>
            <w:r>
              <w:rPr>
                <w:rFonts w:ascii="Arial" w:eastAsia="Arial" w:hAnsi="Arial" w:cs="Arial"/>
                <w:sz w:val="20"/>
                <w:szCs w:val="20"/>
              </w:rPr>
              <w:t>Headless</w:t>
            </w:r>
            <w:proofErr w:type="spellEnd"/>
            <w:r>
              <w:rPr>
                <w:rFonts w:ascii="Arial" w:eastAsia="Arial" w:hAnsi="Arial" w:cs="Arial"/>
                <w:sz w:val="20"/>
                <w:szCs w:val="20"/>
              </w:rPr>
              <w:t xml:space="preserve">), </w:t>
            </w:r>
            <w:proofErr w:type="spellStart"/>
            <w:r>
              <w:rPr>
                <w:rFonts w:ascii="Arial" w:eastAsia="Arial" w:hAnsi="Arial" w:cs="Arial"/>
                <w:sz w:val="20"/>
                <w:szCs w:val="20"/>
              </w:rPr>
              <w:t>webdriver</w:t>
            </w:r>
            <w:proofErr w:type="spellEnd"/>
            <w:r>
              <w:rPr>
                <w:rFonts w:ascii="Arial" w:eastAsia="Arial" w:hAnsi="Arial" w:cs="Arial"/>
                <w:sz w:val="20"/>
                <w:szCs w:val="20"/>
              </w:rPr>
              <w:t>-</w:t>
            </w:r>
            <w:proofErr w:type="gramStart"/>
            <w:r>
              <w:rPr>
                <w:rFonts w:ascii="Arial" w:eastAsia="Arial" w:hAnsi="Arial" w:cs="Arial"/>
                <w:sz w:val="20"/>
                <w:szCs w:val="20"/>
              </w:rPr>
              <w:t>manager</w:t>
            </w:r>
            <w:proofErr w:type="gramEnd"/>
            <w:r>
              <w:rPr>
                <w:rFonts w:ascii="Arial" w:eastAsia="Arial" w:hAnsi="Arial" w:cs="Arial"/>
                <w:sz w:val="20"/>
                <w:szCs w:val="20"/>
              </w:rPr>
              <w:t xml:space="preserve"> (gestión automatizada de binarios del navegador), </w:t>
            </w:r>
            <w:proofErr w:type="spellStart"/>
            <w:r>
              <w:rPr>
                <w:rFonts w:ascii="Arial" w:eastAsia="Arial" w:hAnsi="Arial" w:cs="Arial"/>
                <w:sz w:val="20"/>
                <w:szCs w:val="20"/>
              </w:rPr>
              <w:t>requests</w:t>
            </w:r>
            <w:proofErr w:type="spellEnd"/>
            <w:r>
              <w:rPr>
                <w:rFonts w:ascii="Arial" w:eastAsia="Arial" w:hAnsi="Arial" w:cs="Arial"/>
                <w:sz w:val="20"/>
                <w:szCs w:val="20"/>
              </w:rPr>
              <w:t xml:space="preserve"> (cliente HTTP para inyección de datos a </w:t>
            </w:r>
            <w:proofErr w:type="spellStart"/>
            <w:r>
              <w:rPr>
                <w:rFonts w:ascii="Arial" w:eastAsia="Arial" w:hAnsi="Arial" w:cs="Arial"/>
                <w:sz w:val="20"/>
                <w:szCs w:val="20"/>
              </w:rPr>
              <w:t>PostgREST</w:t>
            </w:r>
            <w:proofErr w:type="spellEnd"/>
            <w:r>
              <w:rPr>
                <w:rFonts w:ascii="Arial" w:eastAsia="Arial" w:hAnsi="Arial" w:cs="Arial"/>
                <w:sz w:val="20"/>
                <w:szCs w:val="20"/>
              </w:rPr>
              <w:t xml:space="preserve">), pandas (procesamiento y estructuración de </w:t>
            </w:r>
            <w:proofErr w:type="spellStart"/>
            <w:r>
              <w:rPr>
                <w:rFonts w:ascii="Arial" w:eastAsia="Arial" w:hAnsi="Arial" w:cs="Arial"/>
                <w:sz w:val="20"/>
                <w:szCs w:val="20"/>
              </w:rPr>
              <w:t>dataframes</w:t>
            </w:r>
            <w:proofErr w:type="spellEnd"/>
            <w:r>
              <w:rPr>
                <w:rFonts w:ascii="Arial" w:eastAsia="Arial" w:hAnsi="Arial" w:cs="Arial"/>
                <w:sz w:val="20"/>
                <w:szCs w:val="20"/>
              </w:rPr>
              <w:t xml:space="preserve">) y </w:t>
            </w:r>
            <w:proofErr w:type="spellStart"/>
            <w:r>
              <w:rPr>
                <w:rFonts w:ascii="Arial" w:eastAsia="Arial" w:hAnsi="Arial" w:cs="Arial"/>
                <w:sz w:val="20"/>
                <w:szCs w:val="20"/>
              </w:rPr>
              <w:t>python-dotenv</w:t>
            </w:r>
            <w:proofErr w:type="spellEnd"/>
            <w:r>
              <w:rPr>
                <w:rFonts w:ascii="Arial" w:eastAsia="Arial" w:hAnsi="Arial" w:cs="Arial"/>
                <w:sz w:val="20"/>
                <w:szCs w:val="20"/>
              </w:rPr>
              <w:t xml:space="preserve"> (gestión segura de credenciales locales).</w:t>
            </w:r>
          </w:p>
          <w:p w14:paraId="6BA3F8AE" w14:textId="77777777" w:rsidR="00B05213" w:rsidRDefault="00000000">
            <w:pPr>
              <w:spacing w:before="240" w:after="240" w:line="259" w:lineRule="auto"/>
              <w:jc w:val="both"/>
              <w:rPr>
                <w:rFonts w:ascii="Arial" w:eastAsia="Arial" w:hAnsi="Arial" w:cs="Arial"/>
                <w:b/>
                <w:bCs/>
                <w:sz w:val="20"/>
                <w:szCs w:val="20"/>
              </w:rPr>
            </w:pPr>
            <w:r>
              <w:rPr>
                <w:rFonts w:ascii="Arial" w:eastAsia="Arial" w:hAnsi="Arial" w:cs="Arial"/>
                <w:b/>
                <w:bCs/>
                <w:sz w:val="20"/>
                <w:szCs w:val="20"/>
              </w:rPr>
              <w:t xml:space="preserve">Base de Datos: </w:t>
            </w:r>
          </w:p>
          <w:p w14:paraId="0C880E45" w14:textId="77777777" w:rsidR="00B05213" w:rsidRDefault="00000000">
            <w:pPr>
              <w:spacing w:before="240" w:after="240" w:line="259" w:lineRule="auto"/>
              <w:jc w:val="both"/>
              <w:rPr>
                <w:rFonts w:ascii="Arial" w:eastAsia="Arial" w:hAnsi="Arial" w:cs="Arial"/>
                <w:sz w:val="20"/>
                <w:szCs w:val="20"/>
              </w:rPr>
            </w:pPr>
            <w:r>
              <w:rPr>
                <w:rFonts w:ascii="Arial" w:eastAsia="Arial" w:hAnsi="Arial" w:cs="Arial"/>
                <w:sz w:val="20"/>
                <w:szCs w:val="20"/>
              </w:rPr>
              <w:t xml:space="preserve">Se utilizará PostgreSQL (versión 15+) administrado en la nube a través de </w:t>
            </w:r>
            <w:proofErr w:type="spellStart"/>
            <w:r>
              <w:rPr>
                <w:rFonts w:ascii="Arial" w:eastAsia="Arial" w:hAnsi="Arial" w:cs="Arial"/>
                <w:sz w:val="20"/>
                <w:szCs w:val="20"/>
              </w:rPr>
              <w:t>Supabase</w:t>
            </w:r>
            <w:proofErr w:type="spellEnd"/>
            <w:r>
              <w:rPr>
                <w:rFonts w:ascii="Arial" w:eastAsia="Arial" w:hAnsi="Arial" w:cs="Arial"/>
                <w:sz w:val="20"/>
                <w:szCs w:val="20"/>
              </w:rPr>
              <w:t xml:space="preserve">. El diseño de la base de datos se encuentra normalizado hasta la Tercera Forma Normal (3FN). Las entidades principales corresponden a: usuarios, carreras, sedes, beneficios (categorizados con filtros inclusivos mediante operadores avanzados), </w:t>
            </w:r>
            <w:proofErr w:type="spellStart"/>
            <w:r>
              <w:rPr>
                <w:rFonts w:ascii="Arial" w:eastAsia="Arial" w:hAnsi="Arial" w:cs="Arial"/>
                <w:sz w:val="20"/>
                <w:szCs w:val="20"/>
              </w:rPr>
              <w:t>mallas_curriculares</w:t>
            </w:r>
            <w:proofErr w:type="spellEnd"/>
            <w:r>
              <w:rPr>
                <w:rFonts w:ascii="Arial" w:eastAsia="Arial" w:hAnsi="Arial" w:cs="Arial"/>
                <w:sz w:val="20"/>
                <w:szCs w:val="20"/>
              </w:rPr>
              <w:t xml:space="preserve"> y tablas de unión muchos a muchos como </w:t>
            </w:r>
            <w:proofErr w:type="spellStart"/>
            <w:r>
              <w:rPr>
                <w:rFonts w:ascii="Arial" w:eastAsia="Arial" w:hAnsi="Arial" w:cs="Arial"/>
                <w:sz w:val="20"/>
                <w:szCs w:val="20"/>
              </w:rPr>
              <w:t>carreras_sedes</w:t>
            </w:r>
            <w:proofErr w:type="spellEnd"/>
            <w:r>
              <w:rPr>
                <w:rFonts w:ascii="Arial" w:eastAsia="Arial" w:hAnsi="Arial" w:cs="Arial"/>
                <w:sz w:val="20"/>
                <w:szCs w:val="20"/>
              </w:rPr>
              <w:t>. La integridad de los datos sensibles se rige estrictamente por políticas RLS, impidiendo accesos cruzados entre usuarios.</w:t>
            </w:r>
          </w:p>
          <w:p w14:paraId="5A9825A3" w14:textId="77777777" w:rsidR="00B05213" w:rsidRDefault="00000000">
            <w:pPr>
              <w:spacing w:before="240" w:after="240" w:line="259" w:lineRule="auto"/>
              <w:jc w:val="both"/>
              <w:rPr>
                <w:rFonts w:ascii="Arial" w:eastAsia="Arial" w:hAnsi="Arial" w:cs="Arial"/>
                <w:b/>
                <w:bCs/>
                <w:sz w:val="20"/>
                <w:szCs w:val="20"/>
              </w:rPr>
            </w:pPr>
            <w:r>
              <w:rPr>
                <w:rFonts w:ascii="Arial" w:eastAsia="Arial" w:hAnsi="Arial" w:cs="Arial"/>
                <w:b/>
                <w:bCs/>
                <w:sz w:val="20"/>
                <w:szCs w:val="20"/>
              </w:rPr>
              <w:t xml:space="preserve">Tipo de Interfaz de Usuario: </w:t>
            </w:r>
          </w:p>
          <w:p w14:paraId="19E8BD60" w14:textId="77777777" w:rsidR="00B05213" w:rsidRDefault="00000000">
            <w:pPr>
              <w:spacing w:before="240" w:after="240" w:line="259" w:lineRule="auto"/>
              <w:jc w:val="both"/>
              <w:rPr>
                <w:rFonts w:ascii="Arial" w:eastAsia="Arial" w:hAnsi="Arial" w:cs="Arial"/>
                <w:sz w:val="20"/>
                <w:szCs w:val="20"/>
              </w:rPr>
            </w:pPr>
            <w:r>
              <w:rPr>
                <w:rFonts w:ascii="Arial" w:eastAsia="Arial" w:hAnsi="Arial" w:cs="Arial"/>
                <w:sz w:val="20"/>
                <w:szCs w:val="20"/>
              </w:rPr>
              <w:t xml:space="preserve">La interfaz de usuario será una aplicación web gráfica desarrollada en </w:t>
            </w:r>
            <w:proofErr w:type="spellStart"/>
            <w:r>
              <w:rPr>
                <w:rFonts w:ascii="Arial" w:eastAsia="Arial" w:hAnsi="Arial" w:cs="Arial"/>
                <w:sz w:val="20"/>
                <w:szCs w:val="20"/>
              </w:rPr>
              <w:t>React</w:t>
            </w:r>
            <w:proofErr w:type="spellEnd"/>
            <w:r>
              <w:rPr>
                <w:rFonts w:ascii="Arial" w:eastAsia="Arial" w:hAnsi="Arial" w:cs="Arial"/>
                <w:sz w:val="20"/>
                <w:szCs w:val="20"/>
              </w:rPr>
              <w:t xml:space="preserve"> con estilización pura mediante CSS3 estándar (diseño responsive basado en </w:t>
            </w:r>
            <w:proofErr w:type="spellStart"/>
            <w:r>
              <w:rPr>
                <w:rFonts w:ascii="Arial" w:eastAsia="Arial" w:hAnsi="Arial" w:cs="Arial"/>
                <w:sz w:val="20"/>
                <w:szCs w:val="20"/>
              </w:rPr>
              <w:t>Flexbox</w:t>
            </w:r>
            <w:proofErr w:type="spellEnd"/>
            <w:r>
              <w:rPr>
                <w:rFonts w:ascii="Arial" w:eastAsia="Arial" w:hAnsi="Arial" w:cs="Arial"/>
                <w:sz w:val="20"/>
                <w:szCs w:val="20"/>
              </w:rPr>
              <w:t xml:space="preserve">, CSS </w:t>
            </w:r>
            <w:proofErr w:type="spellStart"/>
            <w:r>
              <w:rPr>
                <w:rFonts w:ascii="Arial" w:eastAsia="Arial" w:hAnsi="Arial" w:cs="Arial"/>
                <w:sz w:val="20"/>
                <w:szCs w:val="20"/>
              </w:rPr>
              <w:t>Grid</w:t>
            </w:r>
            <w:proofErr w:type="spellEnd"/>
            <w:r>
              <w:rPr>
                <w:rFonts w:ascii="Arial" w:eastAsia="Arial" w:hAnsi="Arial" w:cs="Arial"/>
                <w:sz w:val="20"/>
                <w:szCs w:val="20"/>
              </w:rPr>
              <w:t xml:space="preserve"> y Media </w:t>
            </w:r>
            <w:proofErr w:type="spellStart"/>
            <w:r>
              <w:rPr>
                <w:rFonts w:ascii="Arial" w:eastAsia="Arial" w:hAnsi="Arial" w:cs="Arial"/>
                <w:sz w:val="20"/>
                <w:szCs w:val="20"/>
              </w:rPr>
              <w:t>Queries</w:t>
            </w:r>
            <w:proofErr w:type="spellEnd"/>
            <w:r>
              <w:rPr>
                <w:rFonts w:ascii="Arial" w:eastAsia="Arial" w:hAnsi="Arial" w:cs="Arial"/>
                <w:sz w:val="20"/>
                <w:szCs w:val="20"/>
              </w:rPr>
              <w:t xml:space="preserve"> por código), adaptándose automáticamente a dispositivos desktop, </w:t>
            </w:r>
            <w:proofErr w:type="spellStart"/>
            <w:r>
              <w:rPr>
                <w:rFonts w:ascii="Arial" w:eastAsia="Arial" w:hAnsi="Arial" w:cs="Arial"/>
                <w:sz w:val="20"/>
                <w:szCs w:val="20"/>
              </w:rPr>
              <w:t>tablets</w:t>
            </w:r>
            <w:proofErr w:type="spellEnd"/>
            <w:r>
              <w:rPr>
                <w:rFonts w:ascii="Arial" w:eastAsia="Arial" w:hAnsi="Arial" w:cs="Arial"/>
                <w:sz w:val="20"/>
                <w:szCs w:val="20"/>
              </w:rPr>
              <w:t xml:space="preserve"> y móviles desde resoluciones de 320 </w:t>
            </w:r>
            <w:proofErr w:type="spellStart"/>
            <w:r>
              <w:rPr>
                <w:rFonts w:ascii="Arial" w:eastAsia="Arial" w:hAnsi="Arial" w:cs="Arial"/>
                <w:sz w:val="20"/>
                <w:szCs w:val="20"/>
              </w:rPr>
              <w:t>px</w:t>
            </w:r>
            <w:proofErr w:type="spellEnd"/>
            <w:r>
              <w:rPr>
                <w:rFonts w:ascii="Arial" w:eastAsia="Arial" w:hAnsi="Arial" w:cs="Arial"/>
                <w:sz w:val="20"/>
                <w:szCs w:val="20"/>
              </w:rPr>
              <w:t xml:space="preserve"> hasta 1920 </w:t>
            </w:r>
            <w:proofErr w:type="spellStart"/>
            <w:r>
              <w:rPr>
                <w:rFonts w:ascii="Arial" w:eastAsia="Arial" w:hAnsi="Arial" w:cs="Arial"/>
                <w:sz w:val="20"/>
                <w:szCs w:val="20"/>
              </w:rPr>
              <w:t>px</w:t>
            </w:r>
            <w:proofErr w:type="spellEnd"/>
            <w:r>
              <w:rPr>
                <w:rFonts w:ascii="Arial" w:eastAsia="Arial" w:hAnsi="Arial" w:cs="Arial"/>
                <w:sz w:val="20"/>
                <w:szCs w:val="20"/>
              </w:rPr>
              <w:t xml:space="preserve"> sin depender de </w:t>
            </w:r>
            <w:proofErr w:type="spellStart"/>
            <w:r>
              <w:rPr>
                <w:rFonts w:ascii="Arial" w:eastAsia="Arial" w:hAnsi="Arial" w:cs="Arial"/>
                <w:sz w:val="20"/>
                <w:szCs w:val="20"/>
              </w:rPr>
              <w:t>frameworks</w:t>
            </w:r>
            <w:proofErr w:type="spellEnd"/>
            <w:r>
              <w:rPr>
                <w:rFonts w:ascii="Arial" w:eastAsia="Arial" w:hAnsi="Arial" w:cs="Arial"/>
                <w:sz w:val="20"/>
                <w:szCs w:val="20"/>
              </w:rPr>
              <w:t xml:space="preserve"> de estilos externos. Será compatible con los navegadores Chrome, Safari, Edge y Firefox en sus versiones recientes, y estará completamente en español (con terminología local como becas, aranceles y puntajes). La interfaz incluirá componentes interactivos con </w:t>
            </w:r>
            <w:proofErr w:type="spellStart"/>
            <w:r>
              <w:rPr>
                <w:rFonts w:ascii="Arial" w:eastAsia="Arial" w:hAnsi="Arial" w:cs="Arial"/>
                <w:sz w:val="20"/>
                <w:szCs w:val="20"/>
              </w:rPr>
              <w:t>feedback</w:t>
            </w:r>
            <w:proofErr w:type="spellEnd"/>
            <w:r>
              <w:rPr>
                <w:rFonts w:ascii="Arial" w:eastAsia="Arial" w:hAnsi="Arial" w:cs="Arial"/>
                <w:sz w:val="20"/>
                <w:szCs w:val="20"/>
              </w:rPr>
              <w:t xml:space="preserve"> visual permanente mediante </w:t>
            </w:r>
            <w:proofErr w:type="spellStart"/>
            <w:r>
              <w:rPr>
                <w:rFonts w:ascii="Arial" w:eastAsia="Arial" w:hAnsi="Arial" w:cs="Arial"/>
                <w:sz w:val="20"/>
                <w:szCs w:val="20"/>
              </w:rPr>
              <w:t>loaders</w:t>
            </w:r>
            <w:proofErr w:type="spellEnd"/>
            <w:r>
              <w:rPr>
                <w:rFonts w:ascii="Arial" w:eastAsia="Arial" w:hAnsi="Arial" w:cs="Arial"/>
                <w:sz w:val="20"/>
                <w:szCs w:val="20"/>
              </w:rPr>
              <w:t xml:space="preserve"> y mensajes de confirmación, además de mostrar explícitamente en el </w:t>
            </w:r>
            <w:proofErr w:type="spellStart"/>
            <w:r>
              <w:rPr>
                <w:rFonts w:ascii="Arial" w:eastAsia="Arial" w:hAnsi="Arial" w:cs="Arial"/>
                <w:sz w:val="20"/>
                <w:szCs w:val="20"/>
              </w:rPr>
              <w:t>frontend</w:t>
            </w:r>
            <w:proofErr w:type="spellEnd"/>
            <w:r>
              <w:rPr>
                <w:rFonts w:ascii="Arial" w:eastAsia="Arial" w:hAnsi="Arial" w:cs="Arial"/>
                <w:sz w:val="20"/>
                <w:szCs w:val="20"/>
              </w:rPr>
              <w:t xml:space="preserve"> la fecha exacta de la última actualización de los datos dinámicos.</w:t>
            </w:r>
          </w:p>
          <w:p w14:paraId="10B5D994" w14:textId="77777777" w:rsidR="00B05213" w:rsidRDefault="00000000">
            <w:pPr>
              <w:spacing w:before="240" w:after="240" w:line="259" w:lineRule="auto"/>
              <w:jc w:val="both"/>
              <w:rPr>
                <w:rFonts w:ascii="Arial" w:eastAsia="Arial" w:hAnsi="Arial" w:cs="Arial"/>
                <w:sz w:val="20"/>
                <w:szCs w:val="20"/>
              </w:rPr>
            </w:pPr>
            <w:r>
              <w:rPr>
                <w:rFonts w:ascii="Arial" w:eastAsia="Arial" w:hAnsi="Arial" w:cs="Arial"/>
                <w:b/>
                <w:bCs/>
                <w:sz w:val="20"/>
                <w:szCs w:val="20"/>
              </w:rPr>
              <w:t>Repositorio</w:t>
            </w:r>
            <w:r>
              <w:rPr>
                <w:rFonts w:ascii="Arial" w:eastAsia="Arial" w:hAnsi="Arial" w:cs="Arial"/>
                <w:sz w:val="20"/>
                <w:szCs w:val="20"/>
              </w:rPr>
              <w:t xml:space="preserve">: </w:t>
            </w:r>
          </w:p>
          <w:p w14:paraId="2B68C41B" w14:textId="77777777" w:rsidR="00B05213" w:rsidRDefault="00000000">
            <w:pPr>
              <w:spacing w:before="240" w:after="240" w:line="259" w:lineRule="auto"/>
              <w:jc w:val="both"/>
              <w:rPr>
                <w:rFonts w:ascii="Arial" w:eastAsia="Arial" w:hAnsi="Arial" w:cs="Arial"/>
                <w:sz w:val="20"/>
                <w:szCs w:val="20"/>
              </w:rPr>
            </w:pPr>
            <w:r>
              <w:rPr>
                <w:rFonts w:ascii="Arial" w:eastAsia="Arial" w:hAnsi="Arial" w:cs="Arial"/>
                <w:sz w:val="20"/>
                <w:szCs w:val="20"/>
              </w:rPr>
              <w:t xml:space="preserve">El código fuente del proyecto está versionado en un repositorio privado en GitHub. Se sigue un flujo de ramificación </w:t>
            </w:r>
            <w:proofErr w:type="spellStart"/>
            <w:r>
              <w:rPr>
                <w:rFonts w:ascii="Arial" w:eastAsia="Arial" w:hAnsi="Arial" w:cs="Arial"/>
                <w:sz w:val="20"/>
                <w:szCs w:val="20"/>
              </w:rPr>
              <w:t>GitFlow</w:t>
            </w:r>
            <w:proofErr w:type="spellEnd"/>
            <w:r>
              <w:rPr>
                <w:rFonts w:ascii="Arial" w:eastAsia="Arial" w:hAnsi="Arial" w:cs="Arial"/>
                <w:sz w:val="20"/>
                <w:szCs w:val="20"/>
              </w:rPr>
              <w:t xml:space="preserve"> simplificado: </w:t>
            </w:r>
            <w:proofErr w:type="spellStart"/>
            <w:r>
              <w:rPr>
                <w:rFonts w:ascii="Arial" w:eastAsia="Arial" w:hAnsi="Arial" w:cs="Arial"/>
                <w:sz w:val="20"/>
                <w:szCs w:val="20"/>
              </w:rPr>
              <w:t>main</w:t>
            </w:r>
            <w:proofErr w:type="spellEnd"/>
            <w:r>
              <w:rPr>
                <w:rFonts w:ascii="Arial" w:eastAsia="Arial" w:hAnsi="Arial" w:cs="Arial"/>
                <w:sz w:val="20"/>
                <w:szCs w:val="20"/>
              </w:rPr>
              <w:t xml:space="preserve"> para código estable desplegado en producción, </w:t>
            </w:r>
            <w:proofErr w:type="spellStart"/>
            <w:r>
              <w:rPr>
                <w:rFonts w:ascii="Arial" w:eastAsia="Arial" w:hAnsi="Arial" w:cs="Arial"/>
                <w:sz w:val="20"/>
                <w:szCs w:val="20"/>
              </w:rPr>
              <w:t>develop</w:t>
            </w:r>
            <w:proofErr w:type="spellEnd"/>
            <w:r>
              <w:rPr>
                <w:rFonts w:ascii="Arial" w:eastAsia="Arial" w:hAnsi="Arial" w:cs="Arial"/>
                <w:sz w:val="20"/>
                <w:szCs w:val="20"/>
              </w:rPr>
              <w:t xml:space="preserve"> para la integración de </w:t>
            </w:r>
            <w:proofErr w:type="spellStart"/>
            <w:r>
              <w:rPr>
                <w:rFonts w:ascii="Arial" w:eastAsia="Arial" w:hAnsi="Arial" w:cs="Arial"/>
                <w:sz w:val="20"/>
                <w:szCs w:val="20"/>
              </w:rPr>
              <w:t>Sprints</w:t>
            </w:r>
            <w:proofErr w:type="spellEnd"/>
            <w:r>
              <w:rPr>
                <w:rFonts w:ascii="Arial" w:eastAsia="Arial" w:hAnsi="Arial" w:cs="Arial"/>
                <w:sz w:val="20"/>
                <w:szCs w:val="20"/>
              </w:rPr>
              <w:t xml:space="preserve">, y ramas del tipo </w:t>
            </w:r>
            <w:proofErr w:type="spellStart"/>
            <w:r>
              <w:rPr>
                <w:rFonts w:ascii="Arial" w:eastAsia="Arial" w:hAnsi="Arial" w:cs="Arial"/>
                <w:sz w:val="20"/>
                <w:szCs w:val="20"/>
              </w:rPr>
              <w:t>feature</w:t>
            </w:r>
            <w:proofErr w:type="spellEnd"/>
            <w:r>
              <w:rPr>
                <w:rFonts w:ascii="Arial" w:eastAsia="Arial" w:hAnsi="Arial" w:cs="Arial"/>
                <w:sz w:val="20"/>
                <w:szCs w:val="20"/>
              </w:rPr>
              <w:t xml:space="preserve">/* para módulos independientes. Las lógicas de despliegue continuo (CD) se ejecutan de manera automática, compilando y subiendo el </w:t>
            </w:r>
            <w:proofErr w:type="spellStart"/>
            <w:r>
              <w:rPr>
                <w:rFonts w:ascii="Arial" w:eastAsia="Arial" w:hAnsi="Arial" w:cs="Arial"/>
                <w:sz w:val="20"/>
                <w:szCs w:val="20"/>
              </w:rPr>
              <w:t>frontend</w:t>
            </w:r>
            <w:proofErr w:type="spellEnd"/>
            <w:r>
              <w:rPr>
                <w:rFonts w:ascii="Arial" w:eastAsia="Arial" w:hAnsi="Arial" w:cs="Arial"/>
                <w:sz w:val="20"/>
                <w:szCs w:val="20"/>
              </w:rPr>
              <w:t xml:space="preserve"> hacia </w:t>
            </w:r>
            <w:proofErr w:type="spellStart"/>
            <w:r>
              <w:rPr>
                <w:rFonts w:ascii="Arial" w:eastAsia="Arial" w:hAnsi="Arial" w:cs="Arial"/>
                <w:sz w:val="20"/>
                <w:szCs w:val="20"/>
              </w:rPr>
              <w:t>Vercel</w:t>
            </w:r>
            <w:proofErr w:type="spellEnd"/>
            <w:r>
              <w:rPr>
                <w:rFonts w:ascii="Arial" w:eastAsia="Arial" w:hAnsi="Arial" w:cs="Arial"/>
                <w:sz w:val="20"/>
                <w:szCs w:val="20"/>
              </w:rPr>
              <w:t xml:space="preserve"> al fusionar ramas estables.</w:t>
            </w:r>
          </w:p>
          <w:p w14:paraId="6D380244" w14:textId="77777777" w:rsidR="00B05213" w:rsidRDefault="00B05213">
            <w:pPr>
              <w:spacing w:before="240" w:after="240" w:line="259" w:lineRule="auto"/>
              <w:jc w:val="both"/>
              <w:rPr>
                <w:rFonts w:ascii="Arial" w:eastAsia="Arial" w:hAnsi="Arial" w:cs="Arial"/>
                <w:sz w:val="20"/>
                <w:szCs w:val="20"/>
              </w:rPr>
            </w:pPr>
          </w:p>
          <w:p w14:paraId="18BBEF54" w14:textId="77777777" w:rsidR="00B05213" w:rsidRDefault="00B05213">
            <w:pPr>
              <w:spacing w:before="240" w:after="240" w:line="259" w:lineRule="auto"/>
              <w:jc w:val="both"/>
              <w:rPr>
                <w:rFonts w:ascii="Arial" w:eastAsia="Arial" w:hAnsi="Arial" w:cs="Arial"/>
                <w:b/>
                <w:bCs/>
                <w:sz w:val="20"/>
                <w:szCs w:val="20"/>
              </w:rPr>
            </w:pPr>
          </w:p>
          <w:p w14:paraId="7CD93078" w14:textId="77777777" w:rsidR="00B05213" w:rsidRDefault="00B05213">
            <w:pPr>
              <w:spacing w:line="259" w:lineRule="auto"/>
              <w:jc w:val="both"/>
              <w:rPr>
                <w:rFonts w:ascii="Arial" w:eastAsia="Arial" w:hAnsi="Arial" w:cs="Arial"/>
                <w:b/>
                <w:bCs/>
                <w:sz w:val="20"/>
                <w:szCs w:val="20"/>
              </w:rPr>
            </w:pPr>
          </w:p>
          <w:p w14:paraId="33256C52" w14:textId="77777777" w:rsidR="00B05213" w:rsidRDefault="00B05213">
            <w:pPr>
              <w:spacing w:line="259" w:lineRule="auto"/>
              <w:jc w:val="both"/>
              <w:rPr>
                <w:rFonts w:ascii="Arial" w:eastAsia="Arial" w:hAnsi="Arial" w:cs="Arial"/>
                <w:color w:val="FF0000"/>
                <w:sz w:val="18"/>
                <w:szCs w:val="18"/>
              </w:rPr>
            </w:pPr>
          </w:p>
        </w:tc>
      </w:tr>
    </w:tbl>
    <w:p w14:paraId="0BF27106" w14:textId="77777777" w:rsidR="00B05213" w:rsidRDefault="00B05213">
      <w:pPr>
        <w:spacing w:line="360" w:lineRule="auto"/>
        <w:jc w:val="both"/>
        <w:rPr>
          <w:rFonts w:ascii="Arial" w:eastAsia="Arial" w:hAnsi="Arial" w:cs="Arial"/>
          <w:color w:val="000000"/>
        </w:rPr>
      </w:pPr>
    </w:p>
    <w:p w14:paraId="6EE6BBC8" w14:textId="77777777" w:rsidR="00B05213" w:rsidRDefault="00B05213">
      <w:pPr>
        <w:spacing w:line="360" w:lineRule="auto"/>
        <w:jc w:val="both"/>
        <w:rPr>
          <w:rFonts w:ascii="Arial" w:eastAsia="Arial" w:hAnsi="Arial" w:cs="Arial"/>
          <w:color w:val="000000"/>
        </w:rPr>
      </w:pPr>
    </w:p>
    <w:p w14:paraId="24BEE83C" w14:textId="77777777" w:rsidR="00B05213" w:rsidRDefault="00B05213">
      <w:pPr>
        <w:spacing w:line="360" w:lineRule="auto"/>
        <w:jc w:val="both"/>
        <w:rPr>
          <w:rFonts w:ascii="Arial" w:eastAsia="Arial" w:hAnsi="Arial" w:cs="Arial"/>
        </w:rPr>
      </w:pPr>
    </w:p>
    <w:p w14:paraId="43416675" w14:textId="77777777" w:rsidR="002A58D4" w:rsidRDefault="002A58D4">
      <w:pPr>
        <w:spacing w:line="360" w:lineRule="auto"/>
        <w:jc w:val="both"/>
        <w:rPr>
          <w:rFonts w:ascii="Arial" w:eastAsia="Arial" w:hAnsi="Arial" w:cs="Arial"/>
        </w:rPr>
      </w:pPr>
    </w:p>
    <w:tbl>
      <w:tblPr>
        <w:tblStyle w:val="a8"/>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B05213" w14:paraId="116A1611"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AE013F2" w14:textId="77777777" w:rsidR="00B05213" w:rsidRDefault="00000000">
            <w:pPr>
              <w:spacing w:line="259" w:lineRule="auto"/>
              <w:jc w:val="both"/>
              <w:rPr>
                <w:rFonts w:ascii="Arial" w:eastAsia="Arial" w:hAnsi="Arial" w:cs="Arial"/>
                <w:color w:val="1F4E79"/>
                <w:sz w:val="28"/>
                <w:szCs w:val="28"/>
              </w:rPr>
            </w:pPr>
            <w:r>
              <w:rPr>
                <w:rFonts w:ascii="Arial" w:eastAsia="Arial" w:hAnsi="Arial" w:cs="Arial"/>
                <w:b/>
                <w:bCs/>
                <w:color w:val="1F4E79"/>
                <w:sz w:val="28"/>
                <w:szCs w:val="28"/>
              </w:rPr>
              <w:lastRenderedPageBreak/>
              <w:t>6. Plan de Trabajo</w:t>
            </w:r>
          </w:p>
        </w:tc>
      </w:tr>
      <w:tr w:rsidR="00B05213" w14:paraId="1A1D5228"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2DDD33EA" w14:textId="77777777" w:rsidR="00B05213" w:rsidRDefault="00000000">
            <w:pPr>
              <w:spacing w:line="259" w:lineRule="auto"/>
              <w:jc w:val="both"/>
              <w:rPr>
                <w:rFonts w:ascii="Arial" w:eastAsia="Arial" w:hAnsi="Arial" w:cs="Arial"/>
                <w:color w:val="1F4E79"/>
                <w:sz w:val="22"/>
                <w:szCs w:val="22"/>
              </w:rPr>
            </w:pPr>
            <w:r>
              <w:rPr>
                <w:rFonts w:ascii="Arial" w:eastAsia="Arial" w:hAnsi="Arial" w:cs="Arial"/>
                <w:color w:val="1F4E79"/>
                <w:sz w:val="22"/>
                <w:szCs w:val="22"/>
              </w:rPr>
              <w:t xml:space="preserve">Define la planificación de tu Proyecto </w:t>
            </w:r>
            <w:proofErr w:type="gramStart"/>
            <w:r>
              <w:rPr>
                <w:rFonts w:ascii="Arial" w:eastAsia="Arial" w:hAnsi="Arial" w:cs="Arial"/>
                <w:color w:val="1F4E79"/>
                <w:sz w:val="22"/>
                <w:szCs w:val="22"/>
              </w:rPr>
              <w:t>de acuerdo a</w:t>
            </w:r>
            <w:proofErr w:type="gramEnd"/>
            <w:r>
              <w:rPr>
                <w:rFonts w:ascii="Arial" w:eastAsia="Arial" w:hAnsi="Arial" w:cs="Arial"/>
                <w:color w:val="1F4E79"/>
                <w:sz w:val="22"/>
                <w:szCs w:val="22"/>
              </w:rPr>
              <w:t xml:space="preserve"> las evidencias a realizar durante el semestre.</w:t>
            </w:r>
          </w:p>
        </w:tc>
      </w:tr>
    </w:tbl>
    <w:p w14:paraId="71E57A35" w14:textId="77777777" w:rsidR="00B05213" w:rsidRDefault="00B05213">
      <w:pPr>
        <w:spacing w:line="360" w:lineRule="auto"/>
        <w:jc w:val="both"/>
        <w:rPr>
          <w:rFonts w:ascii="Arial" w:eastAsia="Arial" w:hAnsi="Arial" w:cs="Arial"/>
          <w:color w:val="000000"/>
        </w:rPr>
      </w:pPr>
    </w:p>
    <w:tbl>
      <w:tblPr>
        <w:tblStyle w:val="a9"/>
        <w:tblW w:w="8820"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55"/>
        <w:gridCol w:w="1705"/>
        <w:gridCol w:w="1520"/>
        <w:gridCol w:w="1260"/>
        <w:gridCol w:w="1048"/>
        <w:gridCol w:w="1134"/>
        <w:gridCol w:w="1598"/>
      </w:tblGrid>
      <w:tr w:rsidR="00B05213" w14:paraId="0DE74018"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B8E2D81" w14:textId="77777777" w:rsidR="00B05213" w:rsidRDefault="00000000">
            <w:pPr>
              <w:spacing w:line="259" w:lineRule="auto"/>
              <w:jc w:val="both"/>
              <w:rPr>
                <w:rFonts w:ascii="Arial" w:eastAsia="Arial" w:hAnsi="Arial" w:cs="Arial"/>
                <w:sz w:val="22"/>
                <w:szCs w:val="22"/>
              </w:rPr>
            </w:pPr>
            <w:r>
              <w:rPr>
                <w:rFonts w:ascii="Arial" w:eastAsia="Arial" w:hAnsi="Arial" w:cs="Arial"/>
                <w:b/>
                <w:bCs/>
                <w:sz w:val="22"/>
                <w:szCs w:val="22"/>
              </w:rPr>
              <w:t>Nro.</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8747737" w14:textId="77777777" w:rsidR="00B05213" w:rsidRDefault="00000000">
            <w:pPr>
              <w:spacing w:line="259" w:lineRule="auto"/>
              <w:jc w:val="both"/>
              <w:rPr>
                <w:rFonts w:ascii="Arial" w:eastAsia="Arial" w:hAnsi="Arial" w:cs="Arial"/>
                <w:sz w:val="22"/>
                <w:szCs w:val="22"/>
              </w:rPr>
            </w:pPr>
            <w:r>
              <w:rPr>
                <w:rFonts w:ascii="Arial" w:eastAsia="Arial" w:hAnsi="Arial" w:cs="Arial"/>
                <w:b/>
                <w:bCs/>
                <w:sz w:val="22"/>
                <w:szCs w:val="22"/>
              </w:rPr>
              <w:t>Nombre de Actividades/Tareas</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70E7283" w14:textId="77777777" w:rsidR="00B05213" w:rsidRDefault="00000000">
            <w:pPr>
              <w:spacing w:line="259" w:lineRule="auto"/>
              <w:jc w:val="both"/>
              <w:rPr>
                <w:rFonts w:ascii="Arial" w:eastAsia="Arial" w:hAnsi="Arial" w:cs="Arial"/>
                <w:sz w:val="22"/>
                <w:szCs w:val="22"/>
              </w:rPr>
            </w:pPr>
            <w:r>
              <w:rPr>
                <w:rFonts w:ascii="Arial" w:eastAsia="Arial" w:hAnsi="Arial" w:cs="Arial"/>
                <w:b/>
                <w:bCs/>
                <w:sz w:val="22"/>
                <w:szCs w:val="22"/>
              </w:rPr>
              <w:t>Descripción Actividades/Tareas</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04BFD41" w14:textId="77777777" w:rsidR="00B05213" w:rsidRDefault="00000000">
            <w:pPr>
              <w:spacing w:line="259" w:lineRule="auto"/>
              <w:jc w:val="both"/>
              <w:rPr>
                <w:rFonts w:ascii="Arial" w:eastAsia="Arial" w:hAnsi="Arial" w:cs="Arial"/>
                <w:sz w:val="22"/>
                <w:szCs w:val="22"/>
              </w:rPr>
            </w:pPr>
            <w:r>
              <w:rPr>
                <w:rFonts w:ascii="Arial" w:eastAsia="Arial" w:hAnsi="Arial" w:cs="Arial"/>
                <w:b/>
                <w:bCs/>
                <w:sz w:val="22"/>
                <w:szCs w:val="22"/>
              </w:rPr>
              <w:t>Recursos</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5E3F9581" w14:textId="77777777" w:rsidR="00B05213" w:rsidRDefault="00000000">
            <w:pPr>
              <w:spacing w:line="259" w:lineRule="auto"/>
              <w:jc w:val="both"/>
              <w:rPr>
                <w:rFonts w:ascii="Arial" w:eastAsia="Arial" w:hAnsi="Arial" w:cs="Arial"/>
                <w:sz w:val="22"/>
                <w:szCs w:val="22"/>
              </w:rPr>
            </w:pPr>
            <w:r>
              <w:rPr>
                <w:rFonts w:ascii="Arial" w:eastAsia="Arial" w:hAnsi="Arial" w:cs="Arial"/>
                <w:b/>
                <w:bCs/>
                <w:sz w:val="22"/>
                <w:szCs w:val="22"/>
              </w:rPr>
              <w:t>Duración de la actividad</w:t>
            </w:r>
          </w:p>
          <w:p w14:paraId="48576F79" w14:textId="77777777" w:rsidR="00B05213" w:rsidRDefault="00B05213">
            <w:pPr>
              <w:spacing w:line="259" w:lineRule="auto"/>
              <w:jc w:val="both"/>
              <w:rPr>
                <w:rFonts w:ascii="Arial" w:eastAsia="Arial" w:hAnsi="Arial" w:cs="Arial"/>
                <w:sz w:val="22"/>
                <w:szCs w:val="22"/>
              </w:rPr>
            </w:pP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D5C473A" w14:textId="77777777" w:rsidR="00B05213" w:rsidRDefault="00000000">
            <w:pPr>
              <w:spacing w:line="259" w:lineRule="auto"/>
              <w:jc w:val="both"/>
              <w:rPr>
                <w:rFonts w:ascii="Arial" w:eastAsia="Arial" w:hAnsi="Arial" w:cs="Arial"/>
                <w:sz w:val="22"/>
                <w:szCs w:val="22"/>
              </w:rPr>
            </w:pPr>
            <w:r>
              <w:rPr>
                <w:rFonts w:ascii="Arial" w:eastAsia="Arial" w:hAnsi="Arial" w:cs="Arial"/>
                <w:b/>
                <w:bCs/>
                <w:sz w:val="22"/>
                <w:szCs w:val="22"/>
              </w:rPr>
              <w:t>Responsable</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82566D8" w14:textId="77777777" w:rsidR="00B05213" w:rsidRDefault="00000000">
            <w:pPr>
              <w:spacing w:line="259" w:lineRule="auto"/>
              <w:jc w:val="both"/>
              <w:rPr>
                <w:rFonts w:ascii="Arial" w:eastAsia="Arial" w:hAnsi="Arial" w:cs="Arial"/>
                <w:sz w:val="22"/>
                <w:szCs w:val="22"/>
              </w:rPr>
            </w:pPr>
            <w:r>
              <w:rPr>
                <w:rFonts w:ascii="Arial" w:eastAsia="Arial" w:hAnsi="Arial" w:cs="Arial"/>
                <w:b/>
                <w:bCs/>
                <w:sz w:val="22"/>
                <w:szCs w:val="22"/>
              </w:rPr>
              <w:t>Observaciones</w:t>
            </w:r>
          </w:p>
        </w:tc>
      </w:tr>
      <w:tr w:rsidR="00B05213" w14:paraId="7CF5A8B3"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B92811A"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1</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E6FBEFA"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Kick-off y definición inicial </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FFE5276"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Reunión de inicio, definir objetivos, roles y cronograma. Crear acta de constitución.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AAE6A4F"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Reunión presencial, plantilla acta </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503132B0"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2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A72698D"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M.M.</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247F101"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Documento firmado por equipo y profesor guía </w:t>
            </w:r>
          </w:p>
        </w:tc>
      </w:tr>
      <w:tr w:rsidR="00B05213" w14:paraId="359F4EE2"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755C619"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2</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09D9CA7"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Análisis de requerimientos</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98F77FA"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Levantar las funcionalidades detalladas que ofrecerá la plataforma y restricciones de diseño.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FFA8C55"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Investigación de requerimientos </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49E682E7"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5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B38B2A8"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M.M.</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92AAF99"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Documento de requerimientos aprobado </w:t>
            </w:r>
          </w:p>
        </w:tc>
      </w:tr>
      <w:tr w:rsidR="00B05213" w14:paraId="7A83D5AE"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BA206D3"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3</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1EC9482"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Investigación de fuentes de datos</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C0A207B"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Identificar sitios web para </w:t>
            </w:r>
            <w:proofErr w:type="spellStart"/>
            <w:r>
              <w:rPr>
                <w:rFonts w:ascii="Arial" w:eastAsia="Arial" w:hAnsi="Arial" w:cs="Arial"/>
                <w:sz w:val="18"/>
                <w:szCs w:val="18"/>
              </w:rPr>
              <w:t>scraping</w:t>
            </w:r>
            <w:proofErr w:type="spellEnd"/>
            <w:r>
              <w:rPr>
                <w:rFonts w:ascii="Arial" w:eastAsia="Arial" w:hAnsi="Arial" w:cs="Arial"/>
                <w:sz w:val="18"/>
                <w:szCs w:val="18"/>
              </w:rPr>
              <w:t>: mallas, aranceles, beneficios. Analizar estructura HTML.</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B8D060C"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Chrome </w:t>
            </w:r>
            <w:proofErr w:type="spellStart"/>
            <w:r>
              <w:rPr>
                <w:rFonts w:ascii="Arial" w:eastAsia="Arial" w:hAnsi="Arial" w:cs="Arial"/>
                <w:sz w:val="18"/>
                <w:szCs w:val="18"/>
              </w:rPr>
              <w:t>DevTools</w:t>
            </w:r>
            <w:proofErr w:type="spellEnd"/>
            <w:r>
              <w:rPr>
                <w:rFonts w:ascii="Arial" w:eastAsia="Arial" w:hAnsi="Arial" w:cs="Arial"/>
                <w:sz w:val="18"/>
                <w:szCs w:val="18"/>
              </w:rPr>
              <w:t xml:space="preserve">, </w:t>
            </w:r>
            <w:proofErr w:type="spellStart"/>
            <w:r>
              <w:rPr>
                <w:rFonts w:ascii="Arial" w:eastAsia="Arial" w:hAnsi="Arial" w:cs="Arial"/>
                <w:sz w:val="18"/>
                <w:szCs w:val="18"/>
              </w:rPr>
              <w:t>BeautifulSoup</w:t>
            </w:r>
            <w:proofErr w:type="spellEnd"/>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5C2DBB78"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3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17DE4E0"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M.M., N.L. y L.F.</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5C25000"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Listado de </w:t>
            </w:r>
            <w:proofErr w:type="spellStart"/>
            <w:r>
              <w:rPr>
                <w:rFonts w:ascii="Arial" w:eastAsia="Arial" w:hAnsi="Arial" w:cs="Arial"/>
                <w:sz w:val="18"/>
                <w:szCs w:val="18"/>
              </w:rPr>
              <w:t>URLs</w:t>
            </w:r>
            <w:proofErr w:type="spellEnd"/>
            <w:r>
              <w:rPr>
                <w:rFonts w:ascii="Arial" w:eastAsia="Arial" w:hAnsi="Arial" w:cs="Arial"/>
                <w:sz w:val="18"/>
                <w:szCs w:val="18"/>
              </w:rPr>
              <w:t xml:space="preserve"> y estructura de datos y script Python</w:t>
            </w:r>
          </w:p>
        </w:tc>
      </w:tr>
      <w:tr w:rsidR="00B05213" w14:paraId="5B1158F5"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EA97191"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4</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5769D2C"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Diseño de arquitectura</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2785E21"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Definir arquitectura de software, diagrama de clases relacionales y modelo de base de datos (MER).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EBFD3DA" w14:textId="77777777" w:rsidR="00B05213" w:rsidRDefault="00000000">
            <w:pPr>
              <w:spacing w:line="259" w:lineRule="auto"/>
              <w:jc w:val="both"/>
              <w:rPr>
                <w:rFonts w:ascii="Arial" w:eastAsia="Arial" w:hAnsi="Arial" w:cs="Arial"/>
                <w:sz w:val="18"/>
                <w:szCs w:val="18"/>
              </w:rPr>
            </w:pPr>
            <w:hyperlink r:id="rId9">
              <w:r>
                <w:rPr>
                  <w:rFonts w:ascii="Arial" w:eastAsia="Arial" w:hAnsi="Arial" w:cs="Arial"/>
                  <w:color w:val="000000"/>
                  <w:sz w:val="18"/>
                  <w:szCs w:val="18"/>
                  <w:u w:val="single"/>
                </w:rPr>
                <w:t>Draw.io</w:t>
              </w:r>
            </w:hyperlink>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202F576C"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4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3397C36"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L.F.</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F5F0360"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Diagramas aprobados por profesor guía</w:t>
            </w:r>
          </w:p>
        </w:tc>
      </w:tr>
      <w:tr w:rsidR="00B05213" w14:paraId="3F98A85D"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38E9C19"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5</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10756E7"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Prototipado de interfaces</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19DC45F"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Diseñar </w:t>
            </w:r>
            <w:proofErr w:type="spellStart"/>
            <w:r>
              <w:rPr>
                <w:rFonts w:ascii="Arial" w:eastAsia="Arial" w:hAnsi="Arial" w:cs="Arial"/>
                <w:sz w:val="18"/>
                <w:szCs w:val="18"/>
              </w:rPr>
              <w:t>wireframes</w:t>
            </w:r>
            <w:proofErr w:type="spellEnd"/>
            <w:r>
              <w:rPr>
                <w:rFonts w:ascii="Arial" w:eastAsia="Arial" w:hAnsi="Arial" w:cs="Arial"/>
                <w:sz w:val="18"/>
                <w:szCs w:val="18"/>
              </w:rPr>
              <w:t xml:space="preserve"> en Balsamiq y estructurar flujos interactivos de experiencia de usuario (UX).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C832BEE"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Balsamiq Mockups </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0F3924E0"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7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E486FEE"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N.L.</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BFACD09"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Prototipos aprobados por orientadores</w:t>
            </w:r>
          </w:p>
        </w:tc>
      </w:tr>
      <w:tr w:rsidR="00B05213" w14:paraId="35DDC025"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E7FC64F"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6</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6E7AC53"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Configuración de entorno</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0CACE02"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Crear repositorio GitHub, inicializar proyecto </w:t>
            </w:r>
            <w:proofErr w:type="spellStart"/>
            <w:r>
              <w:rPr>
                <w:rFonts w:ascii="Arial" w:eastAsia="Arial" w:hAnsi="Arial" w:cs="Arial"/>
                <w:sz w:val="18"/>
                <w:szCs w:val="18"/>
              </w:rPr>
              <w:t>React</w:t>
            </w:r>
            <w:proofErr w:type="spellEnd"/>
            <w:r>
              <w:rPr>
                <w:rFonts w:ascii="Arial" w:eastAsia="Arial" w:hAnsi="Arial" w:cs="Arial"/>
                <w:sz w:val="18"/>
                <w:szCs w:val="18"/>
              </w:rPr>
              <w:t xml:space="preserve"> (SPA), establecer carpetas y ramas </w:t>
            </w:r>
            <w:proofErr w:type="spellStart"/>
            <w:r>
              <w:rPr>
                <w:rFonts w:ascii="Arial" w:eastAsia="Arial" w:hAnsi="Arial" w:cs="Arial"/>
                <w:sz w:val="18"/>
                <w:szCs w:val="18"/>
              </w:rPr>
              <w:t>GitFlow</w:t>
            </w:r>
            <w:proofErr w:type="spellEnd"/>
            <w:r>
              <w:rPr>
                <w:rFonts w:ascii="Arial" w:eastAsia="Arial" w:hAnsi="Arial" w:cs="Arial"/>
                <w:sz w:val="18"/>
                <w:szCs w:val="18"/>
              </w:rPr>
              <w:t xml:space="preserve">.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F4E051B"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GitHub, </w:t>
            </w:r>
            <w:proofErr w:type="spellStart"/>
            <w:r>
              <w:rPr>
                <w:rFonts w:ascii="Arial" w:eastAsia="Arial" w:hAnsi="Arial" w:cs="Arial"/>
                <w:sz w:val="18"/>
                <w:szCs w:val="18"/>
              </w:rPr>
              <w:t>VSCode</w:t>
            </w:r>
            <w:proofErr w:type="spellEnd"/>
            <w:r>
              <w:rPr>
                <w:rFonts w:ascii="Arial" w:eastAsia="Arial" w:hAnsi="Arial" w:cs="Arial"/>
                <w:sz w:val="18"/>
                <w:szCs w:val="18"/>
              </w:rPr>
              <w:t xml:space="preserve">, Git </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4F26C99B"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2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E110F42"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M.M., N.L. y L.F.</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F83298D"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Repositorio estructurado con README técnico </w:t>
            </w:r>
          </w:p>
        </w:tc>
      </w:tr>
      <w:tr w:rsidR="00B05213" w14:paraId="4E9BC89C"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7210E94"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7</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A391403"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Implementación base de datos</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AC1A589"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Crear tablas relacionales en PostgreSQL (</w:t>
            </w:r>
            <w:proofErr w:type="spellStart"/>
            <w:r>
              <w:rPr>
                <w:rFonts w:ascii="Arial" w:eastAsia="Arial" w:hAnsi="Arial" w:cs="Arial"/>
                <w:sz w:val="18"/>
                <w:szCs w:val="18"/>
              </w:rPr>
              <w:t>Supabase</w:t>
            </w:r>
            <w:proofErr w:type="spellEnd"/>
            <w:r>
              <w:rPr>
                <w:rFonts w:ascii="Arial" w:eastAsia="Arial" w:hAnsi="Arial" w:cs="Arial"/>
                <w:sz w:val="18"/>
                <w:szCs w:val="18"/>
              </w:rPr>
              <w:t xml:space="preserve">), definir llaves primarias, foráneas e índices de búsqueda.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1F84891" w14:textId="77777777" w:rsidR="00B05213" w:rsidRDefault="00000000">
            <w:pPr>
              <w:spacing w:line="259" w:lineRule="auto"/>
              <w:jc w:val="both"/>
              <w:rPr>
                <w:rFonts w:ascii="Arial" w:eastAsia="Arial" w:hAnsi="Arial" w:cs="Arial"/>
                <w:sz w:val="18"/>
                <w:szCs w:val="18"/>
              </w:rPr>
            </w:pPr>
            <w:proofErr w:type="spellStart"/>
            <w:r>
              <w:rPr>
                <w:rFonts w:ascii="Arial" w:eastAsia="Arial" w:hAnsi="Arial" w:cs="Arial"/>
                <w:sz w:val="18"/>
                <w:szCs w:val="18"/>
              </w:rPr>
              <w:t>Supabase</w:t>
            </w:r>
            <w:proofErr w:type="spellEnd"/>
            <w:r>
              <w:rPr>
                <w:rFonts w:ascii="Arial" w:eastAsia="Arial" w:hAnsi="Arial" w:cs="Arial"/>
                <w:sz w:val="18"/>
                <w:szCs w:val="18"/>
              </w:rPr>
              <w:t xml:space="preserve"> SQL Editor </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0D04CDAD"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3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C532803"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L.F.</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D32BD79"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Scripts SQL versionados en GitHub </w:t>
            </w:r>
          </w:p>
        </w:tc>
      </w:tr>
      <w:tr w:rsidR="00B05213" w14:paraId="6D4C332C"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96BFA0A"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lastRenderedPageBreak/>
              <w:t>8</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E6424A7" w14:textId="26F241AE"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Desarrollo de </w:t>
            </w:r>
            <w:proofErr w:type="spellStart"/>
            <w:r>
              <w:rPr>
                <w:rFonts w:ascii="Arial" w:eastAsia="Arial" w:hAnsi="Arial" w:cs="Arial"/>
                <w:sz w:val="18"/>
                <w:szCs w:val="18"/>
              </w:rPr>
              <w:t>scrapers</w:t>
            </w:r>
            <w:proofErr w:type="spellEnd"/>
            <w:r>
              <w:rPr>
                <w:rFonts w:ascii="Arial" w:eastAsia="Arial" w:hAnsi="Arial" w:cs="Arial"/>
                <w:sz w:val="18"/>
                <w:szCs w:val="18"/>
              </w:rPr>
              <w:t xml:space="preserve"> (Pipeline </w:t>
            </w:r>
            <w:r w:rsidR="002A58D4">
              <w:rPr>
                <w:rFonts w:ascii="Arial" w:eastAsia="Arial" w:hAnsi="Arial" w:cs="Arial"/>
                <w:sz w:val="18"/>
                <w:szCs w:val="18"/>
              </w:rPr>
              <w:t>ETL)</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2DEFE65"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Construir scripts en Python con </w:t>
            </w:r>
            <w:proofErr w:type="spellStart"/>
            <w:r>
              <w:rPr>
                <w:rFonts w:ascii="Arial" w:eastAsia="Arial" w:hAnsi="Arial" w:cs="Arial"/>
                <w:b/>
                <w:bCs/>
                <w:sz w:val="18"/>
                <w:szCs w:val="18"/>
              </w:rPr>
              <w:t>Selenium</w:t>
            </w:r>
            <w:proofErr w:type="spellEnd"/>
            <w:r>
              <w:rPr>
                <w:rFonts w:ascii="Arial" w:eastAsia="Arial" w:hAnsi="Arial" w:cs="Arial"/>
                <w:b/>
                <w:bCs/>
                <w:sz w:val="18"/>
                <w:szCs w:val="18"/>
              </w:rPr>
              <w:t xml:space="preserve"> </w:t>
            </w:r>
            <w:proofErr w:type="spellStart"/>
            <w:r>
              <w:rPr>
                <w:rFonts w:ascii="Arial" w:eastAsia="Arial" w:hAnsi="Arial" w:cs="Arial"/>
                <w:b/>
                <w:bCs/>
                <w:sz w:val="18"/>
                <w:szCs w:val="18"/>
              </w:rPr>
              <w:t>Headless</w:t>
            </w:r>
            <w:proofErr w:type="spellEnd"/>
            <w:r>
              <w:rPr>
                <w:rFonts w:ascii="Arial" w:eastAsia="Arial" w:hAnsi="Arial" w:cs="Arial"/>
                <w:sz w:val="18"/>
                <w:szCs w:val="18"/>
              </w:rPr>
              <w:t xml:space="preserve"> para extraer datos dinámicos, integrar </w:t>
            </w:r>
            <w:r>
              <w:rPr>
                <w:rFonts w:ascii="Arial" w:eastAsia="Arial" w:hAnsi="Arial" w:cs="Arial"/>
                <w:b/>
                <w:bCs/>
                <w:sz w:val="18"/>
                <w:szCs w:val="18"/>
              </w:rPr>
              <w:t>diccionario de normalización</w:t>
            </w:r>
            <w:r>
              <w:rPr>
                <w:rFonts w:ascii="Arial" w:eastAsia="Arial" w:hAnsi="Arial" w:cs="Arial"/>
                <w:sz w:val="18"/>
                <w:szCs w:val="18"/>
              </w:rPr>
              <w:t xml:space="preserve"> y programar subida de </w:t>
            </w:r>
            <w:proofErr w:type="spellStart"/>
            <w:r>
              <w:rPr>
                <w:rFonts w:ascii="Arial" w:eastAsia="Arial" w:hAnsi="Arial" w:cs="Arial"/>
                <w:sz w:val="18"/>
                <w:szCs w:val="18"/>
              </w:rPr>
              <w:t>PDFs</w:t>
            </w:r>
            <w:proofErr w:type="spellEnd"/>
            <w:r>
              <w:rPr>
                <w:rFonts w:ascii="Arial" w:eastAsia="Arial" w:hAnsi="Arial" w:cs="Arial"/>
                <w:sz w:val="18"/>
                <w:szCs w:val="18"/>
              </w:rPr>
              <w:t xml:space="preserve"> y registros masivos sin duplicados.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FD25FD3"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Python, </w:t>
            </w:r>
            <w:proofErr w:type="spellStart"/>
            <w:r>
              <w:rPr>
                <w:rFonts w:ascii="Arial" w:eastAsia="Arial" w:hAnsi="Arial" w:cs="Arial"/>
                <w:sz w:val="18"/>
                <w:szCs w:val="18"/>
              </w:rPr>
              <w:t>Selenium</w:t>
            </w:r>
            <w:proofErr w:type="spellEnd"/>
            <w:r>
              <w:rPr>
                <w:rFonts w:ascii="Arial" w:eastAsia="Arial" w:hAnsi="Arial" w:cs="Arial"/>
                <w:sz w:val="18"/>
                <w:szCs w:val="18"/>
              </w:rPr>
              <w:t xml:space="preserve">, </w:t>
            </w:r>
            <w:proofErr w:type="spellStart"/>
            <w:r>
              <w:rPr>
                <w:rFonts w:ascii="Arial" w:eastAsia="Arial" w:hAnsi="Arial" w:cs="Arial"/>
                <w:sz w:val="18"/>
                <w:szCs w:val="18"/>
              </w:rPr>
              <w:t>Requests</w:t>
            </w:r>
            <w:proofErr w:type="spellEnd"/>
            <w:r>
              <w:rPr>
                <w:rFonts w:ascii="Arial" w:eastAsia="Arial" w:hAnsi="Arial" w:cs="Arial"/>
                <w:sz w:val="18"/>
                <w:szCs w:val="18"/>
              </w:rPr>
              <w:t xml:space="preserve"> </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74B31AA9"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7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612ACB9"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M.M., N.L. y L.F.</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578FB43"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Datos inyectados de forma idempotente con logs de control </w:t>
            </w:r>
          </w:p>
        </w:tc>
      </w:tr>
      <w:tr w:rsidR="00B05213" w14:paraId="3617B02F"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F54062A"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9</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57D3160"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Configuración Reglas de BD y RLS </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EDC31F3"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Configurar la persistencia de datos en </w:t>
            </w:r>
            <w:proofErr w:type="spellStart"/>
            <w:r>
              <w:rPr>
                <w:rFonts w:ascii="Arial" w:eastAsia="Arial" w:hAnsi="Arial" w:cs="Arial"/>
                <w:sz w:val="18"/>
                <w:szCs w:val="18"/>
              </w:rPr>
              <w:t>Supabase</w:t>
            </w:r>
            <w:proofErr w:type="spellEnd"/>
            <w:r>
              <w:rPr>
                <w:rFonts w:ascii="Arial" w:eastAsia="Arial" w:hAnsi="Arial" w:cs="Arial"/>
                <w:sz w:val="18"/>
                <w:szCs w:val="18"/>
              </w:rPr>
              <w:t xml:space="preserve"> y activar las políticas Row Level Security (RLS) en tablas críticas.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0751DB4" w14:textId="77777777" w:rsidR="00B05213" w:rsidRDefault="00000000">
            <w:pPr>
              <w:spacing w:line="259" w:lineRule="auto"/>
              <w:jc w:val="both"/>
              <w:rPr>
                <w:rFonts w:ascii="Arial" w:eastAsia="Arial" w:hAnsi="Arial" w:cs="Arial"/>
                <w:sz w:val="18"/>
                <w:szCs w:val="18"/>
              </w:rPr>
            </w:pPr>
            <w:proofErr w:type="spellStart"/>
            <w:r>
              <w:rPr>
                <w:rFonts w:ascii="Arial" w:eastAsia="Arial" w:hAnsi="Arial" w:cs="Arial"/>
                <w:sz w:val="18"/>
                <w:szCs w:val="18"/>
              </w:rPr>
              <w:t>Supabase</w:t>
            </w:r>
            <w:proofErr w:type="spellEnd"/>
            <w:r>
              <w:rPr>
                <w:rFonts w:ascii="Arial" w:eastAsia="Arial" w:hAnsi="Arial" w:cs="Arial"/>
                <w:sz w:val="18"/>
                <w:szCs w:val="18"/>
              </w:rPr>
              <w:t xml:space="preserve"> </w:t>
            </w:r>
            <w:proofErr w:type="spellStart"/>
            <w:r>
              <w:rPr>
                <w:rFonts w:ascii="Arial" w:eastAsia="Arial" w:hAnsi="Arial" w:cs="Arial"/>
                <w:sz w:val="18"/>
                <w:szCs w:val="18"/>
              </w:rPr>
              <w:t>Dashboard</w:t>
            </w:r>
            <w:proofErr w:type="spellEnd"/>
            <w:r>
              <w:rPr>
                <w:rFonts w:ascii="Arial" w:eastAsia="Arial" w:hAnsi="Arial" w:cs="Arial"/>
                <w:sz w:val="18"/>
                <w:szCs w:val="18"/>
              </w:rPr>
              <w:t xml:space="preserve"> </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680167D7"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10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8F9A110"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N.L.</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BA4A340"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Políticas de seguridad validadas en BD </w:t>
            </w:r>
          </w:p>
        </w:tc>
      </w:tr>
      <w:tr w:rsidR="00B05213" w14:paraId="68F1B4EC"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5CEBE0F"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10</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75E2E20"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Desarrollo </w:t>
            </w:r>
            <w:proofErr w:type="spellStart"/>
            <w:r>
              <w:rPr>
                <w:rFonts w:ascii="Arial" w:eastAsia="Arial" w:hAnsi="Arial" w:cs="Arial"/>
                <w:sz w:val="18"/>
                <w:szCs w:val="18"/>
              </w:rPr>
              <w:t>frontend</w:t>
            </w:r>
            <w:proofErr w:type="spellEnd"/>
            <w:r>
              <w:rPr>
                <w:rFonts w:ascii="Arial" w:eastAsia="Arial" w:hAnsi="Arial" w:cs="Arial"/>
                <w:sz w:val="18"/>
                <w:szCs w:val="18"/>
              </w:rPr>
              <w:t xml:space="preserve"> - Base</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31C51F2"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Configurar la estructura limpia de </w:t>
            </w:r>
            <w:proofErr w:type="spellStart"/>
            <w:r>
              <w:rPr>
                <w:rFonts w:ascii="Arial" w:eastAsia="Arial" w:hAnsi="Arial" w:cs="Arial"/>
                <w:sz w:val="18"/>
                <w:szCs w:val="18"/>
              </w:rPr>
              <w:t>React</w:t>
            </w:r>
            <w:proofErr w:type="spellEnd"/>
            <w:r>
              <w:rPr>
                <w:rFonts w:ascii="Arial" w:eastAsia="Arial" w:hAnsi="Arial" w:cs="Arial"/>
                <w:sz w:val="18"/>
                <w:szCs w:val="18"/>
              </w:rPr>
              <w:t xml:space="preserve">, inicializar rutas globales con </w:t>
            </w:r>
            <w:proofErr w:type="spellStart"/>
            <w:r>
              <w:rPr>
                <w:rFonts w:ascii="Arial" w:eastAsia="Arial" w:hAnsi="Arial" w:cs="Arial"/>
                <w:sz w:val="18"/>
                <w:szCs w:val="18"/>
              </w:rPr>
              <w:t>React</w:t>
            </w:r>
            <w:proofErr w:type="spellEnd"/>
            <w:r>
              <w:rPr>
                <w:rFonts w:ascii="Arial" w:eastAsia="Arial" w:hAnsi="Arial" w:cs="Arial"/>
                <w:sz w:val="18"/>
                <w:szCs w:val="18"/>
              </w:rPr>
              <w:t xml:space="preserve"> </w:t>
            </w:r>
            <w:proofErr w:type="spellStart"/>
            <w:r>
              <w:rPr>
                <w:rFonts w:ascii="Arial" w:eastAsia="Arial" w:hAnsi="Arial" w:cs="Arial"/>
                <w:sz w:val="18"/>
                <w:szCs w:val="18"/>
              </w:rPr>
              <w:t>Router</w:t>
            </w:r>
            <w:proofErr w:type="spellEnd"/>
            <w:r>
              <w:rPr>
                <w:rFonts w:ascii="Arial" w:eastAsia="Arial" w:hAnsi="Arial" w:cs="Arial"/>
                <w:sz w:val="18"/>
                <w:szCs w:val="18"/>
              </w:rPr>
              <w:t xml:space="preserve"> DOM, componentes atómicos y </w:t>
            </w:r>
            <w:r>
              <w:rPr>
                <w:rFonts w:ascii="Arial" w:eastAsia="Arial" w:hAnsi="Arial" w:cs="Arial"/>
                <w:b/>
                <w:bCs/>
                <w:sz w:val="18"/>
                <w:szCs w:val="18"/>
              </w:rPr>
              <w:t>hojas de estilo CSS3 nativas</w:t>
            </w:r>
            <w:r>
              <w:rPr>
                <w:rFonts w:ascii="Arial" w:eastAsia="Arial" w:hAnsi="Arial" w:cs="Arial"/>
                <w:sz w:val="18"/>
                <w:szCs w:val="18"/>
              </w:rPr>
              <w:t xml:space="preserve">.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080A653"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JavaScript, </w:t>
            </w:r>
            <w:proofErr w:type="spellStart"/>
            <w:r>
              <w:rPr>
                <w:rFonts w:ascii="Arial" w:eastAsia="Arial" w:hAnsi="Arial" w:cs="Arial"/>
                <w:sz w:val="18"/>
                <w:szCs w:val="18"/>
              </w:rPr>
              <w:t>React</w:t>
            </w:r>
            <w:proofErr w:type="spellEnd"/>
            <w:r>
              <w:rPr>
                <w:rFonts w:ascii="Arial" w:eastAsia="Arial" w:hAnsi="Arial" w:cs="Arial"/>
                <w:sz w:val="18"/>
                <w:szCs w:val="18"/>
              </w:rPr>
              <w:t xml:space="preserve">, CSS3 </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7279B031"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5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169332C"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L.F.</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BDD040F"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Estructura base en repositorio estable </w:t>
            </w:r>
          </w:p>
        </w:tc>
      </w:tr>
      <w:tr w:rsidR="00B05213" w14:paraId="182254E8"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BB6BD25"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11</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C82EE23"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Desarrollo </w:t>
            </w:r>
            <w:proofErr w:type="spellStart"/>
            <w:r>
              <w:rPr>
                <w:rFonts w:ascii="Arial" w:eastAsia="Arial" w:hAnsi="Arial" w:cs="Arial"/>
                <w:sz w:val="18"/>
                <w:szCs w:val="18"/>
              </w:rPr>
              <w:t>frontend</w:t>
            </w:r>
            <w:proofErr w:type="spellEnd"/>
            <w:r>
              <w:rPr>
                <w:rFonts w:ascii="Arial" w:eastAsia="Arial" w:hAnsi="Arial" w:cs="Arial"/>
                <w:sz w:val="18"/>
                <w:szCs w:val="18"/>
              </w:rPr>
              <w:t xml:space="preserve"> - Búsqueda</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5F6894F"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Implementar buscador de carreras con filtros dinámicos mediante el consumo de las consultas asíncronas del SDK del cliente.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DFE784F"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JavaScript, </w:t>
            </w:r>
            <w:proofErr w:type="spellStart"/>
            <w:r>
              <w:rPr>
                <w:rFonts w:ascii="Arial" w:eastAsia="Arial" w:hAnsi="Arial" w:cs="Arial"/>
                <w:sz w:val="18"/>
                <w:szCs w:val="18"/>
              </w:rPr>
              <w:t>React</w:t>
            </w:r>
            <w:proofErr w:type="spellEnd"/>
            <w:r>
              <w:rPr>
                <w:rFonts w:ascii="Arial" w:eastAsia="Arial" w:hAnsi="Arial" w:cs="Arial"/>
                <w:sz w:val="18"/>
                <w:szCs w:val="18"/>
              </w:rPr>
              <w:t xml:space="preserve">, SDK </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565A5C05"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5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3890641"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L.F.</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AC1CEAC"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Barra de búsqueda funcional conectada a </w:t>
            </w:r>
            <w:proofErr w:type="spellStart"/>
            <w:r>
              <w:rPr>
                <w:rFonts w:ascii="Arial" w:eastAsia="Arial" w:hAnsi="Arial" w:cs="Arial"/>
                <w:sz w:val="18"/>
                <w:szCs w:val="18"/>
              </w:rPr>
              <w:t>Supabase</w:t>
            </w:r>
            <w:proofErr w:type="spellEnd"/>
            <w:r>
              <w:rPr>
                <w:rFonts w:ascii="Arial" w:eastAsia="Arial" w:hAnsi="Arial" w:cs="Arial"/>
                <w:sz w:val="18"/>
                <w:szCs w:val="18"/>
              </w:rPr>
              <w:t xml:space="preserve"> </w:t>
            </w:r>
          </w:p>
        </w:tc>
      </w:tr>
      <w:tr w:rsidR="00B05213" w14:paraId="2A7A4DF3"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8201980"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12</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27F3FCF"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Desarrollo </w:t>
            </w:r>
            <w:proofErr w:type="spellStart"/>
            <w:r>
              <w:rPr>
                <w:rFonts w:ascii="Arial" w:eastAsia="Arial" w:hAnsi="Arial" w:cs="Arial"/>
                <w:sz w:val="18"/>
                <w:szCs w:val="18"/>
              </w:rPr>
              <w:t>frontend</w:t>
            </w:r>
            <w:proofErr w:type="spellEnd"/>
            <w:r>
              <w:rPr>
                <w:rFonts w:ascii="Arial" w:eastAsia="Arial" w:hAnsi="Arial" w:cs="Arial"/>
                <w:sz w:val="18"/>
                <w:szCs w:val="18"/>
              </w:rPr>
              <w:t xml:space="preserve"> - Fichas</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6BFA8DC"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Crear vista detallada de carrera enlazando datos fijos y variables, incluyendo descarga de mallas desde Storage.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1BDF6C2"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JavaScript, </w:t>
            </w:r>
            <w:proofErr w:type="spellStart"/>
            <w:r>
              <w:rPr>
                <w:rFonts w:ascii="Arial" w:eastAsia="Arial" w:hAnsi="Arial" w:cs="Arial"/>
                <w:sz w:val="18"/>
                <w:szCs w:val="18"/>
              </w:rPr>
              <w:t>React</w:t>
            </w:r>
            <w:proofErr w:type="spellEnd"/>
            <w:r>
              <w:rPr>
                <w:rFonts w:ascii="Arial" w:eastAsia="Arial" w:hAnsi="Arial" w:cs="Arial"/>
                <w:sz w:val="18"/>
                <w:szCs w:val="18"/>
              </w:rPr>
              <w:t xml:space="preserve"> </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4FB06477"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5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D0B09F7"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L.F.</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B8A0F50"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Fichas con datos reales cruzados </w:t>
            </w:r>
          </w:p>
        </w:tc>
      </w:tr>
      <w:tr w:rsidR="00B05213" w14:paraId="6C454CB5"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10D2DAF"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13</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19E5436"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Desarrollo </w:t>
            </w:r>
            <w:proofErr w:type="spellStart"/>
            <w:r>
              <w:rPr>
                <w:rFonts w:ascii="Arial" w:eastAsia="Arial" w:hAnsi="Arial" w:cs="Arial"/>
                <w:sz w:val="18"/>
                <w:szCs w:val="18"/>
              </w:rPr>
              <w:t>frontend</w:t>
            </w:r>
            <w:proofErr w:type="spellEnd"/>
            <w:r>
              <w:rPr>
                <w:rFonts w:ascii="Arial" w:eastAsia="Arial" w:hAnsi="Arial" w:cs="Arial"/>
                <w:sz w:val="18"/>
                <w:szCs w:val="18"/>
              </w:rPr>
              <w:t xml:space="preserve"> - Comparador</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21179F4"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Implementar matriz comparativa interactiva para procesar hasta 3 carreras lado a lado en pantalla.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380536B"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JavaScript, </w:t>
            </w:r>
            <w:proofErr w:type="spellStart"/>
            <w:r>
              <w:rPr>
                <w:rFonts w:ascii="Arial" w:eastAsia="Arial" w:hAnsi="Arial" w:cs="Arial"/>
                <w:sz w:val="18"/>
                <w:szCs w:val="18"/>
              </w:rPr>
              <w:t>React</w:t>
            </w:r>
            <w:proofErr w:type="spellEnd"/>
            <w:r>
              <w:rPr>
                <w:rFonts w:ascii="Arial" w:eastAsia="Arial" w:hAnsi="Arial" w:cs="Arial"/>
                <w:sz w:val="18"/>
                <w:szCs w:val="18"/>
              </w:rPr>
              <w:t xml:space="preserve"> </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2D0CF82E"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5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599BB0D"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L.F.</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5A9C05B"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Comparador funcional libre de errores de estado </w:t>
            </w:r>
          </w:p>
        </w:tc>
      </w:tr>
      <w:tr w:rsidR="00B05213" w14:paraId="06972872"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99C99F1"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14</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7CA7277"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Desarrollo </w:t>
            </w:r>
            <w:proofErr w:type="spellStart"/>
            <w:r>
              <w:rPr>
                <w:rFonts w:ascii="Arial" w:eastAsia="Arial" w:hAnsi="Arial" w:cs="Arial"/>
                <w:sz w:val="18"/>
                <w:szCs w:val="18"/>
              </w:rPr>
              <w:t>frontend</w:t>
            </w:r>
            <w:proofErr w:type="spellEnd"/>
            <w:r>
              <w:rPr>
                <w:rFonts w:ascii="Arial" w:eastAsia="Arial" w:hAnsi="Arial" w:cs="Arial"/>
                <w:sz w:val="18"/>
                <w:szCs w:val="18"/>
              </w:rPr>
              <w:t xml:space="preserve"> - Test vocacional</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C9616BF"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Crear formulario interactivo con lógica de puntuación y recomendación dinámica de carreras.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4F37D38" w14:textId="77777777" w:rsidR="00B05213" w:rsidRDefault="00000000">
            <w:pPr>
              <w:spacing w:line="259" w:lineRule="auto"/>
              <w:jc w:val="both"/>
              <w:rPr>
                <w:rFonts w:ascii="Arial" w:eastAsia="Arial" w:hAnsi="Arial" w:cs="Arial"/>
                <w:sz w:val="18"/>
                <w:szCs w:val="18"/>
              </w:rPr>
            </w:pPr>
            <w:proofErr w:type="spellStart"/>
            <w:r>
              <w:rPr>
                <w:rFonts w:ascii="Arial" w:eastAsia="Arial" w:hAnsi="Arial" w:cs="Arial"/>
                <w:sz w:val="18"/>
                <w:szCs w:val="18"/>
              </w:rPr>
              <w:t>React</w:t>
            </w:r>
            <w:proofErr w:type="spellEnd"/>
            <w:r>
              <w:rPr>
                <w:rFonts w:ascii="Arial" w:eastAsia="Arial" w:hAnsi="Arial" w:cs="Arial"/>
                <w:sz w:val="18"/>
                <w:szCs w:val="18"/>
              </w:rPr>
              <w:t xml:space="preserve">, State Hooks </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6C17B365"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5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44A12AA"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L.F.</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8BAF008"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Test de orientación con lógica de catálogo operativa </w:t>
            </w:r>
          </w:p>
        </w:tc>
      </w:tr>
      <w:tr w:rsidR="00B05213" w14:paraId="3AE63A84"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FF7401A"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lastRenderedPageBreak/>
              <w:t>15</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B632977"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Desarrollo </w:t>
            </w:r>
            <w:proofErr w:type="spellStart"/>
            <w:r>
              <w:rPr>
                <w:rFonts w:ascii="Arial" w:eastAsia="Arial" w:hAnsi="Arial" w:cs="Arial"/>
                <w:sz w:val="18"/>
                <w:szCs w:val="18"/>
              </w:rPr>
              <w:t>frontend</w:t>
            </w:r>
            <w:proofErr w:type="spellEnd"/>
            <w:r>
              <w:rPr>
                <w:rFonts w:ascii="Arial" w:eastAsia="Arial" w:hAnsi="Arial" w:cs="Arial"/>
                <w:sz w:val="18"/>
                <w:szCs w:val="18"/>
              </w:rPr>
              <w:t xml:space="preserve"> - Mapas</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63ABC88"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Integrar mapa interactivo consumiendo componentes geoespaciales para renderizar la ubicación de las sedes.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65F8273" w14:textId="77777777" w:rsidR="00B05213" w:rsidRDefault="00000000">
            <w:pPr>
              <w:spacing w:line="259" w:lineRule="auto"/>
              <w:jc w:val="both"/>
              <w:rPr>
                <w:rFonts w:ascii="Arial" w:eastAsia="Arial" w:hAnsi="Arial" w:cs="Arial"/>
                <w:sz w:val="18"/>
                <w:szCs w:val="18"/>
              </w:rPr>
            </w:pPr>
            <w:proofErr w:type="spellStart"/>
            <w:r>
              <w:rPr>
                <w:rFonts w:ascii="Arial" w:eastAsia="Arial" w:hAnsi="Arial" w:cs="Arial"/>
                <w:sz w:val="18"/>
                <w:szCs w:val="18"/>
              </w:rPr>
              <w:t>React</w:t>
            </w:r>
            <w:proofErr w:type="spellEnd"/>
            <w:r>
              <w:rPr>
                <w:rFonts w:ascii="Arial" w:eastAsia="Arial" w:hAnsi="Arial" w:cs="Arial"/>
                <w:sz w:val="18"/>
                <w:szCs w:val="18"/>
              </w:rPr>
              <w:t xml:space="preserve"> </w:t>
            </w:r>
            <w:proofErr w:type="spellStart"/>
            <w:r>
              <w:rPr>
                <w:rFonts w:ascii="Arial" w:eastAsia="Arial" w:hAnsi="Arial" w:cs="Arial"/>
                <w:sz w:val="18"/>
                <w:szCs w:val="18"/>
              </w:rPr>
              <w:t>Leaflet</w:t>
            </w:r>
            <w:proofErr w:type="spellEnd"/>
            <w:r>
              <w:rPr>
                <w:rFonts w:ascii="Arial" w:eastAsia="Arial" w:hAnsi="Arial" w:cs="Arial"/>
                <w:sz w:val="18"/>
                <w:szCs w:val="18"/>
              </w:rPr>
              <w:t xml:space="preserve"> / </w:t>
            </w:r>
            <w:proofErr w:type="spellStart"/>
            <w:r>
              <w:rPr>
                <w:rFonts w:ascii="Arial" w:eastAsia="Arial" w:hAnsi="Arial" w:cs="Arial"/>
                <w:sz w:val="18"/>
                <w:szCs w:val="18"/>
              </w:rPr>
              <w:t>OpenStreetMap</w:t>
            </w:r>
            <w:proofErr w:type="spellEnd"/>
            <w:r>
              <w:rPr>
                <w:rFonts w:ascii="Arial" w:eastAsia="Arial" w:hAnsi="Arial" w:cs="Arial"/>
                <w:sz w:val="18"/>
                <w:szCs w:val="18"/>
              </w:rPr>
              <w:t xml:space="preserve"> </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091C55D7"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4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F15C757"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L.F.</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18D0ADB"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Sedes visibles con marcadores dinámicos </w:t>
            </w:r>
          </w:p>
        </w:tc>
      </w:tr>
      <w:tr w:rsidR="00B05213" w14:paraId="11334C86"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D5FB451"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16</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B956383"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Desarrollo </w:t>
            </w:r>
            <w:proofErr w:type="spellStart"/>
            <w:r>
              <w:rPr>
                <w:rFonts w:ascii="Arial" w:eastAsia="Arial" w:hAnsi="Arial" w:cs="Arial"/>
                <w:sz w:val="18"/>
                <w:szCs w:val="18"/>
              </w:rPr>
              <w:t>frontend</w:t>
            </w:r>
            <w:proofErr w:type="spellEnd"/>
            <w:r>
              <w:rPr>
                <w:rFonts w:ascii="Arial" w:eastAsia="Arial" w:hAnsi="Arial" w:cs="Arial"/>
                <w:sz w:val="18"/>
                <w:szCs w:val="18"/>
              </w:rPr>
              <w:t xml:space="preserve"> - Beneficios</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D177B7F"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Implementar módulo de visualización de becas y créditos estatales/institucionales con filtros avanzados.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8E987FC"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JavaScript, </w:t>
            </w:r>
            <w:proofErr w:type="spellStart"/>
            <w:r>
              <w:rPr>
                <w:rFonts w:ascii="Arial" w:eastAsia="Arial" w:hAnsi="Arial" w:cs="Arial"/>
                <w:sz w:val="18"/>
                <w:szCs w:val="18"/>
              </w:rPr>
              <w:t>React</w:t>
            </w:r>
            <w:proofErr w:type="spellEnd"/>
            <w:r>
              <w:rPr>
                <w:rFonts w:ascii="Arial" w:eastAsia="Arial" w:hAnsi="Arial" w:cs="Arial"/>
                <w:sz w:val="18"/>
                <w:szCs w:val="18"/>
              </w:rPr>
              <w:t xml:space="preserve"> </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4212A803"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4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0C45048"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L.F.</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648C826"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Sección analítica de beneficios operativa </w:t>
            </w:r>
          </w:p>
        </w:tc>
      </w:tr>
      <w:tr w:rsidR="00B05213" w14:paraId="430EBEFB"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80B67AD"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17</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8953E1F"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Desarrollo </w:t>
            </w:r>
            <w:proofErr w:type="spellStart"/>
            <w:r>
              <w:rPr>
                <w:rFonts w:ascii="Arial" w:eastAsia="Arial" w:hAnsi="Arial" w:cs="Arial"/>
                <w:sz w:val="18"/>
                <w:szCs w:val="18"/>
              </w:rPr>
              <w:t>frontend</w:t>
            </w:r>
            <w:proofErr w:type="spellEnd"/>
            <w:r>
              <w:rPr>
                <w:rFonts w:ascii="Arial" w:eastAsia="Arial" w:hAnsi="Arial" w:cs="Arial"/>
                <w:sz w:val="18"/>
                <w:szCs w:val="18"/>
              </w:rPr>
              <w:t xml:space="preserve"> - Autenticación</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07D2937"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Implementar flujos de </w:t>
            </w:r>
            <w:proofErr w:type="spellStart"/>
            <w:r>
              <w:rPr>
                <w:rFonts w:ascii="Arial" w:eastAsia="Arial" w:hAnsi="Arial" w:cs="Arial"/>
                <w:sz w:val="18"/>
                <w:szCs w:val="18"/>
              </w:rPr>
              <w:t>login</w:t>
            </w:r>
            <w:proofErr w:type="spellEnd"/>
            <w:r>
              <w:rPr>
                <w:rFonts w:ascii="Arial" w:eastAsia="Arial" w:hAnsi="Arial" w:cs="Arial"/>
                <w:sz w:val="18"/>
                <w:szCs w:val="18"/>
              </w:rPr>
              <w:t xml:space="preserve"> y registro consumiendo los métodos nativos de </w:t>
            </w:r>
            <w:proofErr w:type="spellStart"/>
            <w:r>
              <w:rPr>
                <w:rFonts w:ascii="Arial" w:eastAsia="Arial" w:hAnsi="Arial" w:cs="Arial"/>
                <w:sz w:val="18"/>
                <w:szCs w:val="18"/>
              </w:rPr>
              <w:t>Supabase</w:t>
            </w:r>
            <w:proofErr w:type="spellEnd"/>
            <w:r>
              <w:rPr>
                <w:rFonts w:ascii="Arial" w:eastAsia="Arial" w:hAnsi="Arial" w:cs="Arial"/>
                <w:sz w:val="18"/>
                <w:szCs w:val="18"/>
              </w:rPr>
              <w:t xml:space="preserve"> Auth con tokens JWT.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CA309C9"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JavaScript, </w:t>
            </w:r>
            <w:proofErr w:type="spellStart"/>
            <w:r>
              <w:rPr>
                <w:rFonts w:ascii="Arial" w:eastAsia="Arial" w:hAnsi="Arial" w:cs="Arial"/>
                <w:sz w:val="18"/>
                <w:szCs w:val="18"/>
              </w:rPr>
              <w:t>React</w:t>
            </w:r>
            <w:proofErr w:type="spellEnd"/>
            <w:r>
              <w:rPr>
                <w:rFonts w:ascii="Arial" w:eastAsia="Arial" w:hAnsi="Arial" w:cs="Arial"/>
                <w:sz w:val="18"/>
                <w:szCs w:val="18"/>
              </w:rPr>
              <w:t xml:space="preserve">, </w:t>
            </w:r>
            <w:proofErr w:type="spellStart"/>
            <w:r>
              <w:rPr>
                <w:rFonts w:ascii="Arial" w:eastAsia="Arial" w:hAnsi="Arial" w:cs="Arial"/>
                <w:sz w:val="18"/>
                <w:szCs w:val="18"/>
              </w:rPr>
              <w:t>Supabase</w:t>
            </w:r>
            <w:proofErr w:type="spellEnd"/>
            <w:r>
              <w:rPr>
                <w:rFonts w:ascii="Arial" w:eastAsia="Arial" w:hAnsi="Arial" w:cs="Arial"/>
                <w:sz w:val="18"/>
                <w:szCs w:val="18"/>
              </w:rPr>
              <w:t xml:space="preserve"> Auth </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35BB1F97"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4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6B7A6D7"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L.F.</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E886EC8"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Flujo de control de acceso e inicio de sesión seguro </w:t>
            </w:r>
          </w:p>
        </w:tc>
      </w:tr>
      <w:tr w:rsidR="00B05213" w14:paraId="129303F9"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7C1723C"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18</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3483379"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Integración </w:t>
            </w:r>
            <w:proofErr w:type="spellStart"/>
            <w:r>
              <w:rPr>
                <w:rFonts w:ascii="Arial" w:eastAsia="Arial" w:hAnsi="Arial" w:cs="Arial"/>
                <w:sz w:val="18"/>
                <w:szCs w:val="18"/>
              </w:rPr>
              <w:t>frontend-backend</w:t>
            </w:r>
            <w:proofErr w:type="spellEnd"/>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3EB9454"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Vincular la totalidad de las vistas UI con las tablas y </w:t>
            </w:r>
            <w:proofErr w:type="spellStart"/>
            <w:r>
              <w:rPr>
                <w:rFonts w:ascii="Arial" w:eastAsia="Arial" w:hAnsi="Arial" w:cs="Arial"/>
                <w:sz w:val="18"/>
                <w:szCs w:val="18"/>
              </w:rPr>
              <w:t>Buckets</w:t>
            </w:r>
            <w:proofErr w:type="spellEnd"/>
            <w:r>
              <w:rPr>
                <w:rFonts w:ascii="Arial" w:eastAsia="Arial" w:hAnsi="Arial" w:cs="Arial"/>
                <w:sz w:val="18"/>
                <w:szCs w:val="18"/>
              </w:rPr>
              <w:t xml:space="preserve"> de la base de datos utilizando el SDK oficial.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FA63F85" w14:textId="77777777" w:rsidR="00B05213" w:rsidRDefault="00000000">
            <w:pPr>
              <w:spacing w:line="259" w:lineRule="auto"/>
              <w:jc w:val="both"/>
              <w:rPr>
                <w:rFonts w:ascii="Arial" w:eastAsia="Arial" w:hAnsi="Arial" w:cs="Arial"/>
                <w:sz w:val="18"/>
                <w:szCs w:val="18"/>
              </w:rPr>
            </w:pPr>
            <w:proofErr w:type="spellStart"/>
            <w:r>
              <w:rPr>
                <w:rFonts w:ascii="Arial" w:eastAsia="Arial" w:hAnsi="Arial" w:cs="Arial"/>
                <w:sz w:val="18"/>
                <w:szCs w:val="18"/>
              </w:rPr>
              <w:t>Supabase</w:t>
            </w:r>
            <w:proofErr w:type="spellEnd"/>
            <w:r>
              <w:rPr>
                <w:rFonts w:ascii="Arial" w:eastAsia="Arial" w:hAnsi="Arial" w:cs="Arial"/>
                <w:sz w:val="18"/>
                <w:szCs w:val="18"/>
              </w:rPr>
              <w:t xml:space="preserve"> JS Client </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67DFA575"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5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9DB7909"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M.M., N.L. y L.F.</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3BF0797"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Integración full-</w:t>
            </w:r>
            <w:proofErr w:type="spellStart"/>
            <w:r>
              <w:rPr>
                <w:rFonts w:ascii="Arial" w:eastAsia="Arial" w:hAnsi="Arial" w:cs="Arial"/>
                <w:sz w:val="18"/>
                <w:szCs w:val="18"/>
              </w:rPr>
              <w:t>stack</w:t>
            </w:r>
            <w:proofErr w:type="spellEnd"/>
            <w:r>
              <w:rPr>
                <w:rFonts w:ascii="Arial" w:eastAsia="Arial" w:hAnsi="Arial" w:cs="Arial"/>
                <w:sz w:val="18"/>
                <w:szCs w:val="18"/>
              </w:rPr>
              <w:t xml:space="preserve"> </w:t>
            </w:r>
            <w:proofErr w:type="spellStart"/>
            <w:r>
              <w:rPr>
                <w:rFonts w:ascii="Arial" w:eastAsia="Arial" w:hAnsi="Arial" w:cs="Arial"/>
                <w:sz w:val="18"/>
                <w:szCs w:val="18"/>
              </w:rPr>
              <w:t>serverless</w:t>
            </w:r>
            <w:proofErr w:type="spellEnd"/>
            <w:r>
              <w:rPr>
                <w:rFonts w:ascii="Arial" w:eastAsia="Arial" w:hAnsi="Arial" w:cs="Arial"/>
                <w:sz w:val="18"/>
                <w:szCs w:val="18"/>
              </w:rPr>
              <w:t xml:space="preserve"> sin errores </w:t>
            </w:r>
          </w:p>
        </w:tc>
      </w:tr>
      <w:tr w:rsidR="00B05213" w14:paraId="01D8E406"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D0C3250"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19</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7F2EC25"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Pruebas de usabilidad</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D5A336A"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Realizar evaluaciones funcionales con estudiantes de enseñanza media y orientadores. Recopilar </w:t>
            </w:r>
            <w:proofErr w:type="spellStart"/>
            <w:r>
              <w:rPr>
                <w:rFonts w:ascii="Arial" w:eastAsia="Arial" w:hAnsi="Arial" w:cs="Arial"/>
                <w:sz w:val="18"/>
                <w:szCs w:val="18"/>
              </w:rPr>
              <w:t>feedback</w:t>
            </w:r>
            <w:proofErr w:type="spellEnd"/>
            <w:r>
              <w:rPr>
                <w:rFonts w:ascii="Arial" w:eastAsia="Arial" w:hAnsi="Arial" w:cs="Arial"/>
                <w:sz w:val="18"/>
                <w:szCs w:val="18"/>
              </w:rPr>
              <w:t xml:space="preserve">.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8733989"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5 estudiantes, 1 orientador</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1772EFF3"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5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F6BF314"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M.M.</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B5909C6"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Informe de QA y usabilidad con métricas aplicadas </w:t>
            </w:r>
          </w:p>
        </w:tc>
      </w:tr>
      <w:tr w:rsidR="00B05213" w14:paraId="09488360" w14:textId="77777777">
        <w:trPr>
          <w:trHeight w:val="2149"/>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8B06DA7" w14:textId="77777777" w:rsidR="00B05213" w:rsidRDefault="00000000">
            <w:pPr>
              <w:spacing w:line="259" w:lineRule="auto"/>
              <w:jc w:val="both"/>
              <w:rPr>
                <w:rFonts w:ascii="Arial" w:eastAsia="Arial" w:hAnsi="Arial" w:cs="Arial"/>
                <w:sz w:val="18"/>
                <w:szCs w:val="18"/>
                <w:highlight w:val="yellow"/>
              </w:rPr>
            </w:pPr>
            <w:r>
              <w:rPr>
                <w:rFonts w:ascii="Arial" w:eastAsia="Arial" w:hAnsi="Arial" w:cs="Arial"/>
                <w:sz w:val="18"/>
                <w:szCs w:val="18"/>
              </w:rPr>
              <w:t>20</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36B97B5" w14:textId="77777777" w:rsidR="00B05213" w:rsidRDefault="00000000">
            <w:pPr>
              <w:spacing w:line="259" w:lineRule="auto"/>
              <w:jc w:val="both"/>
              <w:rPr>
                <w:rFonts w:ascii="Arial" w:eastAsia="Arial" w:hAnsi="Arial" w:cs="Arial"/>
                <w:sz w:val="18"/>
                <w:szCs w:val="18"/>
                <w:highlight w:val="yellow"/>
              </w:rPr>
            </w:pPr>
            <w:r>
              <w:rPr>
                <w:rFonts w:ascii="Arial" w:eastAsia="Arial" w:hAnsi="Arial" w:cs="Arial"/>
                <w:sz w:val="18"/>
                <w:szCs w:val="18"/>
              </w:rPr>
              <w:t>Correcciones y optimización</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1A7C4DB" w14:textId="77777777" w:rsidR="00B05213" w:rsidRDefault="00000000">
            <w:pPr>
              <w:spacing w:line="259" w:lineRule="auto"/>
              <w:jc w:val="both"/>
              <w:rPr>
                <w:rFonts w:ascii="Arial" w:eastAsia="Arial" w:hAnsi="Arial" w:cs="Arial"/>
                <w:sz w:val="18"/>
                <w:szCs w:val="18"/>
                <w:highlight w:val="yellow"/>
              </w:rPr>
            </w:pPr>
            <w:r>
              <w:rPr>
                <w:rFonts w:ascii="Arial" w:eastAsia="Arial" w:hAnsi="Arial" w:cs="Arial"/>
                <w:sz w:val="18"/>
                <w:szCs w:val="18"/>
              </w:rPr>
              <w:t>Ajustar errores detectados, optimizar rendimiento, mejorar UX.</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C37F80C" w14:textId="77777777" w:rsidR="00B05213" w:rsidRDefault="00000000">
            <w:pPr>
              <w:spacing w:line="259" w:lineRule="auto"/>
              <w:jc w:val="both"/>
              <w:rPr>
                <w:rFonts w:ascii="Arial" w:eastAsia="Arial" w:hAnsi="Arial" w:cs="Arial"/>
                <w:sz w:val="18"/>
                <w:szCs w:val="18"/>
                <w:highlight w:val="yellow"/>
              </w:rPr>
            </w:pPr>
            <w:proofErr w:type="spellStart"/>
            <w:r>
              <w:rPr>
                <w:rFonts w:ascii="Arial" w:eastAsia="Arial" w:hAnsi="Arial" w:cs="Arial"/>
                <w:sz w:val="18"/>
                <w:szCs w:val="18"/>
              </w:rPr>
              <w:t>Feedback</w:t>
            </w:r>
            <w:proofErr w:type="spellEnd"/>
            <w:r>
              <w:rPr>
                <w:rFonts w:ascii="Arial" w:eastAsia="Arial" w:hAnsi="Arial" w:cs="Arial"/>
                <w:sz w:val="18"/>
                <w:szCs w:val="18"/>
              </w:rPr>
              <w:t xml:space="preserve"> de pruebas, CSS</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1A33D32E" w14:textId="77777777" w:rsidR="00B05213" w:rsidRDefault="00000000">
            <w:pPr>
              <w:spacing w:line="259" w:lineRule="auto"/>
              <w:jc w:val="both"/>
              <w:rPr>
                <w:rFonts w:ascii="Arial" w:eastAsia="Arial" w:hAnsi="Arial" w:cs="Arial"/>
                <w:sz w:val="18"/>
                <w:szCs w:val="18"/>
                <w:highlight w:val="yellow"/>
              </w:rPr>
            </w:pPr>
            <w:r>
              <w:rPr>
                <w:rFonts w:ascii="Arial" w:eastAsia="Arial" w:hAnsi="Arial" w:cs="Arial"/>
                <w:sz w:val="18"/>
                <w:szCs w:val="18"/>
              </w:rPr>
              <w:t>5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13957FD" w14:textId="77777777" w:rsidR="00B05213" w:rsidRDefault="00000000">
            <w:pPr>
              <w:spacing w:line="259" w:lineRule="auto"/>
              <w:jc w:val="both"/>
              <w:rPr>
                <w:rFonts w:ascii="Arial" w:eastAsia="Arial" w:hAnsi="Arial" w:cs="Arial"/>
                <w:sz w:val="18"/>
                <w:szCs w:val="18"/>
                <w:highlight w:val="yellow"/>
              </w:rPr>
            </w:pPr>
            <w:r>
              <w:rPr>
                <w:rFonts w:ascii="Arial" w:eastAsia="Arial" w:hAnsi="Arial" w:cs="Arial"/>
                <w:sz w:val="18"/>
                <w:szCs w:val="18"/>
              </w:rPr>
              <w:t>M.M., N.L. y L.F.</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FF15B4E" w14:textId="77777777" w:rsidR="00B05213" w:rsidRDefault="00000000">
            <w:pPr>
              <w:spacing w:line="259" w:lineRule="auto"/>
              <w:jc w:val="both"/>
              <w:rPr>
                <w:rFonts w:ascii="Arial" w:eastAsia="Arial" w:hAnsi="Arial" w:cs="Arial"/>
                <w:sz w:val="18"/>
                <w:szCs w:val="18"/>
                <w:highlight w:val="yellow"/>
              </w:rPr>
            </w:pPr>
            <w:r>
              <w:rPr>
                <w:rFonts w:ascii="Arial" w:eastAsia="Arial" w:hAnsi="Arial" w:cs="Arial"/>
                <w:sz w:val="18"/>
                <w:szCs w:val="18"/>
              </w:rPr>
              <w:t>Plataforma sin incidencias críticos</w:t>
            </w:r>
          </w:p>
        </w:tc>
      </w:tr>
      <w:tr w:rsidR="00B05213" w14:paraId="07FCDA90"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DE4AAA7"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21</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873AC07"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Despliegue en producción</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89B3679"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Publicar la aplicación </w:t>
            </w:r>
            <w:proofErr w:type="spellStart"/>
            <w:r>
              <w:rPr>
                <w:rFonts w:ascii="Arial" w:eastAsia="Arial" w:hAnsi="Arial" w:cs="Arial"/>
                <w:sz w:val="18"/>
                <w:szCs w:val="18"/>
              </w:rPr>
              <w:t>frontend</w:t>
            </w:r>
            <w:proofErr w:type="spellEnd"/>
            <w:r>
              <w:rPr>
                <w:rFonts w:ascii="Arial" w:eastAsia="Arial" w:hAnsi="Arial" w:cs="Arial"/>
                <w:sz w:val="18"/>
                <w:szCs w:val="18"/>
              </w:rPr>
              <w:t xml:space="preserve"> en la nube de </w:t>
            </w:r>
            <w:proofErr w:type="spellStart"/>
            <w:r>
              <w:rPr>
                <w:rFonts w:ascii="Arial" w:eastAsia="Arial" w:hAnsi="Arial" w:cs="Arial"/>
                <w:b/>
                <w:bCs/>
                <w:sz w:val="18"/>
                <w:szCs w:val="18"/>
              </w:rPr>
              <w:t>Vercel</w:t>
            </w:r>
            <w:proofErr w:type="spellEnd"/>
            <w:r>
              <w:rPr>
                <w:rFonts w:ascii="Arial" w:eastAsia="Arial" w:hAnsi="Arial" w:cs="Arial"/>
                <w:sz w:val="18"/>
                <w:szCs w:val="18"/>
              </w:rPr>
              <w:t xml:space="preserve"> y enlazar las variables de entorno de producción con la base de datos de </w:t>
            </w:r>
            <w:proofErr w:type="spellStart"/>
            <w:r>
              <w:rPr>
                <w:rFonts w:ascii="Arial" w:eastAsia="Arial" w:hAnsi="Arial" w:cs="Arial"/>
                <w:b/>
                <w:bCs/>
                <w:sz w:val="18"/>
                <w:szCs w:val="18"/>
              </w:rPr>
              <w:t>Supabase</w:t>
            </w:r>
            <w:proofErr w:type="spellEnd"/>
            <w:r>
              <w:rPr>
                <w:rFonts w:ascii="Arial" w:eastAsia="Arial" w:hAnsi="Arial" w:cs="Arial"/>
                <w:sz w:val="18"/>
                <w:szCs w:val="18"/>
              </w:rPr>
              <w:t xml:space="preserve">.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585A70F" w14:textId="77777777" w:rsidR="00B05213" w:rsidRDefault="00000000">
            <w:pPr>
              <w:spacing w:line="259" w:lineRule="auto"/>
              <w:jc w:val="both"/>
              <w:rPr>
                <w:rFonts w:ascii="Arial" w:eastAsia="Arial" w:hAnsi="Arial" w:cs="Arial"/>
                <w:sz w:val="18"/>
                <w:szCs w:val="18"/>
              </w:rPr>
            </w:pPr>
            <w:proofErr w:type="spellStart"/>
            <w:r>
              <w:rPr>
                <w:rFonts w:ascii="Arial" w:eastAsia="Arial" w:hAnsi="Arial" w:cs="Arial"/>
                <w:sz w:val="18"/>
                <w:szCs w:val="18"/>
              </w:rPr>
              <w:t>Vercel</w:t>
            </w:r>
            <w:proofErr w:type="spellEnd"/>
            <w:r>
              <w:rPr>
                <w:rFonts w:ascii="Arial" w:eastAsia="Arial" w:hAnsi="Arial" w:cs="Arial"/>
                <w:sz w:val="18"/>
                <w:szCs w:val="18"/>
              </w:rPr>
              <w:t xml:space="preserve"> &amp; </w:t>
            </w:r>
            <w:proofErr w:type="spellStart"/>
            <w:r>
              <w:rPr>
                <w:rFonts w:ascii="Arial" w:eastAsia="Arial" w:hAnsi="Arial" w:cs="Arial"/>
                <w:sz w:val="18"/>
                <w:szCs w:val="18"/>
              </w:rPr>
              <w:t>Supabase</w:t>
            </w:r>
            <w:proofErr w:type="spellEnd"/>
            <w:r>
              <w:rPr>
                <w:rFonts w:ascii="Arial" w:eastAsia="Arial" w:hAnsi="Arial" w:cs="Arial"/>
                <w:sz w:val="18"/>
                <w:szCs w:val="18"/>
              </w:rPr>
              <w:t xml:space="preserve"> Cloud </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0366C1E5"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3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82920B2"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M.M., N.L. y L.F.</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CD81079"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URL pública en </w:t>
            </w:r>
            <w:proofErr w:type="spellStart"/>
            <w:r>
              <w:rPr>
                <w:rFonts w:ascii="Arial" w:eastAsia="Arial" w:hAnsi="Arial" w:cs="Arial"/>
                <w:sz w:val="18"/>
                <w:szCs w:val="18"/>
              </w:rPr>
              <w:t>Vercel</w:t>
            </w:r>
            <w:proofErr w:type="spellEnd"/>
            <w:r>
              <w:rPr>
                <w:rFonts w:ascii="Arial" w:eastAsia="Arial" w:hAnsi="Arial" w:cs="Arial"/>
                <w:sz w:val="18"/>
                <w:szCs w:val="18"/>
              </w:rPr>
              <w:t xml:space="preserve"> totalmente funcional </w:t>
            </w:r>
          </w:p>
        </w:tc>
      </w:tr>
      <w:tr w:rsidR="00B05213" w14:paraId="7BAD2FA7" w14:textId="77777777">
        <w:trPr>
          <w:trHeight w:val="1407"/>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A59694F"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22</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329A882"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Documentación técnica</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0324E88"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Redactar manual técnico, diagramas actualizados, documentación de tablas y reglas RLS.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4FB7FEF"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Google </w:t>
            </w:r>
            <w:proofErr w:type="spellStart"/>
            <w:r>
              <w:rPr>
                <w:rFonts w:ascii="Arial" w:eastAsia="Arial" w:hAnsi="Arial" w:cs="Arial"/>
                <w:sz w:val="18"/>
                <w:szCs w:val="18"/>
              </w:rPr>
              <w:t>Docs</w:t>
            </w:r>
            <w:proofErr w:type="spellEnd"/>
            <w:r>
              <w:rPr>
                <w:rFonts w:ascii="Arial" w:eastAsia="Arial" w:hAnsi="Arial" w:cs="Arial"/>
                <w:sz w:val="18"/>
                <w:szCs w:val="18"/>
              </w:rPr>
              <w:t xml:space="preserve"> </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6F67ED6E"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7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10C8DAD"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M.M.</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9A3CAF0"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Documentación completa y ordenada</w:t>
            </w:r>
          </w:p>
        </w:tc>
      </w:tr>
      <w:tr w:rsidR="00B05213" w14:paraId="79A83877" w14:textId="77777777">
        <w:trPr>
          <w:trHeight w:val="300"/>
        </w:trPr>
        <w:tc>
          <w:tcPr>
            <w:tcW w:w="55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E0A1680"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lastRenderedPageBreak/>
              <w:t>23</w:t>
            </w:r>
          </w:p>
        </w:tc>
        <w:tc>
          <w:tcPr>
            <w:tcW w:w="170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40DF7A8"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Preparación defensa</w:t>
            </w:r>
          </w:p>
        </w:tc>
        <w:tc>
          <w:tcPr>
            <w:tcW w:w="152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6E2A2A0"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 xml:space="preserve">Elaborar presentación, practicar exposición, preparar demo en vivo usando la URL de producción en </w:t>
            </w:r>
            <w:proofErr w:type="spellStart"/>
            <w:r>
              <w:rPr>
                <w:rFonts w:ascii="Arial" w:eastAsia="Arial" w:hAnsi="Arial" w:cs="Arial"/>
                <w:sz w:val="18"/>
                <w:szCs w:val="18"/>
              </w:rPr>
              <w:t>Vercel</w:t>
            </w:r>
            <w:proofErr w:type="spellEnd"/>
            <w:r>
              <w:rPr>
                <w:rFonts w:ascii="Arial" w:eastAsia="Arial" w:hAnsi="Arial" w:cs="Arial"/>
                <w:sz w:val="18"/>
                <w:szCs w:val="18"/>
              </w:rPr>
              <w:t xml:space="preserve">. </w:t>
            </w:r>
          </w:p>
        </w:tc>
        <w:tc>
          <w:tcPr>
            <w:tcW w:w="1260"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F85AF9C" w14:textId="77777777" w:rsidR="00B05213" w:rsidRDefault="00000000">
            <w:pPr>
              <w:spacing w:line="259" w:lineRule="auto"/>
              <w:jc w:val="both"/>
              <w:rPr>
                <w:rFonts w:ascii="Arial" w:eastAsia="Arial" w:hAnsi="Arial" w:cs="Arial"/>
                <w:sz w:val="18"/>
                <w:szCs w:val="18"/>
              </w:rPr>
            </w:pPr>
            <w:proofErr w:type="spellStart"/>
            <w:r>
              <w:rPr>
                <w:rFonts w:ascii="Arial" w:eastAsia="Arial" w:hAnsi="Arial" w:cs="Arial"/>
                <w:sz w:val="18"/>
                <w:szCs w:val="18"/>
              </w:rPr>
              <w:t>Canva</w:t>
            </w:r>
            <w:proofErr w:type="spellEnd"/>
            <w:r>
              <w:rPr>
                <w:rFonts w:ascii="Arial" w:eastAsia="Arial" w:hAnsi="Arial" w:cs="Arial"/>
                <w:sz w:val="18"/>
                <w:szCs w:val="18"/>
              </w:rPr>
              <w:t xml:space="preserve"> / </w:t>
            </w:r>
            <w:proofErr w:type="spellStart"/>
            <w:r>
              <w:rPr>
                <w:rFonts w:ascii="Arial" w:eastAsia="Arial" w:hAnsi="Arial" w:cs="Arial"/>
                <w:sz w:val="18"/>
                <w:szCs w:val="18"/>
              </w:rPr>
              <w:t>Vercel</w:t>
            </w:r>
            <w:proofErr w:type="spellEnd"/>
            <w:r>
              <w:rPr>
                <w:rFonts w:ascii="Arial" w:eastAsia="Arial" w:hAnsi="Arial" w:cs="Arial"/>
                <w:sz w:val="18"/>
                <w:szCs w:val="18"/>
              </w:rPr>
              <w:t xml:space="preserve"> </w:t>
            </w:r>
            <w:proofErr w:type="spellStart"/>
            <w:r>
              <w:rPr>
                <w:rFonts w:ascii="Arial" w:eastAsia="Arial" w:hAnsi="Arial" w:cs="Arial"/>
                <w:sz w:val="18"/>
                <w:szCs w:val="18"/>
              </w:rPr>
              <w:t>Production</w:t>
            </w:r>
            <w:proofErr w:type="spellEnd"/>
            <w:r>
              <w:rPr>
                <w:rFonts w:ascii="Arial" w:eastAsia="Arial" w:hAnsi="Arial" w:cs="Arial"/>
                <w:sz w:val="18"/>
                <w:szCs w:val="18"/>
              </w:rPr>
              <w:t xml:space="preserve"> URL </w:t>
            </w:r>
          </w:p>
        </w:tc>
        <w:tc>
          <w:tcPr>
            <w:tcW w:w="1048" w:type="dxa"/>
            <w:tcBorders>
              <w:top w:val="single" w:sz="6" w:space="0" w:color="BFBFBF"/>
              <w:left w:val="single" w:sz="6" w:space="0" w:color="BFBFBF"/>
              <w:bottom w:val="single" w:sz="6" w:space="0" w:color="BFBFBF"/>
              <w:right w:val="single" w:sz="6" w:space="0" w:color="FFFFFF"/>
            </w:tcBorders>
            <w:tcMar>
              <w:left w:w="105" w:type="dxa"/>
              <w:right w:w="105" w:type="dxa"/>
            </w:tcMar>
            <w:vAlign w:val="center"/>
          </w:tcPr>
          <w:p w14:paraId="46AEEB8F"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5 días</w:t>
            </w:r>
          </w:p>
        </w:tc>
        <w:tc>
          <w:tcPr>
            <w:tcW w:w="1134"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F8F9867"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M.M., N.L. y L.F.</w:t>
            </w:r>
          </w:p>
        </w:tc>
        <w:tc>
          <w:tcPr>
            <w:tcW w:w="1598"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2D67DE4" w14:textId="77777777" w:rsidR="00B05213" w:rsidRDefault="00000000">
            <w:pPr>
              <w:spacing w:line="259" w:lineRule="auto"/>
              <w:jc w:val="both"/>
              <w:rPr>
                <w:rFonts w:ascii="Arial" w:eastAsia="Arial" w:hAnsi="Arial" w:cs="Arial"/>
                <w:sz w:val="18"/>
                <w:szCs w:val="18"/>
              </w:rPr>
            </w:pPr>
            <w:r>
              <w:rPr>
                <w:rFonts w:ascii="Arial" w:eastAsia="Arial" w:hAnsi="Arial" w:cs="Arial"/>
                <w:sz w:val="18"/>
                <w:szCs w:val="18"/>
              </w:rPr>
              <w:t>Presentación aprobada por profesor guía</w:t>
            </w:r>
          </w:p>
        </w:tc>
      </w:tr>
    </w:tbl>
    <w:p w14:paraId="458B269E" w14:textId="77777777" w:rsidR="00B05213" w:rsidRDefault="00B05213">
      <w:pPr>
        <w:spacing w:line="360" w:lineRule="auto"/>
        <w:jc w:val="both"/>
        <w:rPr>
          <w:rFonts w:ascii="Arial" w:eastAsia="Arial" w:hAnsi="Arial" w:cs="Arial"/>
          <w:color w:val="000000"/>
        </w:rPr>
      </w:pPr>
    </w:p>
    <w:p w14:paraId="06554FD9" w14:textId="77777777" w:rsidR="00B05213" w:rsidRDefault="00B05213">
      <w:pPr>
        <w:spacing w:line="360" w:lineRule="auto"/>
        <w:jc w:val="both"/>
        <w:rPr>
          <w:rFonts w:ascii="Arial" w:eastAsia="Arial" w:hAnsi="Arial" w:cs="Arial"/>
          <w:color w:val="000000"/>
        </w:rPr>
      </w:pPr>
    </w:p>
    <w:tbl>
      <w:tblPr>
        <w:tblStyle w:val="aa"/>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B05213" w14:paraId="1477BAA5"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1E4E026" w14:textId="77777777" w:rsidR="00B05213" w:rsidRDefault="00000000">
            <w:pPr>
              <w:spacing w:line="259" w:lineRule="auto"/>
              <w:jc w:val="both"/>
              <w:rPr>
                <w:rFonts w:ascii="Arial" w:eastAsia="Arial" w:hAnsi="Arial" w:cs="Arial"/>
                <w:color w:val="1F4E79"/>
                <w:sz w:val="28"/>
                <w:szCs w:val="28"/>
              </w:rPr>
            </w:pPr>
            <w:r>
              <w:rPr>
                <w:rFonts w:ascii="Arial" w:eastAsia="Arial" w:hAnsi="Arial" w:cs="Arial"/>
                <w:b/>
                <w:bCs/>
                <w:color w:val="1F4E79"/>
                <w:sz w:val="28"/>
                <w:szCs w:val="28"/>
              </w:rPr>
              <w:t>7. Evidencias</w:t>
            </w:r>
          </w:p>
        </w:tc>
      </w:tr>
      <w:tr w:rsidR="00B05213" w14:paraId="422DDDEE"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503FFF31" w14:textId="77777777" w:rsidR="00B05213" w:rsidRDefault="00000000">
            <w:pPr>
              <w:pBdr>
                <w:top w:val="nil"/>
                <w:left w:val="nil"/>
                <w:bottom w:val="nil"/>
                <w:right w:val="nil"/>
                <w:between w:val="nil"/>
              </w:pBdr>
              <w:tabs>
                <w:tab w:val="center" w:pos="4419"/>
                <w:tab w:val="right" w:pos="8838"/>
              </w:tabs>
              <w:jc w:val="both"/>
              <w:rPr>
                <w:rFonts w:ascii="Arial" w:eastAsia="Arial" w:hAnsi="Arial" w:cs="Arial"/>
                <w:color w:val="1F4E79"/>
                <w:sz w:val="22"/>
                <w:szCs w:val="22"/>
              </w:rPr>
            </w:pPr>
            <w:r>
              <w:rPr>
                <w:rFonts w:ascii="Arial" w:eastAsia="Arial" w:hAnsi="Arial" w:cs="Arial"/>
                <w:color w:val="1F4E79"/>
                <w:sz w:val="22"/>
                <w:szCs w:val="22"/>
              </w:rPr>
              <w:t>Declarar las evidencias a diseñar para el proyecto. Estas evidencias deben ser acordadas con el docente, dependiendo de la dimensión del proyecto. Todas las evidencias deben estar en formato .</w:t>
            </w:r>
            <w:proofErr w:type="spellStart"/>
            <w:r>
              <w:rPr>
                <w:rFonts w:ascii="Arial" w:eastAsia="Arial" w:hAnsi="Arial" w:cs="Arial"/>
                <w:color w:val="1F4E79"/>
                <w:sz w:val="22"/>
                <w:szCs w:val="22"/>
              </w:rPr>
              <w:t>pdf</w:t>
            </w:r>
            <w:proofErr w:type="spellEnd"/>
            <w:r>
              <w:rPr>
                <w:rFonts w:ascii="Arial" w:eastAsia="Arial" w:hAnsi="Arial" w:cs="Arial"/>
                <w:color w:val="1F4E79"/>
                <w:sz w:val="22"/>
                <w:szCs w:val="22"/>
              </w:rPr>
              <w:t>, .xls, .xlsx, .</w:t>
            </w:r>
            <w:proofErr w:type="spellStart"/>
            <w:r>
              <w:rPr>
                <w:rFonts w:ascii="Arial" w:eastAsia="Arial" w:hAnsi="Arial" w:cs="Arial"/>
                <w:color w:val="1F4E79"/>
                <w:sz w:val="22"/>
                <w:szCs w:val="22"/>
              </w:rPr>
              <w:t>doc</w:t>
            </w:r>
            <w:proofErr w:type="spellEnd"/>
            <w:r>
              <w:rPr>
                <w:rFonts w:ascii="Arial" w:eastAsia="Arial" w:hAnsi="Arial" w:cs="Arial"/>
                <w:color w:val="1F4E79"/>
                <w:sz w:val="22"/>
                <w:szCs w:val="22"/>
              </w:rPr>
              <w:t xml:space="preserve"> o .docx, según corresponda y deben ser legibles para el docente.</w:t>
            </w:r>
          </w:p>
        </w:tc>
      </w:tr>
    </w:tbl>
    <w:p w14:paraId="74A7D936" w14:textId="77777777" w:rsidR="00B05213" w:rsidRDefault="00B05213">
      <w:pPr>
        <w:spacing w:line="360" w:lineRule="auto"/>
        <w:jc w:val="both"/>
        <w:rPr>
          <w:rFonts w:ascii="Arial" w:eastAsia="Arial" w:hAnsi="Arial" w:cs="Arial"/>
          <w:color w:val="000000"/>
        </w:rPr>
      </w:pPr>
    </w:p>
    <w:tbl>
      <w:tblPr>
        <w:tblStyle w:val="ab"/>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541"/>
        <w:gridCol w:w="3679"/>
        <w:gridCol w:w="2413"/>
        <w:gridCol w:w="2202"/>
      </w:tblGrid>
      <w:tr w:rsidR="00B05213" w14:paraId="6489D4D7"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644E014" w14:textId="77777777" w:rsidR="00B05213" w:rsidRDefault="00000000">
            <w:pPr>
              <w:pBdr>
                <w:top w:val="nil"/>
                <w:left w:val="nil"/>
                <w:bottom w:val="nil"/>
                <w:right w:val="nil"/>
                <w:between w:val="nil"/>
              </w:pBdr>
              <w:tabs>
                <w:tab w:val="center" w:pos="4419"/>
                <w:tab w:val="right" w:pos="8838"/>
              </w:tabs>
              <w:jc w:val="both"/>
              <w:rPr>
                <w:rFonts w:ascii="Arial" w:eastAsia="Arial" w:hAnsi="Arial" w:cs="Arial"/>
                <w:color w:val="1F4E79"/>
                <w:sz w:val="22"/>
                <w:szCs w:val="22"/>
              </w:rPr>
            </w:pPr>
            <w:r>
              <w:rPr>
                <w:rFonts w:ascii="Arial" w:eastAsia="Arial" w:hAnsi="Arial" w:cs="Arial"/>
                <w:b/>
                <w:bCs/>
                <w:color w:val="1F4E79"/>
                <w:sz w:val="22"/>
                <w:szCs w:val="22"/>
              </w:rPr>
              <w:t>Nro.</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B555C05" w14:textId="77777777" w:rsidR="00B05213" w:rsidRDefault="00000000">
            <w:pPr>
              <w:pBdr>
                <w:top w:val="nil"/>
                <w:left w:val="nil"/>
                <w:bottom w:val="nil"/>
                <w:right w:val="nil"/>
                <w:between w:val="nil"/>
              </w:pBdr>
              <w:tabs>
                <w:tab w:val="center" w:pos="4419"/>
                <w:tab w:val="right" w:pos="8838"/>
              </w:tabs>
              <w:spacing w:before="240"/>
              <w:jc w:val="both"/>
              <w:rPr>
                <w:rFonts w:ascii="Arial" w:eastAsia="Arial" w:hAnsi="Arial" w:cs="Arial"/>
                <w:color w:val="1F4E79"/>
                <w:sz w:val="22"/>
                <w:szCs w:val="22"/>
              </w:rPr>
            </w:pPr>
            <w:r>
              <w:rPr>
                <w:rFonts w:ascii="Arial" w:eastAsia="Arial" w:hAnsi="Arial" w:cs="Arial"/>
                <w:b/>
                <w:bCs/>
                <w:color w:val="1F4E79"/>
                <w:sz w:val="22"/>
                <w:szCs w:val="22"/>
              </w:rPr>
              <w:t>Nombre de evidencia</w:t>
            </w:r>
          </w:p>
          <w:p w14:paraId="14B81638" w14:textId="77777777" w:rsidR="00B05213" w:rsidRDefault="00B05213">
            <w:pPr>
              <w:tabs>
                <w:tab w:val="center" w:pos="4419"/>
                <w:tab w:val="right" w:pos="8838"/>
              </w:tabs>
              <w:jc w:val="both"/>
              <w:rPr>
                <w:rFonts w:ascii="Arial" w:eastAsia="Arial" w:hAnsi="Arial" w:cs="Arial"/>
                <w:color w:val="1F4E79"/>
                <w:sz w:val="22"/>
                <w:szCs w:val="22"/>
              </w:rPr>
            </w:pP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539131F" w14:textId="77777777" w:rsidR="00B05213" w:rsidRDefault="00000000">
            <w:pPr>
              <w:pBdr>
                <w:top w:val="nil"/>
                <w:left w:val="nil"/>
                <w:bottom w:val="nil"/>
                <w:right w:val="nil"/>
                <w:between w:val="nil"/>
              </w:pBdr>
              <w:tabs>
                <w:tab w:val="center" w:pos="4419"/>
                <w:tab w:val="right" w:pos="8838"/>
              </w:tabs>
              <w:jc w:val="both"/>
              <w:rPr>
                <w:rFonts w:ascii="Arial" w:eastAsia="Arial" w:hAnsi="Arial" w:cs="Arial"/>
                <w:color w:val="1F4E79"/>
                <w:sz w:val="22"/>
                <w:szCs w:val="22"/>
              </w:rPr>
            </w:pPr>
            <w:r>
              <w:rPr>
                <w:rFonts w:ascii="Arial" w:eastAsia="Arial" w:hAnsi="Arial" w:cs="Arial"/>
                <w:b/>
                <w:bCs/>
                <w:color w:val="1F4E79"/>
                <w:sz w:val="22"/>
                <w:szCs w:val="22"/>
              </w:rPr>
              <w:t>Descripción</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99F6F9E" w14:textId="77777777" w:rsidR="00B05213" w:rsidRDefault="00000000">
            <w:pPr>
              <w:pBdr>
                <w:top w:val="nil"/>
                <w:left w:val="nil"/>
                <w:bottom w:val="nil"/>
                <w:right w:val="nil"/>
                <w:between w:val="nil"/>
              </w:pBdr>
              <w:tabs>
                <w:tab w:val="center" w:pos="4419"/>
                <w:tab w:val="right" w:pos="8838"/>
              </w:tabs>
              <w:jc w:val="both"/>
              <w:rPr>
                <w:rFonts w:ascii="Arial" w:eastAsia="Arial" w:hAnsi="Arial" w:cs="Arial"/>
                <w:color w:val="1F4E79"/>
                <w:sz w:val="22"/>
                <w:szCs w:val="22"/>
              </w:rPr>
            </w:pPr>
            <w:proofErr w:type="gramStart"/>
            <w:r>
              <w:rPr>
                <w:rFonts w:ascii="Arial" w:eastAsia="Arial" w:hAnsi="Arial" w:cs="Arial"/>
                <w:b/>
                <w:bCs/>
                <w:color w:val="1F4E79"/>
                <w:sz w:val="22"/>
                <w:szCs w:val="22"/>
              </w:rPr>
              <w:t>Link</w:t>
            </w:r>
            <w:proofErr w:type="gramEnd"/>
            <w:r>
              <w:rPr>
                <w:rFonts w:ascii="Arial" w:eastAsia="Arial" w:hAnsi="Arial" w:cs="Arial"/>
                <w:b/>
                <w:bCs/>
                <w:color w:val="1F4E79"/>
                <w:sz w:val="22"/>
                <w:szCs w:val="22"/>
              </w:rPr>
              <w:t xml:space="preserve"> para acceder (repositorio)</w:t>
            </w:r>
          </w:p>
        </w:tc>
      </w:tr>
      <w:tr w:rsidR="00B05213" w14:paraId="22F2FA37"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6B73125" w14:textId="77777777" w:rsidR="00B05213" w:rsidRDefault="00000000">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1</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CE527A5" w14:textId="77777777" w:rsidR="00B05213" w:rsidRDefault="00000000">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Acta de Constitución del Proyecto</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E2E9831" w14:textId="77777777" w:rsidR="00B05213" w:rsidRDefault="00000000">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Documento formal que define objetivos, alcance, roles y recursos del proyecto, firmado por el equipo y profesor guía.</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C9172EE" w14:textId="77777777" w:rsidR="00B05213" w:rsidRDefault="00000000">
            <w:pPr>
              <w:tabs>
                <w:tab w:val="center" w:pos="4419"/>
                <w:tab w:val="right" w:pos="8838"/>
              </w:tabs>
              <w:jc w:val="both"/>
              <w:rPr>
                <w:rFonts w:ascii="Arial" w:eastAsia="Arial" w:hAnsi="Arial" w:cs="Arial"/>
                <w:sz w:val="18"/>
                <w:szCs w:val="18"/>
              </w:rPr>
            </w:pPr>
            <w:hyperlink r:id="rId10">
              <w:r>
                <w:rPr>
                  <w:rFonts w:ascii="Arial" w:eastAsia="Arial" w:hAnsi="Arial" w:cs="Arial"/>
                  <w:color w:val="1155CC"/>
                  <w:sz w:val="18"/>
                  <w:szCs w:val="18"/>
                  <w:u w:val="single"/>
                </w:rPr>
                <w:t>https://docs.google.com/document/d/1595RBSQIi64dByzYlH9kAYqmtojf0zpk/edit?usp=sharing&amp;ouid=110587872358628001984&amp;rtpof=true&amp;sd=true</w:t>
              </w:r>
            </w:hyperlink>
          </w:p>
        </w:tc>
      </w:tr>
      <w:tr w:rsidR="002A58D4" w14:paraId="295E5B27"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E75DD3B"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2</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AB504AF" w14:textId="77777777" w:rsidR="002A58D4" w:rsidRDefault="002A58D4" w:rsidP="002A58D4">
            <w:pPr>
              <w:tabs>
                <w:tab w:val="center" w:pos="4419"/>
                <w:tab w:val="right" w:pos="8838"/>
              </w:tabs>
              <w:jc w:val="both"/>
              <w:rPr>
                <w:rFonts w:ascii="Arial" w:eastAsia="Arial" w:hAnsi="Arial" w:cs="Arial"/>
                <w:sz w:val="22"/>
                <w:szCs w:val="22"/>
              </w:rPr>
            </w:pPr>
            <w:r>
              <w:rPr>
                <w:rFonts w:ascii="Arial" w:eastAsia="Arial" w:hAnsi="Arial" w:cs="Arial"/>
                <w:sz w:val="18"/>
                <w:szCs w:val="18"/>
              </w:rPr>
              <w:t>Documento de Requerimientos</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D81AF20" w14:textId="77777777" w:rsidR="002A58D4" w:rsidRDefault="002A58D4" w:rsidP="002A58D4">
            <w:pPr>
              <w:tabs>
                <w:tab w:val="center" w:pos="4419"/>
                <w:tab w:val="right" w:pos="8838"/>
              </w:tabs>
              <w:jc w:val="both"/>
              <w:rPr>
                <w:rFonts w:ascii="Arial" w:eastAsia="Arial" w:hAnsi="Arial" w:cs="Arial"/>
                <w:sz w:val="18"/>
                <w:szCs w:val="18"/>
              </w:rPr>
            </w:pPr>
            <w:r>
              <w:rPr>
                <w:rFonts w:ascii="Arial" w:eastAsia="Arial" w:hAnsi="Arial" w:cs="Arial"/>
                <w:sz w:val="18"/>
                <w:szCs w:val="18"/>
              </w:rPr>
              <w:t>Especificación detallada de requerimientos generales y específicos.</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3283AA3" w14:textId="1740C092" w:rsidR="002A58D4" w:rsidRDefault="002A58D4" w:rsidP="002A58D4">
            <w:pPr>
              <w:tabs>
                <w:tab w:val="center" w:pos="4419"/>
                <w:tab w:val="right" w:pos="8838"/>
              </w:tabs>
              <w:jc w:val="both"/>
              <w:rPr>
                <w:rFonts w:ascii="Arial" w:eastAsia="Arial" w:hAnsi="Arial" w:cs="Arial"/>
                <w:sz w:val="18"/>
                <w:szCs w:val="18"/>
              </w:rPr>
            </w:pPr>
            <w:r>
              <w:rPr>
                <w:rFonts w:ascii="Arial" w:eastAsia="Arial" w:hAnsi="Arial" w:cs="Arial"/>
                <w:sz w:val="18"/>
                <w:szCs w:val="18"/>
              </w:rPr>
              <w:t>Pendiente</w:t>
            </w:r>
          </w:p>
        </w:tc>
      </w:tr>
      <w:tr w:rsidR="002A58D4" w14:paraId="40F01EF0"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3DBBC24"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3</w:t>
            </w:r>
          </w:p>
          <w:p w14:paraId="3FCD63CE" w14:textId="77777777" w:rsidR="002A58D4" w:rsidRDefault="002A58D4" w:rsidP="002A58D4">
            <w:pPr>
              <w:tabs>
                <w:tab w:val="center" w:pos="4419"/>
                <w:tab w:val="right" w:pos="8838"/>
              </w:tabs>
              <w:jc w:val="both"/>
              <w:rPr>
                <w:rFonts w:ascii="Arial" w:eastAsia="Arial" w:hAnsi="Arial" w:cs="Arial"/>
                <w:sz w:val="22"/>
                <w:szCs w:val="22"/>
              </w:rPr>
            </w:pP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57AAE8D"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Diagrama de Clases</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E873376"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Modelo UML que representa la estructura del sistema, incluyendo entidades, atributos y relaciones.</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3CE0058"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hyperlink r:id="rId11">
              <w:r>
                <w:rPr>
                  <w:rFonts w:ascii="Arial" w:eastAsia="Arial" w:hAnsi="Arial" w:cs="Arial"/>
                  <w:color w:val="1155CC"/>
                  <w:sz w:val="18"/>
                  <w:szCs w:val="18"/>
                  <w:u w:val="single"/>
                </w:rPr>
                <w:t>https://drive.google.com/file/d/1i9r0V8FE9YA_6Vf36fzlxuo3mZFIdXp_/view?usp=drive_link</w:t>
              </w:r>
            </w:hyperlink>
          </w:p>
        </w:tc>
      </w:tr>
      <w:tr w:rsidR="002A58D4" w14:paraId="43C198C7"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6DFB77A"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4</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F8E9870"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rPr>
            </w:pPr>
            <w:r>
              <w:rPr>
                <w:rFonts w:ascii="Arial" w:eastAsia="Arial" w:hAnsi="Arial" w:cs="Arial"/>
                <w:sz w:val="18"/>
                <w:szCs w:val="18"/>
              </w:rPr>
              <w:t xml:space="preserve">Diagrama de Actividades </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C7AE7B6"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Flujo de actividades del sistema, mostrando la secuencia de acciones para cada caso de uso principal.</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21827F5"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hyperlink r:id="rId12">
              <w:r>
                <w:rPr>
                  <w:rFonts w:ascii="Arial" w:eastAsia="Arial" w:hAnsi="Arial" w:cs="Arial"/>
                  <w:color w:val="1155CC"/>
                  <w:sz w:val="18"/>
                  <w:szCs w:val="18"/>
                  <w:u w:val="single"/>
                </w:rPr>
                <w:t>https://drive.google.com/file/d/1kzUAYaJ-C4IdO_BLxmEbqZZHuvyskJfx/view</w:t>
              </w:r>
            </w:hyperlink>
          </w:p>
        </w:tc>
      </w:tr>
      <w:tr w:rsidR="002A58D4" w14:paraId="75CD95A6"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50EDBAA"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5</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60DECA3"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Diagrama de Arquitectura</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F3C07FF"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 xml:space="preserve">Representación de la arquitectura de software con sus capas: presentación, negocio, datos y </w:t>
            </w:r>
            <w:proofErr w:type="spellStart"/>
            <w:r>
              <w:rPr>
                <w:rFonts w:ascii="Arial" w:eastAsia="Arial" w:hAnsi="Arial" w:cs="Arial"/>
                <w:sz w:val="18"/>
                <w:szCs w:val="18"/>
              </w:rPr>
              <w:t>scraping</w:t>
            </w:r>
            <w:proofErr w:type="spellEnd"/>
            <w:r>
              <w:rPr>
                <w:rFonts w:ascii="Arial" w:eastAsia="Arial" w:hAnsi="Arial" w:cs="Arial"/>
                <w:sz w:val="18"/>
                <w:szCs w:val="18"/>
              </w:rPr>
              <w:t>.</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D0BB938"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hyperlink r:id="rId13">
              <w:r>
                <w:rPr>
                  <w:rFonts w:ascii="Arial" w:eastAsia="Arial" w:hAnsi="Arial" w:cs="Arial"/>
                  <w:color w:val="1155CC"/>
                  <w:sz w:val="18"/>
                  <w:szCs w:val="18"/>
                  <w:u w:val="single"/>
                </w:rPr>
                <w:t>https://drive.google.com/file/d/1aEdhIYqgUtvEGYl8WO9ViD9JIZOCFIuT/view?usp=sharing</w:t>
              </w:r>
            </w:hyperlink>
          </w:p>
        </w:tc>
      </w:tr>
      <w:tr w:rsidR="002A58D4" w14:paraId="160BE5F2"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AF2E854"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6</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3C7D56E"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Modelo de Base de Datos (MER)</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4539AA1"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Modelo Entidad-Relación con tablas normalizadas, claves primarias y foráneas, e índices definidos.</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65FD8C6"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hyperlink r:id="rId14">
              <w:r>
                <w:rPr>
                  <w:rFonts w:ascii="Arial" w:eastAsia="Arial" w:hAnsi="Arial" w:cs="Arial"/>
                  <w:color w:val="1155CC"/>
                  <w:sz w:val="18"/>
                  <w:szCs w:val="18"/>
                  <w:u w:val="single"/>
                </w:rPr>
                <w:t>https://drive.google.com/file/d/1Ss65M-wY_yMbRKeOiddgPeaxxSdlzrxV/view?usp=sharing</w:t>
              </w:r>
            </w:hyperlink>
          </w:p>
        </w:tc>
      </w:tr>
      <w:tr w:rsidR="002A58D4" w14:paraId="26B17436"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181295D"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7</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31CB452"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Mockups y Prototipos (Balsamiq)</w:t>
            </w:r>
            <w:r>
              <w:rPr>
                <w:rFonts w:ascii="Arial" w:eastAsia="Arial" w:hAnsi="Arial" w:cs="Arial"/>
                <w:sz w:val="18"/>
                <w:szCs w:val="18"/>
              </w:rPr>
              <w:tab/>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F3E77F7"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proofErr w:type="spellStart"/>
            <w:r>
              <w:rPr>
                <w:rFonts w:ascii="Arial" w:eastAsia="Arial" w:hAnsi="Arial" w:cs="Arial"/>
                <w:sz w:val="18"/>
                <w:szCs w:val="18"/>
              </w:rPr>
              <w:t>Wireframes</w:t>
            </w:r>
            <w:proofErr w:type="spellEnd"/>
            <w:r>
              <w:rPr>
                <w:rFonts w:ascii="Arial" w:eastAsia="Arial" w:hAnsi="Arial" w:cs="Arial"/>
                <w:sz w:val="18"/>
                <w:szCs w:val="18"/>
              </w:rPr>
              <w:t xml:space="preserve"> de baja fidelidad y prototipos interactivos de alta fidelidad validados con usuarios.</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A8D3830" w14:textId="77777777" w:rsidR="002A58D4" w:rsidRDefault="002A58D4" w:rsidP="002A58D4">
            <w:pPr>
              <w:tabs>
                <w:tab w:val="center" w:pos="4419"/>
                <w:tab w:val="right" w:pos="8838"/>
              </w:tabs>
              <w:jc w:val="both"/>
              <w:rPr>
                <w:rFonts w:ascii="Arial" w:eastAsia="Arial" w:hAnsi="Arial" w:cs="Arial"/>
                <w:sz w:val="18"/>
                <w:szCs w:val="18"/>
              </w:rPr>
            </w:pPr>
            <w:hyperlink r:id="rId15">
              <w:r>
                <w:rPr>
                  <w:rFonts w:ascii="Arial" w:eastAsia="Arial" w:hAnsi="Arial" w:cs="Arial"/>
                  <w:color w:val="1155CC"/>
                  <w:sz w:val="18"/>
                  <w:szCs w:val="18"/>
                  <w:u w:val="single"/>
                </w:rPr>
                <w:t>https://drive.google.com/file/d/1HNNZQ6rXcy6jPLZvhz8wDT9qeVYHcOln/view?usp=drive_link</w:t>
              </w:r>
            </w:hyperlink>
          </w:p>
        </w:tc>
      </w:tr>
      <w:tr w:rsidR="002A58D4" w14:paraId="61C0BEAC"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C40F3E"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8</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C8965E8"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Guía de Estilos UI</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E1771D0"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Documento con paleta de colores, tipografías, componentes y patrones de diseño utilizados en la interfaz.</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4761999"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Pendiente</w:t>
            </w:r>
          </w:p>
        </w:tc>
      </w:tr>
      <w:tr w:rsidR="002A58D4" w14:paraId="75999321" w14:textId="77777777">
        <w:trPr>
          <w:trHeight w:val="1113"/>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A5FC040"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9</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65F2315"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Código Fuente (GitHub)</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AD18937"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Repositorio central que contiene el software desarrollado, estructurado y documentado (</w:t>
            </w:r>
            <w:proofErr w:type="spellStart"/>
            <w:r>
              <w:rPr>
                <w:rFonts w:ascii="Arial" w:eastAsia="Arial" w:hAnsi="Arial" w:cs="Arial"/>
                <w:sz w:val="18"/>
                <w:szCs w:val="18"/>
              </w:rPr>
              <w:t>React</w:t>
            </w:r>
            <w:proofErr w:type="spellEnd"/>
            <w:r>
              <w:rPr>
                <w:rFonts w:ascii="Arial" w:eastAsia="Arial" w:hAnsi="Arial" w:cs="Arial"/>
                <w:sz w:val="18"/>
                <w:szCs w:val="18"/>
              </w:rPr>
              <w:t xml:space="preserve"> + CSS puro y scripts Python). </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389B961"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hyperlink r:id="rId16">
              <w:r>
                <w:rPr>
                  <w:rFonts w:ascii="Arial" w:eastAsia="Arial" w:hAnsi="Arial" w:cs="Arial"/>
                  <w:color w:val="1155CC"/>
                  <w:sz w:val="18"/>
                  <w:szCs w:val="18"/>
                  <w:u w:val="single"/>
                </w:rPr>
                <w:t>https://github.com/mariamartinezc/Proyecto-TALLER-APLICADO-DE-PROGRAMACION</w:t>
              </w:r>
            </w:hyperlink>
          </w:p>
        </w:tc>
      </w:tr>
      <w:tr w:rsidR="002A58D4" w14:paraId="4F7CEF70"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FAE517A"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10</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D786BCA"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 xml:space="preserve">Colección Postman de Inyección HTTP </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FCC269D"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 xml:space="preserve">Colección de </w:t>
            </w:r>
            <w:proofErr w:type="spellStart"/>
            <w:r>
              <w:rPr>
                <w:rFonts w:ascii="Arial" w:eastAsia="Arial" w:hAnsi="Arial" w:cs="Arial"/>
                <w:sz w:val="18"/>
                <w:szCs w:val="18"/>
              </w:rPr>
              <w:t>endpoints</w:t>
            </w:r>
            <w:proofErr w:type="spellEnd"/>
            <w:r>
              <w:rPr>
                <w:rFonts w:ascii="Arial" w:eastAsia="Arial" w:hAnsi="Arial" w:cs="Arial"/>
                <w:sz w:val="18"/>
                <w:szCs w:val="18"/>
              </w:rPr>
              <w:t xml:space="preserve"> HTTP autogenerados de </w:t>
            </w:r>
            <w:proofErr w:type="spellStart"/>
            <w:r>
              <w:rPr>
                <w:rFonts w:ascii="Arial" w:eastAsia="Arial" w:hAnsi="Arial" w:cs="Arial"/>
                <w:sz w:val="18"/>
                <w:szCs w:val="18"/>
              </w:rPr>
              <w:t>Supabase</w:t>
            </w:r>
            <w:proofErr w:type="spellEnd"/>
            <w:r>
              <w:rPr>
                <w:rFonts w:ascii="Arial" w:eastAsia="Arial" w:hAnsi="Arial" w:cs="Arial"/>
                <w:sz w:val="18"/>
                <w:szCs w:val="18"/>
              </w:rPr>
              <w:t xml:space="preserve"> (</w:t>
            </w:r>
            <w:proofErr w:type="spellStart"/>
            <w:r>
              <w:rPr>
                <w:rFonts w:ascii="Arial" w:eastAsia="Arial" w:hAnsi="Arial" w:cs="Arial"/>
                <w:sz w:val="18"/>
                <w:szCs w:val="18"/>
              </w:rPr>
              <w:t>PostgREST</w:t>
            </w:r>
            <w:proofErr w:type="spellEnd"/>
            <w:r>
              <w:rPr>
                <w:rFonts w:ascii="Arial" w:eastAsia="Arial" w:hAnsi="Arial" w:cs="Arial"/>
                <w:sz w:val="18"/>
                <w:szCs w:val="18"/>
              </w:rPr>
              <w:t xml:space="preserve">) utilizada para validar las </w:t>
            </w:r>
            <w:r>
              <w:rPr>
                <w:rFonts w:ascii="Arial" w:eastAsia="Arial" w:hAnsi="Arial" w:cs="Arial"/>
                <w:sz w:val="18"/>
                <w:szCs w:val="18"/>
              </w:rPr>
              <w:lastRenderedPageBreak/>
              <w:t xml:space="preserve">cargas idempotentes masivas del script ETL. </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5F1FCD3"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lastRenderedPageBreak/>
              <w:t>Pendiente</w:t>
            </w:r>
          </w:p>
        </w:tc>
      </w:tr>
      <w:tr w:rsidR="002A58D4" w14:paraId="56CA34F1"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6FA6BCA"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11</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005DE87"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Scripts SQL de Base de Datos</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C36B916"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 xml:space="preserve">Archivos </w:t>
            </w:r>
            <w:r>
              <w:rPr>
                <w:rFonts w:ascii="Arial" w:eastAsia="Arial" w:hAnsi="Arial" w:cs="Arial"/>
                <w:color w:val="188038"/>
                <w:sz w:val="18"/>
                <w:szCs w:val="18"/>
              </w:rPr>
              <w:t>.</w:t>
            </w:r>
            <w:proofErr w:type="spellStart"/>
            <w:r>
              <w:rPr>
                <w:rFonts w:ascii="Arial" w:eastAsia="Arial" w:hAnsi="Arial" w:cs="Arial"/>
                <w:color w:val="188038"/>
                <w:sz w:val="18"/>
                <w:szCs w:val="18"/>
              </w:rPr>
              <w:t>sql</w:t>
            </w:r>
            <w:proofErr w:type="spellEnd"/>
            <w:r>
              <w:rPr>
                <w:rFonts w:ascii="Arial" w:eastAsia="Arial" w:hAnsi="Arial" w:cs="Arial"/>
                <w:sz w:val="18"/>
                <w:szCs w:val="18"/>
              </w:rPr>
              <w:t xml:space="preserve"> que contienen las sentencias DDL para la creación de tablas, </w:t>
            </w:r>
            <w:proofErr w:type="spellStart"/>
            <w:r>
              <w:rPr>
                <w:rFonts w:ascii="Arial" w:eastAsia="Arial" w:hAnsi="Arial" w:cs="Arial"/>
                <w:sz w:val="18"/>
                <w:szCs w:val="18"/>
              </w:rPr>
              <w:t>triggers</w:t>
            </w:r>
            <w:proofErr w:type="spellEnd"/>
            <w:r>
              <w:rPr>
                <w:rFonts w:ascii="Arial" w:eastAsia="Arial" w:hAnsi="Arial" w:cs="Arial"/>
                <w:sz w:val="18"/>
                <w:szCs w:val="18"/>
              </w:rPr>
              <w:t xml:space="preserve"> de autenticación y </w:t>
            </w:r>
            <w:proofErr w:type="spellStart"/>
            <w:r>
              <w:rPr>
                <w:rFonts w:ascii="Arial" w:eastAsia="Arial" w:hAnsi="Arial" w:cs="Arial"/>
                <w:sz w:val="18"/>
                <w:szCs w:val="18"/>
              </w:rPr>
              <w:t>seeders</w:t>
            </w:r>
            <w:proofErr w:type="spellEnd"/>
            <w:r>
              <w:rPr>
                <w:rFonts w:ascii="Arial" w:eastAsia="Arial" w:hAnsi="Arial" w:cs="Arial"/>
                <w:sz w:val="18"/>
                <w:szCs w:val="18"/>
              </w:rPr>
              <w:t xml:space="preserve"> estructurales. </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A6744E1"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hyperlink r:id="rId17">
              <w:r>
                <w:rPr>
                  <w:rFonts w:ascii="Arial" w:eastAsia="Arial" w:hAnsi="Arial" w:cs="Arial"/>
                  <w:color w:val="1155CC"/>
                  <w:sz w:val="18"/>
                  <w:szCs w:val="18"/>
                  <w:u w:val="single"/>
                </w:rPr>
                <w:t>https://drive.google.com/file/d/1QAeFmWWaY8Zp6M_D79hzTgDgFArDGZm5/view?usp=sharing</w:t>
              </w:r>
            </w:hyperlink>
          </w:p>
        </w:tc>
      </w:tr>
      <w:tr w:rsidR="002A58D4" w14:paraId="57A6C99B"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65DED26"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12</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C5F9E59"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 xml:space="preserve">Scripts ETL Automatizados (Python) </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B4AAA79"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 xml:space="preserve">Código fuente del pipeline de datos con </w:t>
            </w:r>
            <w:proofErr w:type="spellStart"/>
            <w:r>
              <w:rPr>
                <w:rFonts w:ascii="Arial" w:eastAsia="Arial" w:hAnsi="Arial" w:cs="Arial"/>
                <w:sz w:val="18"/>
                <w:szCs w:val="18"/>
              </w:rPr>
              <w:t>Selenium</w:t>
            </w:r>
            <w:proofErr w:type="spellEnd"/>
            <w:r>
              <w:rPr>
                <w:rFonts w:ascii="Arial" w:eastAsia="Arial" w:hAnsi="Arial" w:cs="Arial"/>
                <w:sz w:val="18"/>
                <w:szCs w:val="18"/>
              </w:rPr>
              <w:t xml:space="preserve"> </w:t>
            </w:r>
            <w:proofErr w:type="spellStart"/>
            <w:r>
              <w:rPr>
                <w:rFonts w:ascii="Arial" w:eastAsia="Arial" w:hAnsi="Arial" w:cs="Arial"/>
                <w:sz w:val="18"/>
                <w:szCs w:val="18"/>
              </w:rPr>
              <w:t>Headless</w:t>
            </w:r>
            <w:proofErr w:type="spellEnd"/>
            <w:r>
              <w:rPr>
                <w:rFonts w:ascii="Arial" w:eastAsia="Arial" w:hAnsi="Arial" w:cs="Arial"/>
                <w:sz w:val="18"/>
                <w:szCs w:val="18"/>
              </w:rPr>
              <w:t xml:space="preserve">, lógica de traducción de nomenclatura e inyección idempotente. </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A7AE4C1"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hyperlink r:id="rId18">
              <w:r>
                <w:rPr>
                  <w:rFonts w:ascii="Arial" w:eastAsia="Arial" w:hAnsi="Arial" w:cs="Arial"/>
                  <w:color w:val="1155CC"/>
                  <w:sz w:val="18"/>
                  <w:szCs w:val="18"/>
                  <w:u w:val="single"/>
                </w:rPr>
                <w:t>https://drive.google.com/file/d/1VtYw-hu3BWETItguavw1cKn-3KDyc-J2/view?usp=drive_link</w:t>
              </w:r>
            </w:hyperlink>
          </w:p>
        </w:tc>
      </w:tr>
      <w:tr w:rsidR="002A58D4" w14:paraId="582EBBC2"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4912523"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13</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F4A83C9"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Informe de Pruebas de Usabilidad</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8AE8838"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Documento con resultados de pruebas realizadas con estudiantes y orientadores, incluyendo métricas y mejoras aplicadas.</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AAC89C9"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hyperlink r:id="rId19">
              <w:r>
                <w:rPr>
                  <w:rFonts w:ascii="Arial" w:eastAsia="Arial" w:hAnsi="Arial" w:cs="Arial"/>
                  <w:color w:val="1155CC"/>
                  <w:sz w:val="18"/>
                  <w:szCs w:val="18"/>
                  <w:u w:val="single"/>
                </w:rPr>
                <w:t>https://docs.google.com/document/d/18H396iuxjMmj82YyxbxwpCM3qA_73_yr/edit?usp=sharing&amp;ouid=110587872358628001984&amp;rtpof=true&amp;sd=true</w:t>
              </w:r>
            </w:hyperlink>
          </w:p>
        </w:tc>
      </w:tr>
      <w:tr w:rsidR="002A58D4" w14:paraId="5067F84C"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3E5F638"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14</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82375AB"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Manual Técnico</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3660B39"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 xml:space="preserve">Documentación para mantenimiento del sistema: configuración, despliegue, dependencias y </w:t>
            </w:r>
            <w:proofErr w:type="spellStart"/>
            <w:r>
              <w:rPr>
                <w:rFonts w:ascii="Arial" w:eastAsia="Arial" w:hAnsi="Arial" w:cs="Arial"/>
                <w:sz w:val="18"/>
                <w:szCs w:val="18"/>
              </w:rPr>
              <w:t>troubleshooting</w:t>
            </w:r>
            <w:proofErr w:type="spellEnd"/>
            <w:r>
              <w:rPr>
                <w:rFonts w:ascii="Arial" w:eastAsia="Arial" w:hAnsi="Arial" w:cs="Arial"/>
                <w:sz w:val="18"/>
                <w:szCs w:val="18"/>
              </w:rPr>
              <w:t>.</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CC944F9"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hyperlink r:id="rId20">
              <w:r>
                <w:rPr>
                  <w:rFonts w:ascii="Arial" w:eastAsia="Arial" w:hAnsi="Arial" w:cs="Arial"/>
                  <w:color w:val="1155CC"/>
                  <w:sz w:val="18"/>
                  <w:szCs w:val="18"/>
                  <w:u w:val="single"/>
                </w:rPr>
                <w:t>https://docs.google.com/document/d/1Juu8_tolq_Evyq3fxgWETAoOVS0CvKD_/edit?usp=sharing&amp;ouid=110587872358628001984&amp;rtpof=true&amp;sd=true</w:t>
              </w:r>
            </w:hyperlink>
          </w:p>
        </w:tc>
      </w:tr>
      <w:tr w:rsidR="002A58D4" w14:paraId="284DD082"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FAD4E8E"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15</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6AB7A58"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Presentación Final</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B817D3A"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 xml:space="preserve">Diapositivas estructuradas para el soporte visual de la defensa de título ante la comisión institucional. </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1ADEC45"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hyperlink r:id="rId21">
              <w:r>
                <w:rPr>
                  <w:rFonts w:ascii="Arial" w:eastAsia="Arial" w:hAnsi="Arial" w:cs="Arial"/>
                  <w:color w:val="1155CC"/>
                  <w:sz w:val="18"/>
                  <w:szCs w:val="18"/>
                  <w:u w:val="single"/>
                </w:rPr>
                <w:t>https://drive.google.com/file/d/1lG4FyMY8L9OzFq0PlQ2eQoj-05O_hoF9/view?usp=drive_link</w:t>
              </w:r>
            </w:hyperlink>
          </w:p>
        </w:tc>
      </w:tr>
      <w:tr w:rsidR="002A58D4" w14:paraId="25C59A3F" w14:textId="77777777">
        <w:trPr>
          <w:trHeight w:val="360"/>
        </w:trPr>
        <w:tc>
          <w:tcPr>
            <w:tcW w:w="541"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C44E2F8"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16</w:t>
            </w:r>
          </w:p>
        </w:tc>
        <w:tc>
          <w:tcPr>
            <w:tcW w:w="367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9C41279"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Video Demo del Proyecto</w:t>
            </w:r>
          </w:p>
        </w:tc>
        <w:tc>
          <w:tcPr>
            <w:tcW w:w="241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2055F48"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r>
              <w:rPr>
                <w:rFonts w:ascii="Arial" w:eastAsia="Arial" w:hAnsi="Arial" w:cs="Arial"/>
                <w:sz w:val="18"/>
                <w:szCs w:val="18"/>
              </w:rPr>
              <w:t xml:space="preserve">Registro audiovisual continuo que demuestra el funcionamiento punta a punta de la plataforma en producción. </w:t>
            </w:r>
          </w:p>
        </w:tc>
        <w:tc>
          <w:tcPr>
            <w:tcW w:w="2202"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3253741" w14:textId="77777777" w:rsidR="002A58D4" w:rsidRDefault="002A58D4" w:rsidP="002A58D4">
            <w:pPr>
              <w:pBdr>
                <w:top w:val="nil"/>
                <w:left w:val="nil"/>
                <w:bottom w:val="nil"/>
                <w:right w:val="nil"/>
                <w:between w:val="nil"/>
              </w:pBdr>
              <w:tabs>
                <w:tab w:val="center" w:pos="4419"/>
                <w:tab w:val="right" w:pos="8838"/>
              </w:tabs>
              <w:jc w:val="both"/>
              <w:rPr>
                <w:rFonts w:ascii="Arial" w:eastAsia="Arial" w:hAnsi="Arial" w:cs="Arial"/>
                <w:sz w:val="18"/>
                <w:szCs w:val="18"/>
              </w:rPr>
            </w:pPr>
            <w:hyperlink r:id="rId22">
              <w:r>
                <w:rPr>
                  <w:rFonts w:ascii="Arial" w:eastAsia="Arial" w:hAnsi="Arial" w:cs="Arial"/>
                  <w:color w:val="1155CC"/>
                  <w:sz w:val="18"/>
                  <w:szCs w:val="18"/>
                  <w:u w:val="single"/>
                </w:rPr>
                <w:t>https://drive.google.com/file/d/1fLj_vzK6n30_gYBDah4mjnr5zXlRvU-N/view?usp=drive_link</w:t>
              </w:r>
            </w:hyperlink>
          </w:p>
        </w:tc>
      </w:tr>
    </w:tbl>
    <w:p w14:paraId="28BB305D" w14:textId="77777777" w:rsidR="00B05213" w:rsidRDefault="00B05213">
      <w:pPr>
        <w:spacing w:line="360" w:lineRule="auto"/>
        <w:jc w:val="both"/>
        <w:rPr>
          <w:rFonts w:ascii="Arial" w:eastAsia="Arial" w:hAnsi="Arial" w:cs="Arial"/>
          <w:color w:val="000000"/>
        </w:rPr>
      </w:pPr>
    </w:p>
    <w:p w14:paraId="303B3295" w14:textId="77777777" w:rsidR="00B05213" w:rsidRDefault="00B05213">
      <w:pPr>
        <w:spacing w:line="360" w:lineRule="auto"/>
        <w:jc w:val="both"/>
        <w:rPr>
          <w:rFonts w:ascii="Arial" w:eastAsia="Arial" w:hAnsi="Arial" w:cs="Arial"/>
          <w:color w:val="000000"/>
        </w:rPr>
      </w:pPr>
    </w:p>
    <w:tbl>
      <w:tblPr>
        <w:tblStyle w:val="ac"/>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B05213" w14:paraId="0E6509C8"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6A104CF4" w14:textId="77777777" w:rsidR="00B05213" w:rsidRDefault="00000000">
            <w:pPr>
              <w:spacing w:line="259" w:lineRule="auto"/>
              <w:jc w:val="both"/>
              <w:rPr>
                <w:rFonts w:ascii="Arial" w:eastAsia="Arial" w:hAnsi="Arial" w:cs="Arial"/>
                <w:color w:val="1F4E79"/>
                <w:sz w:val="28"/>
                <w:szCs w:val="28"/>
              </w:rPr>
            </w:pPr>
            <w:r>
              <w:rPr>
                <w:rFonts w:ascii="Arial" w:eastAsia="Arial" w:hAnsi="Arial" w:cs="Arial"/>
                <w:b/>
                <w:bCs/>
                <w:color w:val="1F4E79"/>
                <w:sz w:val="28"/>
                <w:szCs w:val="28"/>
              </w:rPr>
              <w:t>8. Planificación semestral</w:t>
            </w:r>
          </w:p>
        </w:tc>
      </w:tr>
      <w:tr w:rsidR="00B05213" w14:paraId="69CEA5A3"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5534E8AA" w14:textId="77777777" w:rsidR="00B05213" w:rsidRDefault="00000000">
            <w:pPr>
              <w:pBdr>
                <w:top w:val="nil"/>
                <w:left w:val="nil"/>
                <w:bottom w:val="nil"/>
                <w:right w:val="nil"/>
                <w:between w:val="nil"/>
              </w:pBdr>
              <w:tabs>
                <w:tab w:val="center" w:pos="4419"/>
                <w:tab w:val="right" w:pos="8838"/>
              </w:tabs>
              <w:jc w:val="both"/>
              <w:rPr>
                <w:rFonts w:ascii="Arial" w:eastAsia="Arial" w:hAnsi="Arial" w:cs="Arial"/>
                <w:color w:val="1F4E79"/>
                <w:sz w:val="22"/>
                <w:szCs w:val="22"/>
              </w:rPr>
            </w:pPr>
            <w:r>
              <w:rPr>
                <w:rFonts w:ascii="Arial" w:eastAsia="Arial" w:hAnsi="Arial" w:cs="Arial"/>
                <w:color w:val="1F4E79"/>
                <w:sz w:val="22"/>
                <w:szCs w:val="22"/>
              </w:rPr>
              <w:t xml:space="preserve">Describir todas las tareas a realizar durante el semestre, considerando los hitos de entregas en cada una de las fases. </w:t>
            </w:r>
          </w:p>
        </w:tc>
      </w:tr>
    </w:tbl>
    <w:p w14:paraId="37B53CED" w14:textId="77777777" w:rsidR="00B05213" w:rsidRDefault="00B05213">
      <w:pPr>
        <w:spacing w:line="360" w:lineRule="auto"/>
        <w:jc w:val="both"/>
        <w:rPr>
          <w:rFonts w:ascii="Arial" w:eastAsia="Arial" w:hAnsi="Arial" w:cs="Arial"/>
          <w:color w:val="000000"/>
        </w:rPr>
      </w:pPr>
    </w:p>
    <w:tbl>
      <w:tblPr>
        <w:tblStyle w:val="ad"/>
        <w:tblW w:w="8992"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1169"/>
        <w:gridCol w:w="445"/>
        <w:gridCol w:w="445"/>
        <w:gridCol w:w="445"/>
        <w:gridCol w:w="445"/>
        <w:gridCol w:w="446"/>
        <w:gridCol w:w="443"/>
        <w:gridCol w:w="443"/>
        <w:gridCol w:w="443"/>
        <w:gridCol w:w="443"/>
        <w:gridCol w:w="443"/>
        <w:gridCol w:w="443"/>
        <w:gridCol w:w="444"/>
        <w:gridCol w:w="459"/>
        <w:gridCol w:w="399"/>
        <w:gridCol w:w="414"/>
        <w:gridCol w:w="369"/>
        <w:gridCol w:w="429"/>
        <w:gridCol w:w="425"/>
      </w:tblGrid>
      <w:tr w:rsidR="00B05213" w14:paraId="4FE2158B" w14:textId="77777777">
        <w:trPr>
          <w:trHeight w:val="285"/>
        </w:trPr>
        <w:tc>
          <w:tcPr>
            <w:tcW w:w="1170" w:type="dxa"/>
            <w:vMerge w:val="restart"/>
            <w:tcBorders>
              <w:top w:val="single" w:sz="6" w:space="0" w:color="BFBFBF"/>
              <w:left w:val="single" w:sz="6" w:space="0" w:color="BFBFBF"/>
              <w:bottom w:val="single" w:sz="6" w:space="0" w:color="BFBFBF"/>
              <w:right w:val="single" w:sz="6" w:space="0" w:color="BFBFBF"/>
            </w:tcBorders>
            <w:tcMar>
              <w:left w:w="105" w:type="dxa"/>
              <w:right w:w="105" w:type="dxa"/>
            </w:tcMar>
          </w:tcPr>
          <w:p w14:paraId="3EEF1A5A"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Actividad/semana</w:t>
            </w:r>
          </w:p>
        </w:tc>
        <w:tc>
          <w:tcPr>
            <w:tcW w:w="1780" w:type="dxa"/>
            <w:gridSpan w:val="4"/>
            <w:tcBorders>
              <w:top w:val="single" w:sz="6" w:space="0" w:color="BFBFBF"/>
              <w:left w:val="single" w:sz="6" w:space="0" w:color="BFBFBF"/>
              <w:bottom w:val="single" w:sz="6" w:space="0" w:color="BFBFBF"/>
              <w:right w:val="single" w:sz="6" w:space="0" w:color="BFBFBF"/>
            </w:tcBorders>
            <w:shd w:val="clear" w:color="auto" w:fill="E2EFD9"/>
            <w:tcMar>
              <w:left w:w="105" w:type="dxa"/>
              <w:right w:w="105" w:type="dxa"/>
            </w:tcMar>
          </w:tcPr>
          <w:p w14:paraId="75D2C8C2"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Fase 1</w:t>
            </w:r>
          </w:p>
        </w:tc>
        <w:tc>
          <w:tcPr>
            <w:tcW w:w="3548" w:type="dxa"/>
            <w:gridSpan w:val="8"/>
            <w:tcBorders>
              <w:top w:val="single" w:sz="6" w:space="0" w:color="BFBFBF"/>
              <w:left w:val="single" w:sz="6" w:space="0" w:color="BFBFBF"/>
              <w:bottom w:val="single" w:sz="6" w:space="0" w:color="BFBFBF"/>
              <w:right w:val="single" w:sz="6" w:space="0" w:color="BFBFBF"/>
            </w:tcBorders>
            <w:shd w:val="clear" w:color="auto" w:fill="FFE599"/>
          </w:tcPr>
          <w:p w14:paraId="326CA10E"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Fase 2</w:t>
            </w:r>
          </w:p>
        </w:tc>
        <w:tc>
          <w:tcPr>
            <w:tcW w:w="1641" w:type="dxa"/>
            <w:gridSpan w:val="4"/>
            <w:tcBorders>
              <w:top w:val="single" w:sz="6" w:space="0" w:color="BFBFBF"/>
              <w:left w:val="single" w:sz="6" w:space="0" w:color="BFBFBF"/>
              <w:bottom w:val="single" w:sz="6" w:space="0" w:color="BFBFBF"/>
              <w:right w:val="single" w:sz="6" w:space="0" w:color="BFBFBF"/>
            </w:tcBorders>
            <w:shd w:val="clear" w:color="auto" w:fill="FBE5D5"/>
            <w:tcMar>
              <w:left w:w="105" w:type="dxa"/>
              <w:right w:w="105" w:type="dxa"/>
            </w:tcMar>
          </w:tcPr>
          <w:p w14:paraId="0C6B6331"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Fase 3</w:t>
            </w:r>
          </w:p>
        </w:tc>
        <w:tc>
          <w:tcPr>
            <w:tcW w:w="854" w:type="dxa"/>
            <w:gridSpan w:val="2"/>
            <w:tcBorders>
              <w:top w:val="single" w:sz="6" w:space="0" w:color="BFBFBF"/>
              <w:left w:val="single" w:sz="6" w:space="0" w:color="BFBFBF"/>
              <w:bottom w:val="single" w:sz="6" w:space="0" w:color="BFBFBF"/>
              <w:right w:val="single" w:sz="6" w:space="0" w:color="BFBFBF"/>
            </w:tcBorders>
            <w:shd w:val="clear" w:color="auto" w:fill="FBE5D5"/>
            <w:tcMar>
              <w:left w:w="105" w:type="dxa"/>
              <w:right w:w="105" w:type="dxa"/>
            </w:tcMar>
          </w:tcPr>
          <w:p w14:paraId="0EC8FEC2"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Presentación Final</w:t>
            </w:r>
          </w:p>
        </w:tc>
      </w:tr>
      <w:tr w:rsidR="00B05213" w14:paraId="593AD2DF" w14:textId="77777777">
        <w:trPr>
          <w:trHeight w:val="300"/>
        </w:trPr>
        <w:tc>
          <w:tcPr>
            <w:tcW w:w="1170" w:type="dxa"/>
            <w:vMerge/>
            <w:tcBorders>
              <w:top w:val="single" w:sz="6" w:space="0" w:color="BFBFBF"/>
              <w:left w:val="single" w:sz="6" w:space="0" w:color="BFBFBF"/>
              <w:bottom w:val="single" w:sz="6" w:space="0" w:color="BFBFBF"/>
              <w:right w:val="single" w:sz="6" w:space="0" w:color="BFBFBF"/>
            </w:tcBorders>
            <w:tcMar>
              <w:left w:w="105" w:type="dxa"/>
              <w:right w:w="105" w:type="dxa"/>
            </w:tcMar>
          </w:tcPr>
          <w:p w14:paraId="2F6150C3" w14:textId="77777777" w:rsidR="00B05213" w:rsidRDefault="00B05213">
            <w:pPr>
              <w:widowControl w:val="0"/>
              <w:pBdr>
                <w:top w:val="nil"/>
                <w:left w:val="nil"/>
                <w:bottom w:val="nil"/>
                <w:right w:val="nil"/>
                <w:between w:val="nil"/>
              </w:pBdr>
              <w:spacing w:line="276"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3640575"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S 1</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F323151"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S 2</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39AEC21"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S 3</w:t>
            </w:r>
          </w:p>
        </w:tc>
        <w:tc>
          <w:tcPr>
            <w:tcW w:w="445" w:type="dxa"/>
            <w:tcBorders>
              <w:top w:val="single" w:sz="6" w:space="0" w:color="BFBFBF"/>
              <w:left w:val="single" w:sz="6" w:space="0" w:color="BFBFBF"/>
              <w:bottom w:val="single" w:sz="6" w:space="0" w:color="BFBFBF"/>
              <w:right w:val="single" w:sz="6" w:space="0" w:color="BFBFBF"/>
            </w:tcBorders>
            <w:shd w:val="clear" w:color="auto" w:fill="9CC3E5"/>
            <w:tcMar>
              <w:left w:w="105" w:type="dxa"/>
              <w:right w:w="105" w:type="dxa"/>
            </w:tcMar>
          </w:tcPr>
          <w:p w14:paraId="1961A9FF"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S 4</w:t>
            </w:r>
          </w:p>
        </w:tc>
        <w:tc>
          <w:tcPr>
            <w:tcW w:w="446" w:type="dxa"/>
            <w:tcBorders>
              <w:top w:val="single" w:sz="6" w:space="0" w:color="BFBFBF"/>
              <w:left w:val="single" w:sz="6" w:space="0" w:color="BFBFBF"/>
              <w:bottom w:val="single" w:sz="6" w:space="0" w:color="BFBFBF"/>
              <w:right w:val="single" w:sz="6" w:space="0" w:color="BFBFBF"/>
            </w:tcBorders>
            <w:shd w:val="clear" w:color="auto" w:fill="FFFFFF"/>
            <w:tcMar>
              <w:left w:w="105" w:type="dxa"/>
              <w:right w:w="105" w:type="dxa"/>
            </w:tcMar>
          </w:tcPr>
          <w:p w14:paraId="52C366CA"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S 5</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D4B3457"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S 6</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923C918"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S 7</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CE66F3E"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S 8</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F4668FB"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S 9</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B361549"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S 10</w:t>
            </w:r>
          </w:p>
        </w:tc>
        <w:tc>
          <w:tcPr>
            <w:tcW w:w="443" w:type="dxa"/>
            <w:tcBorders>
              <w:top w:val="single" w:sz="6" w:space="0" w:color="BFBFBF"/>
              <w:left w:val="single" w:sz="6" w:space="0" w:color="BFBFBF"/>
              <w:bottom w:val="single" w:sz="6" w:space="0" w:color="BFBFBF"/>
              <w:right w:val="single" w:sz="6" w:space="0" w:color="BFBFBF"/>
            </w:tcBorders>
            <w:shd w:val="clear" w:color="auto" w:fill="9CC3E5"/>
            <w:tcMar>
              <w:left w:w="105" w:type="dxa"/>
              <w:right w:w="105" w:type="dxa"/>
            </w:tcMar>
          </w:tcPr>
          <w:p w14:paraId="14DB82E4"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S 11</w:t>
            </w:r>
          </w:p>
        </w:tc>
        <w:tc>
          <w:tcPr>
            <w:tcW w:w="444" w:type="dxa"/>
            <w:tcBorders>
              <w:top w:val="single" w:sz="6" w:space="0" w:color="BFBFBF"/>
              <w:left w:val="single" w:sz="6" w:space="0" w:color="BFBFBF"/>
              <w:bottom w:val="single" w:sz="6" w:space="0" w:color="BFBFBF"/>
              <w:right w:val="single" w:sz="6" w:space="0" w:color="BFBFBF"/>
            </w:tcBorders>
            <w:shd w:val="clear" w:color="auto" w:fill="9CC3E5"/>
            <w:tcMar>
              <w:left w:w="105" w:type="dxa"/>
              <w:right w:w="105" w:type="dxa"/>
            </w:tcMar>
          </w:tcPr>
          <w:p w14:paraId="4439118F"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S 12</w:t>
            </w: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C6385A5"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S 13</w:t>
            </w: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10AFDF4"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S 14</w:t>
            </w:r>
          </w:p>
        </w:tc>
        <w:tc>
          <w:tcPr>
            <w:tcW w:w="414" w:type="dxa"/>
            <w:tcBorders>
              <w:top w:val="single" w:sz="6" w:space="0" w:color="BFBFBF"/>
              <w:left w:val="single" w:sz="6" w:space="0" w:color="BFBFBF"/>
              <w:bottom w:val="single" w:sz="6" w:space="0" w:color="BFBFBF"/>
              <w:right w:val="single" w:sz="6" w:space="0" w:color="BFBFBF"/>
            </w:tcBorders>
            <w:shd w:val="clear" w:color="auto" w:fill="FFFFFF"/>
            <w:tcMar>
              <w:left w:w="105" w:type="dxa"/>
              <w:right w:w="105" w:type="dxa"/>
            </w:tcMar>
          </w:tcPr>
          <w:p w14:paraId="4DBD72E0"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S 15</w:t>
            </w:r>
          </w:p>
        </w:tc>
        <w:tc>
          <w:tcPr>
            <w:tcW w:w="369" w:type="dxa"/>
            <w:tcBorders>
              <w:top w:val="single" w:sz="6" w:space="0" w:color="BFBFBF"/>
              <w:left w:val="single" w:sz="6" w:space="0" w:color="BFBFBF"/>
              <w:bottom w:val="single" w:sz="6" w:space="0" w:color="BFBFBF"/>
              <w:right w:val="single" w:sz="6" w:space="0" w:color="BFBFBF"/>
            </w:tcBorders>
            <w:shd w:val="clear" w:color="auto" w:fill="FFFFFF"/>
            <w:tcMar>
              <w:left w:w="105" w:type="dxa"/>
              <w:right w:w="105" w:type="dxa"/>
            </w:tcMar>
          </w:tcPr>
          <w:p w14:paraId="77ECD151"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S 16</w:t>
            </w:r>
          </w:p>
        </w:tc>
        <w:tc>
          <w:tcPr>
            <w:tcW w:w="429" w:type="dxa"/>
            <w:tcBorders>
              <w:top w:val="single" w:sz="6" w:space="0" w:color="BFBFBF"/>
              <w:left w:val="single" w:sz="6" w:space="0" w:color="BFBFBF"/>
              <w:bottom w:val="single" w:sz="6" w:space="0" w:color="BFBFBF"/>
              <w:right w:val="single" w:sz="6" w:space="0" w:color="BFBFBF"/>
            </w:tcBorders>
            <w:shd w:val="clear" w:color="auto" w:fill="92D050"/>
            <w:tcMar>
              <w:left w:w="105" w:type="dxa"/>
              <w:right w:w="105" w:type="dxa"/>
            </w:tcMar>
          </w:tcPr>
          <w:p w14:paraId="5326F760"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S 17</w:t>
            </w:r>
          </w:p>
        </w:tc>
        <w:tc>
          <w:tcPr>
            <w:tcW w:w="425" w:type="dxa"/>
            <w:tcBorders>
              <w:top w:val="single" w:sz="6" w:space="0" w:color="BFBFBF"/>
              <w:left w:val="single" w:sz="6" w:space="0" w:color="BFBFBF"/>
              <w:bottom w:val="single" w:sz="6" w:space="0" w:color="BFBFBF"/>
              <w:right w:val="single" w:sz="6" w:space="0" w:color="BFBFBF"/>
            </w:tcBorders>
            <w:shd w:val="clear" w:color="auto" w:fill="92D050"/>
            <w:tcMar>
              <w:left w:w="105" w:type="dxa"/>
              <w:right w:w="105" w:type="dxa"/>
            </w:tcMar>
          </w:tcPr>
          <w:p w14:paraId="18ED0DE5" w14:textId="77777777" w:rsidR="00B05213" w:rsidRDefault="00000000">
            <w:pPr>
              <w:spacing w:line="360" w:lineRule="auto"/>
              <w:jc w:val="both"/>
              <w:rPr>
                <w:rFonts w:ascii="Arial" w:eastAsia="Arial" w:hAnsi="Arial" w:cs="Arial"/>
                <w:sz w:val="16"/>
                <w:szCs w:val="16"/>
              </w:rPr>
            </w:pPr>
            <w:r>
              <w:rPr>
                <w:rFonts w:ascii="Arial" w:eastAsia="Arial" w:hAnsi="Arial" w:cs="Arial"/>
                <w:b/>
                <w:bCs/>
                <w:sz w:val="16"/>
                <w:szCs w:val="16"/>
              </w:rPr>
              <w:t>S 18</w:t>
            </w:r>
          </w:p>
        </w:tc>
      </w:tr>
      <w:tr w:rsidR="00B05213" w14:paraId="4F5C1BED" w14:textId="77777777">
        <w:trPr>
          <w:trHeight w:val="285"/>
        </w:trPr>
        <w:tc>
          <w:tcPr>
            <w:tcW w:w="1170"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40B89632" w14:textId="77777777" w:rsidR="00B05213" w:rsidRDefault="00000000">
            <w:pPr>
              <w:spacing w:line="360" w:lineRule="auto"/>
              <w:jc w:val="both"/>
              <w:rPr>
                <w:rFonts w:ascii="Arial" w:eastAsia="Arial" w:hAnsi="Arial" w:cs="Arial"/>
                <w:color w:val="FFFFFF"/>
                <w:sz w:val="16"/>
                <w:szCs w:val="16"/>
              </w:rPr>
            </w:pPr>
            <w:r>
              <w:rPr>
                <w:rFonts w:ascii="Arial" w:eastAsia="Arial" w:hAnsi="Arial" w:cs="Arial"/>
                <w:color w:val="FFFFFF"/>
                <w:sz w:val="16"/>
                <w:szCs w:val="16"/>
              </w:rPr>
              <w:t>Fase 1: Inicio y Planificación</w:t>
            </w:r>
          </w:p>
        </w:tc>
        <w:tc>
          <w:tcPr>
            <w:tcW w:w="445"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0466C632" w14:textId="77777777" w:rsidR="00B05213" w:rsidRDefault="00B05213">
            <w:pPr>
              <w:spacing w:line="360" w:lineRule="auto"/>
              <w:jc w:val="both"/>
              <w:rPr>
                <w:rFonts w:ascii="Arial" w:eastAsia="Arial" w:hAnsi="Arial" w:cs="Arial"/>
                <w:color w:val="FFFFFF"/>
                <w:sz w:val="16"/>
                <w:szCs w:val="16"/>
              </w:rPr>
            </w:pPr>
          </w:p>
        </w:tc>
        <w:tc>
          <w:tcPr>
            <w:tcW w:w="445"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75CE3152" w14:textId="77777777" w:rsidR="00B05213" w:rsidRDefault="00B05213">
            <w:pPr>
              <w:spacing w:line="360" w:lineRule="auto"/>
              <w:jc w:val="both"/>
              <w:rPr>
                <w:rFonts w:ascii="Arial" w:eastAsia="Arial" w:hAnsi="Arial" w:cs="Arial"/>
                <w:color w:val="FFFFFF"/>
                <w:sz w:val="16"/>
                <w:szCs w:val="16"/>
              </w:rPr>
            </w:pPr>
          </w:p>
        </w:tc>
        <w:tc>
          <w:tcPr>
            <w:tcW w:w="445"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024709BC" w14:textId="77777777" w:rsidR="00B05213" w:rsidRDefault="00B05213">
            <w:pPr>
              <w:spacing w:line="360" w:lineRule="auto"/>
              <w:jc w:val="both"/>
              <w:rPr>
                <w:rFonts w:ascii="Arial" w:eastAsia="Arial" w:hAnsi="Arial" w:cs="Arial"/>
                <w:color w:val="FFFFFF"/>
                <w:sz w:val="16"/>
                <w:szCs w:val="16"/>
              </w:rPr>
            </w:pPr>
          </w:p>
        </w:tc>
        <w:tc>
          <w:tcPr>
            <w:tcW w:w="445"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7A4D16FC" w14:textId="77777777" w:rsidR="00B05213" w:rsidRDefault="00B05213">
            <w:pPr>
              <w:spacing w:line="360" w:lineRule="auto"/>
              <w:jc w:val="both"/>
              <w:rPr>
                <w:rFonts w:ascii="Arial" w:eastAsia="Arial" w:hAnsi="Arial" w:cs="Arial"/>
                <w:color w:val="FFFFFF"/>
                <w:sz w:val="16"/>
                <w:szCs w:val="16"/>
              </w:rPr>
            </w:pPr>
          </w:p>
        </w:tc>
        <w:tc>
          <w:tcPr>
            <w:tcW w:w="446"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7A77A966" w14:textId="77777777" w:rsidR="00B05213" w:rsidRDefault="00B05213">
            <w:pPr>
              <w:spacing w:line="360" w:lineRule="auto"/>
              <w:jc w:val="both"/>
              <w:rPr>
                <w:rFonts w:ascii="Arial" w:eastAsia="Arial" w:hAnsi="Arial" w:cs="Arial"/>
                <w:color w:val="FFFFFF"/>
                <w:sz w:val="16"/>
                <w:szCs w:val="16"/>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5BAA9588" w14:textId="77777777" w:rsidR="00B05213" w:rsidRDefault="00B05213">
            <w:pPr>
              <w:spacing w:line="360" w:lineRule="auto"/>
              <w:jc w:val="both"/>
              <w:rPr>
                <w:rFonts w:ascii="Arial" w:eastAsia="Arial" w:hAnsi="Arial" w:cs="Arial"/>
                <w:color w:val="FFFFFF"/>
                <w:sz w:val="16"/>
                <w:szCs w:val="16"/>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3A375667" w14:textId="77777777" w:rsidR="00B05213" w:rsidRDefault="00B05213">
            <w:pPr>
              <w:spacing w:line="360" w:lineRule="auto"/>
              <w:jc w:val="both"/>
              <w:rPr>
                <w:rFonts w:ascii="Arial" w:eastAsia="Arial" w:hAnsi="Arial" w:cs="Arial"/>
                <w:color w:val="FFFFFF"/>
                <w:sz w:val="16"/>
                <w:szCs w:val="16"/>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77FA78A5" w14:textId="77777777" w:rsidR="00B05213" w:rsidRDefault="00B05213">
            <w:pPr>
              <w:spacing w:line="360" w:lineRule="auto"/>
              <w:jc w:val="both"/>
              <w:rPr>
                <w:rFonts w:ascii="Arial" w:eastAsia="Arial" w:hAnsi="Arial" w:cs="Arial"/>
                <w:color w:val="FFFFFF"/>
                <w:sz w:val="16"/>
                <w:szCs w:val="16"/>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5EF339DE" w14:textId="77777777" w:rsidR="00B05213" w:rsidRDefault="00B05213">
            <w:pPr>
              <w:spacing w:line="360" w:lineRule="auto"/>
              <w:jc w:val="both"/>
              <w:rPr>
                <w:rFonts w:ascii="Arial" w:eastAsia="Arial" w:hAnsi="Arial" w:cs="Arial"/>
                <w:color w:val="FFFFFF"/>
                <w:sz w:val="16"/>
                <w:szCs w:val="16"/>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33FFD117" w14:textId="77777777" w:rsidR="00B05213" w:rsidRDefault="00B05213">
            <w:pPr>
              <w:spacing w:line="360" w:lineRule="auto"/>
              <w:jc w:val="both"/>
              <w:rPr>
                <w:rFonts w:ascii="Arial" w:eastAsia="Arial" w:hAnsi="Arial" w:cs="Arial"/>
                <w:color w:val="FFFFFF"/>
                <w:sz w:val="16"/>
                <w:szCs w:val="16"/>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78053838" w14:textId="77777777" w:rsidR="00B05213" w:rsidRDefault="00B05213">
            <w:pPr>
              <w:spacing w:line="360" w:lineRule="auto"/>
              <w:jc w:val="both"/>
              <w:rPr>
                <w:rFonts w:ascii="Arial" w:eastAsia="Arial" w:hAnsi="Arial" w:cs="Arial"/>
                <w:color w:val="FFFFFF"/>
                <w:sz w:val="16"/>
                <w:szCs w:val="16"/>
              </w:rPr>
            </w:pPr>
          </w:p>
        </w:tc>
        <w:tc>
          <w:tcPr>
            <w:tcW w:w="444"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7B4AA684" w14:textId="77777777" w:rsidR="00B05213" w:rsidRDefault="00B05213">
            <w:pPr>
              <w:spacing w:line="360" w:lineRule="auto"/>
              <w:jc w:val="both"/>
              <w:rPr>
                <w:rFonts w:ascii="Arial" w:eastAsia="Arial" w:hAnsi="Arial" w:cs="Arial"/>
                <w:color w:val="FFFFFF"/>
                <w:sz w:val="16"/>
                <w:szCs w:val="16"/>
              </w:rPr>
            </w:pPr>
          </w:p>
        </w:tc>
        <w:tc>
          <w:tcPr>
            <w:tcW w:w="459"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79E2FEA0" w14:textId="77777777" w:rsidR="00B05213" w:rsidRDefault="00B05213">
            <w:pPr>
              <w:spacing w:line="360" w:lineRule="auto"/>
              <w:jc w:val="both"/>
              <w:rPr>
                <w:rFonts w:ascii="Arial" w:eastAsia="Arial" w:hAnsi="Arial" w:cs="Arial"/>
                <w:color w:val="FFFFFF"/>
                <w:sz w:val="16"/>
                <w:szCs w:val="16"/>
              </w:rPr>
            </w:pPr>
          </w:p>
        </w:tc>
        <w:tc>
          <w:tcPr>
            <w:tcW w:w="399"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144F36E4" w14:textId="77777777" w:rsidR="00B05213" w:rsidRDefault="00B05213">
            <w:pPr>
              <w:spacing w:line="360" w:lineRule="auto"/>
              <w:jc w:val="both"/>
              <w:rPr>
                <w:rFonts w:ascii="Arial" w:eastAsia="Arial" w:hAnsi="Arial" w:cs="Arial"/>
                <w:color w:val="FFFFFF"/>
                <w:sz w:val="16"/>
                <w:szCs w:val="16"/>
              </w:rPr>
            </w:pPr>
          </w:p>
        </w:tc>
        <w:tc>
          <w:tcPr>
            <w:tcW w:w="414"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3DF9788F" w14:textId="77777777" w:rsidR="00B05213" w:rsidRDefault="00B05213">
            <w:pPr>
              <w:spacing w:line="360" w:lineRule="auto"/>
              <w:jc w:val="both"/>
              <w:rPr>
                <w:rFonts w:ascii="Arial" w:eastAsia="Arial" w:hAnsi="Arial" w:cs="Arial"/>
                <w:color w:val="FFFFFF"/>
                <w:sz w:val="16"/>
                <w:szCs w:val="16"/>
              </w:rPr>
            </w:pPr>
          </w:p>
        </w:tc>
        <w:tc>
          <w:tcPr>
            <w:tcW w:w="369"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2692D47A" w14:textId="77777777" w:rsidR="00B05213" w:rsidRDefault="00B05213">
            <w:pPr>
              <w:spacing w:line="360" w:lineRule="auto"/>
              <w:jc w:val="both"/>
              <w:rPr>
                <w:rFonts w:ascii="Arial" w:eastAsia="Arial" w:hAnsi="Arial" w:cs="Arial"/>
                <w:color w:val="FFFFFF"/>
                <w:sz w:val="16"/>
                <w:szCs w:val="16"/>
              </w:rPr>
            </w:pPr>
          </w:p>
        </w:tc>
        <w:tc>
          <w:tcPr>
            <w:tcW w:w="429"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69EE0D95" w14:textId="77777777" w:rsidR="00B05213" w:rsidRDefault="00B05213">
            <w:pPr>
              <w:spacing w:line="360" w:lineRule="auto"/>
              <w:jc w:val="both"/>
              <w:rPr>
                <w:rFonts w:ascii="Arial" w:eastAsia="Arial" w:hAnsi="Arial" w:cs="Arial"/>
                <w:color w:val="FFFFFF"/>
                <w:sz w:val="16"/>
                <w:szCs w:val="16"/>
              </w:rPr>
            </w:pPr>
          </w:p>
        </w:tc>
        <w:tc>
          <w:tcPr>
            <w:tcW w:w="425"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6C8BEEFC" w14:textId="77777777" w:rsidR="00B05213" w:rsidRDefault="00B05213">
            <w:pPr>
              <w:spacing w:line="360" w:lineRule="auto"/>
              <w:jc w:val="both"/>
              <w:rPr>
                <w:rFonts w:ascii="Arial" w:eastAsia="Arial" w:hAnsi="Arial" w:cs="Arial"/>
                <w:color w:val="FFFFFF"/>
                <w:sz w:val="16"/>
                <w:szCs w:val="16"/>
              </w:rPr>
            </w:pPr>
          </w:p>
        </w:tc>
      </w:tr>
      <w:tr w:rsidR="00B05213" w14:paraId="37471C48" w14:textId="77777777">
        <w:trPr>
          <w:trHeight w:val="300"/>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BA83FF9"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Kick-off y acta de constitución</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0AAE403"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6FA158A"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3192FCA"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84B3E5D" w14:textId="77777777" w:rsidR="00B05213" w:rsidRDefault="00B05213">
            <w:pPr>
              <w:spacing w:line="360" w:lineRule="auto"/>
              <w:jc w:val="both"/>
              <w:rPr>
                <w:rFonts w:ascii="Arial" w:eastAsia="Arial" w:hAnsi="Arial" w:cs="Arial"/>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9A4316E"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B0912EA"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6277F8F"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4558803"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04FA69E"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AB7D8D5"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A06509F" w14:textId="77777777" w:rsidR="00B05213" w:rsidRDefault="00B05213">
            <w:pPr>
              <w:spacing w:line="360" w:lineRule="auto"/>
              <w:jc w:val="both"/>
              <w:rPr>
                <w:rFonts w:ascii="Arial" w:eastAsia="Arial" w:hAnsi="Arial" w:cs="Arial"/>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F4FDDAB" w14:textId="77777777" w:rsidR="00B05213" w:rsidRDefault="00B05213">
            <w:pPr>
              <w:spacing w:line="360" w:lineRule="auto"/>
              <w:jc w:val="both"/>
              <w:rPr>
                <w:rFonts w:ascii="Arial" w:eastAsia="Arial" w:hAnsi="Arial" w:cs="Arial"/>
                <w:sz w:val="16"/>
                <w:szCs w:val="16"/>
              </w:rPr>
            </w:pP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5F7D758"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00D05DC"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EA6C048"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E2B7190"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3B047E7"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CC3314D" w14:textId="77777777" w:rsidR="00B05213" w:rsidRDefault="00B05213">
            <w:pPr>
              <w:spacing w:line="360" w:lineRule="auto"/>
              <w:jc w:val="both"/>
              <w:rPr>
                <w:rFonts w:ascii="Arial" w:eastAsia="Arial" w:hAnsi="Arial" w:cs="Arial"/>
                <w:sz w:val="16"/>
                <w:szCs w:val="16"/>
              </w:rPr>
            </w:pPr>
          </w:p>
        </w:tc>
      </w:tr>
      <w:tr w:rsidR="00B05213" w14:paraId="214EB6C3"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E14D0AC"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Análisis de requerimientos</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F961A25"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C75D81A"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FF05568"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2094947" w14:textId="77777777" w:rsidR="00B05213" w:rsidRDefault="00B05213">
            <w:pPr>
              <w:spacing w:line="360" w:lineRule="auto"/>
              <w:jc w:val="both"/>
              <w:rPr>
                <w:rFonts w:ascii="Arial" w:eastAsia="Arial" w:hAnsi="Arial" w:cs="Arial"/>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94D021B"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A56B36E"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B2E52D5"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B2CA759"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B1CBF60"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8E688A3"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F14A8FB" w14:textId="77777777" w:rsidR="00B05213" w:rsidRDefault="00B05213">
            <w:pPr>
              <w:spacing w:line="360" w:lineRule="auto"/>
              <w:jc w:val="both"/>
              <w:rPr>
                <w:rFonts w:ascii="Arial" w:eastAsia="Arial" w:hAnsi="Arial" w:cs="Arial"/>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6A3A83B" w14:textId="77777777" w:rsidR="00B05213" w:rsidRDefault="00B05213">
            <w:pPr>
              <w:spacing w:line="360" w:lineRule="auto"/>
              <w:jc w:val="both"/>
              <w:rPr>
                <w:rFonts w:ascii="Arial" w:eastAsia="Arial" w:hAnsi="Arial" w:cs="Arial"/>
                <w:sz w:val="16"/>
                <w:szCs w:val="16"/>
              </w:rPr>
            </w:pP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F79D3CC"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FBF1652"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0C82021"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88571BF"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2698B79"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61867B0" w14:textId="77777777" w:rsidR="00B05213" w:rsidRDefault="00B05213">
            <w:pPr>
              <w:spacing w:line="360" w:lineRule="auto"/>
              <w:jc w:val="both"/>
              <w:rPr>
                <w:rFonts w:ascii="Arial" w:eastAsia="Arial" w:hAnsi="Arial" w:cs="Arial"/>
                <w:sz w:val="16"/>
                <w:szCs w:val="16"/>
              </w:rPr>
            </w:pPr>
          </w:p>
        </w:tc>
      </w:tr>
      <w:tr w:rsidR="00B05213" w14:paraId="4837F8BD"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3C61900"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Investigación de fuentes de datos</w:t>
            </w:r>
            <w:r>
              <w:rPr>
                <w:rFonts w:ascii="Arial" w:eastAsia="Arial" w:hAnsi="Arial" w:cs="Arial"/>
                <w:sz w:val="16"/>
                <w:szCs w:val="16"/>
              </w:rPr>
              <w:tab/>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1B9FDC0"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748860B"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44B1EEC"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0EE3626" w14:textId="77777777" w:rsidR="00B05213" w:rsidRDefault="00B05213">
            <w:pPr>
              <w:spacing w:line="360" w:lineRule="auto"/>
              <w:jc w:val="both"/>
              <w:rPr>
                <w:rFonts w:ascii="Arial" w:eastAsia="Arial" w:hAnsi="Arial" w:cs="Arial"/>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DA037A8"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683F86D"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FDE69FB"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29489BD"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7750369"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F108E43"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92E863E" w14:textId="77777777" w:rsidR="00B05213" w:rsidRDefault="00B05213">
            <w:pPr>
              <w:spacing w:line="360" w:lineRule="auto"/>
              <w:jc w:val="both"/>
              <w:rPr>
                <w:rFonts w:ascii="Arial" w:eastAsia="Arial" w:hAnsi="Arial" w:cs="Arial"/>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8E0D390" w14:textId="77777777" w:rsidR="00B05213" w:rsidRDefault="00B05213">
            <w:pPr>
              <w:spacing w:line="360" w:lineRule="auto"/>
              <w:jc w:val="both"/>
              <w:rPr>
                <w:rFonts w:ascii="Arial" w:eastAsia="Arial" w:hAnsi="Arial" w:cs="Arial"/>
                <w:sz w:val="16"/>
                <w:szCs w:val="16"/>
              </w:rPr>
            </w:pP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4210964"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271FF26"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A5602A9"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B0ED89"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E95469C"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FC29E18" w14:textId="77777777" w:rsidR="00B05213" w:rsidRDefault="00B05213">
            <w:pPr>
              <w:spacing w:line="360" w:lineRule="auto"/>
              <w:jc w:val="both"/>
              <w:rPr>
                <w:rFonts w:ascii="Arial" w:eastAsia="Arial" w:hAnsi="Arial" w:cs="Arial"/>
                <w:sz w:val="16"/>
                <w:szCs w:val="16"/>
              </w:rPr>
            </w:pPr>
          </w:p>
        </w:tc>
      </w:tr>
      <w:tr w:rsidR="00B05213" w14:paraId="3D703323"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64E501D"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Diseño de arquitectura</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5644021"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1FCF26E"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FED2188"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72C2165"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309E201"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D3010B0"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7FCFEFC"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FCEFB97"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29694DD"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5D9C74A"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EBF3607" w14:textId="77777777" w:rsidR="00B05213" w:rsidRDefault="00B05213">
            <w:pPr>
              <w:spacing w:line="360" w:lineRule="auto"/>
              <w:jc w:val="both"/>
              <w:rPr>
                <w:rFonts w:ascii="Arial" w:eastAsia="Arial" w:hAnsi="Arial" w:cs="Arial"/>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88883B6" w14:textId="77777777" w:rsidR="00B05213" w:rsidRDefault="00B05213">
            <w:pPr>
              <w:spacing w:line="360" w:lineRule="auto"/>
              <w:jc w:val="both"/>
              <w:rPr>
                <w:rFonts w:ascii="Arial" w:eastAsia="Arial" w:hAnsi="Arial" w:cs="Arial"/>
                <w:sz w:val="16"/>
                <w:szCs w:val="16"/>
              </w:rPr>
            </w:pP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8319670"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1651ECE"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F5B8FB1"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6A43E62"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5FA2193"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7E6D46E" w14:textId="77777777" w:rsidR="00B05213" w:rsidRDefault="00B05213">
            <w:pPr>
              <w:spacing w:line="360" w:lineRule="auto"/>
              <w:jc w:val="both"/>
              <w:rPr>
                <w:rFonts w:ascii="Arial" w:eastAsia="Arial" w:hAnsi="Arial" w:cs="Arial"/>
                <w:sz w:val="16"/>
                <w:szCs w:val="16"/>
              </w:rPr>
            </w:pPr>
          </w:p>
        </w:tc>
      </w:tr>
      <w:tr w:rsidR="00B05213" w14:paraId="311B2AB5"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466A1E1"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lastRenderedPageBreak/>
              <w:t>Prototipado de interfaces</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05CF840"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9AC7BFA"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91CFFA8"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888C810"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2700DB7"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FCB01A4"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A0ADA74"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D6B60F0"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B72DE5C"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0C93CFA"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334F638" w14:textId="77777777" w:rsidR="00B05213" w:rsidRDefault="00B05213">
            <w:pPr>
              <w:spacing w:line="360" w:lineRule="auto"/>
              <w:jc w:val="both"/>
              <w:rPr>
                <w:rFonts w:ascii="Arial" w:eastAsia="Arial" w:hAnsi="Arial" w:cs="Arial"/>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1D6B36A" w14:textId="77777777" w:rsidR="00B05213" w:rsidRDefault="00B05213">
            <w:pPr>
              <w:spacing w:line="360" w:lineRule="auto"/>
              <w:jc w:val="both"/>
              <w:rPr>
                <w:rFonts w:ascii="Arial" w:eastAsia="Arial" w:hAnsi="Arial" w:cs="Arial"/>
                <w:sz w:val="16"/>
                <w:szCs w:val="16"/>
              </w:rPr>
            </w:pP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4ADA0A8"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3F91AE3"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6893660"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8F7FEC2"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CF511F3"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0BE56F7" w14:textId="77777777" w:rsidR="00B05213" w:rsidRDefault="00B05213">
            <w:pPr>
              <w:spacing w:line="360" w:lineRule="auto"/>
              <w:jc w:val="both"/>
              <w:rPr>
                <w:rFonts w:ascii="Arial" w:eastAsia="Arial" w:hAnsi="Arial" w:cs="Arial"/>
                <w:sz w:val="16"/>
                <w:szCs w:val="16"/>
              </w:rPr>
            </w:pPr>
          </w:p>
        </w:tc>
      </w:tr>
      <w:tr w:rsidR="00B05213" w14:paraId="3330E4C6" w14:textId="77777777">
        <w:trPr>
          <w:trHeight w:val="285"/>
        </w:trPr>
        <w:tc>
          <w:tcPr>
            <w:tcW w:w="1170"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7A422795" w14:textId="77777777" w:rsidR="00B05213" w:rsidRDefault="00000000">
            <w:pPr>
              <w:spacing w:line="360" w:lineRule="auto"/>
              <w:jc w:val="both"/>
              <w:rPr>
                <w:rFonts w:ascii="Arial" w:eastAsia="Arial" w:hAnsi="Arial" w:cs="Arial"/>
                <w:color w:val="FFFFFF"/>
                <w:sz w:val="16"/>
                <w:szCs w:val="16"/>
              </w:rPr>
            </w:pPr>
            <w:r>
              <w:rPr>
                <w:rFonts w:ascii="Arial" w:eastAsia="Arial" w:hAnsi="Arial" w:cs="Arial"/>
                <w:color w:val="FFFFFF"/>
                <w:sz w:val="16"/>
                <w:szCs w:val="16"/>
              </w:rPr>
              <w:t>Fase 2: Desarrollo Core</w:t>
            </w:r>
          </w:p>
        </w:tc>
        <w:tc>
          <w:tcPr>
            <w:tcW w:w="445"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56F58A6B" w14:textId="77777777" w:rsidR="00B05213" w:rsidRDefault="00B05213">
            <w:pPr>
              <w:spacing w:line="360" w:lineRule="auto"/>
              <w:jc w:val="both"/>
              <w:rPr>
                <w:rFonts w:ascii="Arial" w:eastAsia="Arial" w:hAnsi="Arial" w:cs="Arial"/>
                <w:color w:val="FFFFFF"/>
                <w:sz w:val="16"/>
                <w:szCs w:val="16"/>
              </w:rPr>
            </w:pPr>
          </w:p>
        </w:tc>
        <w:tc>
          <w:tcPr>
            <w:tcW w:w="445"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24CC1E7D" w14:textId="77777777" w:rsidR="00B05213" w:rsidRDefault="00B05213">
            <w:pPr>
              <w:spacing w:line="360" w:lineRule="auto"/>
              <w:jc w:val="both"/>
              <w:rPr>
                <w:rFonts w:ascii="Arial" w:eastAsia="Arial" w:hAnsi="Arial" w:cs="Arial"/>
                <w:color w:val="FFFFFF"/>
                <w:sz w:val="16"/>
                <w:szCs w:val="16"/>
              </w:rPr>
            </w:pPr>
          </w:p>
        </w:tc>
        <w:tc>
          <w:tcPr>
            <w:tcW w:w="445"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45BA5F4D" w14:textId="77777777" w:rsidR="00B05213" w:rsidRDefault="00B05213">
            <w:pPr>
              <w:spacing w:line="360" w:lineRule="auto"/>
              <w:jc w:val="both"/>
              <w:rPr>
                <w:rFonts w:ascii="Arial" w:eastAsia="Arial" w:hAnsi="Arial" w:cs="Arial"/>
                <w:color w:val="FFFFFF"/>
                <w:sz w:val="16"/>
                <w:szCs w:val="16"/>
              </w:rPr>
            </w:pPr>
          </w:p>
        </w:tc>
        <w:tc>
          <w:tcPr>
            <w:tcW w:w="445"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19E6E82A" w14:textId="77777777" w:rsidR="00B05213" w:rsidRDefault="00B05213">
            <w:pPr>
              <w:spacing w:line="360" w:lineRule="auto"/>
              <w:jc w:val="both"/>
              <w:rPr>
                <w:rFonts w:ascii="Arial" w:eastAsia="Arial" w:hAnsi="Arial" w:cs="Arial"/>
                <w:color w:val="FFFFFF"/>
                <w:sz w:val="16"/>
                <w:szCs w:val="16"/>
              </w:rPr>
            </w:pPr>
          </w:p>
        </w:tc>
        <w:tc>
          <w:tcPr>
            <w:tcW w:w="446"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4A6548E8" w14:textId="77777777" w:rsidR="00B05213" w:rsidRDefault="00B05213">
            <w:pPr>
              <w:spacing w:line="360" w:lineRule="auto"/>
              <w:jc w:val="both"/>
              <w:rPr>
                <w:rFonts w:ascii="Arial" w:eastAsia="Arial" w:hAnsi="Arial" w:cs="Arial"/>
                <w:color w:val="FFFFFF"/>
                <w:sz w:val="16"/>
                <w:szCs w:val="16"/>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2AAAC838" w14:textId="77777777" w:rsidR="00B05213" w:rsidRDefault="00B05213">
            <w:pPr>
              <w:spacing w:line="360" w:lineRule="auto"/>
              <w:jc w:val="both"/>
              <w:rPr>
                <w:rFonts w:ascii="Arial" w:eastAsia="Arial" w:hAnsi="Arial" w:cs="Arial"/>
                <w:color w:val="FFFFFF"/>
                <w:sz w:val="16"/>
                <w:szCs w:val="16"/>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74CFE14F" w14:textId="77777777" w:rsidR="00B05213" w:rsidRDefault="00B05213">
            <w:pPr>
              <w:spacing w:line="360" w:lineRule="auto"/>
              <w:jc w:val="both"/>
              <w:rPr>
                <w:rFonts w:ascii="Arial" w:eastAsia="Arial" w:hAnsi="Arial" w:cs="Arial"/>
                <w:color w:val="FFFFFF"/>
                <w:sz w:val="16"/>
                <w:szCs w:val="16"/>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66039326" w14:textId="77777777" w:rsidR="00B05213" w:rsidRDefault="00B05213">
            <w:pPr>
              <w:spacing w:line="360" w:lineRule="auto"/>
              <w:jc w:val="both"/>
              <w:rPr>
                <w:rFonts w:ascii="Arial" w:eastAsia="Arial" w:hAnsi="Arial" w:cs="Arial"/>
                <w:color w:val="FFFFFF"/>
                <w:sz w:val="16"/>
                <w:szCs w:val="16"/>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323117F6" w14:textId="77777777" w:rsidR="00B05213" w:rsidRDefault="00B05213">
            <w:pPr>
              <w:spacing w:line="360" w:lineRule="auto"/>
              <w:jc w:val="both"/>
              <w:rPr>
                <w:rFonts w:ascii="Arial" w:eastAsia="Arial" w:hAnsi="Arial" w:cs="Arial"/>
                <w:color w:val="FFFFFF"/>
                <w:sz w:val="16"/>
                <w:szCs w:val="16"/>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2070F536" w14:textId="77777777" w:rsidR="00B05213" w:rsidRDefault="00B05213">
            <w:pPr>
              <w:spacing w:line="360" w:lineRule="auto"/>
              <w:jc w:val="both"/>
              <w:rPr>
                <w:rFonts w:ascii="Arial" w:eastAsia="Arial" w:hAnsi="Arial" w:cs="Arial"/>
                <w:color w:val="FFFFFF"/>
                <w:sz w:val="16"/>
                <w:szCs w:val="16"/>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287BDEFA" w14:textId="77777777" w:rsidR="00B05213" w:rsidRDefault="00B05213">
            <w:pPr>
              <w:spacing w:line="360" w:lineRule="auto"/>
              <w:jc w:val="both"/>
              <w:rPr>
                <w:rFonts w:ascii="Arial" w:eastAsia="Arial" w:hAnsi="Arial" w:cs="Arial"/>
                <w:color w:val="FFFFFF"/>
                <w:sz w:val="16"/>
                <w:szCs w:val="16"/>
              </w:rPr>
            </w:pPr>
          </w:p>
        </w:tc>
        <w:tc>
          <w:tcPr>
            <w:tcW w:w="444"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3325E5CD" w14:textId="77777777" w:rsidR="00B05213" w:rsidRDefault="00B05213">
            <w:pPr>
              <w:spacing w:line="360" w:lineRule="auto"/>
              <w:jc w:val="both"/>
              <w:rPr>
                <w:rFonts w:ascii="Arial" w:eastAsia="Arial" w:hAnsi="Arial" w:cs="Arial"/>
                <w:color w:val="FFFFFF"/>
                <w:sz w:val="16"/>
                <w:szCs w:val="16"/>
              </w:rPr>
            </w:pPr>
          </w:p>
        </w:tc>
        <w:tc>
          <w:tcPr>
            <w:tcW w:w="459"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4FEDC02A" w14:textId="77777777" w:rsidR="00B05213" w:rsidRDefault="00B05213">
            <w:pPr>
              <w:spacing w:line="360" w:lineRule="auto"/>
              <w:jc w:val="both"/>
              <w:rPr>
                <w:rFonts w:ascii="Arial" w:eastAsia="Arial" w:hAnsi="Arial" w:cs="Arial"/>
                <w:color w:val="FFFFFF"/>
                <w:sz w:val="16"/>
                <w:szCs w:val="16"/>
              </w:rPr>
            </w:pPr>
          </w:p>
        </w:tc>
        <w:tc>
          <w:tcPr>
            <w:tcW w:w="399"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6EF1EB2A" w14:textId="77777777" w:rsidR="00B05213" w:rsidRDefault="00B05213">
            <w:pPr>
              <w:spacing w:line="360" w:lineRule="auto"/>
              <w:jc w:val="both"/>
              <w:rPr>
                <w:rFonts w:ascii="Arial" w:eastAsia="Arial" w:hAnsi="Arial" w:cs="Arial"/>
                <w:color w:val="FFFFFF"/>
                <w:sz w:val="16"/>
                <w:szCs w:val="16"/>
              </w:rPr>
            </w:pPr>
          </w:p>
        </w:tc>
        <w:tc>
          <w:tcPr>
            <w:tcW w:w="414"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51D79747" w14:textId="77777777" w:rsidR="00B05213" w:rsidRDefault="00B05213">
            <w:pPr>
              <w:spacing w:line="360" w:lineRule="auto"/>
              <w:jc w:val="both"/>
              <w:rPr>
                <w:rFonts w:ascii="Arial" w:eastAsia="Arial" w:hAnsi="Arial" w:cs="Arial"/>
                <w:color w:val="FFFFFF"/>
                <w:sz w:val="16"/>
                <w:szCs w:val="16"/>
              </w:rPr>
            </w:pPr>
          </w:p>
        </w:tc>
        <w:tc>
          <w:tcPr>
            <w:tcW w:w="369"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56D363B8" w14:textId="77777777" w:rsidR="00B05213" w:rsidRDefault="00B05213">
            <w:pPr>
              <w:spacing w:line="360" w:lineRule="auto"/>
              <w:jc w:val="both"/>
              <w:rPr>
                <w:rFonts w:ascii="Arial" w:eastAsia="Arial" w:hAnsi="Arial" w:cs="Arial"/>
                <w:color w:val="FFFFFF"/>
                <w:sz w:val="16"/>
                <w:szCs w:val="16"/>
              </w:rPr>
            </w:pPr>
          </w:p>
        </w:tc>
        <w:tc>
          <w:tcPr>
            <w:tcW w:w="429"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06A57D63" w14:textId="77777777" w:rsidR="00B05213" w:rsidRDefault="00B05213">
            <w:pPr>
              <w:spacing w:line="360" w:lineRule="auto"/>
              <w:jc w:val="both"/>
              <w:rPr>
                <w:rFonts w:ascii="Arial" w:eastAsia="Arial" w:hAnsi="Arial" w:cs="Arial"/>
                <w:color w:val="FFFFFF"/>
                <w:sz w:val="16"/>
                <w:szCs w:val="16"/>
              </w:rPr>
            </w:pPr>
          </w:p>
        </w:tc>
        <w:tc>
          <w:tcPr>
            <w:tcW w:w="425"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15C7F5E4" w14:textId="77777777" w:rsidR="00B05213" w:rsidRDefault="00B05213">
            <w:pPr>
              <w:spacing w:line="360" w:lineRule="auto"/>
              <w:jc w:val="both"/>
              <w:rPr>
                <w:rFonts w:ascii="Arial" w:eastAsia="Arial" w:hAnsi="Arial" w:cs="Arial"/>
                <w:color w:val="FFFFFF"/>
                <w:sz w:val="16"/>
                <w:szCs w:val="16"/>
              </w:rPr>
            </w:pPr>
          </w:p>
        </w:tc>
      </w:tr>
      <w:tr w:rsidR="00B05213" w14:paraId="1788F010"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5C55B90"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Configuración de entorno</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F56A923"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AA36714"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9B6290E"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C51E02B"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C11A28C"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B958EEE"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3991188"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2427CC6"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BB9A732"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C501F3F"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8CBBE48" w14:textId="77777777" w:rsidR="00B05213" w:rsidRDefault="00B05213">
            <w:pPr>
              <w:spacing w:line="360" w:lineRule="auto"/>
              <w:jc w:val="both"/>
              <w:rPr>
                <w:rFonts w:ascii="Arial" w:eastAsia="Arial" w:hAnsi="Arial" w:cs="Arial"/>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B4F9684" w14:textId="77777777" w:rsidR="00B05213" w:rsidRDefault="00B05213">
            <w:pPr>
              <w:spacing w:line="360" w:lineRule="auto"/>
              <w:jc w:val="both"/>
              <w:rPr>
                <w:rFonts w:ascii="Arial" w:eastAsia="Arial" w:hAnsi="Arial" w:cs="Arial"/>
                <w:sz w:val="16"/>
                <w:szCs w:val="16"/>
              </w:rPr>
            </w:pP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74E0EEF"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89FBD83"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33650DD"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5C8F4F1"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969A668"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521AA24" w14:textId="77777777" w:rsidR="00B05213" w:rsidRDefault="00B05213">
            <w:pPr>
              <w:spacing w:line="360" w:lineRule="auto"/>
              <w:jc w:val="both"/>
              <w:rPr>
                <w:rFonts w:ascii="Arial" w:eastAsia="Arial" w:hAnsi="Arial" w:cs="Arial"/>
                <w:sz w:val="16"/>
                <w:szCs w:val="16"/>
              </w:rPr>
            </w:pPr>
          </w:p>
        </w:tc>
      </w:tr>
      <w:tr w:rsidR="00B05213" w14:paraId="65B76FEC"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B6E4623"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Implementación relacional de la BD</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085B2FC"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4305A92"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E0F5188"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CB7949D"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9CD2C71"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F2EC9FC"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107A7B5"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DB99875"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41A81D8"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7F3FDEF"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66171B8" w14:textId="77777777" w:rsidR="00B05213" w:rsidRDefault="00B05213">
            <w:pPr>
              <w:spacing w:line="360" w:lineRule="auto"/>
              <w:jc w:val="both"/>
              <w:rPr>
                <w:rFonts w:ascii="Arial" w:eastAsia="Arial" w:hAnsi="Arial" w:cs="Arial"/>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3548D03" w14:textId="77777777" w:rsidR="00B05213" w:rsidRDefault="00B05213">
            <w:pPr>
              <w:spacing w:line="360" w:lineRule="auto"/>
              <w:jc w:val="both"/>
              <w:rPr>
                <w:rFonts w:ascii="Arial" w:eastAsia="Arial" w:hAnsi="Arial" w:cs="Arial"/>
                <w:sz w:val="16"/>
                <w:szCs w:val="16"/>
              </w:rPr>
            </w:pP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DB29EE2"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8860212"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80A2854"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8BA1CC5"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6EE8DE1"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8C5C22F" w14:textId="77777777" w:rsidR="00B05213" w:rsidRDefault="00B05213">
            <w:pPr>
              <w:spacing w:line="360" w:lineRule="auto"/>
              <w:jc w:val="both"/>
              <w:rPr>
                <w:rFonts w:ascii="Arial" w:eastAsia="Arial" w:hAnsi="Arial" w:cs="Arial"/>
                <w:sz w:val="16"/>
                <w:szCs w:val="16"/>
              </w:rPr>
            </w:pPr>
          </w:p>
        </w:tc>
      </w:tr>
      <w:tr w:rsidR="00B05213" w14:paraId="7D0B1862"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94D8B53"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 xml:space="preserve">Desarrollo </w:t>
            </w:r>
            <w:proofErr w:type="spellStart"/>
            <w:proofErr w:type="gramStart"/>
            <w:r>
              <w:rPr>
                <w:rFonts w:ascii="Arial" w:eastAsia="Arial" w:hAnsi="Arial" w:cs="Arial"/>
                <w:sz w:val="16"/>
                <w:szCs w:val="16"/>
              </w:rPr>
              <w:t>scrapers</w:t>
            </w:r>
            <w:proofErr w:type="spellEnd"/>
            <w:r>
              <w:rPr>
                <w:rFonts w:ascii="Arial" w:eastAsia="Arial" w:hAnsi="Arial" w:cs="Arial"/>
                <w:sz w:val="16"/>
                <w:szCs w:val="16"/>
              </w:rPr>
              <w:t>(</w:t>
            </w:r>
            <w:proofErr w:type="gramEnd"/>
            <w:r>
              <w:rPr>
                <w:rFonts w:ascii="Arial" w:eastAsia="Arial" w:hAnsi="Arial" w:cs="Arial"/>
                <w:sz w:val="16"/>
                <w:szCs w:val="16"/>
              </w:rPr>
              <w:t>Pipeline ETL)</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EE6B9C8"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4720433"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517EA80"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18BFF66" w14:textId="77777777" w:rsidR="00B05213" w:rsidRDefault="00B05213">
            <w:pPr>
              <w:spacing w:line="360" w:lineRule="auto"/>
              <w:jc w:val="both"/>
              <w:rPr>
                <w:rFonts w:ascii="Arial" w:eastAsia="Arial" w:hAnsi="Arial" w:cs="Arial"/>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2D1D02A"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62B8225"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E2CA9B3"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27703DA"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ADBBB82"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AB520A0"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1B16F06" w14:textId="77777777" w:rsidR="00B05213" w:rsidRDefault="00B05213">
            <w:pPr>
              <w:spacing w:line="360" w:lineRule="auto"/>
              <w:jc w:val="both"/>
              <w:rPr>
                <w:rFonts w:ascii="Arial" w:eastAsia="Arial" w:hAnsi="Arial" w:cs="Arial"/>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EFCE4F1" w14:textId="77777777" w:rsidR="00B05213" w:rsidRDefault="00B05213">
            <w:pPr>
              <w:spacing w:line="360" w:lineRule="auto"/>
              <w:jc w:val="both"/>
              <w:rPr>
                <w:rFonts w:ascii="Arial" w:eastAsia="Arial" w:hAnsi="Arial" w:cs="Arial"/>
                <w:sz w:val="16"/>
                <w:szCs w:val="16"/>
              </w:rPr>
            </w:pP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6E7A807"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025E10B"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8374E4B"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CC37148"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0DDAF6C"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39F9B06" w14:textId="77777777" w:rsidR="00B05213" w:rsidRDefault="00B05213">
            <w:pPr>
              <w:spacing w:line="360" w:lineRule="auto"/>
              <w:jc w:val="both"/>
              <w:rPr>
                <w:rFonts w:ascii="Arial" w:eastAsia="Arial" w:hAnsi="Arial" w:cs="Arial"/>
                <w:sz w:val="16"/>
                <w:szCs w:val="16"/>
              </w:rPr>
            </w:pPr>
          </w:p>
        </w:tc>
      </w:tr>
      <w:tr w:rsidR="00B05213" w14:paraId="782456A4"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DB35453"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 xml:space="preserve">Configuración Seguridad Cloud &amp; RLS </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3B6BD35"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48577EB"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F5627CC"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7418425" w14:textId="77777777" w:rsidR="00B05213" w:rsidRDefault="00B05213">
            <w:pPr>
              <w:spacing w:line="360" w:lineRule="auto"/>
              <w:jc w:val="both"/>
              <w:rPr>
                <w:rFonts w:ascii="Arial" w:eastAsia="Arial" w:hAnsi="Arial" w:cs="Arial"/>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7773A69"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408A61C"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AD96374"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0C92678"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FD58E74"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EC6CF36"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C0800A4" w14:textId="77777777" w:rsidR="00B05213" w:rsidRDefault="00B05213">
            <w:pPr>
              <w:spacing w:line="360" w:lineRule="auto"/>
              <w:jc w:val="both"/>
              <w:rPr>
                <w:rFonts w:ascii="Arial" w:eastAsia="Arial" w:hAnsi="Arial" w:cs="Arial"/>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A0D6BFE" w14:textId="77777777" w:rsidR="00B05213" w:rsidRDefault="00B05213">
            <w:pPr>
              <w:spacing w:line="360" w:lineRule="auto"/>
              <w:jc w:val="both"/>
              <w:rPr>
                <w:rFonts w:ascii="Arial" w:eastAsia="Arial" w:hAnsi="Arial" w:cs="Arial"/>
                <w:sz w:val="16"/>
                <w:szCs w:val="16"/>
              </w:rPr>
            </w:pP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FF4D601"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EC298F7"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A7302D6"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940B40C"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247DDD8"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A1664C2" w14:textId="77777777" w:rsidR="00B05213" w:rsidRDefault="00B05213">
            <w:pPr>
              <w:spacing w:line="360" w:lineRule="auto"/>
              <w:jc w:val="both"/>
              <w:rPr>
                <w:rFonts w:ascii="Arial" w:eastAsia="Arial" w:hAnsi="Arial" w:cs="Arial"/>
                <w:sz w:val="16"/>
                <w:szCs w:val="16"/>
              </w:rPr>
            </w:pPr>
          </w:p>
        </w:tc>
      </w:tr>
      <w:tr w:rsidR="00B05213" w14:paraId="2D71C5A2"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51CCE8F"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 xml:space="preserve">Desarrollo </w:t>
            </w:r>
            <w:proofErr w:type="spellStart"/>
            <w:r>
              <w:rPr>
                <w:rFonts w:ascii="Arial" w:eastAsia="Arial" w:hAnsi="Arial" w:cs="Arial"/>
                <w:sz w:val="16"/>
                <w:szCs w:val="16"/>
              </w:rPr>
              <w:t>frontend</w:t>
            </w:r>
            <w:proofErr w:type="spellEnd"/>
            <w:r>
              <w:rPr>
                <w:rFonts w:ascii="Arial" w:eastAsia="Arial" w:hAnsi="Arial" w:cs="Arial"/>
                <w:sz w:val="16"/>
                <w:szCs w:val="16"/>
              </w:rPr>
              <w:t xml:space="preserve"> base</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D2D1CE3"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6BA219C"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DA81BC9"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53EDE1D" w14:textId="77777777" w:rsidR="00B05213" w:rsidRDefault="00B05213">
            <w:pPr>
              <w:spacing w:line="360" w:lineRule="auto"/>
              <w:jc w:val="both"/>
              <w:rPr>
                <w:rFonts w:ascii="Arial" w:eastAsia="Arial" w:hAnsi="Arial" w:cs="Arial"/>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7DBCE30"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681BE22"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A680F1F"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518D9E7"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56C2AE4"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1B63A9A"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6F3149E" w14:textId="77777777" w:rsidR="00B05213" w:rsidRDefault="00B05213">
            <w:pPr>
              <w:spacing w:line="360" w:lineRule="auto"/>
              <w:jc w:val="both"/>
              <w:rPr>
                <w:rFonts w:ascii="Arial" w:eastAsia="Arial" w:hAnsi="Arial" w:cs="Arial"/>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66AAFBD" w14:textId="77777777" w:rsidR="00B05213" w:rsidRDefault="00B05213">
            <w:pPr>
              <w:spacing w:line="360" w:lineRule="auto"/>
              <w:jc w:val="both"/>
              <w:rPr>
                <w:rFonts w:ascii="Arial" w:eastAsia="Arial" w:hAnsi="Arial" w:cs="Arial"/>
                <w:sz w:val="16"/>
                <w:szCs w:val="16"/>
              </w:rPr>
            </w:pP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5E4C44B"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44B5AE5"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9EAE161"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2D50613"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156FDD1"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153F885" w14:textId="77777777" w:rsidR="00B05213" w:rsidRDefault="00B05213">
            <w:pPr>
              <w:spacing w:line="360" w:lineRule="auto"/>
              <w:jc w:val="both"/>
              <w:rPr>
                <w:rFonts w:ascii="Arial" w:eastAsia="Arial" w:hAnsi="Arial" w:cs="Arial"/>
                <w:sz w:val="16"/>
                <w:szCs w:val="16"/>
              </w:rPr>
            </w:pPr>
          </w:p>
        </w:tc>
      </w:tr>
      <w:tr w:rsidR="00B05213" w14:paraId="2CE51898" w14:textId="77777777">
        <w:trPr>
          <w:trHeight w:val="285"/>
        </w:trPr>
        <w:tc>
          <w:tcPr>
            <w:tcW w:w="1170"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00B79DFD" w14:textId="77777777" w:rsidR="00B05213" w:rsidRDefault="00000000">
            <w:pPr>
              <w:spacing w:line="360" w:lineRule="auto"/>
              <w:jc w:val="both"/>
              <w:rPr>
                <w:rFonts w:ascii="Arial" w:eastAsia="Arial" w:hAnsi="Arial" w:cs="Arial"/>
                <w:color w:val="FFFFFF"/>
                <w:sz w:val="16"/>
                <w:szCs w:val="16"/>
              </w:rPr>
            </w:pPr>
            <w:r>
              <w:rPr>
                <w:rFonts w:ascii="Arial" w:eastAsia="Arial" w:hAnsi="Arial" w:cs="Arial"/>
                <w:color w:val="FFFFFF"/>
                <w:sz w:val="16"/>
                <w:szCs w:val="16"/>
              </w:rPr>
              <w:t>Fase 3: Funcionalidades</w:t>
            </w:r>
          </w:p>
        </w:tc>
        <w:tc>
          <w:tcPr>
            <w:tcW w:w="445"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1F34A6FD" w14:textId="77777777" w:rsidR="00B05213" w:rsidRDefault="00B05213">
            <w:pPr>
              <w:spacing w:line="360" w:lineRule="auto"/>
              <w:jc w:val="both"/>
              <w:rPr>
                <w:rFonts w:ascii="Arial" w:eastAsia="Arial" w:hAnsi="Arial" w:cs="Arial"/>
                <w:color w:val="FFFFFF"/>
                <w:sz w:val="16"/>
                <w:szCs w:val="16"/>
              </w:rPr>
            </w:pPr>
          </w:p>
        </w:tc>
        <w:tc>
          <w:tcPr>
            <w:tcW w:w="445"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41F6F49A" w14:textId="77777777" w:rsidR="00B05213" w:rsidRDefault="00B05213">
            <w:pPr>
              <w:spacing w:line="360" w:lineRule="auto"/>
              <w:jc w:val="both"/>
              <w:rPr>
                <w:rFonts w:ascii="Arial" w:eastAsia="Arial" w:hAnsi="Arial" w:cs="Arial"/>
                <w:color w:val="FFFFFF"/>
                <w:sz w:val="16"/>
                <w:szCs w:val="16"/>
              </w:rPr>
            </w:pPr>
          </w:p>
        </w:tc>
        <w:tc>
          <w:tcPr>
            <w:tcW w:w="445"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3A12A23B" w14:textId="77777777" w:rsidR="00B05213" w:rsidRDefault="00B05213">
            <w:pPr>
              <w:spacing w:line="360" w:lineRule="auto"/>
              <w:jc w:val="both"/>
              <w:rPr>
                <w:rFonts w:ascii="Arial" w:eastAsia="Arial" w:hAnsi="Arial" w:cs="Arial"/>
                <w:color w:val="FFFFFF"/>
                <w:sz w:val="16"/>
                <w:szCs w:val="16"/>
              </w:rPr>
            </w:pPr>
          </w:p>
        </w:tc>
        <w:tc>
          <w:tcPr>
            <w:tcW w:w="445"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77E69157" w14:textId="77777777" w:rsidR="00B05213" w:rsidRDefault="00B05213">
            <w:pPr>
              <w:spacing w:line="360" w:lineRule="auto"/>
              <w:jc w:val="both"/>
              <w:rPr>
                <w:rFonts w:ascii="Arial" w:eastAsia="Arial" w:hAnsi="Arial" w:cs="Arial"/>
                <w:color w:val="FFFFFF"/>
                <w:sz w:val="16"/>
                <w:szCs w:val="16"/>
              </w:rPr>
            </w:pPr>
          </w:p>
        </w:tc>
        <w:tc>
          <w:tcPr>
            <w:tcW w:w="446"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6362A3A0" w14:textId="77777777" w:rsidR="00B05213" w:rsidRDefault="00B05213">
            <w:pPr>
              <w:spacing w:line="360" w:lineRule="auto"/>
              <w:jc w:val="both"/>
              <w:rPr>
                <w:rFonts w:ascii="Arial" w:eastAsia="Arial" w:hAnsi="Arial" w:cs="Arial"/>
                <w:color w:val="FFFFFF"/>
                <w:sz w:val="16"/>
                <w:szCs w:val="16"/>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5A2C160D" w14:textId="77777777" w:rsidR="00B05213" w:rsidRDefault="00B05213">
            <w:pPr>
              <w:spacing w:line="360" w:lineRule="auto"/>
              <w:jc w:val="both"/>
              <w:rPr>
                <w:rFonts w:ascii="Arial" w:eastAsia="Arial" w:hAnsi="Arial" w:cs="Arial"/>
                <w:color w:val="FFFFFF"/>
                <w:sz w:val="16"/>
                <w:szCs w:val="16"/>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6856E443" w14:textId="77777777" w:rsidR="00B05213" w:rsidRDefault="00B05213">
            <w:pPr>
              <w:spacing w:line="360" w:lineRule="auto"/>
              <w:jc w:val="both"/>
              <w:rPr>
                <w:rFonts w:ascii="Arial" w:eastAsia="Arial" w:hAnsi="Arial" w:cs="Arial"/>
                <w:color w:val="FFFFFF"/>
                <w:sz w:val="16"/>
                <w:szCs w:val="16"/>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687FBBA0" w14:textId="77777777" w:rsidR="00B05213" w:rsidRDefault="00B05213">
            <w:pPr>
              <w:spacing w:line="360" w:lineRule="auto"/>
              <w:jc w:val="both"/>
              <w:rPr>
                <w:rFonts w:ascii="Arial" w:eastAsia="Arial" w:hAnsi="Arial" w:cs="Arial"/>
                <w:color w:val="FFFFFF"/>
                <w:sz w:val="16"/>
                <w:szCs w:val="16"/>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074DC870" w14:textId="77777777" w:rsidR="00B05213" w:rsidRDefault="00B05213">
            <w:pPr>
              <w:spacing w:line="360" w:lineRule="auto"/>
              <w:jc w:val="both"/>
              <w:rPr>
                <w:rFonts w:ascii="Arial" w:eastAsia="Arial" w:hAnsi="Arial" w:cs="Arial"/>
                <w:color w:val="FFFFFF"/>
                <w:sz w:val="16"/>
                <w:szCs w:val="16"/>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4E0F25F6" w14:textId="77777777" w:rsidR="00B05213" w:rsidRDefault="00B05213">
            <w:pPr>
              <w:spacing w:line="360" w:lineRule="auto"/>
              <w:jc w:val="both"/>
              <w:rPr>
                <w:rFonts w:ascii="Arial" w:eastAsia="Arial" w:hAnsi="Arial" w:cs="Arial"/>
                <w:color w:val="FFFFFF"/>
                <w:sz w:val="16"/>
                <w:szCs w:val="16"/>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36302DD4" w14:textId="77777777" w:rsidR="00B05213" w:rsidRDefault="00B05213">
            <w:pPr>
              <w:spacing w:line="360" w:lineRule="auto"/>
              <w:jc w:val="both"/>
              <w:rPr>
                <w:rFonts w:ascii="Arial" w:eastAsia="Arial" w:hAnsi="Arial" w:cs="Arial"/>
                <w:color w:val="FFFFFF"/>
                <w:sz w:val="16"/>
                <w:szCs w:val="16"/>
              </w:rPr>
            </w:pPr>
          </w:p>
        </w:tc>
        <w:tc>
          <w:tcPr>
            <w:tcW w:w="444"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715AE139" w14:textId="77777777" w:rsidR="00B05213" w:rsidRDefault="00B05213">
            <w:pPr>
              <w:spacing w:line="360" w:lineRule="auto"/>
              <w:jc w:val="both"/>
              <w:rPr>
                <w:rFonts w:ascii="Arial" w:eastAsia="Arial" w:hAnsi="Arial" w:cs="Arial"/>
                <w:color w:val="FFFFFF"/>
                <w:sz w:val="16"/>
                <w:szCs w:val="16"/>
              </w:rPr>
            </w:pPr>
          </w:p>
        </w:tc>
        <w:tc>
          <w:tcPr>
            <w:tcW w:w="459"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467F4549" w14:textId="77777777" w:rsidR="00B05213" w:rsidRDefault="00B05213">
            <w:pPr>
              <w:spacing w:line="360" w:lineRule="auto"/>
              <w:jc w:val="both"/>
              <w:rPr>
                <w:rFonts w:ascii="Arial" w:eastAsia="Arial" w:hAnsi="Arial" w:cs="Arial"/>
                <w:color w:val="FFFFFF"/>
                <w:sz w:val="16"/>
                <w:szCs w:val="16"/>
              </w:rPr>
            </w:pPr>
          </w:p>
        </w:tc>
        <w:tc>
          <w:tcPr>
            <w:tcW w:w="399"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1B91EBD8" w14:textId="77777777" w:rsidR="00B05213" w:rsidRDefault="00B05213">
            <w:pPr>
              <w:spacing w:line="360" w:lineRule="auto"/>
              <w:jc w:val="both"/>
              <w:rPr>
                <w:rFonts w:ascii="Arial" w:eastAsia="Arial" w:hAnsi="Arial" w:cs="Arial"/>
                <w:color w:val="FFFFFF"/>
                <w:sz w:val="16"/>
                <w:szCs w:val="16"/>
              </w:rPr>
            </w:pPr>
          </w:p>
        </w:tc>
        <w:tc>
          <w:tcPr>
            <w:tcW w:w="414"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48118DA4" w14:textId="77777777" w:rsidR="00B05213" w:rsidRDefault="00B05213">
            <w:pPr>
              <w:spacing w:line="360" w:lineRule="auto"/>
              <w:jc w:val="both"/>
              <w:rPr>
                <w:rFonts w:ascii="Arial" w:eastAsia="Arial" w:hAnsi="Arial" w:cs="Arial"/>
                <w:color w:val="FFFFFF"/>
                <w:sz w:val="16"/>
                <w:szCs w:val="16"/>
              </w:rPr>
            </w:pPr>
          </w:p>
        </w:tc>
        <w:tc>
          <w:tcPr>
            <w:tcW w:w="369"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6473B40D" w14:textId="77777777" w:rsidR="00B05213" w:rsidRDefault="00B05213">
            <w:pPr>
              <w:spacing w:line="360" w:lineRule="auto"/>
              <w:jc w:val="both"/>
              <w:rPr>
                <w:rFonts w:ascii="Arial" w:eastAsia="Arial" w:hAnsi="Arial" w:cs="Arial"/>
                <w:color w:val="FFFFFF"/>
                <w:sz w:val="16"/>
                <w:szCs w:val="16"/>
              </w:rPr>
            </w:pPr>
          </w:p>
        </w:tc>
        <w:tc>
          <w:tcPr>
            <w:tcW w:w="429"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45CF5101" w14:textId="77777777" w:rsidR="00B05213" w:rsidRDefault="00B05213">
            <w:pPr>
              <w:spacing w:line="360" w:lineRule="auto"/>
              <w:jc w:val="both"/>
              <w:rPr>
                <w:rFonts w:ascii="Arial" w:eastAsia="Arial" w:hAnsi="Arial" w:cs="Arial"/>
                <w:color w:val="FFFFFF"/>
                <w:sz w:val="16"/>
                <w:szCs w:val="16"/>
              </w:rPr>
            </w:pPr>
          </w:p>
        </w:tc>
        <w:tc>
          <w:tcPr>
            <w:tcW w:w="425"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3D637DFD" w14:textId="77777777" w:rsidR="00B05213" w:rsidRDefault="00B05213">
            <w:pPr>
              <w:spacing w:line="360" w:lineRule="auto"/>
              <w:jc w:val="both"/>
              <w:rPr>
                <w:rFonts w:ascii="Arial" w:eastAsia="Arial" w:hAnsi="Arial" w:cs="Arial"/>
                <w:color w:val="FFFFFF"/>
                <w:sz w:val="16"/>
                <w:szCs w:val="16"/>
              </w:rPr>
            </w:pPr>
          </w:p>
        </w:tc>
      </w:tr>
      <w:tr w:rsidR="00B05213" w14:paraId="0791C193"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BED5635" w14:textId="77777777" w:rsidR="00B05213" w:rsidRDefault="00000000">
            <w:pPr>
              <w:spacing w:line="360" w:lineRule="auto"/>
              <w:jc w:val="both"/>
              <w:rPr>
                <w:rFonts w:ascii="Arial" w:eastAsia="Arial" w:hAnsi="Arial" w:cs="Arial"/>
                <w:sz w:val="16"/>
                <w:szCs w:val="16"/>
              </w:rPr>
            </w:pPr>
            <w:proofErr w:type="spellStart"/>
            <w:r>
              <w:rPr>
                <w:rFonts w:ascii="Arial" w:eastAsia="Arial" w:hAnsi="Arial" w:cs="Arial"/>
                <w:sz w:val="16"/>
                <w:szCs w:val="16"/>
              </w:rPr>
              <w:t>Frontend</w:t>
            </w:r>
            <w:proofErr w:type="spellEnd"/>
            <w:r>
              <w:rPr>
                <w:rFonts w:ascii="Arial" w:eastAsia="Arial" w:hAnsi="Arial" w:cs="Arial"/>
                <w:sz w:val="16"/>
                <w:szCs w:val="16"/>
              </w:rPr>
              <w:t xml:space="preserve"> - Búsqueda</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B112B0A"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CACD4CF"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D6CC92F"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16F14EC" w14:textId="77777777" w:rsidR="00B05213" w:rsidRDefault="00B05213">
            <w:pPr>
              <w:spacing w:line="360" w:lineRule="auto"/>
              <w:jc w:val="both"/>
              <w:rPr>
                <w:rFonts w:ascii="Arial" w:eastAsia="Arial" w:hAnsi="Arial" w:cs="Arial"/>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D827D86"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21644B7"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B56DB73"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E2DA2BF"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7C94D4E"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A793F7"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7E40A20" w14:textId="77777777" w:rsidR="00B05213" w:rsidRDefault="00B05213">
            <w:pPr>
              <w:spacing w:line="360" w:lineRule="auto"/>
              <w:jc w:val="both"/>
              <w:rPr>
                <w:rFonts w:ascii="Arial" w:eastAsia="Arial" w:hAnsi="Arial" w:cs="Arial"/>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2654B96" w14:textId="77777777" w:rsidR="00B05213" w:rsidRDefault="00B05213">
            <w:pPr>
              <w:spacing w:line="360" w:lineRule="auto"/>
              <w:jc w:val="both"/>
              <w:rPr>
                <w:rFonts w:ascii="Arial" w:eastAsia="Arial" w:hAnsi="Arial" w:cs="Arial"/>
                <w:sz w:val="16"/>
                <w:szCs w:val="16"/>
              </w:rPr>
            </w:pP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3119641"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4BE1083"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A8C1D59"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C4EBC2B"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395997D"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D2DF80D" w14:textId="77777777" w:rsidR="00B05213" w:rsidRDefault="00B05213">
            <w:pPr>
              <w:spacing w:line="360" w:lineRule="auto"/>
              <w:jc w:val="both"/>
              <w:rPr>
                <w:rFonts w:ascii="Arial" w:eastAsia="Arial" w:hAnsi="Arial" w:cs="Arial"/>
                <w:sz w:val="16"/>
                <w:szCs w:val="16"/>
              </w:rPr>
            </w:pPr>
          </w:p>
        </w:tc>
      </w:tr>
      <w:tr w:rsidR="00B05213" w14:paraId="42711692"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DBBD660" w14:textId="77777777" w:rsidR="00B05213" w:rsidRDefault="00000000">
            <w:pPr>
              <w:spacing w:line="360" w:lineRule="auto"/>
              <w:jc w:val="both"/>
              <w:rPr>
                <w:rFonts w:ascii="Arial" w:eastAsia="Arial" w:hAnsi="Arial" w:cs="Arial"/>
                <w:sz w:val="16"/>
                <w:szCs w:val="16"/>
              </w:rPr>
            </w:pPr>
            <w:proofErr w:type="spellStart"/>
            <w:r>
              <w:rPr>
                <w:rFonts w:ascii="Arial" w:eastAsia="Arial" w:hAnsi="Arial" w:cs="Arial"/>
                <w:sz w:val="16"/>
                <w:szCs w:val="16"/>
              </w:rPr>
              <w:t>Frontend</w:t>
            </w:r>
            <w:proofErr w:type="spellEnd"/>
            <w:r>
              <w:rPr>
                <w:rFonts w:ascii="Arial" w:eastAsia="Arial" w:hAnsi="Arial" w:cs="Arial"/>
                <w:sz w:val="16"/>
                <w:szCs w:val="16"/>
              </w:rPr>
              <w:t xml:space="preserve"> - Fichas carrera</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A1C2700"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510E3E0"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402B6AE"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72714CB" w14:textId="77777777" w:rsidR="00B05213" w:rsidRDefault="00B05213">
            <w:pPr>
              <w:spacing w:line="360" w:lineRule="auto"/>
              <w:jc w:val="both"/>
              <w:rPr>
                <w:rFonts w:ascii="Arial" w:eastAsia="Arial" w:hAnsi="Arial" w:cs="Arial"/>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1557294"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61998DD"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F0A554A"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A76CD3A"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AABFFA4"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37AFAB0"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FF0100C" w14:textId="77777777" w:rsidR="00B05213" w:rsidRDefault="00B05213">
            <w:pPr>
              <w:spacing w:line="360" w:lineRule="auto"/>
              <w:jc w:val="both"/>
              <w:rPr>
                <w:rFonts w:ascii="Arial" w:eastAsia="Arial" w:hAnsi="Arial" w:cs="Arial"/>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7A47B98" w14:textId="77777777" w:rsidR="00B05213" w:rsidRDefault="00B05213">
            <w:pPr>
              <w:spacing w:line="360" w:lineRule="auto"/>
              <w:jc w:val="both"/>
              <w:rPr>
                <w:rFonts w:ascii="Arial" w:eastAsia="Arial" w:hAnsi="Arial" w:cs="Arial"/>
                <w:sz w:val="16"/>
                <w:szCs w:val="16"/>
              </w:rPr>
            </w:pP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C264AE3"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413CA0C"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63AF145"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E46C5C6"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C1E115F"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88D5E8C" w14:textId="77777777" w:rsidR="00B05213" w:rsidRDefault="00B05213">
            <w:pPr>
              <w:spacing w:line="360" w:lineRule="auto"/>
              <w:jc w:val="both"/>
              <w:rPr>
                <w:rFonts w:ascii="Arial" w:eastAsia="Arial" w:hAnsi="Arial" w:cs="Arial"/>
                <w:sz w:val="16"/>
                <w:szCs w:val="16"/>
              </w:rPr>
            </w:pPr>
          </w:p>
        </w:tc>
      </w:tr>
      <w:tr w:rsidR="00B05213" w14:paraId="0E22CF46"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77BC698" w14:textId="77777777" w:rsidR="00B05213" w:rsidRDefault="00000000">
            <w:pPr>
              <w:spacing w:line="360" w:lineRule="auto"/>
              <w:jc w:val="both"/>
              <w:rPr>
                <w:rFonts w:ascii="Arial" w:eastAsia="Arial" w:hAnsi="Arial" w:cs="Arial"/>
                <w:sz w:val="16"/>
                <w:szCs w:val="16"/>
              </w:rPr>
            </w:pPr>
            <w:proofErr w:type="spellStart"/>
            <w:r>
              <w:rPr>
                <w:rFonts w:ascii="Arial" w:eastAsia="Arial" w:hAnsi="Arial" w:cs="Arial"/>
                <w:sz w:val="16"/>
                <w:szCs w:val="16"/>
              </w:rPr>
              <w:t>Frontend</w:t>
            </w:r>
            <w:proofErr w:type="spellEnd"/>
            <w:r>
              <w:rPr>
                <w:rFonts w:ascii="Arial" w:eastAsia="Arial" w:hAnsi="Arial" w:cs="Arial"/>
                <w:sz w:val="16"/>
                <w:szCs w:val="16"/>
              </w:rPr>
              <w:t xml:space="preserve"> - Comparador</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27E69BF"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6AB8487"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D07F519"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552B9EA" w14:textId="77777777" w:rsidR="00B05213" w:rsidRDefault="00B05213">
            <w:pPr>
              <w:spacing w:line="360" w:lineRule="auto"/>
              <w:jc w:val="both"/>
              <w:rPr>
                <w:rFonts w:ascii="Arial" w:eastAsia="Arial" w:hAnsi="Arial" w:cs="Arial"/>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1B32D56"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1DF023A"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3653793"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D11C755"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E190C47"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1F8D823"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288701D" w14:textId="77777777" w:rsidR="00B05213" w:rsidRDefault="00B05213">
            <w:pPr>
              <w:spacing w:line="360" w:lineRule="auto"/>
              <w:jc w:val="both"/>
              <w:rPr>
                <w:rFonts w:ascii="Arial" w:eastAsia="Arial" w:hAnsi="Arial" w:cs="Arial"/>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741C142" w14:textId="77777777" w:rsidR="00B05213" w:rsidRDefault="00B05213">
            <w:pPr>
              <w:spacing w:line="360" w:lineRule="auto"/>
              <w:jc w:val="both"/>
              <w:rPr>
                <w:rFonts w:ascii="Arial" w:eastAsia="Arial" w:hAnsi="Arial" w:cs="Arial"/>
                <w:sz w:val="16"/>
                <w:szCs w:val="16"/>
              </w:rPr>
            </w:pP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09FC7B5"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CBD5694"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6AF2DDB"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97EE5FA"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449833D"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33C5F5B" w14:textId="77777777" w:rsidR="00B05213" w:rsidRDefault="00B05213">
            <w:pPr>
              <w:spacing w:line="360" w:lineRule="auto"/>
              <w:jc w:val="both"/>
              <w:rPr>
                <w:rFonts w:ascii="Arial" w:eastAsia="Arial" w:hAnsi="Arial" w:cs="Arial"/>
                <w:sz w:val="16"/>
                <w:szCs w:val="16"/>
              </w:rPr>
            </w:pPr>
          </w:p>
        </w:tc>
      </w:tr>
      <w:tr w:rsidR="00B05213" w14:paraId="459008E3"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8766028" w14:textId="77777777" w:rsidR="00B05213" w:rsidRDefault="00000000">
            <w:pPr>
              <w:spacing w:line="360" w:lineRule="auto"/>
              <w:jc w:val="both"/>
              <w:rPr>
                <w:rFonts w:ascii="Arial" w:eastAsia="Arial" w:hAnsi="Arial" w:cs="Arial"/>
                <w:sz w:val="16"/>
                <w:szCs w:val="16"/>
              </w:rPr>
            </w:pPr>
            <w:proofErr w:type="spellStart"/>
            <w:r>
              <w:rPr>
                <w:rFonts w:ascii="Arial" w:eastAsia="Arial" w:hAnsi="Arial" w:cs="Arial"/>
                <w:sz w:val="16"/>
                <w:szCs w:val="16"/>
              </w:rPr>
              <w:t>Frontend</w:t>
            </w:r>
            <w:proofErr w:type="spellEnd"/>
            <w:r>
              <w:rPr>
                <w:rFonts w:ascii="Arial" w:eastAsia="Arial" w:hAnsi="Arial" w:cs="Arial"/>
                <w:sz w:val="16"/>
                <w:szCs w:val="16"/>
              </w:rPr>
              <w:t xml:space="preserve"> - Test vocacional</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053D36C"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AE2977F"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1DAC4FE"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0C426A7" w14:textId="77777777" w:rsidR="00B05213" w:rsidRDefault="00B05213">
            <w:pPr>
              <w:spacing w:line="360" w:lineRule="auto"/>
              <w:jc w:val="both"/>
              <w:rPr>
                <w:rFonts w:ascii="Arial" w:eastAsia="Arial" w:hAnsi="Arial" w:cs="Arial"/>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00BC18A"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E0CA220"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5B47B0B"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7E13189"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53614C2"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6C734F6"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3479D15"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D61EEB1" w14:textId="77777777" w:rsidR="00B05213" w:rsidRDefault="00B05213">
            <w:pPr>
              <w:spacing w:line="360" w:lineRule="auto"/>
              <w:jc w:val="both"/>
              <w:rPr>
                <w:rFonts w:ascii="Arial" w:eastAsia="Arial" w:hAnsi="Arial" w:cs="Arial"/>
                <w:sz w:val="16"/>
                <w:szCs w:val="16"/>
              </w:rPr>
            </w:pP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10EE1C1"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2F797C9"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F86B85C"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E5B800F"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74C82BD"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D40447C" w14:textId="77777777" w:rsidR="00B05213" w:rsidRDefault="00B05213">
            <w:pPr>
              <w:spacing w:line="360" w:lineRule="auto"/>
              <w:jc w:val="both"/>
              <w:rPr>
                <w:rFonts w:ascii="Arial" w:eastAsia="Arial" w:hAnsi="Arial" w:cs="Arial"/>
                <w:sz w:val="16"/>
                <w:szCs w:val="16"/>
              </w:rPr>
            </w:pPr>
          </w:p>
        </w:tc>
      </w:tr>
      <w:tr w:rsidR="00B05213" w14:paraId="0938B097"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1B1BD03" w14:textId="77777777" w:rsidR="00B05213" w:rsidRDefault="00000000">
            <w:pPr>
              <w:spacing w:line="360" w:lineRule="auto"/>
              <w:jc w:val="both"/>
              <w:rPr>
                <w:rFonts w:ascii="Arial" w:eastAsia="Arial" w:hAnsi="Arial" w:cs="Arial"/>
                <w:sz w:val="16"/>
                <w:szCs w:val="16"/>
              </w:rPr>
            </w:pPr>
            <w:proofErr w:type="spellStart"/>
            <w:r>
              <w:rPr>
                <w:rFonts w:ascii="Arial" w:eastAsia="Arial" w:hAnsi="Arial" w:cs="Arial"/>
                <w:sz w:val="16"/>
                <w:szCs w:val="16"/>
              </w:rPr>
              <w:t>Frontend</w:t>
            </w:r>
            <w:proofErr w:type="spellEnd"/>
            <w:r>
              <w:rPr>
                <w:rFonts w:ascii="Arial" w:eastAsia="Arial" w:hAnsi="Arial" w:cs="Arial"/>
                <w:sz w:val="16"/>
                <w:szCs w:val="16"/>
              </w:rPr>
              <w:t xml:space="preserve"> - Mapas</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AAD000B"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9E78BAD"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2E631FC"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418449F" w14:textId="77777777" w:rsidR="00B05213" w:rsidRDefault="00B05213">
            <w:pPr>
              <w:spacing w:line="360" w:lineRule="auto"/>
              <w:jc w:val="both"/>
              <w:rPr>
                <w:rFonts w:ascii="Arial" w:eastAsia="Arial" w:hAnsi="Arial" w:cs="Arial"/>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20D6AD2"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7C7C9B7"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69239A2"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2B9F8FC"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3919C10"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41CD45A"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10B3F8F"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7923A01"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FC7DECE"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1BB3F49"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7777AB6"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DAB4B86"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F7D0F03"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BB5D1A5" w14:textId="77777777" w:rsidR="00B05213" w:rsidRDefault="00B05213">
            <w:pPr>
              <w:spacing w:line="360" w:lineRule="auto"/>
              <w:jc w:val="both"/>
              <w:rPr>
                <w:rFonts w:ascii="Arial" w:eastAsia="Arial" w:hAnsi="Arial" w:cs="Arial"/>
                <w:sz w:val="16"/>
                <w:szCs w:val="16"/>
              </w:rPr>
            </w:pPr>
          </w:p>
        </w:tc>
      </w:tr>
      <w:tr w:rsidR="00B05213" w14:paraId="47F820C9"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EDB37E4" w14:textId="77777777" w:rsidR="00B05213" w:rsidRDefault="00000000">
            <w:pPr>
              <w:spacing w:line="360" w:lineRule="auto"/>
              <w:jc w:val="both"/>
              <w:rPr>
                <w:rFonts w:ascii="Arial" w:eastAsia="Arial" w:hAnsi="Arial" w:cs="Arial"/>
                <w:sz w:val="16"/>
                <w:szCs w:val="16"/>
              </w:rPr>
            </w:pPr>
            <w:proofErr w:type="spellStart"/>
            <w:r>
              <w:rPr>
                <w:rFonts w:ascii="Arial" w:eastAsia="Arial" w:hAnsi="Arial" w:cs="Arial"/>
                <w:sz w:val="16"/>
                <w:szCs w:val="16"/>
              </w:rPr>
              <w:t>Frontend</w:t>
            </w:r>
            <w:proofErr w:type="spellEnd"/>
            <w:r>
              <w:rPr>
                <w:rFonts w:ascii="Arial" w:eastAsia="Arial" w:hAnsi="Arial" w:cs="Arial"/>
                <w:sz w:val="16"/>
                <w:szCs w:val="16"/>
              </w:rPr>
              <w:t xml:space="preserve"> - Beneficios</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AFC1805"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4324AC3"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86AF79A"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AA9A3D7" w14:textId="77777777" w:rsidR="00B05213" w:rsidRDefault="00B05213">
            <w:pPr>
              <w:spacing w:line="360" w:lineRule="auto"/>
              <w:jc w:val="both"/>
              <w:rPr>
                <w:rFonts w:ascii="Arial" w:eastAsia="Arial" w:hAnsi="Arial" w:cs="Arial"/>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8FF413A"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3762AE9"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758E224"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7E87371"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BA19344"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09B49AE"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06677F7"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615442E"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8E55F85"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28E3DBF"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5E3865B"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4A60CDA"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147DF17"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D462B4E" w14:textId="77777777" w:rsidR="00B05213" w:rsidRDefault="00B05213">
            <w:pPr>
              <w:spacing w:line="360" w:lineRule="auto"/>
              <w:jc w:val="both"/>
              <w:rPr>
                <w:rFonts w:ascii="Arial" w:eastAsia="Arial" w:hAnsi="Arial" w:cs="Arial"/>
                <w:sz w:val="16"/>
                <w:szCs w:val="16"/>
              </w:rPr>
            </w:pPr>
          </w:p>
        </w:tc>
      </w:tr>
      <w:tr w:rsidR="00B05213" w14:paraId="2D0AF719"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50E8EF9" w14:textId="77777777" w:rsidR="00B05213" w:rsidRDefault="00000000">
            <w:pPr>
              <w:spacing w:line="360" w:lineRule="auto"/>
              <w:jc w:val="both"/>
              <w:rPr>
                <w:rFonts w:ascii="Arial" w:eastAsia="Arial" w:hAnsi="Arial" w:cs="Arial"/>
                <w:sz w:val="16"/>
                <w:szCs w:val="16"/>
              </w:rPr>
            </w:pPr>
            <w:proofErr w:type="spellStart"/>
            <w:r>
              <w:rPr>
                <w:rFonts w:ascii="Arial" w:eastAsia="Arial" w:hAnsi="Arial" w:cs="Arial"/>
                <w:sz w:val="16"/>
                <w:szCs w:val="16"/>
              </w:rPr>
              <w:t>Frontend</w:t>
            </w:r>
            <w:proofErr w:type="spellEnd"/>
            <w:r>
              <w:rPr>
                <w:rFonts w:ascii="Arial" w:eastAsia="Arial" w:hAnsi="Arial" w:cs="Arial"/>
                <w:sz w:val="16"/>
                <w:szCs w:val="16"/>
              </w:rPr>
              <w:t xml:space="preserve"> -Autentificación</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A8F92AA"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0FA640B"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0DCBD22"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F509199" w14:textId="77777777" w:rsidR="00B05213" w:rsidRDefault="00B05213">
            <w:pPr>
              <w:spacing w:line="360" w:lineRule="auto"/>
              <w:jc w:val="both"/>
              <w:rPr>
                <w:rFonts w:ascii="Arial" w:eastAsia="Arial" w:hAnsi="Arial" w:cs="Arial"/>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EE8908"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A0BA17D"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B3F3159"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254E8B8"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E7095F6"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035E446"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E83061B"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38E07E3"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AD14D48"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A8E9760"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B521E02"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8560E4B"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86F055F"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62DFB36" w14:textId="77777777" w:rsidR="00B05213" w:rsidRDefault="00B05213">
            <w:pPr>
              <w:spacing w:line="360" w:lineRule="auto"/>
              <w:jc w:val="both"/>
              <w:rPr>
                <w:rFonts w:ascii="Arial" w:eastAsia="Arial" w:hAnsi="Arial" w:cs="Arial"/>
                <w:sz w:val="16"/>
                <w:szCs w:val="16"/>
              </w:rPr>
            </w:pPr>
          </w:p>
        </w:tc>
      </w:tr>
      <w:tr w:rsidR="00B05213" w14:paraId="76F60E69"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8B64191"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 xml:space="preserve">Integración </w:t>
            </w:r>
            <w:proofErr w:type="spellStart"/>
            <w:r>
              <w:rPr>
                <w:rFonts w:ascii="Arial" w:eastAsia="Arial" w:hAnsi="Arial" w:cs="Arial"/>
                <w:sz w:val="16"/>
                <w:szCs w:val="16"/>
              </w:rPr>
              <w:t>Frontend-Database</w:t>
            </w:r>
            <w:proofErr w:type="spellEnd"/>
            <w:r>
              <w:rPr>
                <w:rFonts w:ascii="Arial" w:eastAsia="Arial" w:hAnsi="Arial" w:cs="Arial"/>
                <w:sz w:val="16"/>
                <w:szCs w:val="16"/>
              </w:rPr>
              <w:t xml:space="preserve"> SDK </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2FE1618"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8A255F6"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6C87D88"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484A8F7" w14:textId="77777777" w:rsidR="00B05213" w:rsidRDefault="00B05213">
            <w:pPr>
              <w:spacing w:line="360" w:lineRule="auto"/>
              <w:jc w:val="both"/>
              <w:rPr>
                <w:rFonts w:ascii="Arial" w:eastAsia="Arial" w:hAnsi="Arial" w:cs="Arial"/>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052EE69"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8911474"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0CA659C"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FA8BF61"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7C2BE6F"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5108C22"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6DCA5BB" w14:textId="77777777" w:rsidR="00B05213" w:rsidRDefault="00B05213">
            <w:pPr>
              <w:spacing w:line="360" w:lineRule="auto"/>
              <w:jc w:val="both"/>
              <w:rPr>
                <w:rFonts w:ascii="Arial" w:eastAsia="Arial" w:hAnsi="Arial" w:cs="Arial"/>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9CEC54F"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C744164"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2FD5D10"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CE81072"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DCBB2E4"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A9AA79F"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A1D73F4" w14:textId="77777777" w:rsidR="00B05213" w:rsidRDefault="00B05213">
            <w:pPr>
              <w:spacing w:line="360" w:lineRule="auto"/>
              <w:jc w:val="both"/>
              <w:rPr>
                <w:rFonts w:ascii="Arial" w:eastAsia="Arial" w:hAnsi="Arial" w:cs="Arial"/>
                <w:sz w:val="16"/>
                <w:szCs w:val="16"/>
              </w:rPr>
            </w:pPr>
          </w:p>
        </w:tc>
      </w:tr>
      <w:tr w:rsidR="00B05213" w14:paraId="0AA707F8" w14:textId="77777777">
        <w:trPr>
          <w:trHeight w:val="285"/>
        </w:trPr>
        <w:tc>
          <w:tcPr>
            <w:tcW w:w="1170"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5893C9E1" w14:textId="77777777" w:rsidR="00B05213" w:rsidRDefault="00000000">
            <w:pPr>
              <w:spacing w:line="360" w:lineRule="auto"/>
              <w:jc w:val="both"/>
              <w:rPr>
                <w:rFonts w:ascii="Arial" w:eastAsia="Arial" w:hAnsi="Arial" w:cs="Arial"/>
                <w:color w:val="FFFFFF"/>
                <w:sz w:val="16"/>
                <w:szCs w:val="16"/>
              </w:rPr>
            </w:pPr>
            <w:r>
              <w:rPr>
                <w:rFonts w:ascii="Arial" w:eastAsia="Arial" w:hAnsi="Arial" w:cs="Arial"/>
                <w:color w:val="FFFFFF"/>
                <w:sz w:val="16"/>
                <w:szCs w:val="16"/>
              </w:rPr>
              <w:t>Fase 4: Pruebas y Cierre</w:t>
            </w:r>
          </w:p>
        </w:tc>
        <w:tc>
          <w:tcPr>
            <w:tcW w:w="445"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38B4A0C5" w14:textId="77777777" w:rsidR="00B05213" w:rsidRDefault="00B05213">
            <w:pPr>
              <w:spacing w:line="360" w:lineRule="auto"/>
              <w:jc w:val="both"/>
              <w:rPr>
                <w:rFonts w:ascii="Arial" w:eastAsia="Arial" w:hAnsi="Arial" w:cs="Arial"/>
                <w:sz w:val="16"/>
                <w:szCs w:val="16"/>
                <w:highlight w:val="white"/>
              </w:rPr>
            </w:pPr>
          </w:p>
        </w:tc>
        <w:tc>
          <w:tcPr>
            <w:tcW w:w="445"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04886BDA" w14:textId="77777777" w:rsidR="00B05213" w:rsidRDefault="00B05213">
            <w:pPr>
              <w:spacing w:line="360" w:lineRule="auto"/>
              <w:jc w:val="both"/>
              <w:rPr>
                <w:rFonts w:ascii="Arial" w:eastAsia="Arial" w:hAnsi="Arial" w:cs="Arial"/>
                <w:sz w:val="16"/>
                <w:szCs w:val="16"/>
                <w:highlight w:val="white"/>
              </w:rPr>
            </w:pPr>
          </w:p>
        </w:tc>
        <w:tc>
          <w:tcPr>
            <w:tcW w:w="445"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009E4C36" w14:textId="77777777" w:rsidR="00B05213" w:rsidRDefault="00B05213">
            <w:pPr>
              <w:spacing w:line="360" w:lineRule="auto"/>
              <w:jc w:val="both"/>
              <w:rPr>
                <w:rFonts w:ascii="Arial" w:eastAsia="Arial" w:hAnsi="Arial" w:cs="Arial"/>
                <w:sz w:val="16"/>
                <w:szCs w:val="16"/>
                <w:highlight w:val="white"/>
              </w:rPr>
            </w:pPr>
          </w:p>
        </w:tc>
        <w:tc>
          <w:tcPr>
            <w:tcW w:w="445"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53DE6811" w14:textId="77777777" w:rsidR="00B05213" w:rsidRDefault="00B05213">
            <w:pPr>
              <w:spacing w:line="360" w:lineRule="auto"/>
              <w:jc w:val="both"/>
              <w:rPr>
                <w:rFonts w:ascii="Arial" w:eastAsia="Arial" w:hAnsi="Arial" w:cs="Arial"/>
                <w:sz w:val="16"/>
                <w:szCs w:val="16"/>
                <w:highlight w:val="white"/>
              </w:rPr>
            </w:pPr>
          </w:p>
        </w:tc>
        <w:tc>
          <w:tcPr>
            <w:tcW w:w="446"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164B33B7" w14:textId="77777777" w:rsidR="00B05213" w:rsidRDefault="00B05213">
            <w:pPr>
              <w:spacing w:line="360" w:lineRule="auto"/>
              <w:jc w:val="both"/>
              <w:rPr>
                <w:rFonts w:ascii="Arial" w:eastAsia="Arial" w:hAnsi="Arial" w:cs="Arial"/>
                <w:sz w:val="16"/>
                <w:szCs w:val="16"/>
                <w:highlight w:val="white"/>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5E0BA2C2" w14:textId="77777777" w:rsidR="00B05213" w:rsidRDefault="00B05213">
            <w:pPr>
              <w:spacing w:line="360" w:lineRule="auto"/>
              <w:jc w:val="both"/>
              <w:rPr>
                <w:rFonts w:ascii="Arial" w:eastAsia="Arial" w:hAnsi="Arial" w:cs="Arial"/>
                <w:sz w:val="16"/>
                <w:szCs w:val="16"/>
                <w:highlight w:val="white"/>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7F6FDDEA" w14:textId="77777777" w:rsidR="00B05213" w:rsidRDefault="00B05213">
            <w:pPr>
              <w:spacing w:line="360" w:lineRule="auto"/>
              <w:jc w:val="both"/>
              <w:rPr>
                <w:rFonts w:ascii="Arial" w:eastAsia="Arial" w:hAnsi="Arial" w:cs="Arial"/>
                <w:sz w:val="16"/>
                <w:szCs w:val="16"/>
                <w:highlight w:val="white"/>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01A15A5D" w14:textId="77777777" w:rsidR="00B05213" w:rsidRDefault="00B05213">
            <w:pPr>
              <w:spacing w:line="360" w:lineRule="auto"/>
              <w:jc w:val="both"/>
              <w:rPr>
                <w:rFonts w:ascii="Arial" w:eastAsia="Arial" w:hAnsi="Arial" w:cs="Arial"/>
                <w:sz w:val="16"/>
                <w:szCs w:val="16"/>
                <w:highlight w:val="white"/>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26145B1B" w14:textId="77777777" w:rsidR="00B05213" w:rsidRDefault="00B05213">
            <w:pPr>
              <w:spacing w:line="360" w:lineRule="auto"/>
              <w:jc w:val="both"/>
              <w:rPr>
                <w:rFonts w:ascii="Arial" w:eastAsia="Arial" w:hAnsi="Arial" w:cs="Arial"/>
                <w:sz w:val="16"/>
                <w:szCs w:val="16"/>
                <w:highlight w:val="white"/>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75F7F2EC" w14:textId="77777777" w:rsidR="00B05213" w:rsidRDefault="00B05213">
            <w:pPr>
              <w:spacing w:line="360" w:lineRule="auto"/>
              <w:jc w:val="both"/>
              <w:rPr>
                <w:rFonts w:ascii="Arial" w:eastAsia="Arial" w:hAnsi="Arial" w:cs="Arial"/>
                <w:sz w:val="16"/>
                <w:szCs w:val="16"/>
                <w:highlight w:val="white"/>
              </w:rPr>
            </w:pPr>
          </w:p>
        </w:tc>
        <w:tc>
          <w:tcPr>
            <w:tcW w:w="443"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442F4474" w14:textId="77777777" w:rsidR="00B05213" w:rsidRDefault="00B05213">
            <w:pPr>
              <w:spacing w:line="360" w:lineRule="auto"/>
              <w:jc w:val="both"/>
              <w:rPr>
                <w:rFonts w:ascii="Arial" w:eastAsia="Arial" w:hAnsi="Arial" w:cs="Arial"/>
                <w:sz w:val="16"/>
                <w:szCs w:val="16"/>
                <w:highlight w:val="white"/>
              </w:rPr>
            </w:pPr>
          </w:p>
        </w:tc>
        <w:tc>
          <w:tcPr>
            <w:tcW w:w="444"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6461E9FC" w14:textId="77777777" w:rsidR="00B05213" w:rsidRDefault="00B05213">
            <w:pPr>
              <w:spacing w:line="360" w:lineRule="auto"/>
              <w:jc w:val="both"/>
              <w:rPr>
                <w:rFonts w:ascii="Arial" w:eastAsia="Arial" w:hAnsi="Arial" w:cs="Arial"/>
                <w:sz w:val="16"/>
                <w:szCs w:val="16"/>
                <w:highlight w:val="white"/>
              </w:rPr>
            </w:pPr>
          </w:p>
        </w:tc>
        <w:tc>
          <w:tcPr>
            <w:tcW w:w="459"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1B5A4C34" w14:textId="77777777" w:rsidR="00B05213" w:rsidRDefault="00B05213">
            <w:pPr>
              <w:spacing w:line="360" w:lineRule="auto"/>
              <w:jc w:val="both"/>
              <w:rPr>
                <w:rFonts w:ascii="Arial" w:eastAsia="Arial" w:hAnsi="Arial" w:cs="Arial"/>
                <w:sz w:val="16"/>
                <w:szCs w:val="16"/>
                <w:highlight w:val="white"/>
              </w:rPr>
            </w:pPr>
          </w:p>
        </w:tc>
        <w:tc>
          <w:tcPr>
            <w:tcW w:w="399"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722A30B1" w14:textId="77777777" w:rsidR="00B05213" w:rsidRDefault="00B05213">
            <w:pPr>
              <w:spacing w:line="360" w:lineRule="auto"/>
              <w:jc w:val="both"/>
              <w:rPr>
                <w:rFonts w:ascii="Arial" w:eastAsia="Arial" w:hAnsi="Arial" w:cs="Arial"/>
                <w:sz w:val="16"/>
                <w:szCs w:val="16"/>
                <w:highlight w:val="white"/>
              </w:rPr>
            </w:pPr>
          </w:p>
        </w:tc>
        <w:tc>
          <w:tcPr>
            <w:tcW w:w="414"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579AF348" w14:textId="77777777" w:rsidR="00B05213" w:rsidRDefault="00B05213">
            <w:pPr>
              <w:spacing w:line="360" w:lineRule="auto"/>
              <w:jc w:val="both"/>
              <w:rPr>
                <w:rFonts w:ascii="Arial" w:eastAsia="Arial" w:hAnsi="Arial" w:cs="Arial"/>
                <w:sz w:val="16"/>
                <w:szCs w:val="16"/>
                <w:highlight w:val="white"/>
              </w:rPr>
            </w:pPr>
          </w:p>
        </w:tc>
        <w:tc>
          <w:tcPr>
            <w:tcW w:w="369"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6E73EA18" w14:textId="77777777" w:rsidR="00B05213" w:rsidRDefault="00B05213">
            <w:pPr>
              <w:spacing w:line="360" w:lineRule="auto"/>
              <w:jc w:val="both"/>
              <w:rPr>
                <w:rFonts w:ascii="Arial" w:eastAsia="Arial" w:hAnsi="Arial" w:cs="Arial"/>
                <w:sz w:val="16"/>
                <w:szCs w:val="16"/>
                <w:highlight w:val="white"/>
              </w:rPr>
            </w:pPr>
          </w:p>
        </w:tc>
        <w:tc>
          <w:tcPr>
            <w:tcW w:w="429"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6FE88BDC" w14:textId="77777777" w:rsidR="00B05213" w:rsidRDefault="00B05213">
            <w:pPr>
              <w:spacing w:line="360" w:lineRule="auto"/>
              <w:jc w:val="both"/>
              <w:rPr>
                <w:rFonts w:ascii="Arial" w:eastAsia="Arial" w:hAnsi="Arial" w:cs="Arial"/>
                <w:sz w:val="16"/>
                <w:szCs w:val="16"/>
                <w:highlight w:val="white"/>
              </w:rPr>
            </w:pPr>
          </w:p>
        </w:tc>
        <w:tc>
          <w:tcPr>
            <w:tcW w:w="425" w:type="dxa"/>
            <w:tcBorders>
              <w:top w:val="single" w:sz="6" w:space="0" w:color="BFBFBF"/>
              <w:left w:val="single" w:sz="6" w:space="0" w:color="BFBFBF"/>
              <w:bottom w:val="single" w:sz="6" w:space="0" w:color="BFBFBF"/>
              <w:right w:val="single" w:sz="6" w:space="0" w:color="BFBFBF"/>
            </w:tcBorders>
            <w:shd w:val="clear" w:color="auto" w:fill="5B9BD5"/>
            <w:tcMar>
              <w:left w:w="105" w:type="dxa"/>
              <w:right w:w="105" w:type="dxa"/>
            </w:tcMar>
          </w:tcPr>
          <w:p w14:paraId="474A5B8D" w14:textId="77777777" w:rsidR="00B05213" w:rsidRDefault="00B05213">
            <w:pPr>
              <w:spacing w:line="360" w:lineRule="auto"/>
              <w:jc w:val="both"/>
              <w:rPr>
                <w:rFonts w:ascii="Arial" w:eastAsia="Arial" w:hAnsi="Arial" w:cs="Arial"/>
                <w:sz w:val="16"/>
                <w:szCs w:val="16"/>
                <w:highlight w:val="white"/>
              </w:rPr>
            </w:pPr>
          </w:p>
        </w:tc>
      </w:tr>
      <w:tr w:rsidR="00B05213" w14:paraId="4DD4E259"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4E95D1B"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 xml:space="preserve">Pruebas de usabilidad y QA </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7A5AE7F"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A24283C"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828676E"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114B46F" w14:textId="77777777" w:rsidR="00B05213" w:rsidRDefault="00B05213">
            <w:pPr>
              <w:spacing w:line="360" w:lineRule="auto"/>
              <w:jc w:val="both"/>
              <w:rPr>
                <w:rFonts w:ascii="Arial" w:eastAsia="Arial" w:hAnsi="Arial" w:cs="Arial"/>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25AFF7B"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80806E0"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6FC7626"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E4D612E"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995DF3A"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5A192C8"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288CCEA" w14:textId="77777777" w:rsidR="00B05213" w:rsidRDefault="00B05213">
            <w:pPr>
              <w:spacing w:line="360" w:lineRule="auto"/>
              <w:jc w:val="both"/>
              <w:rPr>
                <w:rFonts w:ascii="Arial" w:eastAsia="Arial" w:hAnsi="Arial" w:cs="Arial"/>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529E0B6" w14:textId="77777777" w:rsidR="00B05213" w:rsidRDefault="00B05213">
            <w:pPr>
              <w:spacing w:line="360" w:lineRule="auto"/>
              <w:jc w:val="both"/>
              <w:rPr>
                <w:rFonts w:ascii="Arial" w:eastAsia="Arial" w:hAnsi="Arial" w:cs="Arial"/>
                <w:sz w:val="16"/>
                <w:szCs w:val="16"/>
              </w:rPr>
            </w:pP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29E6654"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1C897E8"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7786EA2"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238FE0A"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F76A085"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4F8F4D2" w14:textId="77777777" w:rsidR="00B05213" w:rsidRDefault="00B05213">
            <w:pPr>
              <w:spacing w:line="360" w:lineRule="auto"/>
              <w:jc w:val="both"/>
              <w:rPr>
                <w:rFonts w:ascii="Arial" w:eastAsia="Arial" w:hAnsi="Arial" w:cs="Arial"/>
                <w:sz w:val="16"/>
                <w:szCs w:val="16"/>
              </w:rPr>
            </w:pPr>
          </w:p>
        </w:tc>
      </w:tr>
      <w:tr w:rsidR="00B05213" w14:paraId="0F341615"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AFC43CD"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 xml:space="preserve">Correcciones y optimización de UX </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AC1F6A6"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E201CCA"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0FD4D18"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0837825" w14:textId="77777777" w:rsidR="00B05213" w:rsidRDefault="00B05213">
            <w:pPr>
              <w:spacing w:line="360" w:lineRule="auto"/>
              <w:jc w:val="both"/>
              <w:rPr>
                <w:rFonts w:ascii="Arial" w:eastAsia="Arial" w:hAnsi="Arial" w:cs="Arial"/>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EA508F9"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C55F0A7"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7FE1959"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A1F4DB7"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DF52BEB"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1A27FF6"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213AC94" w14:textId="77777777" w:rsidR="00B05213" w:rsidRDefault="00B05213">
            <w:pPr>
              <w:spacing w:line="360" w:lineRule="auto"/>
              <w:jc w:val="both"/>
              <w:rPr>
                <w:rFonts w:ascii="Arial" w:eastAsia="Arial" w:hAnsi="Arial" w:cs="Arial"/>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7D063AF" w14:textId="77777777" w:rsidR="00B05213" w:rsidRDefault="00B05213">
            <w:pPr>
              <w:spacing w:line="360" w:lineRule="auto"/>
              <w:jc w:val="both"/>
              <w:rPr>
                <w:rFonts w:ascii="Arial" w:eastAsia="Arial" w:hAnsi="Arial" w:cs="Arial"/>
                <w:sz w:val="16"/>
                <w:szCs w:val="16"/>
              </w:rPr>
            </w:pP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08D1A13"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02E1B28"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3D46F41"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7BCBA0E"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E3A57BA"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F446DC6" w14:textId="77777777" w:rsidR="00B05213" w:rsidRDefault="00B05213">
            <w:pPr>
              <w:spacing w:line="360" w:lineRule="auto"/>
              <w:jc w:val="both"/>
              <w:rPr>
                <w:rFonts w:ascii="Arial" w:eastAsia="Arial" w:hAnsi="Arial" w:cs="Arial"/>
                <w:sz w:val="16"/>
                <w:szCs w:val="16"/>
              </w:rPr>
            </w:pPr>
          </w:p>
        </w:tc>
      </w:tr>
      <w:tr w:rsidR="00B05213" w14:paraId="352D3695"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C3FCC3D" w14:textId="77777777" w:rsidR="00B05213" w:rsidRDefault="00000000">
            <w:pPr>
              <w:spacing w:line="360" w:lineRule="auto"/>
              <w:jc w:val="both"/>
              <w:rPr>
                <w:rFonts w:ascii="Arial" w:eastAsia="Arial" w:hAnsi="Arial" w:cs="Arial"/>
                <w:sz w:val="16"/>
                <w:szCs w:val="16"/>
                <w:highlight w:val="yellow"/>
              </w:rPr>
            </w:pPr>
            <w:r>
              <w:rPr>
                <w:rFonts w:ascii="Arial" w:eastAsia="Arial" w:hAnsi="Arial" w:cs="Arial"/>
                <w:sz w:val="16"/>
                <w:szCs w:val="16"/>
              </w:rPr>
              <w:lastRenderedPageBreak/>
              <w:t xml:space="preserve">Despliegue continuo en </w:t>
            </w:r>
            <w:proofErr w:type="spellStart"/>
            <w:r>
              <w:rPr>
                <w:rFonts w:ascii="Arial" w:eastAsia="Arial" w:hAnsi="Arial" w:cs="Arial"/>
                <w:sz w:val="16"/>
                <w:szCs w:val="16"/>
              </w:rPr>
              <w:t>Vercel</w:t>
            </w:r>
            <w:proofErr w:type="spellEnd"/>
            <w:r>
              <w:rPr>
                <w:rFonts w:ascii="Arial" w:eastAsia="Arial" w:hAnsi="Arial" w:cs="Arial"/>
                <w:sz w:val="16"/>
                <w:szCs w:val="16"/>
              </w:rPr>
              <w:t xml:space="preserve"> </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68B2B3C"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40665ED"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48119BA"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7C4CC4F" w14:textId="77777777" w:rsidR="00B05213" w:rsidRDefault="00B05213">
            <w:pPr>
              <w:spacing w:line="360" w:lineRule="auto"/>
              <w:jc w:val="both"/>
              <w:rPr>
                <w:rFonts w:ascii="Arial" w:eastAsia="Arial" w:hAnsi="Arial" w:cs="Arial"/>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3DEE770"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9618D61"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E7985F8"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7158317"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F52D6E8"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80B5C0C"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6D70311" w14:textId="77777777" w:rsidR="00B05213" w:rsidRDefault="00B05213">
            <w:pPr>
              <w:spacing w:line="360" w:lineRule="auto"/>
              <w:jc w:val="both"/>
              <w:rPr>
                <w:rFonts w:ascii="Arial" w:eastAsia="Arial" w:hAnsi="Arial" w:cs="Arial"/>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19D5A54" w14:textId="77777777" w:rsidR="00B05213" w:rsidRDefault="00B05213">
            <w:pPr>
              <w:spacing w:line="360" w:lineRule="auto"/>
              <w:jc w:val="both"/>
              <w:rPr>
                <w:rFonts w:ascii="Arial" w:eastAsia="Arial" w:hAnsi="Arial" w:cs="Arial"/>
                <w:sz w:val="16"/>
                <w:szCs w:val="16"/>
              </w:rPr>
            </w:pP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C9EF002"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86A25A3"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B32CA4D"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687B34E"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EF68E2E"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43B94231" w14:textId="77777777" w:rsidR="00B05213" w:rsidRDefault="00B05213">
            <w:pPr>
              <w:spacing w:line="360" w:lineRule="auto"/>
              <w:jc w:val="both"/>
              <w:rPr>
                <w:rFonts w:ascii="Arial" w:eastAsia="Arial" w:hAnsi="Arial" w:cs="Arial"/>
                <w:sz w:val="16"/>
                <w:szCs w:val="16"/>
              </w:rPr>
            </w:pPr>
          </w:p>
        </w:tc>
      </w:tr>
      <w:tr w:rsidR="00B05213" w14:paraId="1768849A"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293B15F"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Documentación técnica</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70848AE"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3D8F369"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4FEBF77"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C03F42C" w14:textId="77777777" w:rsidR="00B05213" w:rsidRDefault="00B05213">
            <w:pPr>
              <w:spacing w:line="360" w:lineRule="auto"/>
              <w:jc w:val="both"/>
              <w:rPr>
                <w:rFonts w:ascii="Arial" w:eastAsia="Arial" w:hAnsi="Arial" w:cs="Arial"/>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EBB21D0"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C0CFCA3"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944A50C"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97CA12B"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D3FA001"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CE9EE60"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56AB291" w14:textId="77777777" w:rsidR="00B05213" w:rsidRDefault="00B05213">
            <w:pPr>
              <w:spacing w:line="360" w:lineRule="auto"/>
              <w:jc w:val="both"/>
              <w:rPr>
                <w:rFonts w:ascii="Arial" w:eastAsia="Arial" w:hAnsi="Arial" w:cs="Arial"/>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9512869" w14:textId="77777777" w:rsidR="00B05213" w:rsidRDefault="00B05213">
            <w:pPr>
              <w:spacing w:line="360" w:lineRule="auto"/>
              <w:jc w:val="both"/>
              <w:rPr>
                <w:rFonts w:ascii="Arial" w:eastAsia="Arial" w:hAnsi="Arial" w:cs="Arial"/>
                <w:sz w:val="16"/>
                <w:szCs w:val="16"/>
              </w:rPr>
            </w:pP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98825C6"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71E10C4"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7762883"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AFD066C"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7EC5F77"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2170005" w14:textId="77777777" w:rsidR="00B05213" w:rsidRDefault="00B05213">
            <w:pPr>
              <w:spacing w:line="360" w:lineRule="auto"/>
              <w:jc w:val="both"/>
              <w:rPr>
                <w:rFonts w:ascii="Arial" w:eastAsia="Arial" w:hAnsi="Arial" w:cs="Arial"/>
                <w:sz w:val="16"/>
                <w:szCs w:val="16"/>
              </w:rPr>
            </w:pPr>
          </w:p>
        </w:tc>
      </w:tr>
      <w:tr w:rsidR="00B05213" w14:paraId="53EFC7E6"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FB3D80C"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 xml:space="preserve">Preparación Presentación y Defensa </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173FE81"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9F772E7"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4FFF22A"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9FA24D3" w14:textId="77777777" w:rsidR="00B05213" w:rsidRDefault="00B05213">
            <w:pPr>
              <w:spacing w:line="360" w:lineRule="auto"/>
              <w:jc w:val="both"/>
              <w:rPr>
                <w:rFonts w:ascii="Arial" w:eastAsia="Arial" w:hAnsi="Arial" w:cs="Arial"/>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C639E41"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4BAD0CB"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DE8E9E3"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B61AA1F"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CC81618"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73045E59"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9A46F0D" w14:textId="77777777" w:rsidR="00B05213" w:rsidRDefault="00B05213">
            <w:pPr>
              <w:spacing w:line="360" w:lineRule="auto"/>
              <w:jc w:val="both"/>
              <w:rPr>
                <w:rFonts w:ascii="Arial" w:eastAsia="Arial" w:hAnsi="Arial" w:cs="Arial"/>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444FCCD" w14:textId="77777777" w:rsidR="00B05213" w:rsidRDefault="00B05213">
            <w:pPr>
              <w:spacing w:line="360" w:lineRule="auto"/>
              <w:jc w:val="both"/>
              <w:rPr>
                <w:rFonts w:ascii="Arial" w:eastAsia="Arial" w:hAnsi="Arial" w:cs="Arial"/>
                <w:sz w:val="16"/>
                <w:szCs w:val="16"/>
              </w:rPr>
            </w:pP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5A2E4FD"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537B7AB"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58DFB54"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2EFA80C"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F0EA8BA"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06BD5A4" w14:textId="77777777" w:rsidR="00B05213" w:rsidRDefault="00B05213">
            <w:pPr>
              <w:spacing w:line="360" w:lineRule="auto"/>
              <w:jc w:val="both"/>
              <w:rPr>
                <w:rFonts w:ascii="Arial" w:eastAsia="Arial" w:hAnsi="Arial" w:cs="Arial"/>
                <w:sz w:val="16"/>
                <w:szCs w:val="16"/>
              </w:rPr>
            </w:pPr>
          </w:p>
        </w:tc>
      </w:tr>
      <w:tr w:rsidR="00B05213" w14:paraId="2B57CFBD" w14:textId="77777777">
        <w:trPr>
          <w:trHeight w:val="285"/>
        </w:trPr>
        <w:tc>
          <w:tcPr>
            <w:tcW w:w="1170"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0D49BCC"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 xml:space="preserve">Entrega final y Defensa de Título </w:t>
            </w: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769A165"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A619A0C"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D5FAFF3" w14:textId="77777777" w:rsidR="00B05213" w:rsidRDefault="00B05213">
            <w:pPr>
              <w:spacing w:line="360" w:lineRule="auto"/>
              <w:jc w:val="both"/>
              <w:rPr>
                <w:rFonts w:ascii="Arial" w:eastAsia="Arial" w:hAnsi="Arial" w:cs="Arial"/>
                <w:sz w:val="16"/>
                <w:szCs w:val="16"/>
              </w:rPr>
            </w:pPr>
          </w:p>
        </w:tc>
        <w:tc>
          <w:tcPr>
            <w:tcW w:w="44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0AEDE535" w14:textId="77777777" w:rsidR="00B05213" w:rsidRDefault="00B05213">
            <w:pPr>
              <w:spacing w:line="360" w:lineRule="auto"/>
              <w:jc w:val="both"/>
              <w:rPr>
                <w:rFonts w:ascii="Arial" w:eastAsia="Arial" w:hAnsi="Arial" w:cs="Arial"/>
                <w:sz w:val="16"/>
                <w:szCs w:val="16"/>
              </w:rPr>
            </w:pPr>
          </w:p>
        </w:tc>
        <w:tc>
          <w:tcPr>
            <w:tcW w:w="446"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37ED355"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37E3CBF"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CED2F32"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23879C3"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BA41D8F"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20ECA1E" w14:textId="77777777" w:rsidR="00B05213" w:rsidRDefault="00B05213">
            <w:pPr>
              <w:spacing w:line="360" w:lineRule="auto"/>
              <w:jc w:val="both"/>
              <w:rPr>
                <w:rFonts w:ascii="Arial" w:eastAsia="Arial" w:hAnsi="Arial" w:cs="Arial"/>
                <w:sz w:val="16"/>
                <w:szCs w:val="16"/>
              </w:rPr>
            </w:pPr>
          </w:p>
        </w:tc>
        <w:tc>
          <w:tcPr>
            <w:tcW w:w="443"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C6CD291" w14:textId="77777777" w:rsidR="00B05213" w:rsidRDefault="00B05213">
            <w:pPr>
              <w:spacing w:line="360" w:lineRule="auto"/>
              <w:jc w:val="both"/>
              <w:rPr>
                <w:rFonts w:ascii="Arial" w:eastAsia="Arial" w:hAnsi="Arial" w:cs="Arial"/>
                <w:sz w:val="16"/>
                <w:szCs w:val="16"/>
              </w:rPr>
            </w:pPr>
          </w:p>
        </w:tc>
        <w:tc>
          <w:tcPr>
            <w:tcW w:w="44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15D6CD36" w14:textId="77777777" w:rsidR="00B05213" w:rsidRDefault="00B05213">
            <w:pPr>
              <w:spacing w:line="360" w:lineRule="auto"/>
              <w:jc w:val="both"/>
              <w:rPr>
                <w:rFonts w:ascii="Arial" w:eastAsia="Arial" w:hAnsi="Arial" w:cs="Arial"/>
                <w:sz w:val="16"/>
                <w:szCs w:val="16"/>
              </w:rPr>
            </w:pPr>
          </w:p>
        </w:tc>
        <w:tc>
          <w:tcPr>
            <w:tcW w:w="45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6C8B3D7F" w14:textId="77777777" w:rsidR="00B05213" w:rsidRDefault="00B05213">
            <w:pPr>
              <w:spacing w:line="360" w:lineRule="auto"/>
              <w:jc w:val="both"/>
              <w:rPr>
                <w:rFonts w:ascii="Arial" w:eastAsia="Arial" w:hAnsi="Arial" w:cs="Arial"/>
                <w:sz w:val="16"/>
                <w:szCs w:val="16"/>
              </w:rPr>
            </w:pPr>
          </w:p>
        </w:tc>
        <w:tc>
          <w:tcPr>
            <w:tcW w:w="39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4C329C6" w14:textId="77777777" w:rsidR="00B05213" w:rsidRDefault="00B05213">
            <w:pPr>
              <w:spacing w:line="360" w:lineRule="auto"/>
              <w:jc w:val="both"/>
              <w:rPr>
                <w:rFonts w:ascii="Arial" w:eastAsia="Arial" w:hAnsi="Arial" w:cs="Arial"/>
                <w:sz w:val="16"/>
                <w:szCs w:val="16"/>
              </w:rPr>
            </w:pPr>
          </w:p>
        </w:tc>
        <w:tc>
          <w:tcPr>
            <w:tcW w:w="414"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3E26557D" w14:textId="77777777" w:rsidR="00B05213" w:rsidRDefault="00B05213">
            <w:pPr>
              <w:spacing w:line="360" w:lineRule="auto"/>
              <w:jc w:val="both"/>
              <w:rPr>
                <w:rFonts w:ascii="Arial" w:eastAsia="Arial" w:hAnsi="Arial" w:cs="Arial"/>
                <w:sz w:val="16"/>
                <w:szCs w:val="16"/>
              </w:rPr>
            </w:pPr>
          </w:p>
        </w:tc>
        <w:tc>
          <w:tcPr>
            <w:tcW w:w="36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5FAA7DF7" w14:textId="77777777" w:rsidR="00B05213" w:rsidRDefault="00B05213">
            <w:pPr>
              <w:spacing w:line="360" w:lineRule="auto"/>
              <w:jc w:val="both"/>
              <w:rPr>
                <w:rFonts w:ascii="Arial" w:eastAsia="Arial" w:hAnsi="Arial" w:cs="Arial"/>
                <w:sz w:val="16"/>
                <w:szCs w:val="16"/>
              </w:rPr>
            </w:pPr>
          </w:p>
        </w:tc>
        <w:tc>
          <w:tcPr>
            <w:tcW w:w="429"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AAF599A" w14:textId="77777777" w:rsidR="00B05213" w:rsidRDefault="00B05213">
            <w:pPr>
              <w:spacing w:line="360" w:lineRule="auto"/>
              <w:jc w:val="both"/>
              <w:rPr>
                <w:rFonts w:ascii="Arial" w:eastAsia="Arial" w:hAnsi="Arial" w:cs="Arial"/>
                <w:sz w:val="16"/>
                <w:szCs w:val="16"/>
              </w:rPr>
            </w:pPr>
          </w:p>
        </w:tc>
        <w:tc>
          <w:tcPr>
            <w:tcW w:w="425" w:type="dxa"/>
            <w:tcBorders>
              <w:top w:val="single" w:sz="6" w:space="0" w:color="BFBFBF"/>
              <w:left w:val="single" w:sz="6" w:space="0" w:color="BFBFBF"/>
              <w:bottom w:val="single" w:sz="6" w:space="0" w:color="BFBFBF"/>
              <w:right w:val="single" w:sz="6" w:space="0" w:color="BFBFBF"/>
            </w:tcBorders>
            <w:tcMar>
              <w:left w:w="105" w:type="dxa"/>
              <w:right w:w="105" w:type="dxa"/>
            </w:tcMar>
          </w:tcPr>
          <w:p w14:paraId="240D3FDD" w14:textId="77777777" w:rsidR="00B05213" w:rsidRDefault="00000000">
            <w:pPr>
              <w:spacing w:line="360" w:lineRule="auto"/>
              <w:jc w:val="both"/>
              <w:rPr>
                <w:rFonts w:ascii="Arial" w:eastAsia="Arial" w:hAnsi="Arial" w:cs="Arial"/>
                <w:sz w:val="16"/>
                <w:szCs w:val="16"/>
              </w:rPr>
            </w:pPr>
            <w:r>
              <w:rPr>
                <w:rFonts w:ascii="Arial" w:eastAsia="Arial" w:hAnsi="Arial" w:cs="Arial"/>
                <w:sz w:val="16"/>
                <w:szCs w:val="16"/>
              </w:rPr>
              <w:t>x</w:t>
            </w:r>
          </w:p>
        </w:tc>
      </w:tr>
    </w:tbl>
    <w:p w14:paraId="62C93FF4" w14:textId="77777777" w:rsidR="00B05213" w:rsidRDefault="00B05213">
      <w:pPr>
        <w:spacing w:line="360" w:lineRule="auto"/>
        <w:jc w:val="both"/>
        <w:rPr>
          <w:rFonts w:ascii="Arial" w:eastAsia="Arial" w:hAnsi="Arial" w:cs="Arial"/>
          <w:color w:val="000000"/>
        </w:rPr>
      </w:pPr>
    </w:p>
    <w:p w14:paraId="5DA7599E" w14:textId="77777777" w:rsidR="00B05213" w:rsidRDefault="00B05213">
      <w:pPr>
        <w:spacing w:line="360" w:lineRule="auto"/>
        <w:jc w:val="both"/>
        <w:rPr>
          <w:rFonts w:ascii="Arial" w:eastAsia="Arial" w:hAnsi="Arial" w:cs="Arial"/>
          <w:color w:val="000000"/>
        </w:rPr>
      </w:pPr>
    </w:p>
    <w:tbl>
      <w:tblPr>
        <w:tblStyle w:val="ae"/>
        <w:tblW w:w="8835"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8835"/>
      </w:tblGrid>
      <w:tr w:rsidR="00B05213" w14:paraId="60B833BC"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825E467" w14:textId="77777777" w:rsidR="00B05213" w:rsidRDefault="00000000">
            <w:pPr>
              <w:spacing w:line="259" w:lineRule="auto"/>
              <w:jc w:val="both"/>
              <w:rPr>
                <w:rFonts w:ascii="Arial" w:eastAsia="Arial" w:hAnsi="Arial" w:cs="Arial"/>
                <w:color w:val="1F4E79"/>
                <w:sz w:val="28"/>
                <w:szCs w:val="28"/>
              </w:rPr>
            </w:pPr>
            <w:r>
              <w:rPr>
                <w:rFonts w:ascii="Arial" w:eastAsia="Arial" w:hAnsi="Arial" w:cs="Arial"/>
                <w:b/>
                <w:bCs/>
                <w:color w:val="1F4E79"/>
                <w:sz w:val="28"/>
                <w:szCs w:val="28"/>
              </w:rPr>
              <w:t>9. Otros</w:t>
            </w:r>
          </w:p>
        </w:tc>
      </w:tr>
      <w:tr w:rsidR="00B05213" w14:paraId="0CC236C4" w14:textId="77777777">
        <w:trPr>
          <w:trHeight w:val="435"/>
        </w:trPr>
        <w:tc>
          <w:tcPr>
            <w:tcW w:w="8835" w:type="dxa"/>
            <w:tcBorders>
              <w:top w:val="single" w:sz="6" w:space="0" w:color="BFBFBF"/>
              <w:left w:val="single" w:sz="6" w:space="0" w:color="BFBFBF"/>
              <w:bottom w:val="single" w:sz="6" w:space="0" w:color="BFBFBF"/>
              <w:right w:val="single" w:sz="6" w:space="0" w:color="BFBFBF"/>
            </w:tcBorders>
            <w:shd w:val="clear" w:color="auto" w:fill="DEEBF6"/>
            <w:tcMar>
              <w:left w:w="105" w:type="dxa"/>
              <w:right w:w="105" w:type="dxa"/>
            </w:tcMar>
            <w:vAlign w:val="center"/>
          </w:tcPr>
          <w:p w14:paraId="15A597EE" w14:textId="77777777" w:rsidR="00B05213" w:rsidRDefault="00000000">
            <w:pPr>
              <w:pBdr>
                <w:top w:val="nil"/>
                <w:left w:val="nil"/>
                <w:bottom w:val="nil"/>
                <w:right w:val="nil"/>
                <w:between w:val="nil"/>
              </w:pBdr>
              <w:tabs>
                <w:tab w:val="center" w:pos="4419"/>
                <w:tab w:val="right" w:pos="8838"/>
              </w:tabs>
              <w:jc w:val="both"/>
              <w:rPr>
                <w:rFonts w:ascii="Arial" w:eastAsia="Arial" w:hAnsi="Arial" w:cs="Arial"/>
                <w:color w:val="1F4E79"/>
                <w:sz w:val="22"/>
                <w:szCs w:val="22"/>
              </w:rPr>
            </w:pPr>
            <w:r>
              <w:rPr>
                <w:rFonts w:ascii="Arial" w:eastAsia="Arial" w:hAnsi="Arial" w:cs="Arial"/>
                <w:color w:val="1F4E79"/>
                <w:sz w:val="22"/>
                <w:szCs w:val="22"/>
              </w:rPr>
              <w:t>Detallar antecedentes adicionales que enriquezcan el presente proyecto o proporcionar evidencia adicional solicitada por el docente para respaldar el presente proyecto.</w:t>
            </w:r>
          </w:p>
        </w:tc>
      </w:tr>
      <w:tr w:rsidR="00B05213" w14:paraId="62CC1E78" w14:textId="77777777">
        <w:trPr>
          <w:trHeight w:val="435"/>
        </w:trPr>
        <w:tc>
          <w:tcPr>
            <w:tcW w:w="883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11BBC49D" w14:textId="77777777" w:rsidR="00B05213" w:rsidRDefault="00000000">
            <w:pPr>
              <w:spacing w:line="259" w:lineRule="auto"/>
              <w:jc w:val="both"/>
              <w:rPr>
                <w:rFonts w:ascii="Arial" w:eastAsia="Arial" w:hAnsi="Arial" w:cs="Arial"/>
                <w:sz w:val="20"/>
                <w:szCs w:val="20"/>
              </w:rPr>
            </w:pPr>
            <w:r>
              <w:rPr>
                <w:rFonts w:ascii="Arial" w:eastAsia="Arial" w:hAnsi="Arial" w:cs="Arial"/>
                <w:sz w:val="20"/>
                <w:szCs w:val="20"/>
              </w:rPr>
              <w:t>Especificar los antecedentes adicionales.</w:t>
            </w:r>
          </w:p>
          <w:p w14:paraId="6B72727B" w14:textId="77777777" w:rsidR="00B05213" w:rsidRDefault="00000000">
            <w:pPr>
              <w:spacing w:line="259" w:lineRule="auto"/>
              <w:jc w:val="both"/>
              <w:rPr>
                <w:rFonts w:ascii="Arial" w:eastAsia="Arial" w:hAnsi="Arial" w:cs="Arial"/>
                <w:sz w:val="20"/>
                <w:szCs w:val="20"/>
              </w:rPr>
            </w:pPr>
            <w:r>
              <w:rPr>
                <w:rFonts w:ascii="Arial" w:eastAsia="Arial" w:hAnsi="Arial" w:cs="Arial"/>
                <w:sz w:val="20"/>
                <w:szCs w:val="20"/>
              </w:rPr>
              <w:t>Enlaces Utilizados:</w:t>
            </w:r>
          </w:p>
          <w:p w14:paraId="209EC269" w14:textId="77777777" w:rsidR="00B05213" w:rsidRDefault="00000000">
            <w:pPr>
              <w:numPr>
                <w:ilvl w:val="0"/>
                <w:numId w:val="5"/>
              </w:numPr>
              <w:pBdr>
                <w:top w:val="nil"/>
                <w:left w:val="nil"/>
                <w:bottom w:val="nil"/>
                <w:right w:val="nil"/>
                <w:between w:val="nil"/>
              </w:pBdr>
              <w:spacing w:line="259" w:lineRule="auto"/>
              <w:jc w:val="both"/>
              <w:rPr>
                <w:rFonts w:ascii="Arial" w:eastAsia="Arial" w:hAnsi="Arial" w:cs="Arial"/>
                <w:color w:val="000000"/>
                <w:sz w:val="20"/>
                <w:szCs w:val="20"/>
              </w:rPr>
            </w:pPr>
            <w:hyperlink r:id="rId23">
              <w:r>
                <w:rPr>
                  <w:rFonts w:ascii="Arial" w:eastAsia="Arial" w:hAnsi="Arial" w:cs="Arial"/>
                  <w:color w:val="1155CC"/>
                  <w:sz w:val="20"/>
                  <w:szCs w:val="20"/>
                  <w:u w:val="single"/>
                </w:rPr>
                <w:t>https://www.mifuturo.cl</w:t>
              </w:r>
            </w:hyperlink>
            <w:r>
              <w:rPr>
                <w:rFonts w:ascii="Arial" w:eastAsia="Arial" w:hAnsi="Arial" w:cs="Arial"/>
                <w:color w:val="000000"/>
                <w:sz w:val="20"/>
                <w:szCs w:val="20"/>
              </w:rPr>
              <w:t xml:space="preserve"> -&gt; Datos de carreras, empleabilidad e ingresos</w:t>
            </w:r>
          </w:p>
          <w:p w14:paraId="0594F503" w14:textId="77777777" w:rsidR="00B05213" w:rsidRDefault="00B05213">
            <w:pPr>
              <w:spacing w:line="259" w:lineRule="auto"/>
              <w:jc w:val="both"/>
              <w:rPr>
                <w:rFonts w:ascii="Arial" w:eastAsia="Arial" w:hAnsi="Arial" w:cs="Arial"/>
                <w:sz w:val="20"/>
                <w:szCs w:val="20"/>
              </w:rPr>
            </w:pPr>
          </w:p>
          <w:p w14:paraId="3E8836C7" w14:textId="77777777" w:rsidR="00B05213" w:rsidRDefault="00000000">
            <w:pPr>
              <w:numPr>
                <w:ilvl w:val="0"/>
                <w:numId w:val="5"/>
              </w:numPr>
              <w:pBdr>
                <w:top w:val="nil"/>
                <w:left w:val="nil"/>
                <w:bottom w:val="nil"/>
                <w:right w:val="nil"/>
                <w:between w:val="nil"/>
              </w:pBdr>
              <w:spacing w:line="259" w:lineRule="auto"/>
              <w:jc w:val="both"/>
              <w:rPr>
                <w:rFonts w:ascii="Arial" w:eastAsia="Arial" w:hAnsi="Arial" w:cs="Arial"/>
                <w:color w:val="000000"/>
                <w:sz w:val="20"/>
                <w:szCs w:val="20"/>
              </w:rPr>
            </w:pPr>
            <w:hyperlink r:id="rId24">
              <w:r>
                <w:rPr>
                  <w:rFonts w:ascii="Arial" w:eastAsia="Arial" w:hAnsi="Arial" w:cs="Arial"/>
                  <w:color w:val="1155CC"/>
                  <w:sz w:val="20"/>
                  <w:szCs w:val="20"/>
                  <w:u w:val="single"/>
                </w:rPr>
                <w:t>https://www.duoc.cl</w:t>
              </w:r>
            </w:hyperlink>
            <w:r>
              <w:rPr>
                <w:rFonts w:ascii="Arial" w:eastAsia="Arial" w:hAnsi="Arial" w:cs="Arial"/>
                <w:color w:val="000000"/>
                <w:sz w:val="20"/>
                <w:szCs w:val="20"/>
              </w:rPr>
              <w:t xml:space="preserve"> -&gt; Oferta académica, sedes y beneficios</w:t>
            </w:r>
          </w:p>
          <w:p w14:paraId="0AAA3D19" w14:textId="77777777" w:rsidR="00B05213" w:rsidRDefault="00B05213">
            <w:pPr>
              <w:spacing w:line="259" w:lineRule="auto"/>
              <w:jc w:val="both"/>
              <w:rPr>
                <w:rFonts w:ascii="Arial" w:eastAsia="Arial" w:hAnsi="Arial" w:cs="Arial"/>
                <w:sz w:val="20"/>
                <w:szCs w:val="20"/>
              </w:rPr>
            </w:pPr>
          </w:p>
          <w:p w14:paraId="3FF6A287" w14:textId="77777777" w:rsidR="00B05213" w:rsidRDefault="00000000">
            <w:pPr>
              <w:numPr>
                <w:ilvl w:val="0"/>
                <w:numId w:val="5"/>
              </w:numPr>
              <w:pBdr>
                <w:top w:val="nil"/>
                <w:left w:val="nil"/>
                <w:bottom w:val="nil"/>
                <w:right w:val="nil"/>
                <w:between w:val="nil"/>
              </w:pBdr>
              <w:spacing w:line="259" w:lineRule="auto"/>
              <w:jc w:val="both"/>
              <w:rPr>
                <w:rFonts w:ascii="Arial" w:eastAsia="Arial" w:hAnsi="Arial" w:cs="Arial"/>
                <w:color w:val="000000"/>
                <w:sz w:val="20"/>
                <w:szCs w:val="20"/>
              </w:rPr>
            </w:pPr>
            <w:hyperlink r:id="rId25">
              <w:r>
                <w:rPr>
                  <w:rFonts w:ascii="Arial" w:eastAsia="Arial" w:hAnsi="Arial" w:cs="Arial"/>
                  <w:color w:val="1155CC"/>
                  <w:sz w:val="20"/>
                  <w:szCs w:val="20"/>
                  <w:u w:val="single"/>
                </w:rPr>
                <w:t>https://eligecarrera.cl/aspx/Index.aspx</w:t>
              </w:r>
            </w:hyperlink>
            <w:r>
              <w:rPr>
                <w:rFonts w:ascii="Arial" w:eastAsia="Arial" w:hAnsi="Arial" w:cs="Arial"/>
                <w:color w:val="000000"/>
                <w:sz w:val="20"/>
                <w:szCs w:val="20"/>
              </w:rPr>
              <w:t xml:space="preserve"> -&gt; Datos de Beneficios y otros</w:t>
            </w:r>
          </w:p>
          <w:p w14:paraId="73C5E297" w14:textId="77777777" w:rsidR="00B05213" w:rsidRDefault="00B05213">
            <w:pPr>
              <w:spacing w:line="259" w:lineRule="auto"/>
              <w:jc w:val="both"/>
              <w:rPr>
                <w:rFonts w:ascii="Arial" w:eastAsia="Arial" w:hAnsi="Arial" w:cs="Arial"/>
                <w:color w:val="548DD4"/>
                <w:sz w:val="20"/>
                <w:szCs w:val="20"/>
              </w:rPr>
            </w:pPr>
          </w:p>
          <w:p w14:paraId="0992BAFD" w14:textId="77777777" w:rsidR="00B05213" w:rsidRDefault="00B05213">
            <w:pPr>
              <w:spacing w:line="259" w:lineRule="auto"/>
              <w:jc w:val="both"/>
              <w:rPr>
                <w:rFonts w:ascii="Arial" w:eastAsia="Arial" w:hAnsi="Arial" w:cs="Arial"/>
                <w:color w:val="548DD4"/>
                <w:sz w:val="20"/>
                <w:szCs w:val="20"/>
              </w:rPr>
            </w:pPr>
          </w:p>
          <w:p w14:paraId="5D1C2066" w14:textId="77777777" w:rsidR="00B05213" w:rsidRDefault="00B05213">
            <w:pPr>
              <w:spacing w:line="259" w:lineRule="auto"/>
              <w:jc w:val="both"/>
              <w:rPr>
                <w:rFonts w:ascii="Arial" w:eastAsia="Arial" w:hAnsi="Arial" w:cs="Arial"/>
                <w:color w:val="548DD4"/>
                <w:sz w:val="20"/>
                <w:szCs w:val="20"/>
              </w:rPr>
            </w:pPr>
          </w:p>
          <w:p w14:paraId="1B13D481" w14:textId="77777777" w:rsidR="00B05213" w:rsidRDefault="00B05213">
            <w:pPr>
              <w:pBdr>
                <w:top w:val="nil"/>
                <w:left w:val="nil"/>
                <w:bottom w:val="nil"/>
                <w:right w:val="nil"/>
                <w:between w:val="nil"/>
              </w:pBdr>
              <w:tabs>
                <w:tab w:val="center" w:pos="4419"/>
                <w:tab w:val="right" w:pos="8838"/>
              </w:tabs>
              <w:jc w:val="both"/>
              <w:rPr>
                <w:rFonts w:ascii="Arial" w:eastAsia="Arial" w:hAnsi="Arial" w:cs="Arial"/>
                <w:color w:val="1F4E79"/>
                <w:sz w:val="22"/>
                <w:szCs w:val="22"/>
              </w:rPr>
            </w:pPr>
          </w:p>
        </w:tc>
      </w:tr>
    </w:tbl>
    <w:p w14:paraId="4BB9D7FB" w14:textId="77777777" w:rsidR="00B05213" w:rsidRDefault="00B05213">
      <w:pPr>
        <w:spacing w:after="160" w:line="259" w:lineRule="auto"/>
        <w:jc w:val="both"/>
        <w:rPr>
          <w:rFonts w:ascii="Arial" w:eastAsia="Arial" w:hAnsi="Arial" w:cs="Arial"/>
          <w:color w:val="000000"/>
        </w:rPr>
      </w:pPr>
    </w:p>
    <w:sectPr w:rsidR="00B05213">
      <w:headerReference w:type="default" r:id="rId26"/>
      <w:footerReference w:type="default" r:id="rId27"/>
      <w:pgSz w:w="12240" w:h="18720"/>
      <w:pgMar w:top="1417" w:right="1701" w:bottom="1417" w:left="1701" w:header="708" w:footer="12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304A3" w14:textId="77777777" w:rsidR="00DA22DE" w:rsidRDefault="00DA22DE">
      <w:r>
        <w:separator/>
      </w:r>
    </w:p>
  </w:endnote>
  <w:endnote w:type="continuationSeparator" w:id="0">
    <w:p w14:paraId="51D93A42" w14:textId="77777777" w:rsidR="00DA22DE" w:rsidRDefault="00DA2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EC9EF44-2956-4FBC-A1ED-1A5E3035BB7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2AC6FB4-9763-4E8F-8C16-2EBB5F6F373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B5E3CED4-1BF1-4679-AE17-AF52AAD154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514D3" w14:textId="77777777" w:rsidR="00B05213" w:rsidRDefault="00000000">
    <w:pPr>
      <w:widowControl w:val="0"/>
      <w:pBdr>
        <w:top w:val="nil"/>
        <w:left w:val="nil"/>
        <w:bottom w:val="nil"/>
        <w:right w:val="nil"/>
        <w:between w:val="nil"/>
      </w:pBdr>
      <w:tabs>
        <w:tab w:val="left" w:pos="4395"/>
      </w:tabs>
      <w:spacing w:line="14" w:lineRule="auto"/>
      <w:rPr>
        <w:color w:val="000000"/>
        <w:sz w:val="20"/>
        <w:szCs w:val="20"/>
      </w:rPr>
    </w:pPr>
    <w:r>
      <w:rPr>
        <w:noProof/>
      </w:rPr>
      <mc:AlternateContent>
        <mc:Choice Requires="wpg">
          <w:drawing>
            <wp:anchor distT="0" distB="0" distL="0" distR="0" simplePos="0" relativeHeight="251659264" behindDoc="1" locked="0" layoutInCell="1" hidden="0" allowOverlap="1" wp14:anchorId="612347F8" wp14:editId="218CEFC1">
              <wp:simplePos x="0" y="0"/>
              <wp:positionH relativeFrom="column">
                <wp:posOffset>2559369</wp:posOffset>
              </wp:positionH>
              <wp:positionV relativeFrom="paragraph">
                <wp:posOffset>11380154</wp:posOffset>
              </wp:positionV>
              <wp:extent cx="207645" cy="194945"/>
              <wp:effectExtent l="0" t="0" r="0" b="0"/>
              <wp:wrapNone/>
              <wp:docPr id="1" name="Rectángulo 1"/>
              <wp:cNvGraphicFramePr/>
              <a:graphic xmlns:a="http://schemas.openxmlformats.org/drawingml/2006/main">
                <a:graphicData uri="http://schemas.microsoft.com/office/word/2010/wordprocessingShape">
                  <wps:wsp>
                    <wps:cNvSpPr/>
                    <wps:spPr>
                      <a:xfrm>
                        <a:off x="5256465" y="3696815"/>
                        <a:ext cx="179070" cy="166370"/>
                      </a:xfrm>
                      <a:prstGeom prst="rect">
                        <a:avLst/>
                      </a:prstGeom>
                      <a:noFill/>
                      <a:ln>
                        <a:noFill/>
                      </a:ln>
                    </wps:spPr>
                    <wps:txbx>
                      <w:txbxContent>
                        <w:p w14:paraId="36D67FDA" w14:textId="77777777" w:rsidR="00B05213" w:rsidRDefault="00000000">
                          <w:pPr>
                            <w:spacing w:before="12"/>
                            <w:ind w:left="40" w:firstLine="120"/>
                            <w:textDirection w:val="btLr"/>
                          </w:pPr>
                          <w:r>
                            <w:rPr>
                              <w:rFonts w:ascii="Calibri" w:eastAsia="Calibri" w:hAnsi="Calibri" w:cs="Calibri"/>
                              <w:color w:val="000000"/>
                              <w:sz w:val="20"/>
                            </w:rPr>
                            <w:t xml:space="preserve"> PAGE 5</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2559369</wp:posOffset>
              </wp:positionH>
              <wp:positionV relativeFrom="paragraph">
                <wp:posOffset>11380154</wp:posOffset>
              </wp:positionV>
              <wp:extent cx="207645" cy="19494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07645" cy="19494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82422" w14:textId="77777777" w:rsidR="00DA22DE" w:rsidRDefault="00DA22DE">
      <w:r>
        <w:separator/>
      </w:r>
    </w:p>
  </w:footnote>
  <w:footnote w:type="continuationSeparator" w:id="0">
    <w:p w14:paraId="3E435788" w14:textId="77777777" w:rsidR="00DA22DE" w:rsidRDefault="00DA22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56999" w14:textId="77777777" w:rsidR="00B05213" w:rsidRDefault="00B05213">
    <w:pPr>
      <w:pBdr>
        <w:top w:val="nil"/>
        <w:left w:val="nil"/>
        <w:bottom w:val="nil"/>
        <w:right w:val="nil"/>
        <w:between w:val="nil"/>
      </w:pBdr>
      <w:tabs>
        <w:tab w:val="center" w:pos="4419"/>
        <w:tab w:val="right" w:pos="8838"/>
        <w:tab w:val="left" w:pos="4335"/>
      </w:tabs>
      <w:rPr>
        <w:color w:val="000000"/>
      </w:rPr>
    </w:pPr>
  </w:p>
  <w:p w14:paraId="64C0CD79" w14:textId="77777777" w:rsidR="00B05213" w:rsidRDefault="00000000">
    <w:pPr>
      <w:pBdr>
        <w:top w:val="nil"/>
        <w:left w:val="nil"/>
        <w:bottom w:val="nil"/>
        <w:right w:val="nil"/>
        <w:between w:val="nil"/>
      </w:pBdr>
      <w:tabs>
        <w:tab w:val="center" w:pos="4419"/>
        <w:tab w:val="right" w:pos="8838"/>
        <w:tab w:val="left" w:pos="4335"/>
      </w:tabs>
      <w:ind w:left="-284"/>
      <w:rPr>
        <w:color w:val="000000"/>
      </w:rPr>
    </w:pPr>
    <w:r>
      <w:rPr>
        <w:color w:val="000000"/>
      </w:rPr>
      <w:t xml:space="preserve">   </w:t>
    </w:r>
    <w:r>
      <w:rPr>
        <w:noProof/>
        <w:color w:val="000000"/>
      </w:rPr>
      <w:drawing>
        <wp:inline distT="0" distB="0" distL="0" distR="0" wp14:anchorId="22071480" wp14:editId="04AA48E5">
          <wp:extent cx="1869144" cy="498662"/>
          <wp:effectExtent l="0" t="0" r="0" b="0"/>
          <wp:docPr id="2" name="image2.jpg" descr="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jpg" descr="Texto&#10;&#10;Descripción generada automáticamente con confianza media"/>
                  <pic:cNvPicPr preferRelativeResize="0"/>
                </pic:nvPicPr>
                <pic:blipFill>
                  <a:blip r:embed="rId1"/>
                  <a:srcRect/>
                  <a:stretch>
                    <a:fillRect/>
                  </a:stretch>
                </pic:blipFill>
                <pic:spPr>
                  <a:xfrm>
                    <a:off x="0" y="0"/>
                    <a:ext cx="1869144" cy="498662"/>
                  </a:xfrm>
                  <a:prstGeom prst="rect">
                    <a:avLst/>
                  </a:prstGeom>
                  <a:ln/>
                </pic:spPr>
              </pic:pic>
            </a:graphicData>
          </a:graphic>
        </wp:inline>
      </w:drawing>
    </w:r>
    <w:r>
      <w:rPr>
        <w:color w:val="000000"/>
      </w:rPr>
      <w:t xml:space="preserve">                                           </w:t>
    </w:r>
    <w:r>
      <w:rPr>
        <w:color w:val="000000"/>
      </w:rPr>
      <w:tab/>
    </w:r>
    <w:r>
      <w:rPr>
        <w:noProof/>
      </w:rPr>
      <w:drawing>
        <wp:anchor distT="0" distB="0" distL="114300" distR="114300" simplePos="0" relativeHeight="251658240" behindDoc="0" locked="0" layoutInCell="1" hidden="0" allowOverlap="1" wp14:anchorId="13BB3D3B" wp14:editId="1128B137">
          <wp:simplePos x="0" y="0"/>
          <wp:positionH relativeFrom="column">
            <wp:posOffset>3853179</wp:posOffset>
          </wp:positionH>
          <wp:positionV relativeFrom="paragraph">
            <wp:posOffset>73660</wp:posOffset>
          </wp:positionV>
          <wp:extent cx="1873250" cy="37338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873250" cy="3733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0D43"/>
    <w:multiLevelType w:val="multilevel"/>
    <w:tmpl w:val="FCC81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3D5440"/>
    <w:multiLevelType w:val="multilevel"/>
    <w:tmpl w:val="D674AD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51D3C22"/>
    <w:multiLevelType w:val="multilevel"/>
    <w:tmpl w:val="9692C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D63588"/>
    <w:multiLevelType w:val="multilevel"/>
    <w:tmpl w:val="D6286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940971"/>
    <w:multiLevelType w:val="multilevel"/>
    <w:tmpl w:val="CCA68D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48456B6"/>
    <w:multiLevelType w:val="multilevel"/>
    <w:tmpl w:val="746CB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4777131">
    <w:abstractNumId w:val="2"/>
  </w:num>
  <w:num w:numId="2" w16cid:durableId="1640646657">
    <w:abstractNumId w:val="4"/>
  </w:num>
  <w:num w:numId="3" w16cid:durableId="1575315396">
    <w:abstractNumId w:val="3"/>
  </w:num>
  <w:num w:numId="4" w16cid:durableId="1463232389">
    <w:abstractNumId w:val="5"/>
  </w:num>
  <w:num w:numId="5" w16cid:durableId="910769648">
    <w:abstractNumId w:val="1"/>
  </w:num>
  <w:num w:numId="6" w16cid:durableId="961304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5213"/>
    <w:rsid w:val="002A58D4"/>
    <w:rsid w:val="00587991"/>
    <w:rsid w:val="0082427D"/>
    <w:rsid w:val="00B05213"/>
    <w:rsid w:val="00DA22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7854B"/>
  <w15:docId w15:val="{78E79058-3CE9-4CC8-AAE9-41715A21F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Ttulo2">
    <w:name w:val="heading 2"/>
    <w:basedOn w:val="Normal"/>
    <w:next w:val="Normal"/>
    <w:uiPriority w:val="9"/>
    <w:unhideWhenUsed/>
    <w:qFormat/>
    <w:pPr>
      <w:outlineLvl w:val="1"/>
    </w:pPr>
    <w:rPr>
      <w:b/>
      <w:bCs/>
      <w:sz w:val="36"/>
      <w:szCs w:val="36"/>
    </w:rPr>
  </w:style>
  <w:style w:type="paragraph" w:styleId="Ttulo3">
    <w:name w:val="heading 3"/>
    <w:basedOn w:val="Normal"/>
    <w:next w:val="Normal"/>
    <w:uiPriority w:val="9"/>
    <w:unhideWhenUsed/>
    <w:qFormat/>
    <w:pPr>
      <w:outlineLvl w:val="2"/>
    </w:pPr>
    <w:rPr>
      <w:b/>
      <w:bCs/>
      <w:sz w:val="27"/>
      <w:szCs w:val="27"/>
    </w:rPr>
  </w:style>
  <w:style w:type="paragraph" w:styleId="Ttulo4">
    <w:name w:val="heading 4"/>
    <w:basedOn w:val="Normal"/>
    <w:next w:val="Normal"/>
    <w:uiPriority w:val="9"/>
    <w:unhideWhenUsed/>
    <w:qFormat/>
    <w:pPr>
      <w:widowControl w:val="0"/>
      <w:ind w:left="1561"/>
      <w:outlineLvl w:val="3"/>
    </w:pPr>
    <w:rPr>
      <w:rFonts w:ascii="Arial" w:eastAsia="Arial" w:hAnsi="Arial" w:cs="Arial"/>
      <w:sz w:val="31"/>
      <w:szCs w:val="31"/>
    </w:rPr>
  </w:style>
  <w:style w:type="paragraph" w:styleId="Ttulo5">
    <w:name w:val="heading 5"/>
    <w:basedOn w:val="Normal"/>
    <w:next w:val="Normal"/>
    <w:uiPriority w:val="9"/>
    <w:semiHidden/>
    <w:unhideWhenUsed/>
    <w:qFormat/>
    <w:pPr>
      <w:keepNext/>
      <w:keepLines/>
      <w:spacing w:before="40"/>
      <w:outlineLvl w:val="4"/>
    </w:pPr>
    <w:rPr>
      <w:rFonts w:ascii="Calibri" w:eastAsia="Calibri" w:hAnsi="Calibri" w:cs="Calibri"/>
      <w:color w:val="2F5496"/>
    </w:rPr>
  </w:style>
  <w:style w:type="paragraph" w:styleId="Ttulo6">
    <w:name w:val="heading 6"/>
    <w:basedOn w:val="Normal"/>
    <w:next w:val="Normal"/>
    <w:uiPriority w:val="9"/>
    <w:semiHidden/>
    <w:unhideWhenUsed/>
    <w:qFormat/>
    <w:pPr>
      <w:keepNext/>
      <w:keepLines/>
      <w:spacing w:before="40"/>
      <w:outlineLvl w:val="5"/>
    </w:pPr>
    <w:rPr>
      <w:rFonts w:ascii="Calibri" w:eastAsia="Calibri" w:hAnsi="Calibri" w:cs="Calibri"/>
      <w:color w:val="1F386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rPr>
      <w:rFonts w:ascii="Arial" w:eastAsia="Arial" w:hAnsi="Arial" w:cs="Arial"/>
      <w:b/>
      <w:bCs/>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futuro.cl/" TargetMode="External"/><Relationship Id="rId13" Type="http://schemas.openxmlformats.org/officeDocument/2006/relationships/hyperlink" Target="https://drive.google.com/file/d/1aEdhIYqgUtvEGYl8WO9ViD9JIZOCFIuT/view?usp=sharing" TargetMode="External"/><Relationship Id="rId18" Type="http://schemas.openxmlformats.org/officeDocument/2006/relationships/hyperlink" Target="https://drive.google.com/file/d/1VtYw-hu3BWETItguavw1cKn-3KDyc-J2/view?usp=drive_link"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rive.google.com/file/d/1lG4FyMY8L9OzFq0PlQ2eQoj-05O_hoF9/view?usp=drive_link" TargetMode="External"/><Relationship Id="rId7" Type="http://schemas.openxmlformats.org/officeDocument/2006/relationships/endnotes" Target="endnotes.xml"/><Relationship Id="rId12" Type="http://schemas.openxmlformats.org/officeDocument/2006/relationships/hyperlink" Target="https://drive.google.com/file/d/1kzUAYaJ-C4IdO_BLxmEbqZZHuvyskJfx/view" TargetMode="External"/><Relationship Id="rId17" Type="http://schemas.openxmlformats.org/officeDocument/2006/relationships/hyperlink" Target="https://drive.google.com/file/d/1QAeFmWWaY8Zp6M_D79hzTgDgFArDGZm5/view?usp=sharing" TargetMode="External"/><Relationship Id="rId25" Type="http://schemas.openxmlformats.org/officeDocument/2006/relationships/hyperlink" Target="https://eligecarrera.cl/aspx/Index.aspx" TargetMode="External"/><Relationship Id="rId2" Type="http://schemas.openxmlformats.org/officeDocument/2006/relationships/numbering" Target="numbering.xml"/><Relationship Id="rId16" Type="http://schemas.openxmlformats.org/officeDocument/2006/relationships/hyperlink" Target="https://github.com/mariamartinezc/Proyecto-TALLER-APLICADO-DE-PROGRAMACION" TargetMode="External"/><Relationship Id="rId20" Type="http://schemas.openxmlformats.org/officeDocument/2006/relationships/hyperlink" Target="https://docs.google.com/document/d/1Juu8_tolq_Evyq3fxgWETAoOVS0CvKD_/edit?usp=sharing&amp;ouid=110587872358628001984&amp;rtpof=true&amp;sd=tru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i9r0V8FE9YA_6Vf36fzlxuo3mZFIdXp_/view?usp=drive_link" TargetMode="External"/><Relationship Id="rId24" Type="http://schemas.openxmlformats.org/officeDocument/2006/relationships/hyperlink" Target="https://www.duoc.cl" TargetMode="External"/><Relationship Id="rId5" Type="http://schemas.openxmlformats.org/officeDocument/2006/relationships/webSettings" Target="webSettings.xml"/><Relationship Id="rId15" Type="http://schemas.openxmlformats.org/officeDocument/2006/relationships/hyperlink" Target="https://drive.google.com/file/d/1HNNZQ6rXcy6jPLZvhz8wDT9qeVYHcOln/view?usp=drive_link" TargetMode="External"/><Relationship Id="rId23" Type="http://schemas.openxmlformats.org/officeDocument/2006/relationships/hyperlink" Target="https://www.mifuturo.cl" TargetMode="External"/><Relationship Id="rId28" Type="http://schemas.openxmlformats.org/officeDocument/2006/relationships/fontTable" Target="fontTable.xml"/><Relationship Id="rId10" Type="http://schemas.openxmlformats.org/officeDocument/2006/relationships/hyperlink" Target="https://docs.google.com/document/d/1595RBSQIi64dByzYlH9kAYqmtojf0zpk/edit?usp=sharing&amp;ouid=110587872358628001984&amp;rtpof=true&amp;sd=true" TargetMode="External"/><Relationship Id="rId19" Type="http://schemas.openxmlformats.org/officeDocument/2006/relationships/hyperlink" Target="https://docs.google.com/document/d/18H396iuxjMmj82YyxbxwpCM3qA_73_yr/edit?usp=sharing&amp;ouid=110587872358628001984&amp;rtpof=true&amp;sd=true" TargetMode="External"/><Relationship Id="rId4" Type="http://schemas.openxmlformats.org/officeDocument/2006/relationships/settings" Target="settings.xml"/><Relationship Id="rId9" Type="http://schemas.openxmlformats.org/officeDocument/2006/relationships/hyperlink" Target="https://draw.io/" TargetMode="External"/><Relationship Id="rId14" Type="http://schemas.openxmlformats.org/officeDocument/2006/relationships/hyperlink" Target="https://drive.google.com/file/d/1Ss65M-wY_yMbRKeOiddgPeaxxSdlzrxV/view?usp=sharing" TargetMode="External"/><Relationship Id="rId22" Type="http://schemas.openxmlformats.org/officeDocument/2006/relationships/hyperlink" Target="https://drive.google.com/file/d/1fLj_vzK6n30_gYBDah4mjnr5zXlRvU-N/view?usp=drive_link" TargetMode="External"/><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R3EKPFPRKCjCsiSiw+hx+0uiwQ==">CgMxLjAyDmgubW56Y3B1dHJqazMxMg5oLm5sanR6eXRrcW5yMTgAajcKFHN1Z2dlc3QucDRlajlnYnF5endqEh9NYXJpYSBQYXRyaWNpYSBNYXJ0aW5leiBDYWJyZXJhajcKFHN1Z2dlc3QuM2FvcHhwZDloazRvEh9NYXJpYSBQYXRyaWNpYSBNYXJ0aW5leiBDYWJyZXJhajYKE3N1Z2dlc3QuaG92cmx1dWIzMTESH01hcmlhIFBhdHJpY2lhIE1hcnRpbmV6IENhYnJlcmFyITFUbENmcFJWNVB6MXVxbHdVOHI2NVJNNHZhUVV0c090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4256</Words>
  <Characters>23413</Characters>
  <Application>Microsoft Office Word</Application>
  <DocSecurity>0</DocSecurity>
  <Lines>195</Lines>
  <Paragraphs>55</Paragraphs>
  <ScaleCrop>false</ScaleCrop>
  <Company/>
  <LinksUpToDate>false</LinksUpToDate>
  <CharactersWithSpaces>27614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Mp. Martinez</cp:lastModifiedBy>
  <cp:revision>3</cp:revision>
  <dcterms:created xsi:type="dcterms:W3CDTF">2026-07-10T02:01:00Z</dcterms:created>
  <dcterms:modified xsi:type="dcterms:W3CDTF">2026-07-10T02:07:00Z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