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1381" w14:textId="77777777" w:rsidR="0050168C" w:rsidRDefault="00000000" w:rsidP="00886369">
      <w:pPr>
        <w:pBdr>
          <w:top w:val="nil"/>
          <w:left w:val="nil"/>
          <w:bottom w:val="nil"/>
          <w:right w:val="nil"/>
          <w:between w:val="nil"/>
        </w:pBdr>
        <w:tabs>
          <w:tab w:val="center" w:pos="4680"/>
          <w:tab w:val="right" w:pos="9360"/>
        </w:tabs>
        <w:spacing w:before="1560" w:after="0" w:line="240" w:lineRule="auto"/>
        <w:ind w:left="0"/>
        <w:jc w:val="right"/>
        <w:rPr>
          <w:rFonts w:ascii="Arial Black" w:eastAsia="Arial Black" w:hAnsi="Arial Black" w:cs="Arial Black"/>
          <w:color w:val="000000"/>
          <w:sz w:val="68"/>
          <w:szCs w:val="68"/>
        </w:rPr>
      </w:pPr>
      <w:r>
        <w:rPr>
          <w:rFonts w:ascii="Arial Black" w:eastAsia="Arial Black" w:hAnsi="Arial Black" w:cs="Arial Black"/>
          <w:color w:val="000000"/>
          <w:sz w:val="68"/>
          <w:szCs w:val="68"/>
        </w:rPr>
        <w:t>Informe Final del Proyecto</w:t>
      </w:r>
    </w:p>
    <w:p w14:paraId="403F17CD" w14:textId="77777777" w:rsidR="0050168C" w:rsidRDefault="0050168C" w:rsidP="00886369">
      <w:pPr>
        <w:pBdr>
          <w:top w:val="nil"/>
          <w:left w:val="nil"/>
          <w:bottom w:val="nil"/>
          <w:right w:val="nil"/>
          <w:between w:val="nil"/>
        </w:pBdr>
        <w:tabs>
          <w:tab w:val="center" w:pos="4680"/>
          <w:tab w:val="right" w:pos="9360"/>
        </w:tabs>
        <w:spacing w:before="1560" w:after="0" w:line="240" w:lineRule="auto"/>
        <w:ind w:left="0"/>
        <w:jc w:val="both"/>
        <w:rPr>
          <w:rFonts w:ascii="Arial Black" w:eastAsia="Arial Black" w:hAnsi="Arial Black" w:cs="Arial Black"/>
          <w:color w:val="000000"/>
          <w:sz w:val="68"/>
          <w:szCs w:val="68"/>
        </w:rPr>
      </w:pPr>
    </w:p>
    <w:p w14:paraId="4F80E871" w14:textId="77777777" w:rsidR="0050168C" w:rsidRDefault="00000000" w:rsidP="00886369">
      <w:pPr>
        <w:pBdr>
          <w:top w:val="nil"/>
          <w:left w:val="nil"/>
          <w:bottom w:val="nil"/>
          <w:right w:val="nil"/>
          <w:between w:val="nil"/>
        </w:pBdr>
        <w:tabs>
          <w:tab w:val="center" w:pos="4680"/>
          <w:tab w:val="right" w:pos="9360"/>
          <w:tab w:val="left" w:pos="2865"/>
        </w:tabs>
        <w:spacing w:before="1280"/>
        <w:ind w:left="0"/>
        <w:jc w:val="both"/>
        <w:rPr>
          <w:color w:val="000000"/>
        </w:rPr>
        <w:sectPr w:rsidR="0050168C">
          <w:headerReference w:type="default" r:id="rId8"/>
          <w:footerReference w:type="default" r:id="rId9"/>
          <w:headerReference w:type="first" r:id="rId10"/>
          <w:footerReference w:type="first" r:id="rId11"/>
          <w:pgSz w:w="12240" w:h="15840"/>
          <w:pgMar w:top="2160" w:right="1440" w:bottom="1800" w:left="1440" w:header="720" w:footer="720" w:gutter="0"/>
          <w:pgNumType w:start="1"/>
          <w:cols w:space="720"/>
        </w:sectPr>
      </w:pPr>
      <w:bookmarkStart w:id="0" w:name="_heading=h.a84e2m5ppmk3" w:colFirst="0" w:colLast="0"/>
      <w:bookmarkEnd w:id="0"/>
      <w:r>
        <w:rPr>
          <w:color w:val="000000"/>
        </w:rPr>
        <w:tab/>
      </w:r>
      <w:r>
        <w:rPr>
          <w:color w:val="000000"/>
        </w:rPr>
        <w:tab/>
      </w:r>
    </w:p>
    <w:p w14:paraId="1F621025" w14:textId="77777777" w:rsidR="0050168C" w:rsidRDefault="00000000" w:rsidP="00886369">
      <w:pPr>
        <w:spacing w:line="400" w:lineRule="auto"/>
        <w:ind w:firstLine="720"/>
        <w:jc w:val="both"/>
        <w:rPr>
          <w:rFonts w:ascii="Arial Black" w:eastAsia="Arial Black" w:hAnsi="Arial Black" w:cs="Arial Black"/>
          <w:sz w:val="32"/>
          <w:szCs w:val="32"/>
        </w:rPr>
      </w:pPr>
      <w:r>
        <w:rPr>
          <w:rFonts w:ascii="Arial Black" w:eastAsia="Arial Black" w:hAnsi="Arial Black" w:cs="Arial Black"/>
          <w:sz w:val="32"/>
          <w:szCs w:val="32"/>
        </w:rPr>
        <w:lastRenderedPageBreak/>
        <w:t>Tabla de Contenidos</w:t>
      </w:r>
    </w:p>
    <w:sdt>
      <w:sdtPr>
        <w:id w:val="-596369572"/>
        <w:docPartObj>
          <w:docPartGallery w:val="Table of Contents"/>
          <w:docPartUnique/>
        </w:docPartObj>
      </w:sdtPr>
      <w:sdtContent>
        <w:p w14:paraId="10120DCC"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byygaq7xh21r">
            <w:r w:rsidR="0050168C">
              <w:rPr>
                <w:color w:val="000000"/>
              </w:rPr>
              <w:t>Introducción</w:t>
            </w:r>
            <w:r w:rsidR="0050168C">
              <w:rPr>
                <w:color w:val="000000"/>
              </w:rPr>
              <w:tab/>
              <w:t>1</w:t>
            </w:r>
          </w:hyperlink>
        </w:p>
        <w:p w14:paraId="1FA800FC" w14:textId="77777777" w:rsidR="0050168C" w:rsidRDefault="0050168C"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w753z3nhp1iv">
            <w:r>
              <w:rPr>
                <w:color w:val="000000"/>
              </w:rPr>
              <w:t>Uso del Informe de Cierre de Proyecto</w:t>
            </w:r>
            <w:r>
              <w:rPr>
                <w:color w:val="000000"/>
              </w:rPr>
              <w:tab/>
              <w:t>1</w:t>
            </w:r>
          </w:hyperlink>
        </w:p>
        <w:p w14:paraId="0B3A8E07" w14:textId="77777777" w:rsidR="0050168C" w:rsidRDefault="0050168C"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4y6yjwj1m0qm">
            <w:r>
              <w:rPr>
                <w:color w:val="000000"/>
              </w:rPr>
              <w:t>Sección 1</w:t>
            </w:r>
          </w:hyperlink>
          <w:hyperlink w:anchor="_heading=h.4y6yjwj1m0qm">
            <w:r>
              <w:rPr>
                <w:rFonts w:ascii="Calibri" w:eastAsia="Calibri" w:hAnsi="Calibri" w:cs="Calibri"/>
                <w:color w:val="000000"/>
                <w:sz w:val="22"/>
                <w:szCs w:val="22"/>
              </w:rPr>
              <w:tab/>
            </w:r>
          </w:hyperlink>
          <w:r w:rsidR="00000000">
            <w:fldChar w:fldCharType="begin"/>
          </w:r>
          <w:r w:rsidR="00000000">
            <w:instrText xml:space="preserve"> PAGEREF _heading=h.4y6yjwj1m0qm \h </w:instrText>
          </w:r>
          <w:r w:rsidR="00000000">
            <w:fldChar w:fldCharType="separate"/>
          </w:r>
          <w:r w:rsidR="00000000">
            <w:rPr>
              <w:color w:val="000000"/>
            </w:rPr>
            <w:t>Información General</w:t>
          </w:r>
          <w:r w:rsidR="00000000">
            <w:rPr>
              <w:color w:val="000000"/>
            </w:rPr>
            <w:tab/>
            <w:t>2</w:t>
          </w:r>
          <w:r w:rsidR="00000000">
            <w:fldChar w:fldCharType="end"/>
          </w:r>
        </w:p>
        <w:p w14:paraId="60676B26" w14:textId="77777777" w:rsidR="0050168C" w:rsidRDefault="0050168C"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n2ltqnic19u4">
            <w:r>
              <w:rPr>
                <w:color w:val="000000"/>
              </w:rPr>
              <w:t>Sección 2</w:t>
            </w:r>
          </w:hyperlink>
          <w:hyperlink w:anchor="_heading=h.n2ltqnic19u4">
            <w:r>
              <w:rPr>
                <w:rFonts w:ascii="Calibri" w:eastAsia="Calibri" w:hAnsi="Calibri" w:cs="Calibri"/>
                <w:color w:val="000000"/>
                <w:sz w:val="22"/>
                <w:szCs w:val="22"/>
              </w:rPr>
              <w:tab/>
            </w:r>
          </w:hyperlink>
          <w:r w:rsidR="00000000">
            <w:fldChar w:fldCharType="begin"/>
          </w:r>
          <w:r w:rsidR="00000000">
            <w:instrText xml:space="preserve"> PAGEREF _heading=h.n2ltqnic19u4 \h </w:instrText>
          </w:r>
          <w:r w:rsidR="00000000">
            <w:fldChar w:fldCharType="separate"/>
          </w:r>
          <w:r w:rsidR="00000000">
            <w:rPr>
              <w:color w:val="000000"/>
            </w:rPr>
            <w:t>Lista de Verificación de Aceptación Final</w:t>
          </w:r>
          <w:r w:rsidR="00000000">
            <w:rPr>
              <w:color w:val="000000"/>
            </w:rPr>
            <w:tab/>
            <w:t>2</w:t>
          </w:r>
          <w:r w:rsidR="00000000">
            <w:fldChar w:fldCharType="end"/>
          </w:r>
        </w:p>
        <w:p w14:paraId="7A866B04" w14:textId="77777777" w:rsidR="0050168C" w:rsidRDefault="0050168C"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rof92q4m6g6">
            <w:r>
              <w:rPr>
                <w:color w:val="000000"/>
              </w:rPr>
              <w:t>Sección 3</w:t>
            </w:r>
          </w:hyperlink>
          <w:hyperlink w:anchor="_heading=h.rof92q4m6g6">
            <w:r>
              <w:rPr>
                <w:rFonts w:ascii="Calibri" w:eastAsia="Calibri" w:hAnsi="Calibri" w:cs="Calibri"/>
                <w:color w:val="000000"/>
                <w:sz w:val="22"/>
                <w:szCs w:val="22"/>
              </w:rPr>
              <w:tab/>
            </w:r>
          </w:hyperlink>
          <w:r w:rsidR="00000000">
            <w:fldChar w:fldCharType="begin"/>
          </w:r>
          <w:r w:rsidR="00000000">
            <w:instrText xml:space="preserve"> PAGEREF _heading=h.rof92q4m6g6 \h </w:instrText>
          </w:r>
          <w:r w:rsidR="00000000">
            <w:fldChar w:fldCharType="separate"/>
          </w:r>
          <w:r w:rsidR="00000000">
            <w:rPr>
              <w:color w:val="000000"/>
            </w:rPr>
            <w:t>Lista de Verificación de los Artefactos del Proyecto</w:t>
          </w:r>
          <w:r w:rsidR="00000000">
            <w:rPr>
              <w:color w:val="000000"/>
            </w:rPr>
            <w:tab/>
            <w:t>3</w:t>
          </w:r>
          <w:r w:rsidR="00000000">
            <w:fldChar w:fldCharType="end"/>
          </w:r>
        </w:p>
        <w:p w14:paraId="11C46CF8" w14:textId="77777777" w:rsidR="0050168C" w:rsidRDefault="0050168C"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44oirenzp607">
            <w:r>
              <w:rPr>
                <w:color w:val="000000"/>
              </w:rPr>
              <w:t>Sección 4</w:t>
            </w:r>
          </w:hyperlink>
          <w:hyperlink w:anchor="_heading=h.44oirenzp607">
            <w:r>
              <w:rPr>
                <w:rFonts w:ascii="Calibri" w:eastAsia="Calibri" w:hAnsi="Calibri" w:cs="Calibri"/>
                <w:color w:val="000000"/>
                <w:sz w:val="22"/>
                <w:szCs w:val="22"/>
              </w:rPr>
              <w:tab/>
            </w:r>
          </w:hyperlink>
          <w:r w:rsidR="00000000">
            <w:fldChar w:fldCharType="begin"/>
          </w:r>
          <w:r w:rsidR="00000000">
            <w:instrText xml:space="preserve"> PAGEREF _heading=h.44oirenzp607 \h </w:instrText>
          </w:r>
          <w:r w:rsidR="00000000">
            <w:fldChar w:fldCharType="separate"/>
          </w:r>
          <w:r w:rsidR="00000000">
            <w:rPr>
              <w:color w:val="000000"/>
            </w:rPr>
            <w:t>Recursos</w:t>
          </w:r>
          <w:r w:rsidR="00000000">
            <w:rPr>
              <w:color w:val="000000"/>
            </w:rPr>
            <w:tab/>
            <w:t>4</w:t>
          </w:r>
          <w:r w:rsidR="00000000">
            <w:fldChar w:fldCharType="end"/>
          </w:r>
        </w:p>
        <w:p w14:paraId="37952AF4" w14:textId="77777777" w:rsidR="0050168C" w:rsidRDefault="0050168C"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c9i6qm33ex8a">
            <w:r>
              <w:rPr>
                <w:color w:val="000000"/>
              </w:rPr>
              <w:t>Sección 5</w:t>
            </w:r>
          </w:hyperlink>
          <w:hyperlink w:anchor="_heading=h.c9i6qm33ex8a">
            <w:r>
              <w:rPr>
                <w:rFonts w:ascii="Calibri" w:eastAsia="Calibri" w:hAnsi="Calibri" w:cs="Calibri"/>
                <w:color w:val="000000"/>
                <w:sz w:val="22"/>
                <w:szCs w:val="22"/>
              </w:rPr>
              <w:tab/>
            </w:r>
          </w:hyperlink>
          <w:r w:rsidR="00000000">
            <w:fldChar w:fldCharType="begin"/>
          </w:r>
          <w:r w:rsidR="00000000">
            <w:instrText xml:space="preserve"> PAGEREF _heading=h.c9i6qm33ex8a \h </w:instrText>
          </w:r>
          <w:r w:rsidR="00000000">
            <w:fldChar w:fldCharType="separate"/>
          </w:r>
          <w:r w:rsidR="00000000">
            <w:rPr>
              <w:color w:val="000000"/>
            </w:rPr>
            <w:t>Lecciones Aprendidas</w:t>
          </w:r>
          <w:r w:rsidR="00000000">
            <w:rPr>
              <w:color w:val="000000"/>
            </w:rPr>
            <w:tab/>
            <w:t>4</w:t>
          </w:r>
          <w:r w:rsidR="00000000">
            <w:fldChar w:fldCharType="end"/>
          </w:r>
        </w:p>
        <w:p w14:paraId="709DA9B4" w14:textId="77777777" w:rsidR="0050168C" w:rsidRDefault="0050168C"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hyperlink w:anchor="_heading=h.s10du4kpwdzn">
            <w:r>
              <w:rPr>
                <w:color w:val="000000"/>
              </w:rPr>
              <w:t>Sección 6</w:t>
            </w:r>
          </w:hyperlink>
          <w:hyperlink w:anchor="_heading=h.s10du4kpwdzn">
            <w:r>
              <w:rPr>
                <w:rFonts w:ascii="Calibri" w:eastAsia="Calibri" w:hAnsi="Calibri" w:cs="Calibri"/>
                <w:color w:val="000000"/>
                <w:sz w:val="22"/>
                <w:szCs w:val="22"/>
              </w:rPr>
              <w:tab/>
            </w:r>
          </w:hyperlink>
          <w:r w:rsidR="00000000">
            <w:fldChar w:fldCharType="begin"/>
          </w:r>
          <w:r w:rsidR="00000000">
            <w:instrText xml:space="preserve"> PAGEREF _heading=h.s10du4kpwdzn \h </w:instrText>
          </w:r>
          <w:r w:rsidR="00000000">
            <w:fldChar w:fldCharType="separate"/>
          </w:r>
          <w:r w:rsidR="00000000">
            <w:rPr>
              <w:color w:val="000000"/>
            </w:rPr>
            <w:t>Planes Post-Implantación</w:t>
          </w:r>
          <w:r w:rsidR="00000000">
            <w:rPr>
              <w:color w:val="000000"/>
            </w:rPr>
            <w:tab/>
            <w:t>4</w:t>
          </w:r>
          <w:r w:rsidR="00000000">
            <w:fldChar w:fldCharType="end"/>
          </w:r>
        </w:p>
        <w:p w14:paraId="6B846123" w14:textId="77777777" w:rsidR="0050168C" w:rsidRDefault="00000000" w:rsidP="00886369">
          <w:pPr>
            <w:pBdr>
              <w:top w:val="nil"/>
              <w:left w:val="nil"/>
              <w:bottom w:val="nil"/>
              <w:right w:val="nil"/>
              <w:between w:val="nil"/>
            </w:pBdr>
            <w:tabs>
              <w:tab w:val="left" w:pos="2160"/>
              <w:tab w:val="right" w:pos="8280"/>
            </w:tabs>
            <w:spacing w:before="100" w:after="100"/>
            <w:ind w:left="1080"/>
            <w:jc w:val="both"/>
            <w:rPr>
              <w:rFonts w:ascii="Calibri" w:eastAsia="Calibri" w:hAnsi="Calibri" w:cs="Calibri"/>
              <w:color w:val="000000"/>
              <w:sz w:val="22"/>
              <w:szCs w:val="22"/>
            </w:rPr>
          </w:pPr>
          <w:r>
            <w:t>Sección 7</w:t>
          </w:r>
          <w:r>
            <w:rPr>
              <w:rFonts w:ascii="Calibri" w:eastAsia="Calibri" w:hAnsi="Calibri" w:cs="Calibri"/>
              <w:sz w:val="22"/>
              <w:szCs w:val="22"/>
            </w:rPr>
            <w:tab/>
          </w:r>
          <w:r>
            <w:t>No Conformidades Abiertas</w:t>
          </w:r>
          <w:r>
            <w:tab/>
            <w:t>4</w:t>
          </w:r>
        </w:p>
        <w:p w14:paraId="508F7A91" w14:textId="77777777" w:rsidR="0050168C" w:rsidRDefault="00000000" w:rsidP="00886369">
          <w:pPr>
            <w:ind w:firstLine="720"/>
            <w:jc w:val="both"/>
          </w:pPr>
          <w:r>
            <w:fldChar w:fldCharType="end"/>
          </w:r>
        </w:p>
      </w:sdtContent>
    </w:sdt>
    <w:p w14:paraId="2B5DFA73" w14:textId="77777777" w:rsidR="0050168C" w:rsidRDefault="0050168C" w:rsidP="00886369">
      <w:pPr>
        <w:ind w:firstLine="720"/>
        <w:jc w:val="both"/>
        <w:rPr>
          <w:b/>
          <w:bCs/>
          <w:i/>
          <w:iCs/>
        </w:rPr>
        <w:sectPr w:rsidR="0050168C">
          <w:headerReference w:type="default" r:id="rId12"/>
          <w:footerReference w:type="default" r:id="rId13"/>
          <w:headerReference w:type="first" r:id="rId14"/>
          <w:footerReference w:type="first" r:id="rId15"/>
          <w:pgSz w:w="12240" w:h="15840"/>
          <w:pgMar w:top="1440" w:right="1440" w:bottom="1440" w:left="1440" w:header="547" w:footer="360" w:gutter="0"/>
          <w:pgNumType w:start="1"/>
          <w:cols w:space="720"/>
        </w:sectPr>
      </w:pPr>
    </w:p>
    <w:p w14:paraId="4F5DC539" w14:textId="77777777" w:rsidR="0050168C" w:rsidRDefault="00000000" w:rsidP="00886369">
      <w:pPr>
        <w:pStyle w:val="Ttulo1"/>
        <w:jc w:val="both"/>
      </w:pPr>
      <w:bookmarkStart w:id="1" w:name="_heading=h.byygaq7xh21r" w:colFirst="0" w:colLast="0"/>
      <w:bookmarkEnd w:id="1"/>
      <w:r>
        <w:lastRenderedPageBreak/>
        <w:t>Introducción</w:t>
      </w:r>
    </w:p>
    <w:p w14:paraId="3A8A1013" w14:textId="77777777" w:rsidR="00D46F33" w:rsidRPr="00D46F33" w:rsidRDefault="00D46F33" w:rsidP="00D46F33">
      <w:pPr>
        <w:ind w:left="0"/>
        <w:jc w:val="both"/>
        <w:rPr>
          <w:lang w:val="es-CL"/>
        </w:rPr>
      </w:pPr>
      <w:r w:rsidRPr="00D46F33">
        <w:rPr>
          <w:lang w:val="es-CL"/>
        </w:rPr>
        <w:t>El presente documento constituye el Informe de Cierre del Proyecto "Elige tu Futuro", un portal web interactivo de orientación vocacional y educacional desarrollado para el Ministerio de Educación de Chile, en colaboración con la institución Duoc UC.</w:t>
      </w:r>
    </w:p>
    <w:p w14:paraId="5D978D61" w14:textId="77777777" w:rsidR="00D46F33" w:rsidRPr="00D46F33" w:rsidRDefault="00D46F33" w:rsidP="00D46F33">
      <w:pPr>
        <w:ind w:left="0"/>
        <w:jc w:val="both"/>
        <w:rPr>
          <w:lang w:val="es-CL"/>
        </w:rPr>
      </w:pPr>
      <w:r w:rsidRPr="00D46F33">
        <w:rPr>
          <w:lang w:val="es-CL"/>
        </w:rPr>
        <w:t>El proyecto surge como respuesta a una problemática crítica en el sistema educativo chileno: la alta tasa de deserción estudiantil en educación superior, que alcanza el 28,8% durante el primer año y el 42% durante los primeros dos años, según datos oficiales. Esta situación se ve agravada por la fragmentación de la información educacional, que se encuentra dispersa en múltiples sitios web con formatos inconsistentes y datos desactualizados, dificultando la toma de decisiones informadas por parte de los estudiantes de enseñanza media y sus familias.</w:t>
      </w:r>
    </w:p>
    <w:p w14:paraId="1A17B255" w14:textId="77777777" w:rsidR="00D46F33" w:rsidRPr="00D46F33" w:rsidRDefault="00D46F33" w:rsidP="00D46F33">
      <w:pPr>
        <w:ind w:left="0"/>
        <w:jc w:val="both"/>
        <w:rPr>
          <w:lang w:val="es-CL"/>
        </w:rPr>
      </w:pPr>
      <w:r w:rsidRPr="00D46F33">
        <w:rPr>
          <w:lang w:val="es-CL"/>
        </w:rPr>
        <w:t xml:space="preserve">"Elige tu Futuro" se diseñó e implementó como una solución integral que centraliza la oferta académica, beneficios estudiantiles y herramientas de orientación en una sola plataforma digital. El portal permite a los usuarios explorar carreras por área de conocimiento, visualizar fichas detalladas, comparar hasta 3 carreras de forma simultánea, realizar </w:t>
      </w:r>
      <w:proofErr w:type="gramStart"/>
      <w:r w:rsidRPr="00D46F33">
        <w:rPr>
          <w:lang w:val="es-CL"/>
        </w:rPr>
        <w:t>un test</w:t>
      </w:r>
      <w:proofErr w:type="gramEnd"/>
      <w:r w:rsidRPr="00D46F33">
        <w:rPr>
          <w:lang w:val="es-CL"/>
        </w:rPr>
        <w:t xml:space="preserve"> vocacional, geolocalizar sedes en un mapa interactivo y consultar beneficios disponibles, todo ello con datos actualizados automáticamente mediante web </w:t>
      </w:r>
      <w:proofErr w:type="spellStart"/>
      <w:r w:rsidRPr="00D46F33">
        <w:rPr>
          <w:lang w:val="es-CL"/>
        </w:rPr>
        <w:t>scraping</w:t>
      </w:r>
      <w:proofErr w:type="spellEnd"/>
      <w:r w:rsidRPr="00D46F33">
        <w:rPr>
          <w:lang w:val="es-CL"/>
        </w:rPr>
        <w:t xml:space="preserve"> desde fuentes oficiales.</w:t>
      </w:r>
    </w:p>
    <w:p w14:paraId="1A213688" w14:textId="77777777" w:rsidR="00D46F33" w:rsidRPr="00D46F33" w:rsidRDefault="00D46F33" w:rsidP="00D46F33">
      <w:pPr>
        <w:ind w:left="0"/>
        <w:jc w:val="both"/>
        <w:rPr>
          <w:lang w:val="es-CL"/>
        </w:rPr>
      </w:pPr>
      <w:r w:rsidRPr="00D46F33">
        <w:rPr>
          <w:lang w:val="es-CL"/>
        </w:rPr>
        <w:t xml:space="preserve">El proyecto se desarrolló de forma exitosa durante un período de 3 meses (marzo - junio de 2026), con un equipo compuesto por 3 estudiantes de Duoc UC, bajo la metodología ágil Scrum adaptada. La solución tecnológica implementada utiliza un </w:t>
      </w:r>
      <w:proofErr w:type="spellStart"/>
      <w:r w:rsidRPr="00D46F33">
        <w:rPr>
          <w:lang w:val="es-CL"/>
        </w:rPr>
        <w:t>stack</w:t>
      </w:r>
      <w:proofErr w:type="spellEnd"/>
      <w:r w:rsidRPr="00D46F33">
        <w:rPr>
          <w:lang w:val="es-CL"/>
        </w:rPr>
        <w:t xml:space="preserve"> ágil, moderno y altamente eficiente: </w:t>
      </w:r>
      <w:proofErr w:type="spellStart"/>
      <w:r w:rsidRPr="00D46F33">
        <w:rPr>
          <w:lang w:val="es-CL"/>
        </w:rPr>
        <w:t>React</w:t>
      </w:r>
      <w:proofErr w:type="spellEnd"/>
      <w:r w:rsidRPr="00D46F33">
        <w:rPr>
          <w:lang w:val="es-CL"/>
        </w:rPr>
        <w:t xml:space="preserve"> con JavaScript (ES6+) para el </w:t>
      </w:r>
      <w:proofErr w:type="spellStart"/>
      <w:r w:rsidRPr="00D46F33">
        <w:rPr>
          <w:lang w:val="es-CL"/>
        </w:rPr>
        <w:t>frontend</w:t>
      </w:r>
      <w:proofErr w:type="spellEnd"/>
      <w:r w:rsidRPr="00D46F33">
        <w:rPr>
          <w:lang w:val="es-CL"/>
        </w:rPr>
        <w:t xml:space="preserve">, apalancado de forma directa en una Arquitectura </w:t>
      </w:r>
      <w:proofErr w:type="spellStart"/>
      <w:r w:rsidRPr="00D46F33">
        <w:rPr>
          <w:lang w:val="es-CL"/>
        </w:rPr>
        <w:t>Serverless</w:t>
      </w:r>
      <w:proofErr w:type="spellEnd"/>
      <w:r w:rsidRPr="00D46F33">
        <w:rPr>
          <w:lang w:val="es-CL"/>
        </w:rPr>
        <w:t xml:space="preserve"> de dos capas con la plataforma </w:t>
      </w:r>
      <w:proofErr w:type="spellStart"/>
      <w:r w:rsidRPr="00D46F33">
        <w:rPr>
          <w:lang w:val="es-CL"/>
        </w:rPr>
        <w:t>Supabase</w:t>
      </w:r>
      <w:proofErr w:type="spellEnd"/>
      <w:r w:rsidRPr="00D46F33">
        <w:rPr>
          <w:lang w:val="es-CL"/>
        </w:rPr>
        <w:t xml:space="preserve"> Cloud, la cual provee autenticación nativa y </w:t>
      </w:r>
      <w:proofErr w:type="spellStart"/>
      <w:r w:rsidRPr="00D46F33">
        <w:rPr>
          <w:lang w:val="es-CL"/>
        </w:rPr>
        <w:t>APIs</w:t>
      </w:r>
      <w:proofErr w:type="spellEnd"/>
      <w:r w:rsidRPr="00D46F33">
        <w:rPr>
          <w:lang w:val="es-CL"/>
        </w:rPr>
        <w:t xml:space="preserve"> REST automatizadas. Se utiliza PostgreSQL 15 como base de datos relacional y un pipeline en Python 3.11 para los módulos autónomos de web </w:t>
      </w:r>
      <w:proofErr w:type="spellStart"/>
      <w:r w:rsidRPr="00D46F33">
        <w:rPr>
          <w:lang w:val="es-CL"/>
        </w:rPr>
        <w:t>scraping</w:t>
      </w:r>
      <w:proofErr w:type="spellEnd"/>
      <w:r w:rsidRPr="00D46F33">
        <w:rPr>
          <w:lang w:val="es-CL"/>
        </w:rPr>
        <w:t xml:space="preserve">, todo desplegado en infraestructura </w:t>
      </w:r>
      <w:proofErr w:type="spellStart"/>
      <w:r w:rsidRPr="00D46F33">
        <w:rPr>
          <w:lang w:val="es-CL"/>
        </w:rPr>
        <w:t>cloud</w:t>
      </w:r>
      <w:proofErr w:type="spellEnd"/>
      <w:r w:rsidRPr="00D46F33">
        <w:rPr>
          <w:lang w:val="es-CL"/>
        </w:rPr>
        <w:t xml:space="preserve"> gratuita (</w:t>
      </w:r>
      <w:proofErr w:type="spellStart"/>
      <w:r w:rsidRPr="00D46F33">
        <w:rPr>
          <w:lang w:val="es-CL"/>
        </w:rPr>
        <w:t>Vercel</w:t>
      </w:r>
      <w:proofErr w:type="spellEnd"/>
      <w:r w:rsidRPr="00D46F33">
        <w:rPr>
          <w:lang w:val="es-CL"/>
        </w:rPr>
        <w:t xml:space="preserve"> y </w:t>
      </w:r>
      <w:proofErr w:type="spellStart"/>
      <w:r w:rsidRPr="00D46F33">
        <w:rPr>
          <w:lang w:val="es-CL"/>
        </w:rPr>
        <w:t>Supabase</w:t>
      </w:r>
      <w:proofErr w:type="spellEnd"/>
      <w:r w:rsidRPr="00D46F33">
        <w:rPr>
          <w:lang w:val="es-CL"/>
        </w:rPr>
        <w:t>).</w:t>
      </w:r>
    </w:p>
    <w:p w14:paraId="096D743A" w14:textId="77777777" w:rsidR="0050168C" w:rsidRDefault="00000000" w:rsidP="00886369">
      <w:pPr>
        <w:ind w:left="0"/>
        <w:jc w:val="both"/>
      </w:pPr>
      <w:r>
        <w:t>Este informe de cierre documenta formalmente la finalización del proyecto, verificando el cumplimiento de los objetivos planteados, la aceptación del producto por parte del cliente, la entrega de todos los artefactos documentales, el análisis de desempeño (alcance, tiempo, costo y calidad), las lecciones aprendidas durante el desarrollo y el plan de post-implantación para garantizar la continuidad operativa del sistema.</w:t>
      </w:r>
    </w:p>
    <w:p w14:paraId="47107FC8" w14:textId="77777777" w:rsidR="0050168C" w:rsidRDefault="00000000" w:rsidP="00886369">
      <w:pPr>
        <w:ind w:left="0"/>
        <w:jc w:val="both"/>
      </w:pPr>
      <w:r>
        <w:t>El cierre formal del proyecto es un proceso fundamental que permite:</w:t>
      </w:r>
    </w:p>
    <w:p w14:paraId="5F02E3A9" w14:textId="77777777" w:rsidR="0050168C" w:rsidRDefault="00000000" w:rsidP="00886369">
      <w:pPr>
        <w:numPr>
          <w:ilvl w:val="0"/>
          <w:numId w:val="1"/>
        </w:numPr>
        <w:jc w:val="both"/>
      </w:pPr>
      <w:r>
        <w:t>Validar que todos los entregables han sido completados y aceptados por el cliente.</w:t>
      </w:r>
    </w:p>
    <w:p w14:paraId="0CE4B997" w14:textId="77777777" w:rsidR="0050168C" w:rsidRDefault="00000000" w:rsidP="00886369">
      <w:pPr>
        <w:numPr>
          <w:ilvl w:val="0"/>
          <w:numId w:val="1"/>
        </w:numPr>
        <w:jc w:val="both"/>
      </w:pPr>
      <w:r>
        <w:t>Archivar sistemáticamente los artefactos y documentación del proyecto para futuras referencias.</w:t>
      </w:r>
    </w:p>
    <w:p w14:paraId="3DB09E9C" w14:textId="77777777" w:rsidR="0050168C" w:rsidRDefault="00000000" w:rsidP="00886369">
      <w:pPr>
        <w:numPr>
          <w:ilvl w:val="0"/>
          <w:numId w:val="1"/>
        </w:numPr>
        <w:jc w:val="both"/>
      </w:pPr>
      <w:r>
        <w:t>Liberar los recursos humanos y tecnológicos asignados al proyecto.</w:t>
      </w:r>
    </w:p>
    <w:p w14:paraId="3BC1AED3" w14:textId="77777777" w:rsidR="0050168C" w:rsidRDefault="00000000" w:rsidP="00886369">
      <w:pPr>
        <w:numPr>
          <w:ilvl w:val="0"/>
          <w:numId w:val="1"/>
        </w:numPr>
        <w:jc w:val="both"/>
      </w:pPr>
      <w:r>
        <w:t>Documentar las lecciones aprendidas que contribuirán al mejoramiento continuo de la organización.</w:t>
      </w:r>
    </w:p>
    <w:p w14:paraId="105C9A90" w14:textId="77777777" w:rsidR="0050168C" w:rsidRDefault="00000000" w:rsidP="00886369">
      <w:pPr>
        <w:numPr>
          <w:ilvl w:val="0"/>
          <w:numId w:val="1"/>
        </w:numPr>
        <w:jc w:val="both"/>
      </w:pPr>
      <w:r>
        <w:t>Establecer un plan claro para las actividades post-implantación que asegure la sostenibilidad del producto.</w:t>
      </w:r>
    </w:p>
    <w:p w14:paraId="4BA24BD8" w14:textId="77777777" w:rsidR="0050168C" w:rsidRDefault="00000000" w:rsidP="00886369">
      <w:pPr>
        <w:numPr>
          <w:ilvl w:val="0"/>
          <w:numId w:val="1"/>
        </w:numPr>
        <w:jc w:val="both"/>
      </w:pPr>
      <w:r>
        <w:lastRenderedPageBreak/>
        <w:t>El presente informe ha sido elaborado siguiendo los estándares de buenas prácticas en gestión de proyectos, asegurando que toda la información generada durante el ciclo de vida del proyecto sea debidamente registrada y archivada para beneficio de la organización y futuros proyectos similares.</w:t>
      </w:r>
    </w:p>
    <w:p w14:paraId="2C448CE3" w14:textId="77777777" w:rsidR="0050168C" w:rsidRDefault="00000000" w:rsidP="00886369">
      <w:pPr>
        <w:pStyle w:val="Ttulo1"/>
        <w:pageBreakBefore w:val="0"/>
        <w:jc w:val="both"/>
      </w:pPr>
      <w:bookmarkStart w:id="2" w:name="_heading=h.w753z3nhp1iv" w:colFirst="0" w:colLast="0"/>
      <w:bookmarkEnd w:id="2"/>
      <w:r>
        <w:t>Uso del Informe de Cierre de Proyecto</w:t>
      </w:r>
    </w:p>
    <w:p w14:paraId="5CDDBE20" w14:textId="77777777" w:rsidR="0050168C" w:rsidRDefault="00000000" w:rsidP="00886369">
      <w:pPr>
        <w:ind w:left="0"/>
        <w:jc w:val="both"/>
      </w:pPr>
      <w:r>
        <w:t>El presente Informe de Cierre del Proyecto "Elige tu Futuro" tiene como propósito documentar formalmente la finalización del proyecto, validando que todos los entregables han sido completados y aceptados por el cliente (Ministerio de Educación y Duoc UC), quienes previamente aprobaron que el producto está listo para producción mediante la firma de la aceptación previa a implantación. Este documento asume que la información del proyecto ha sido analizada y revisada a lo largo de todo su ciclo de vida a través de las reuniones de coordinación semanales y las revisiones de hitos con el profesor guía, y que las no conformidades abiertas documentadas en la Sección 10 serán gestionadas y cerradas según el proceso establecido. La información utilizada para elaborar este informe se mantiene en el repositorio de GitHub y en las carpetas de documentación compartida, sirviendo como insumo para futuras referencias y para la revisión final del proyecto, mientras que los recursos humanos y tecnológicos son liberados formalmente para su reasignación.</w:t>
      </w:r>
    </w:p>
    <w:p w14:paraId="41D3AD6A" w14:textId="77777777" w:rsidR="0050168C" w:rsidRDefault="00000000" w:rsidP="00886369">
      <w:pPr>
        <w:pStyle w:val="Ttulo1"/>
        <w:pageBreakBefore w:val="0"/>
        <w:jc w:val="both"/>
      </w:pPr>
      <w:bookmarkStart w:id="3" w:name="_heading=h.4y6yjwj1m0qm" w:colFirst="0" w:colLast="0"/>
      <w:bookmarkEnd w:id="3"/>
      <w:r>
        <w:t>Sección 1</w:t>
      </w:r>
      <w:r>
        <w:tab/>
        <w:t>Información General</w:t>
      </w:r>
    </w:p>
    <w:p w14:paraId="70B0828A" w14:textId="77777777" w:rsidR="0050168C" w:rsidRDefault="00000000" w:rsidP="00886369">
      <w:pPr>
        <w:tabs>
          <w:tab w:val="left" w:pos="1276"/>
        </w:tabs>
        <w:ind w:left="0"/>
        <w:jc w:val="both"/>
      </w:pPr>
      <w:r>
        <w:t>El proyecto "Elige tu Futuro" ha sido desarrollado exitosamente durante el período comprendido entre el 10 de marzo de 2026 y el 10 de junio de 2026, cumpliendo con el plazo establecido de 3 meses.</w:t>
      </w:r>
    </w:p>
    <w:p w14:paraId="3E8CC977" w14:textId="77777777" w:rsidR="0050168C" w:rsidRDefault="00000000" w:rsidP="00886369">
      <w:pPr>
        <w:tabs>
          <w:tab w:val="left" w:pos="1276"/>
        </w:tabs>
        <w:ind w:left="0"/>
        <w:jc w:val="both"/>
      </w:pPr>
      <w:r>
        <w:t>El objetivo principal fue desarrollar un portal web interactivo que centralice la oferta académica de educación superior en Chile, facilitando la exploración geográfica y vocacional para estudiantes de enseñanza media. La solución implementada aborda la problemática de la información dispersa y la alta tasa de deserción estudiantil (28,8% en primer año), ofreciendo una herramienta integral que permite:</w:t>
      </w:r>
    </w:p>
    <w:p w14:paraId="3A19B246" w14:textId="77777777" w:rsidR="0050168C" w:rsidRDefault="00000000" w:rsidP="00886369">
      <w:pPr>
        <w:numPr>
          <w:ilvl w:val="0"/>
          <w:numId w:val="3"/>
        </w:numPr>
        <w:tabs>
          <w:tab w:val="left" w:pos="1276"/>
        </w:tabs>
        <w:spacing w:after="0"/>
        <w:ind w:firstLine="360"/>
        <w:jc w:val="both"/>
      </w:pPr>
      <w:r>
        <w:t>Explorar carreras por área de conocimiento</w:t>
      </w:r>
    </w:p>
    <w:p w14:paraId="06D8EB52" w14:textId="77777777" w:rsidR="0050168C" w:rsidRDefault="00000000" w:rsidP="00886369">
      <w:pPr>
        <w:numPr>
          <w:ilvl w:val="0"/>
          <w:numId w:val="3"/>
        </w:numPr>
        <w:tabs>
          <w:tab w:val="left" w:pos="1276"/>
        </w:tabs>
        <w:spacing w:after="0"/>
        <w:ind w:firstLine="360"/>
        <w:jc w:val="both"/>
      </w:pPr>
      <w:r>
        <w:t>Visualizar fichas detalladas de cada carrera</w:t>
      </w:r>
    </w:p>
    <w:p w14:paraId="4AC84BA1" w14:textId="77777777" w:rsidR="0050168C" w:rsidRDefault="00000000" w:rsidP="00886369">
      <w:pPr>
        <w:numPr>
          <w:ilvl w:val="0"/>
          <w:numId w:val="3"/>
        </w:numPr>
        <w:tabs>
          <w:tab w:val="left" w:pos="1276"/>
        </w:tabs>
        <w:spacing w:after="0"/>
        <w:ind w:firstLine="360"/>
        <w:jc w:val="both"/>
      </w:pPr>
      <w:r>
        <w:t>Comparar hasta 3 carreras simultáneamente</w:t>
      </w:r>
    </w:p>
    <w:p w14:paraId="010A4B17" w14:textId="77777777" w:rsidR="0050168C" w:rsidRDefault="00000000" w:rsidP="00886369">
      <w:pPr>
        <w:numPr>
          <w:ilvl w:val="0"/>
          <w:numId w:val="3"/>
        </w:numPr>
        <w:tabs>
          <w:tab w:val="left" w:pos="1276"/>
        </w:tabs>
        <w:spacing w:after="0"/>
        <w:ind w:firstLine="360"/>
        <w:jc w:val="both"/>
      </w:pPr>
      <w:r>
        <w:t>Realizar un test vocacional básico</w:t>
      </w:r>
    </w:p>
    <w:p w14:paraId="02EF5E8B" w14:textId="77777777" w:rsidR="0050168C" w:rsidRDefault="00000000" w:rsidP="00886369">
      <w:pPr>
        <w:numPr>
          <w:ilvl w:val="0"/>
          <w:numId w:val="3"/>
        </w:numPr>
        <w:tabs>
          <w:tab w:val="left" w:pos="1276"/>
        </w:tabs>
        <w:spacing w:after="0"/>
        <w:ind w:firstLine="360"/>
        <w:jc w:val="both"/>
      </w:pPr>
      <w:r>
        <w:t>Geolocalizar sedes en un mapa interactivo</w:t>
      </w:r>
    </w:p>
    <w:p w14:paraId="340A9BEB" w14:textId="77777777" w:rsidR="0050168C" w:rsidRDefault="00000000" w:rsidP="00886369">
      <w:pPr>
        <w:numPr>
          <w:ilvl w:val="0"/>
          <w:numId w:val="3"/>
        </w:numPr>
        <w:tabs>
          <w:tab w:val="left" w:pos="1276"/>
        </w:tabs>
        <w:ind w:firstLine="360"/>
        <w:jc w:val="both"/>
      </w:pPr>
      <w:r>
        <w:t>Registrarse y autenticarse en la plataforma</w:t>
      </w:r>
    </w:p>
    <w:p w14:paraId="160C45CC" w14:textId="77777777" w:rsidR="0050168C" w:rsidRDefault="00000000" w:rsidP="00886369">
      <w:pPr>
        <w:tabs>
          <w:tab w:val="left" w:pos="1276"/>
        </w:tabs>
        <w:ind w:left="0"/>
        <w:jc w:val="both"/>
      </w:pPr>
      <w:r>
        <w:t>El proyecto se completó con un cumplimiento del 95% de los requerimientos funcionales planificados, dejando únicamente 4 no conformidades abiertas que no afectan la operación crítica de la plataforma. El sistema fue desplegado en infraestructura cloud (Vercel y Supabase) con costo cero para el cliente, garantizando disponibilidad 24/7 y escalabilidad.</w:t>
      </w:r>
    </w:p>
    <w:p w14:paraId="6FDE6FDF" w14:textId="77777777" w:rsidR="0050168C" w:rsidRDefault="0050168C" w:rsidP="00886369">
      <w:pPr>
        <w:tabs>
          <w:tab w:val="left" w:pos="1276"/>
        </w:tabs>
        <w:ind w:firstLine="720"/>
        <w:jc w:val="both"/>
      </w:pPr>
    </w:p>
    <w:p w14:paraId="4376AE84" w14:textId="77777777" w:rsidR="0050168C" w:rsidRDefault="00000000" w:rsidP="00886369">
      <w:pPr>
        <w:pStyle w:val="Ttulo1"/>
        <w:pageBreakBefore w:val="0"/>
        <w:jc w:val="both"/>
      </w:pPr>
      <w:bookmarkStart w:id="4" w:name="_heading=h.n2ltqnic19u4" w:colFirst="0" w:colLast="0"/>
      <w:bookmarkEnd w:id="4"/>
      <w:r>
        <w:lastRenderedPageBreak/>
        <w:t>Sección 2</w:t>
      </w:r>
      <w:r>
        <w:tab/>
        <w:t>Lista de Verificación de Aceptación Final</w:t>
      </w:r>
    </w:p>
    <w:p w14:paraId="3B11E0C9" w14:textId="77777777" w:rsidR="0050168C" w:rsidRDefault="00000000" w:rsidP="00886369">
      <w:pPr>
        <w:tabs>
          <w:tab w:val="left" w:pos="1276"/>
        </w:tabs>
        <w:ind w:left="0"/>
        <w:jc w:val="both"/>
      </w:pPr>
      <w:r>
        <w:t>El Cliente, representado por el Ministerio de Educación y la institución Duoc UC, certifica que la totalidad de los suministros o servicios reseñados en la presente acta de recepción han sido entregados/terminados y que, habiendo sido sometidos a las pruebas de validación y aceptación indicadas, están de acuerdo con las especificaciones formales y demás requisitos contractualmente convenidos y establecidos entre las partes.</w:t>
      </w:r>
    </w:p>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
        <w:gridCol w:w="2115"/>
        <w:gridCol w:w="5220"/>
        <w:gridCol w:w="1605"/>
      </w:tblGrid>
      <w:tr w:rsidR="0050168C" w14:paraId="4E432CB6" w14:textId="77777777">
        <w:trPr>
          <w:trHeight w:val="360"/>
        </w:trPr>
        <w:tc>
          <w:tcPr>
            <w:tcW w:w="435" w:type="dxa"/>
            <w:tcBorders>
              <w:top w:val="single" w:sz="5" w:space="0" w:color="000000"/>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37E948E6" w14:textId="77777777" w:rsidR="0050168C" w:rsidRPr="00886369" w:rsidRDefault="00000000" w:rsidP="00886369">
            <w:pPr>
              <w:widowControl w:val="0"/>
              <w:spacing w:after="0" w:line="276" w:lineRule="auto"/>
              <w:ind w:left="0"/>
              <w:jc w:val="both"/>
              <w:rPr>
                <w:b/>
                <w:bCs/>
                <w:sz w:val="16"/>
                <w:szCs w:val="16"/>
              </w:rPr>
            </w:pPr>
            <w:r w:rsidRPr="00886369">
              <w:rPr>
                <w:b/>
                <w:bCs/>
              </w:rPr>
              <w:t>N°</w:t>
            </w:r>
          </w:p>
        </w:tc>
        <w:tc>
          <w:tcPr>
            <w:tcW w:w="2115" w:type="dxa"/>
            <w:tcBorders>
              <w:top w:val="single" w:sz="5" w:space="0" w:color="000000"/>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B9E7D25" w14:textId="77777777" w:rsidR="0050168C" w:rsidRPr="00886369" w:rsidRDefault="00000000" w:rsidP="00886369">
            <w:pPr>
              <w:widowControl w:val="0"/>
              <w:spacing w:after="0" w:line="276" w:lineRule="auto"/>
              <w:ind w:left="0"/>
              <w:jc w:val="both"/>
              <w:rPr>
                <w:b/>
                <w:bCs/>
                <w:sz w:val="16"/>
                <w:szCs w:val="16"/>
              </w:rPr>
            </w:pPr>
            <w:r w:rsidRPr="00886369">
              <w:rPr>
                <w:b/>
                <w:bCs/>
              </w:rPr>
              <w:t>Funcionalidad</w:t>
            </w:r>
          </w:p>
        </w:tc>
        <w:tc>
          <w:tcPr>
            <w:tcW w:w="5220" w:type="dxa"/>
            <w:tcBorders>
              <w:top w:val="single" w:sz="5" w:space="0" w:color="000000"/>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A33A2E5" w14:textId="77777777" w:rsidR="0050168C" w:rsidRPr="00886369" w:rsidRDefault="00000000" w:rsidP="00886369">
            <w:pPr>
              <w:widowControl w:val="0"/>
              <w:spacing w:after="0" w:line="276" w:lineRule="auto"/>
              <w:ind w:left="0"/>
              <w:jc w:val="both"/>
              <w:rPr>
                <w:b/>
                <w:bCs/>
                <w:sz w:val="16"/>
                <w:szCs w:val="16"/>
              </w:rPr>
            </w:pPr>
            <w:r w:rsidRPr="00886369">
              <w:rPr>
                <w:b/>
                <w:bCs/>
              </w:rPr>
              <w:t>Descripción</w:t>
            </w:r>
          </w:p>
        </w:tc>
        <w:tc>
          <w:tcPr>
            <w:tcW w:w="1605" w:type="dxa"/>
            <w:tcBorders>
              <w:top w:val="single" w:sz="5" w:space="0" w:color="000000"/>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9FD1CB6" w14:textId="77777777" w:rsidR="0050168C" w:rsidRPr="00886369" w:rsidRDefault="00000000" w:rsidP="00886369">
            <w:pPr>
              <w:widowControl w:val="0"/>
              <w:spacing w:after="0" w:line="276" w:lineRule="auto"/>
              <w:ind w:left="0"/>
              <w:jc w:val="both"/>
              <w:rPr>
                <w:b/>
                <w:bCs/>
                <w:sz w:val="16"/>
                <w:szCs w:val="16"/>
              </w:rPr>
            </w:pPr>
            <w:r w:rsidRPr="00886369">
              <w:rPr>
                <w:b/>
                <w:bCs/>
              </w:rPr>
              <w:t>Estado</w:t>
            </w:r>
          </w:p>
        </w:tc>
      </w:tr>
      <w:tr w:rsidR="0050168C" w14:paraId="27D6AF22"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02171D9C" w14:textId="77777777" w:rsidR="0050168C" w:rsidRDefault="00000000" w:rsidP="00886369">
            <w:pPr>
              <w:widowControl w:val="0"/>
              <w:spacing w:after="0" w:line="276" w:lineRule="auto"/>
              <w:ind w:left="0"/>
              <w:jc w:val="both"/>
              <w:rPr>
                <w:sz w:val="16"/>
                <w:szCs w:val="16"/>
              </w:rPr>
            </w:pPr>
            <w:r>
              <w:t>1</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BD794D5" w14:textId="77777777" w:rsidR="0050168C" w:rsidRDefault="00000000" w:rsidP="00886369">
            <w:pPr>
              <w:widowControl w:val="0"/>
              <w:spacing w:after="0" w:line="276" w:lineRule="auto"/>
              <w:ind w:left="0"/>
              <w:jc w:val="both"/>
              <w:rPr>
                <w:sz w:val="16"/>
                <w:szCs w:val="16"/>
              </w:rPr>
            </w:pPr>
            <w:r>
              <w:t>Búsqueda de Carreras</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28757AD6" w14:textId="77777777" w:rsidR="0050168C" w:rsidRDefault="00000000" w:rsidP="00886369">
            <w:pPr>
              <w:widowControl w:val="0"/>
              <w:spacing w:after="0" w:line="276" w:lineRule="auto"/>
              <w:ind w:left="0"/>
              <w:jc w:val="both"/>
              <w:rPr>
                <w:sz w:val="16"/>
                <w:szCs w:val="16"/>
              </w:rPr>
            </w:pPr>
            <w:r>
              <w:t>Filtros por área, sede, palabra clave con resultados en tiempo real</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DF62AD9" w14:textId="4A646C0F" w:rsidR="0050168C" w:rsidRDefault="00000000" w:rsidP="00886369">
            <w:pPr>
              <w:widowControl w:val="0"/>
              <w:spacing w:after="0" w:line="276" w:lineRule="auto"/>
              <w:ind w:left="0"/>
              <w:jc w:val="both"/>
              <w:rPr>
                <w:sz w:val="16"/>
                <w:szCs w:val="16"/>
              </w:rPr>
            </w:pPr>
            <w:sdt>
              <w:sdtPr>
                <w:tag w:val="goog_rdk_0"/>
                <w:id w:val="-310326403"/>
              </w:sdtPr>
              <w:sdtContent>
                <w:r>
                  <w:rPr>
                    <w:rFonts w:ascii="Arial Unicode MS" w:eastAsia="Arial Unicode MS" w:hAnsi="Arial Unicode MS" w:cs="Arial Unicode MS"/>
                  </w:rPr>
                  <w:t>Aceptado</w:t>
                </w:r>
              </w:sdtContent>
            </w:sdt>
          </w:p>
        </w:tc>
      </w:tr>
      <w:tr w:rsidR="0050168C" w14:paraId="2F9D28D6"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72097F32" w14:textId="77777777" w:rsidR="0050168C" w:rsidRDefault="00000000" w:rsidP="00886369">
            <w:pPr>
              <w:widowControl w:val="0"/>
              <w:spacing w:after="0" w:line="276" w:lineRule="auto"/>
              <w:ind w:left="0"/>
              <w:jc w:val="both"/>
              <w:rPr>
                <w:sz w:val="16"/>
                <w:szCs w:val="16"/>
              </w:rPr>
            </w:pPr>
            <w:r>
              <w:t>2</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16184D1" w14:textId="77777777" w:rsidR="0050168C" w:rsidRDefault="00000000" w:rsidP="00886369">
            <w:pPr>
              <w:widowControl w:val="0"/>
              <w:spacing w:after="0" w:line="276" w:lineRule="auto"/>
              <w:ind w:left="0"/>
              <w:jc w:val="both"/>
              <w:rPr>
                <w:sz w:val="16"/>
                <w:szCs w:val="16"/>
              </w:rPr>
            </w:pPr>
            <w:r>
              <w:t>Fichas Detalladas</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531363E" w14:textId="77777777" w:rsidR="0050168C" w:rsidRDefault="00000000" w:rsidP="00886369">
            <w:pPr>
              <w:widowControl w:val="0"/>
              <w:spacing w:after="0" w:line="276" w:lineRule="auto"/>
              <w:ind w:left="0"/>
              <w:jc w:val="both"/>
              <w:rPr>
                <w:sz w:val="16"/>
                <w:szCs w:val="16"/>
              </w:rPr>
            </w:pPr>
            <w:r>
              <w:t>Información completa de carreras con indicador de última actualización</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BFACD28" w14:textId="4D29B1B4" w:rsidR="0050168C" w:rsidRDefault="00000000" w:rsidP="00886369">
            <w:pPr>
              <w:widowControl w:val="0"/>
              <w:spacing w:after="0" w:line="276" w:lineRule="auto"/>
              <w:ind w:left="0"/>
              <w:jc w:val="both"/>
              <w:rPr>
                <w:sz w:val="16"/>
                <w:szCs w:val="16"/>
              </w:rPr>
            </w:pPr>
            <w:sdt>
              <w:sdtPr>
                <w:tag w:val="goog_rdk_1"/>
                <w:id w:val="-731231348"/>
              </w:sdtPr>
              <w:sdtContent>
                <w:r>
                  <w:rPr>
                    <w:rFonts w:ascii="Arial Unicode MS" w:eastAsia="Arial Unicode MS" w:hAnsi="Arial Unicode MS" w:cs="Arial Unicode MS"/>
                  </w:rPr>
                  <w:t>Aceptado</w:t>
                </w:r>
              </w:sdtContent>
            </w:sdt>
          </w:p>
        </w:tc>
      </w:tr>
      <w:tr w:rsidR="0050168C" w14:paraId="6738A991"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3B346126" w14:textId="77777777" w:rsidR="0050168C" w:rsidRDefault="00000000" w:rsidP="00886369">
            <w:pPr>
              <w:widowControl w:val="0"/>
              <w:spacing w:after="0" w:line="276" w:lineRule="auto"/>
              <w:ind w:left="0"/>
              <w:jc w:val="both"/>
              <w:rPr>
                <w:sz w:val="16"/>
                <w:szCs w:val="16"/>
              </w:rPr>
            </w:pPr>
            <w:r>
              <w:t>3</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37FCC9D" w14:textId="77777777" w:rsidR="0050168C" w:rsidRDefault="00000000" w:rsidP="00886369">
            <w:pPr>
              <w:widowControl w:val="0"/>
              <w:spacing w:after="0" w:line="276" w:lineRule="auto"/>
              <w:ind w:left="0"/>
              <w:jc w:val="both"/>
              <w:rPr>
                <w:sz w:val="16"/>
                <w:szCs w:val="16"/>
              </w:rPr>
            </w:pPr>
            <w:r>
              <w:t>Comparador de Carreras</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8D98CC2" w14:textId="77777777" w:rsidR="0050168C" w:rsidRDefault="00000000" w:rsidP="00886369">
            <w:pPr>
              <w:widowControl w:val="0"/>
              <w:spacing w:after="0" w:line="276" w:lineRule="auto"/>
              <w:ind w:left="0"/>
              <w:jc w:val="both"/>
              <w:rPr>
                <w:sz w:val="16"/>
                <w:szCs w:val="16"/>
              </w:rPr>
            </w:pPr>
            <w:r>
              <w:t>Comparación lado a lado de hasta 3 carreras</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CF9D3A2" w14:textId="4CE0F945" w:rsidR="0050168C" w:rsidRDefault="00000000" w:rsidP="00886369">
            <w:pPr>
              <w:widowControl w:val="0"/>
              <w:spacing w:after="0" w:line="276" w:lineRule="auto"/>
              <w:ind w:left="0"/>
              <w:jc w:val="both"/>
              <w:rPr>
                <w:sz w:val="16"/>
                <w:szCs w:val="16"/>
              </w:rPr>
            </w:pPr>
            <w:sdt>
              <w:sdtPr>
                <w:tag w:val="goog_rdk_2"/>
                <w:id w:val="1271063568"/>
              </w:sdtPr>
              <w:sdtContent>
                <w:r>
                  <w:rPr>
                    <w:rFonts w:ascii="Arial Unicode MS" w:eastAsia="Arial Unicode MS" w:hAnsi="Arial Unicode MS" w:cs="Arial Unicode MS"/>
                  </w:rPr>
                  <w:t>Aceptado</w:t>
                </w:r>
              </w:sdtContent>
            </w:sdt>
          </w:p>
        </w:tc>
      </w:tr>
      <w:tr w:rsidR="0050168C" w14:paraId="1A4BBF8E"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03CE16F7" w14:textId="77777777" w:rsidR="0050168C" w:rsidRDefault="00000000" w:rsidP="00886369">
            <w:pPr>
              <w:widowControl w:val="0"/>
              <w:spacing w:after="0" w:line="276" w:lineRule="auto"/>
              <w:ind w:left="0"/>
              <w:jc w:val="both"/>
              <w:rPr>
                <w:sz w:val="16"/>
                <w:szCs w:val="16"/>
              </w:rPr>
            </w:pPr>
            <w:r>
              <w:t>4</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1453BBCE" w14:textId="77777777" w:rsidR="0050168C" w:rsidRDefault="00000000" w:rsidP="00886369">
            <w:pPr>
              <w:widowControl w:val="0"/>
              <w:spacing w:after="0" w:line="276" w:lineRule="auto"/>
              <w:ind w:left="0"/>
              <w:jc w:val="both"/>
              <w:rPr>
                <w:sz w:val="16"/>
                <w:szCs w:val="16"/>
              </w:rPr>
            </w:pPr>
            <w:r>
              <w:t>Test Vocacional</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B58788B" w14:textId="77777777" w:rsidR="0050168C" w:rsidRDefault="00000000" w:rsidP="00886369">
            <w:pPr>
              <w:widowControl w:val="0"/>
              <w:spacing w:after="0" w:line="276" w:lineRule="auto"/>
              <w:ind w:left="0"/>
              <w:jc w:val="both"/>
              <w:rPr>
                <w:sz w:val="16"/>
                <w:szCs w:val="16"/>
              </w:rPr>
            </w:pPr>
            <w:r>
              <w:t>Cuestionario de 10 preguntas con recomendaciones de carreras afines</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C155ADE" w14:textId="2198CB69" w:rsidR="0050168C" w:rsidRDefault="00000000" w:rsidP="00886369">
            <w:pPr>
              <w:widowControl w:val="0"/>
              <w:spacing w:after="0" w:line="276" w:lineRule="auto"/>
              <w:ind w:left="0"/>
              <w:jc w:val="both"/>
              <w:rPr>
                <w:sz w:val="16"/>
                <w:szCs w:val="16"/>
              </w:rPr>
            </w:pPr>
            <w:sdt>
              <w:sdtPr>
                <w:tag w:val="goog_rdk_3"/>
                <w:id w:val="1630099252"/>
              </w:sdtPr>
              <w:sdtContent>
                <w:r>
                  <w:rPr>
                    <w:rFonts w:ascii="Arial Unicode MS" w:eastAsia="Arial Unicode MS" w:hAnsi="Arial Unicode MS" w:cs="Arial Unicode MS"/>
                  </w:rPr>
                  <w:t>Aceptado</w:t>
                </w:r>
              </w:sdtContent>
            </w:sdt>
          </w:p>
        </w:tc>
      </w:tr>
      <w:tr w:rsidR="0050168C" w14:paraId="6A56B3DF"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67007A4F" w14:textId="77777777" w:rsidR="0050168C" w:rsidRDefault="00000000" w:rsidP="00886369">
            <w:pPr>
              <w:widowControl w:val="0"/>
              <w:spacing w:after="0" w:line="276" w:lineRule="auto"/>
              <w:ind w:left="0"/>
              <w:jc w:val="both"/>
              <w:rPr>
                <w:sz w:val="16"/>
                <w:szCs w:val="16"/>
              </w:rPr>
            </w:pPr>
            <w:r>
              <w:t>5</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18610CBB" w14:textId="77777777" w:rsidR="0050168C" w:rsidRDefault="00000000" w:rsidP="00886369">
            <w:pPr>
              <w:widowControl w:val="0"/>
              <w:spacing w:after="0" w:line="276" w:lineRule="auto"/>
              <w:ind w:left="0"/>
              <w:jc w:val="both"/>
              <w:rPr>
                <w:sz w:val="16"/>
                <w:szCs w:val="16"/>
              </w:rPr>
            </w:pPr>
            <w:r>
              <w:t>Mapa Interactivo</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E322837" w14:textId="77777777" w:rsidR="0050168C" w:rsidRDefault="00000000" w:rsidP="00886369">
            <w:pPr>
              <w:widowControl w:val="0"/>
              <w:spacing w:after="0" w:line="276" w:lineRule="auto"/>
              <w:ind w:left="0"/>
              <w:jc w:val="both"/>
              <w:rPr>
                <w:sz w:val="16"/>
                <w:szCs w:val="16"/>
              </w:rPr>
            </w:pPr>
            <w:r>
              <w:t>Geolocalización de sedes con información detallada</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53DAE5B" w14:textId="516A5431" w:rsidR="0050168C" w:rsidRDefault="00000000" w:rsidP="00886369">
            <w:pPr>
              <w:widowControl w:val="0"/>
              <w:spacing w:after="0" w:line="276" w:lineRule="auto"/>
              <w:ind w:left="0"/>
              <w:jc w:val="both"/>
              <w:rPr>
                <w:sz w:val="16"/>
                <w:szCs w:val="16"/>
              </w:rPr>
            </w:pPr>
            <w:sdt>
              <w:sdtPr>
                <w:tag w:val="goog_rdk_4"/>
                <w:id w:val="2003971861"/>
              </w:sdtPr>
              <w:sdtContent>
                <w:r>
                  <w:rPr>
                    <w:rFonts w:ascii="Arial Unicode MS" w:eastAsia="Arial Unicode MS" w:hAnsi="Arial Unicode MS" w:cs="Arial Unicode MS"/>
                  </w:rPr>
                  <w:t>Aceptado</w:t>
                </w:r>
              </w:sdtContent>
            </w:sdt>
          </w:p>
        </w:tc>
      </w:tr>
      <w:tr w:rsidR="0050168C" w14:paraId="2685E1B8"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1B3F518C" w14:textId="77777777" w:rsidR="0050168C" w:rsidRDefault="00000000" w:rsidP="00886369">
            <w:pPr>
              <w:widowControl w:val="0"/>
              <w:spacing w:after="0" w:line="276" w:lineRule="auto"/>
              <w:ind w:left="0"/>
              <w:jc w:val="both"/>
              <w:rPr>
                <w:sz w:val="16"/>
                <w:szCs w:val="16"/>
              </w:rPr>
            </w:pPr>
            <w:r>
              <w:t>6</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7283209" w14:textId="77777777" w:rsidR="0050168C" w:rsidRDefault="00000000" w:rsidP="00886369">
            <w:pPr>
              <w:widowControl w:val="0"/>
              <w:spacing w:after="0" w:line="276" w:lineRule="auto"/>
              <w:ind w:left="0"/>
              <w:jc w:val="both"/>
              <w:rPr>
                <w:sz w:val="16"/>
                <w:szCs w:val="16"/>
              </w:rPr>
            </w:pPr>
            <w:r>
              <w:t>Beneficios Estudiantiles</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C147CBB" w14:textId="77777777" w:rsidR="0050168C" w:rsidRDefault="00000000" w:rsidP="00886369">
            <w:pPr>
              <w:widowControl w:val="0"/>
              <w:spacing w:after="0" w:line="276" w:lineRule="auto"/>
              <w:ind w:left="0"/>
              <w:jc w:val="both"/>
              <w:rPr>
                <w:sz w:val="16"/>
                <w:szCs w:val="16"/>
              </w:rPr>
            </w:pPr>
            <w:r>
              <w:t>Consulta de becas, créditos y convenios por carrera y sede</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901D646" w14:textId="091EA7CE" w:rsidR="0050168C" w:rsidRDefault="00000000" w:rsidP="00886369">
            <w:pPr>
              <w:widowControl w:val="0"/>
              <w:spacing w:after="0" w:line="276" w:lineRule="auto"/>
              <w:ind w:left="0"/>
              <w:jc w:val="both"/>
              <w:rPr>
                <w:sz w:val="16"/>
                <w:szCs w:val="16"/>
              </w:rPr>
            </w:pPr>
            <w:sdt>
              <w:sdtPr>
                <w:tag w:val="goog_rdk_5"/>
                <w:id w:val="1661833274"/>
              </w:sdtPr>
              <w:sdtContent>
                <w:r>
                  <w:rPr>
                    <w:rFonts w:ascii="Arial Unicode MS" w:eastAsia="Arial Unicode MS" w:hAnsi="Arial Unicode MS" w:cs="Arial Unicode MS"/>
                  </w:rPr>
                  <w:t>Aceptado</w:t>
                </w:r>
              </w:sdtContent>
            </w:sdt>
          </w:p>
        </w:tc>
      </w:tr>
      <w:tr w:rsidR="0050168C" w14:paraId="5477CC03"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793122B6" w14:textId="77777777" w:rsidR="0050168C" w:rsidRDefault="00000000" w:rsidP="00886369">
            <w:pPr>
              <w:widowControl w:val="0"/>
              <w:spacing w:after="0" w:line="276" w:lineRule="auto"/>
              <w:ind w:left="0"/>
              <w:jc w:val="both"/>
              <w:rPr>
                <w:sz w:val="16"/>
                <w:szCs w:val="16"/>
              </w:rPr>
            </w:pPr>
            <w:r>
              <w:t>7</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D0D9C45" w14:textId="77777777" w:rsidR="0050168C" w:rsidRDefault="00000000" w:rsidP="00886369">
            <w:pPr>
              <w:widowControl w:val="0"/>
              <w:spacing w:after="0" w:line="276" w:lineRule="auto"/>
              <w:ind w:left="0"/>
              <w:jc w:val="both"/>
              <w:rPr>
                <w:sz w:val="16"/>
                <w:szCs w:val="16"/>
              </w:rPr>
            </w:pPr>
            <w:r>
              <w:t>Registro de Usuario</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E310285" w14:textId="6AD55750" w:rsidR="0050168C" w:rsidRPr="00D46F33" w:rsidRDefault="00D46F33" w:rsidP="00886369">
            <w:pPr>
              <w:widowControl w:val="0"/>
              <w:spacing w:after="0" w:line="276" w:lineRule="auto"/>
              <w:ind w:left="0"/>
              <w:jc w:val="both"/>
              <w:rPr>
                <w:sz w:val="16"/>
                <w:szCs w:val="16"/>
              </w:rPr>
            </w:pPr>
            <w:r w:rsidRPr="00D46F33">
              <w:t xml:space="preserve">Sistema de autenticación nativo con </w:t>
            </w:r>
            <w:proofErr w:type="spellStart"/>
            <w:r w:rsidRPr="00D46F33">
              <w:t>Supabase</w:t>
            </w:r>
            <w:proofErr w:type="spellEnd"/>
            <w:r w:rsidRPr="00D46F33">
              <w:t xml:space="preserve"> Auth y gestión segura de tokens JWT.</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93A811A" w14:textId="5692E51C" w:rsidR="0050168C" w:rsidRDefault="00000000" w:rsidP="00886369">
            <w:pPr>
              <w:widowControl w:val="0"/>
              <w:spacing w:after="0" w:line="276" w:lineRule="auto"/>
              <w:ind w:left="0"/>
              <w:jc w:val="both"/>
              <w:rPr>
                <w:sz w:val="16"/>
                <w:szCs w:val="16"/>
              </w:rPr>
            </w:pPr>
            <w:sdt>
              <w:sdtPr>
                <w:tag w:val="goog_rdk_6"/>
                <w:id w:val="1576770004"/>
              </w:sdtPr>
              <w:sdtContent>
                <w:r>
                  <w:rPr>
                    <w:rFonts w:ascii="Arial Unicode MS" w:eastAsia="Arial Unicode MS" w:hAnsi="Arial Unicode MS" w:cs="Arial Unicode MS"/>
                  </w:rPr>
                  <w:t>Aceptado</w:t>
                </w:r>
              </w:sdtContent>
            </w:sdt>
          </w:p>
        </w:tc>
      </w:tr>
      <w:tr w:rsidR="0050168C" w14:paraId="4FEFBBFD"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12DA7BD0" w14:textId="77777777" w:rsidR="0050168C" w:rsidRDefault="00000000" w:rsidP="00886369">
            <w:pPr>
              <w:widowControl w:val="0"/>
              <w:spacing w:after="0" w:line="276" w:lineRule="auto"/>
              <w:ind w:left="0"/>
              <w:jc w:val="both"/>
              <w:rPr>
                <w:sz w:val="16"/>
                <w:szCs w:val="16"/>
              </w:rPr>
            </w:pPr>
            <w:r>
              <w:t>8</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2CCA38A" w14:textId="77777777" w:rsidR="0050168C" w:rsidRDefault="00000000" w:rsidP="00886369">
            <w:pPr>
              <w:widowControl w:val="0"/>
              <w:spacing w:after="0" w:line="276" w:lineRule="auto"/>
              <w:ind w:left="0"/>
              <w:jc w:val="both"/>
              <w:rPr>
                <w:sz w:val="16"/>
                <w:szCs w:val="16"/>
              </w:rPr>
            </w:pPr>
            <w:r>
              <w:t>Login de Usuario</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FAAE230" w14:textId="77777777" w:rsidR="0050168C" w:rsidRDefault="00000000" w:rsidP="00886369">
            <w:pPr>
              <w:widowControl w:val="0"/>
              <w:spacing w:after="0" w:line="276" w:lineRule="auto"/>
              <w:ind w:left="0"/>
              <w:jc w:val="both"/>
              <w:rPr>
                <w:sz w:val="16"/>
                <w:szCs w:val="16"/>
              </w:rPr>
            </w:pPr>
            <w:r>
              <w:t>Inicio de sesión seguro y protegido</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9B42B59" w14:textId="426FCB1A" w:rsidR="0050168C" w:rsidRDefault="00000000" w:rsidP="00886369">
            <w:pPr>
              <w:widowControl w:val="0"/>
              <w:spacing w:after="0" w:line="276" w:lineRule="auto"/>
              <w:ind w:left="0"/>
              <w:jc w:val="both"/>
              <w:rPr>
                <w:sz w:val="16"/>
                <w:szCs w:val="16"/>
              </w:rPr>
            </w:pPr>
            <w:sdt>
              <w:sdtPr>
                <w:tag w:val="goog_rdk_7"/>
                <w:id w:val="-315869342"/>
              </w:sdtPr>
              <w:sdtContent>
                <w:r>
                  <w:rPr>
                    <w:rFonts w:ascii="Arial Unicode MS" w:eastAsia="Arial Unicode MS" w:hAnsi="Arial Unicode MS" w:cs="Arial Unicode MS"/>
                  </w:rPr>
                  <w:t>Aceptado</w:t>
                </w:r>
              </w:sdtContent>
            </w:sdt>
          </w:p>
        </w:tc>
      </w:tr>
      <w:tr w:rsidR="0050168C" w14:paraId="102828B2"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3B0BBDC4" w14:textId="77777777" w:rsidR="0050168C" w:rsidRDefault="00000000" w:rsidP="00886369">
            <w:pPr>
              <w:widowControl w:val="0"/>
              <w:spacing w:after="0" w:line="276" w:lineRule="auto"/>
              <w:ind w:left="0"/>
              <w:jc w:val="both"/>
              <w:rPr>
                <w:sz w:val="16"/>
                <w:szCs w:val="16"/>
              </w:rPr>
            </w:pPr>
            <w:r>
              <w:t>9</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C7BCE69" w14:textId="77777777" w:rsidR="0050168C" w:rsidRDefault="00000000" w:rsidP="00886369">
            <w:pPr>
              <w:widowControl w:val="0"/>
              <w:spacing w:after="0" w:line="276" w:lineRule="auto"/>
              <w:ind w:left="0"/>
              <w:jc w:val="both"/>
              <w:rPr>
                <w:sz w:val="16"/>
                <w:szCs w:val="16"/>
              </w:rPr>
            </w:pPr>
            <w:r>
              <w:t>Infraestructura Cloud</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4AA738D" w14:textId="77777777" w:rsidR="0050168C" w:rsidRDefault="00000000" w:rsidP="00886369">
            <w:pPr>
              <w:widowControl w:val="0"/>
              <w:spacing w:after="0" w:line="276" w:lineRule="auto"/>
              <w:ind w:left="0"/>
              <w:jc w:val="both"/>
              <w:rPr>
                <w:sz w:val="16"/>
                <w:szCs w:val="16"/>
              </w:rPr>
            </w:pPr>
            <w:r>
              <w:t>Despliegue en Vercel (frontend) y Supabase (BD) con disponibilidad 24/7</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A1FC728" w14:textId="1551BB01" w:rsidR="0050168C" w:rsidRDefault="00000000" w:rsidP="00886369">
            <w:pPr>
              <w:widowControl w:val="0"/>
              <w:spacing w:after="0" w:line="276" w:lineRule="auto"/>
              <w:ind w:left="0"/>
              <w:jc w:val="both"/>
              <w:rPr>
                <w:sz w:val="16"/>
                <w:szCs w:val="16"/>
              </w:rPr>
            </w:pPr>
            <w:sdt>
              <w:sdtPr>
                <w:tag w:val="goog_rdk_8"/>
                <w:id w:val="-894035285"/>
              </w:sdtPr>
              <w:sdtContent>
                <w:r>
                  <w:rPr>
                    <w:rFonts w:ascii="Arial Unicode MS" w:eastAsia="Arial Unicode MS" w:hAnsi="Arial Unicode MS" w:cs="Arial Unicode MS"/>
                  </w:rPr>
                  <w:t>Aceptado</w:t>
                </w:r>
              </w:sdtContent>
            </w:sdt>
          </w:p>
        </w:tc>
      </w:tr>
      <w:tr w:rsidR="0050168C" w14:paraId="0A6FE62F" w14:textId="77777777">
        <w:trPr>
          <w:trHeight w:val="390"/>
        </w:trPr>
        <w:tc>
          <w:tcPr>
            <w:tcW w:w="435"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6FADDC00" w14:textId="77777777" w:rsidR="0050168C" w:rsidRDefault="00000000" w:rsidP="00886369">
            <w:pPr>
              <w:widowControl w:val="0"/>
              <w:spacing w:after="0" w:line="276" w:lineRule="auto"/>
              <w:ind w:left="0"/>
              <w:jc w:val="both"/>
              <w:rPr>
                <w:sz w:val="16"/>
                <w:szCs w:val="16"/>
              </w:rPr>
            </w:pPr>
            <w:r>
              <w:t>10</w:t>
            </w:r>
          </w:p>
        </w:tc>
        <w:tc>
          <w:tcPr>
            <w:tcW w:w="211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BDDD3B3" w14:textId="77777777" w:rsidR="0050168C" w:rsidRDefault="00000000" w:rsidP="00886369">
            <w:pPr>
              <w:widowControl w:val="0"/>
              <w:spacing w:after="0" w:line="276" w:lineRule="auto"/>
              <w:ind w:left="0"/>
              <w:jc w:val="both"/>
              <w:rPr>
                <w:sz w:val="16"/>
                <w:szCs w:val="16"/>
              </w:rPr>
            </w:pPr>
            <w:r>
              <w:t>Web Scraping Automatizado</w:t>
            </w:r>
          </w:p>
        </w:tc>
        <w:tc>
          <w:tcPr>
            <w:tcW w:w="522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80F62DB" w14:textId="77777777" w:rsidR="0050168C" w:rsidRDefault="00000000" w:rsidP="00886369">
            <w:pPr>
              <w:widowControl w:val="0"/>
              <w:spacing w:after="0" w:line="276" w:lineRule="auto"/>
              <w:ind w:left="0"/>
              <w:jc w:val="both"/>
              <w:rPr>
                <w:sz w:val="16"/>
                <w:szCs w:val="16"/>
              </w:rPr>
            </w:pPr>
            <w:r>
              <w:t>Actualización mensual de datos variables con tasa de éxito &gt; 95%</w:t>
            </w:r>
          </w:p>
        </w:tc>
        <w:tc>
          <w:tcPr>
            <w:tcW w:w="160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1502388" w14:textId="7076AFB5" w:rsidR="0050168C" w:rsidRDefault="00000000" w:rsidP="00886369">
            <w:pPr>
              <w:widowControl w:val="0"/>
              <w:spacing w:after="0" w:line="276" w:lineRule="auto"/>
              <w:ind w:left="0"/>
              <w:jc w:val="both"/>
              <w:rPr>
                <w:sz w:val="16"/>
                <w:szCs w:val="16"/>
              </w:rPr>
            </w:pPr>
            <w:sdt>
              <w:sdtPr>
                <w:tag w:val="goog_rdk_9"/>
                <w:id w:val="809826132"/>
              </w:sdtPr>
              <w:sdtContent>
                <w:r>
                  <w:rPr>
                    <w:rFonts w:ascii="Arial Unicode MS" w:eastAsia="Arial Unicode MS" w:hAnsi="Arial Unicode MS" w:cs="Arial Unicode MS"/>
                  </w:rPr>
                  <w:t>Aceptado</w:t>
                </w:r>
              </w:sdtContent>
            </w:sdt>
          </w:p>
        </w:tc>
      </w:tr>
    </w:tbl>
    <w:p w14:paraId="01DE6162" w14:textId="77777777" w:rsidR="0050168C" w:rsidRDefault="0050168C" w:rsidP="00886369">
      <w:pPr>
        <w:ind w:firstLine="720"/>
        <w:jc w:val="both"/>
      </w:pPr>
    </w:p>
    <w:p w14:paraId="4B4AAAF1" w14:textId="77777777" w:rsidR="0050168C" w:rsidRDefault="00000000" w:rsidP="00886369">
      <w:pPr>
        <w:pStyle w:val="Ttulo1"/>
        <w:pageBreakBefore w:val="0"/>
        <w:jc w:val="both"/>
      </w:pPr>
      <w:bookmarkStart w:id="5" w:name="_heading=h.m94swkganfd5" w:colFirst="0" w:colLast="0"/>
      <w:bookmarkEnd w:id="5"/>
      <w:r>
        <w:br w:type="page"/>
      </w:r>
    </w:p>
    <w:p w14:paraId="0A8CBE31" w14:textId="77777777" w:rsidR="0050168C" w:rsidRDefault="00000000" w:rsidP="00886369">
      <w:pPr>
        <w:pStyle w:val="Ttulo1"/>
        <w:pageBreakBefore w:val="0"/>
        <w:jc w:val="both"/>
      </w:pPr>
      <w:bookmarkStart w:id="6" w:name="_heading=h.rof92q4m6g6" w:colFirst="0" w:colLast="0"/>
      <w:bookmarkEnd w:id="6"/>
      <w:r>
        <w:lastRenderedPageBreak/>
        <w:t>Sección 3</w:t>
      </w:r>
      <w:r>
        <w:tab/>
        <w:t>Lista de Verificación de los Artefactos del Proyecto</w:t>
      </w:r>
    </w:p>
    <w:p w14:paraId="546911BA" w14:textId="52104CDE" w:rsidR="0050168C" w:rsidRDefault="00000000" w:rsidP="00886369">
      <w:pPr>
        <w:ind w:firstLine="720"/>
        <w:jc w:val="both"/>
      </w:pPr>
      <w:bookmarkStart w:id="7" w:name="_heading=h.pycufmlrpvfp" w:colFirst="0" w:colLast="0"/>
      <w:bookmarkEnd w:id="7"/>
      <w:r>
        <w:t xml:space="preserve">La lista de verificación de los </w:t>
      </w:r>
      <w:r w:rsidR="00886369">
        <w:t>artefactos</w:t>
      </w:r>
      <w:r>
        <w:t xml:space="preserve"> incluye todos los documentos entregables al cliente y su estado, en este caso nuestros artefactos requeridos son los siguientes:</w:t>
      </w:r>
    </w:p>
    <w:tbl>
      <w:tblPr>
        <w:tblStyle w:val="a0"/>
        <w:tblW w:w="5524" w:type="dxa"/>
        <w:jc w:val="center"/>
        <w:tblInd w:w="0" w:type="dxa"/>
        <w:tblLayout w:type="fixed"/>
        <w:tblLook w:val="0400" w:firstRow="0" w:lastRow="0" w:firstColumn="0" w:lastColumn="0" w:noHBand="0" w:noVBand="1"/>
      </w:tblPr>
      <w:tblGrid>
        <w:gridCol w:w="4248"/>
        <w:gridCol w:w="1276"/>
      </w:tblGrid>
      <w:tr w:rsidR="0050168C" w14:paraId="3708EB34" w14:textId="77777777">
        <w:trPr>
          <w:trHeight w:val="300"/>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5DD9E1B0" w14:textId="77777777" w:rsidR="0050168C" w:rsidRDefault="00000000" w:rsidP="00886369">
            <w:pPr>
              <w:spacing w:after="0" w:line="240" w:lineRule="auto"/>
              <w:ind w:left="0"/>
              <w:jc w:val="both"/>
              <w:rPr>
                <w:rFonts w:ascii="Calibri" w:eastAsia="Calibri" w:hAnsi="Calibri" w:cs="Calibri"/>
                <w:b/>
                <w:bCs/>
                <w:color w:val="000000"/>
                <w:sz w:val="22"/>
                <w:szCs w:val="22"/>
              </w:rPr>
            </w:pPr>
            <w:r>
              <w:rPr>
                <w:rFonts w:ascii="Calibri" w:eastAsia="Calibri" w:hAnsi="Calibri" w:cs="Calibri"/>
                <w:b/>
                <w:bCs/>
                <w:color w:val="000000"/>
                <w:sz w:val="22"/>
                <w:szCs w:val="22"/>
              </w:rPr>
              <w:t>Artefacto</w:t>
            </w:r>
          </w:p>
        </w:tc>
        <w:tc>
          <w:tcPr>
            <w:tcW w:w="1276" w:type="dxa"/>
            <w:tcBorders>
              <w:top w:val="single" w:sz="4" w:space="0" w:color="000000"/>
              <w:left w:val="nil"/>
              <w:bottom w:val="single" w:sz="4" w:space="0" w:color="000000"/>
              <w:right w:val="single" w:sz="4" w:space="0" w:color="000000"/>
            </w:tcBorders>
            <w:shd w:val="clear" w:color="auto" w:fill="D9D9D9"/>
            <w:vAlign w:val="bottom"/>
          </w:tcPr>
          <w:p w14:paraId="0AB403F8" w14:textId="77777777" w:rsidR="0050168C" w:rsidRDefault="00000000" w:rsidP="00886369">
            <w:pPr>
              <w:spacing w:after="0" w:line="240" w:lineRule="auto"/>
              <w:ind w:left="0"/>
              <w:jc w:val="both"/>
              <w:rPr>
                <w:rFonts w:ascii="Calibri" w:eastAsia="Calibri" w:hAnsi="Calibri" w:cs="Calibri"/>
                <w:b/>
                <w:bCs/>
                <w:color w:val="000000"/>
                <w:sz w:val="22"/>
                <w:szCs w:val="22"/>
              </w:rPr>
            </w:pPr>
            <w:r>
              <w:rPr>
                <w:rFonts w:ascii="Calibri" w:eastAsia="Calibri" w:hAnsi="Calibri" w:cs="Calibri"/>
                <w:b/>
                <w:bCs/>
                <w:color w:val="000000"/>
                <w:sz w:val="22"/>
                <w:szCs w:val="22"/>
              </w:rPr>
              <w:t>Estado</w:t>
            </w:r>
          </w:p>
        </w:tc>
      </w:tr>
      <w:tr w:rsidR="0050168C" w14:paraId="22F8A92D" w14:textId="77777777">
        <w:trPr>
          <w:trHeight w:val="300"/>
          <w:jc w:val="center"/>
        </w:trPr>
        <w:tc>
          <w:tcPr>
            <w:tcW w:w="5524" w:type="dxa"/>
            <w:gridSpan w:val="2"/>
            <w:tcBorders>
              <w:top w:val="single" w:sz="4" w:space="0" w:color="000000"/>
              <w:left w:val="single" w:sz="4" w:space="0" w:color="000000"/>
              <w:bottom w:val="single" w:sz="4" w:space="0" w:color="000000"/>
              <w:right w:val="single" w:sz="4" w:space="0" w:color="000000"/>
            </w:tcBorders>
            <w:vAlign w:val="bottom"/>
          </w:tcPr>
          <w:p w14:paraId="6C3406E0" w14:textId="77777777" w:rsidR="0050168C" w:rsidRDefault="00000000" w:rsidP="00886369">
            <w:pPr>
              <w:spacing w:after="0" w:line="240" w:lineRule="auto"/>
              <w:ind w:left="0"/>
              <w:jc w:val="both"/>
              <w:rPr>
                <w:rFonts w:ascii="Calibri" w:eastAsia="Calibri" w:hAnsi="Calibri" w:cs="Calibri"/>
                <w:b/>
                <w:bCs/>
                <w:color w:val="000000"/>
                <w:sz w:val="22"/>
                <w:szCs w:val="22"/>
              </w:rPr>
            </w:pPr>
            <w:r>
              <w:rPr>
                <w:rFonts w:ascii="Calibri" w:eastAsia="Calibri" w:hAnsi="Calibri" w:cs="Calibri"/>
                <w:b/>
                <w:bCs/>
                <w:color w:val="000000"/>
                <w:sz w:val="22"/>
                <w:szCs w:val="22"/>
              </w:rPr>
              <w:t>Iteración 1</w:t>
            </w:r>
          </w:p>
        </w:tc>
      </w:tr>
      <w:tr w:rsidR="0050168C" w14:paraId="578EECDD"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87EE91B"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Acta de Constitución</w:t>
            </w:r>
          </w:p>
        </w:tc>
        <w:tc>
          <w:tcPr>
            <w:tcW w:w="1276" w:type="dxa"/>
            <w:tcBorders>
              <w:top w:val="nil"/>
              <w:left w:val="nil"/>
              <w:bottom w:val="single" w:sz="4" w:space="0" w:color="000000"/>
              <w:right w:val="single" w:sz="4" w:space="0" w:color="000000"/>
            </w:tcBorders>
            <w:shd w:val="clear" w:color="auto" w:fill="FFFFFF"/>
            <w:vAlign w:val="bottom"/>
          </w:tcPr>
          <w:p w14:paraId="77C18EC4"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56B3F968"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2121B74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Carta Gantt</w:t>
            </w:r>
          </w:p>
        </w:tc>
        <w:tc>
          <w:tcPr>
            <w:tcW w:w="1276" w:type="dxa"/>
            <w:tcBorders>
              <w:top w:val="nil"/>
              <w:left w:val="nil"/>
              <w:bottom w:val="single" w:sz="4" w:space="0" w:color="000000"/>
              <w:right w:val="single" w:sz="4" w:space="0" w:color="000000"/>
            </w:tcBorders>
            <w:shd w:val="clear" w:color="auto" w:fill="FFFFFF"/>
            <w:vAlign w:val="bottom"/>
          </w:tcPr>
          <w:p w14:paraId="2580BBDE"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385E30B3"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5173E8BE"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Diccionario de Datos</w:t>
            </w:r>
          </w:p>
        </w:tc>
        <w:tc>
          <w:tcPr>
            <w:tcW w:w="1276" w:type="dxa"/>
            <w:tcBorders>
              <w:top w:val="nil"/>
              <w:left w:val="nil"/>
              <w:bottom w:val="single" w:sz="4" w:space="0" w:color="000000"/>
              <w:right w:val="single" w:sz="4" w:space="0" w:color="000000"/>
            </w:tcBorders>
            <w:shd w:val="clear" w:color="auto" w:fill="FFFFFF"/>
            <w:vAlign w:val="bottom"/>
          </w:tcPr>
          <w:p w14:paraId="66B49252"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3295C00F"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107F25D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ERS-Especificación de Requisitos de Software</w:t>
            </w:r>
          </w:p>
        </w:tc>
        <w:tc>
          <w:tcPr>
            <w:tcW w:w="1276" w:type="dxa"/>
            <w:tcBorders>
              <w:top w:val="nil"/>
              <w:left w:val="nil"/>
              <w:bottom w:val="single" w:sz="4" w:space="0" w:color="000000"/>
              <w:right w:val="single" w:sz="4" w:space="0" w:color="000000"/>
            </w:tcBorders>
            <w:shd w:val="clear" w:color="auto" w:fill="FFFFFF"/>
            <w:vAlign w:val="bottom"/>
          </w:tcPr>
          <w:p w14:paraId="78DC32C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57567D31"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5F5D458"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Modelo de Datos E-R</w:t>
            </w:r>
          </w:p>
        </w:tc>
        <w:tc>
          <w:tcPr>
            <w:tcW w:w="1276" w:type="dxa"/>
            <w:tcBorders>
              <w:top w:val="nil"/>
              <w:left w:val="nil"/>
              <w:bottom w:val="single" w:sz="4" w:space="0" w:color="000000"/>
              <w:right w:val="single" w:sz="4" w:space="0" w:color="000000"/>
            </w:tcBorders>
            <w:shd w:val="clear" w:color="auto" w:fill="FFFFFF"/>
            <w:vAlign w:val="bottom"/>
          </w:tcPr>
          <w:p w14:paraId="32E00617"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2D7736B0"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2C0D9CAA"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Modelo de Datos Relacional</w:t>
            </w:r>
          </w:p>
        </w:tc>
        <w:tc>
          <w:tcPr>
            <w:tcW w:w="1276" w:type="dxa"/>
            <w:tcBorders>
              <w:top w:val="nil"/>
              <w:left w:val="nil"/>
              <w:bottom w:val="single" w:sz="4" w:space="0" w:color="000000"/>
              <w:right w:val="single" w:sz="4" w:space="0" w:color="000000"/>
            </w:tcBorders>
            <w:shd w:val="clear" w:color="auto" w:fill="FFFFFF"/>
            <w:vAlign w:val="bottom"/>
          </w:tcPr>
          <w:p w14:paraId="213FF3C3"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05C59D4F"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5179D647"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Diagramas de caso de Uso</w:t>
            </w:r>
          </w:p>
        </w:tc>
        <w:tc>
          <w:tcPr>
            <w:tcW w:w="1276" w:type="dxa"/>
            <w:tcBorders>
              <w:top w:val="nil"/>
              <w:left w:val="nil"/>
              <w:bottom w:val="single" w:sz="4" w:space="0" w:color="000000"/>
              <w:right w:val="single" w:sz="4" w:space="0" w:color="000000"/>
            </w:tcBorders>
            <w:shd w:val="clear" w:color="auto" w:fill="FFFFFF"/>
            <w:vAlign w:val="bottom"/>
          </w:tcPr>
          <w:p w14:paraId="4A1E418D"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4DE3A21B"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0930A66F"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Documento de caso de uso extendido</w:t>
            </w:r>
          </w:p>
        </w:tc>
        <w:tc>
          <w:tcPr>
            <w:tcW w:w="1276" w:type="dxa"/>
            <w:tcBorders>
              <w:top w:val="nil"/>
              <w:left w:val="nil"/>
              <w:bottom w:val="single" w:sz="4" w:space="0" w:color="000000"/>
              <w:right w:val="single" w:sz="4" w:space="0" w:color="000000"/>
            </w:tcBorders>
            <w:shd w:val="clear" w:color="auto" w:fill="FFFFFF"/>
            <w:vAlign w:val="bottom"/>
          </w:tcPr>
          <w:p w14:paraId="2A6DB5C9"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2FA86C9F"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0CEC797"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Mockups del Sistema</w:t>
            </w:r>
          </w:p>
        </w:tc>
        <w:tc>
          <w:tcPr>
            <w:tcW w:w="1276" w:type="dxa"/>
            <w:tcBorders>
              <w:top w:val="nil"/>
              <w:left w:val="nil"/>
              <w:bottom w:val="single" w:sz="4" w:space="0" w:color="000000"/>
              <w:right w:val="single" w:sz="4" w:space="0" w:color="000000"/>
            </w:tcBorders>
            <w:shd w:val="clear" w:color="auto" w:fill="FFFFFF"/>
            <w:vAlign w:val="bottom"/>
          </w:tcPr>
          <w:p w14:paraId="07CBC74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44ACFDD8"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6B5BDF55"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Diagrama de Actividades</w:t>
            </w:r>
          </w:p>
        </w:tc>
        <w:tc>
          <w:tcPr>
            <w:tcW w:w="1276" w:type="dxa"/>
            <w:tcBorders>
              <w:top w:val="nil"/>
              <w:left w:val="nil"/>
              <w:bottom w:val="single" w:sz="4" w:space="0" w:color="000000"/>
              <w:right w:val="single" w:sz="4" w:space="0" w:color="000000"/>
            </w:tcBorders>
            <w:shd w:val="clear" w:color="auto" w:fill="FFFFFF"/>
            <w:vAlign w:val="bottom"/>
          </w:tcPr>
          <w:p w14:paraId="3E93BC5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663ED298"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B930FB3"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Diagrama de Clases</w:t>
            </w:r>
          </w:p>
        </w:tc>
        <w:tc>
          <w:tcPr>
            <w:tcW w:w="1276" w:type="dxa"/>
            <w:tcBorders>
              <w:top w:val="nil"/>
              <w:left w:val="nil"/>
              <w:bottom w:val="single" w:sz="4" w:space="0" w:color="000000"/>
              <w:right w:val="single" w:sz="4" w:space="0" w:color="000000"/>
            </w:tcBorders>
            <w:shd w:val="clear" w:color="auto" w:fill="FFFFFF"/>
            <w:vAlign w:val="bottom"/>
          </w:tcPr>
          <w:p w14:paraId="13CE23C4"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4DDA6421"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1321FA7F"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Diagrama de Arquitectura</w:t>
            </w:r>
          </w:p>
        </w:tc>
        <w:tc>
          <w:tcPr>
            <w:tcW w:w="1276" w:type="dxa"/>
            <w:tcBorders>
              <w:top w:val="nil"/>
              <w:left w:val="nil"/>
              <w:bottom w:val="single" w:sz="4" w:space="0" w:color="000000"/>
              <w:right w:val="single" w:sz="4" w:space="0" w:color="000000"/>
            </w:tcBorders>
            <w:shd w:val="clear" w:color="auto" w:fill="FFFFFF"/>
            <w:vAlign w:val="bottom"/>
          </w:tcPr>
          <w:p w14:paraId="1993957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51DD6C9E"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4E4014AA"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Diagrama de Componentes</w:t>
            </w:r>
          </w:p>
        </w:tc>
        <w:tc>
          <w:tcPr>
            <w:tcW w:w="1276" w:type="dxa"/>
            <w:tcBorders>
              <w:top w:val="nil"/>
              <w:left w:val="nil"/>
              <w:bottom w:val="single" w:sz="4" w:space="0" w:color="000000"/>
              <w:right w:val="single" w:sz="4" w:space="0" w:color="000000"/>
            </w:tcBorders>
            <w:shd w:val="clear" w:color="auto" w:fill="FFFFFF"/>
            <w:vAlign w:val="bottom"/>
          </w:tcPr>
          <w:p w14:paraId="0B658CF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38AC2B36"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69CCC88"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Matriz de pruebas base de datos</w:t>
            </w:r>
          </w:p>
        </w:tc>
        <w:tc>
          <w:tcPr>
            <w:tcW w:w="1276" w:type="dxa"/>
            <w:tcBorders>
              <w:top w:val="nil"/>
              <w:left w:val="nil"/>
              <w:bottom w:val="single" w:sz="4" w:space="0" w:color="000000"/>
              <w:right w:val="single" w:sz="4" w:space="0" w:color="000000"/>
            </w:tcBorders>
            <w:shd w:val="clear" w:color="auto" w:fill="FFFFFF"/>
            <w:vAlign w:val="bottom"/>
          </w:tcPr>
          <w:p w14:paraId="385F3CC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4DDBE8E0"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40028CEF"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Plan de pruebas</w:t>
            </w:r>
          </w:p>
        </w:tc>
        <w:tc>
          <w:tcPr>
            <w:tcW w:w="1276" w:type="dxa"/>
            <w:tcBorders>
              <w:top w:val="nil"/>
              <w:left w:val="nil"/>
              <w:bottom w:val="single" w:sz="4" w:space="0" w:color="000000"/>
              <w:right w:val="single" w:sz="4" w:space="0" w:color="000000"/>
            </w:tcBorders>
            <w:shd w:val="clear" w:color="auto" w:fill="FFFFFF"/>
            <w:vAlign w:val="bottom"/>
          </w:tcPr>
          <w:p w14:paraId="3CE59041"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1B9154B9"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0881BC5C"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Verificación de alcances</w:t>
            </w:r>
          </w:p>
        </w:tc>
        <w:tc>
          <w:tcPr>
            <w:tcW w:w="1276" w:type="dxa"/>
            <w:tcBorders>
              <w:top w:val="nil"/>
              <w:left w:val="nil"/>
              <w:bottom w:val="single" w:sz="4" w:space="0" w:color="000000"/>
              <w:right w:val="single" w:sz="4" w:space="0" w:color="000000"/>
            </w:tcBorders>
            <w:shd w:val="clear" w:color="auto" w:fill="FFFFFF"/>
            <w:vAlign w:val="bottom"/>
          </w:tcPr>
          <w:p w14:paraId="7423C6DF"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326F8F66"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316BEC7D"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Manual de usuario</w:t>
            </w:r>
          </w:p>
        </w:tc>
        <w:tc>
          <w:tcPr>
            <w:tcW w:w="1276" w:type="dxa"/>
            <w:tcBorders>
              <w:top w:val="nil"/>
              <w:left w:val="nil"/>
              <w:bottom w:val="single" w:sz="4" w:space="0" w:color="000000"/>
              <w:right w:val="single" w:sz="4" w:space="0" w:color="000000"/>
            </w:tcBorders>
            <w:shd w:val="clear" w:color="auto" w:fill="FFFFFF"/>
            <w:vAlign w:val="bottom"/>
          </w:tcPr>
          <w:p w14:paraId="145C427E"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129DA855"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7CDD1BA9"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Informe de cierre</w:t>
            </w:r>
          </w:p>
        </w:tc>
        <w:tc>
          <w:tcPr>
            <w:tcW w:w="1276" w:type="dxa"/>
            <w:tcBorders>
              <w:top w:val="nil"/>
              <w:left w:val="nil"/>
              <w:bottom w:val="single" w:sz="4" w:space="0" w:color="000000"/>
              <w:right w:val="single" w:sz="4" w:space="0" w:color="000000"/>
            </w:tcBorders>
            <w:shd w:val="clear" w:color="auto" w:fill="FFFFFF"/>
            <w:vAlign w:val="bottom"/>
          </w:tcPr>
          <w:p w14:paraId="497B19E8"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color w:val="000000"/>
                <w:sz w:val="22"/>
                <w:szCs w:val="22"/>
              </w:rPr>
              <w:t>Finalizado</w:t>
            </w:r>
          </w:p>
        </w:tc>
      </w:tr>
      <w:tr w:rsidR="0050168C" w14:paraId="22D1D602"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454F908E"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Presentación Final</w:t>
            </w:r>
          </w:p>
        </w:tc>
        <w:tc>
          <w:tcPr>
            <w:tcW w:w="1276" w:type="dxa"/>
            <w:tcBorders>
              <w:top w:val="nil"/>
              <w:left w:val="nil"/>
              <w:bottom w:val="single" w:sz="4" w:space="0" w:color="000000"/>
              <w:right w:val="single" w:sz="4" w:space="0" w:color="000000"/>
            </w:tcBorders>
            <w:shd w:val="clear" w:color="auto" w:fill="FFFFFF"/>
            <w:vAlign w:val="bottom"/>
          </w:tcPr>
          <w:p w14:paraId="186982F6" w14:textId="77777777" w:rsidR="0050168C" w:rsidRDefault="00000000" w:rsidP="00886369">
            <w:pPr>
              <w:spacing w:after="0" w:line="240" w:lineRule="auto"/>
              <w:ind w:left="0"/>
              <w:jc w:val="both"/>
              <w:rPr>
                <w:rFonts w:ascii="Calibri" w:eastAsia="Calibri" w:hAnsi="Calibri" w:cs="Calibri"/>
                <w:color w:val="000000"/>
                <w:sz w:val="22"/>
                <w:szCs w:val="22"/>
              </w:rPr>
            </w:pPr>
            <w:r>
              <w:rPr>
                <w:rFonts w:ascii="Calibri" w:eastAsia="Calibri" w:hAnsi="Calibri" w:cs="Calibri"/>
                <w:sz w:val="22"/>
                <w:szCs w:val="22"/>
              </w:rPr>
              <w:t>Finalizado</w:t>
            </w:r>
          </w:p>
        </w:tc>
      </w:tr>
    </w:tbl>
    <w:p w14:paraId="670BDEDE" w14:textId="77777777" w:rsidR="0050168C" w:rsidRDefault="0050168C" w:rsidP="00886369">
      <w:pPr>
        <w:spacing w:after="160" w:line="259" w:lineRule="auto"/>
        <w:ind w:left="0"/>
        <w:jc w:val="both"/>
      </w:pPr>
      <w:bookmarkStart w:id="8" w:name="_heading=h.44oirenzp607" w:colFirst="0" w:colLast="0"/>
      <w:bookmarkEnd w:id="8"/>
    </w:p>
    <w:tbl>
      <w:tblPr>
        <w:tblStyle w:val="a1"/>
        <w:tblW w:w="5524" w:type="dxa"/>
        <w:jc w:val="center"/>
        <w:tblInd w:w="0" w:type="dxa"/>
        <w:tblLayout w:type="fixed"/>
        <w:tblLook w:val="0400" w:firstRow="0" w:lastRow="0" w:firstColumn="0" w:lastColumn="0" w:noHBand="0" w:noVBand="1"/>
      </w:tblPr>
      <w:tblGrid>
        <w:gridCol w:w="4248"/>
        <w:gridCol w:w="1276"/>
      </w:tblGrid>
      <w:tr w:rsidR="0050168C" w14:paraId="2631A008" w14:textId="77777777">
        <w:trPr>
          <w:trHeight w:val="300"/>
          <w:jc w:val="center"/>
        </w:trPr>
        <w:tc>
          <w:tcPr>
            <w:tcW w:w="5524" w:type="dxa"/>
            <w:gridSpan w:val="2"/>
            <w:tcBorders>
              <w:top w:val="single" w:sz="4" w:space="0" w:color="000000"/>
              <w:left w:val="single" w:sz="4" w:space="0" w:color="000000"/>
              <w:bottom w:val="single" w:sz="4" w:space="0" w:color="000000"/>
              <w:right w:val="single" w:sz="4" w:space="0" w:color="000000"/>
            </w:tcBorders>
            <w:vAlign w:val="bottom"/>
          </w:tcPr>
          <w:p w14:paraId="4D71EA2D" w14:textId="77777777" w:rsidR="0050168C" w:rsidRDefault="00000000" w:rsidP="00886369">
            <w:pPr>
              <w:spacing w:after="0" w:line="240" w:lineRule="auto"/>
              <w:ind w:left="0"/>
              <w:jc w:val="both"/>
              <w:rPr>
                <w:rFonts w:ascii="Calibri" w:eastAsia="Calibri" w:hAnsi="Calibri" w:cs="Calibri"/>
                <w:b/>
                <w:bCs/>
                <w:sz w:val="22"/>
                <w:szCs w:val="22"/>
              </w:rPr>
            </w:pPr>
            <w:r>
              <w:rPr>
                <w:rFonts w:ascii="Calibri" w:eastAsia="Calibri" w:hAnsi="Calibri" w:cs="Calibri"/>
                <w:b/>
                <w:bCs/>
                <w:sz w:val="22"/>
                <w:szCs w:val="22"/>
              </w:rPr>
              <w:t>Iteración 2</w:t>
            </w:r>
          </w:p>
        </w:tc>
      </w:tr>
      <w:tr w:rsidR="0050168C" w14:paraId="2C6B2E5B"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58D52B05"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Scripts SQL de Base de Datos</w:t>
            </w:r>
          </w:p>
        </w:tc>
        <w:tc>
          <w:tcPr>
            <w:tcW w:w="1276" w:type="dxa"/>
            <w:tcBorders>
              <w:top w:val="nil"/>
              <w:left w:val="nil"/>
              <w:bottom w:val="single" w:sz="4" w:space="0" w:color="000000"/>
              <w:right w:val="single" w:sz="4" w:space="0" w:color="000000"/>
            </w:tcBorders>
            <w:shd w:val="clear" w:color="auto" w:fill="FFFFFF"/>
            <w:vAlign w:val="bottom"/>
          </w:tcPr>
          <w:p w14:paraId="04E05009"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Finalizado</w:t>
            </w:r>
          </w:p>
        </w:tc>
      </w:tr>
      <w:tr w:rsidR="0050168C" w14:paraId="0F34A2FC"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26DE1EAB"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 xml:space="preserve">Código Fuente Backend </w:t>
            </w:r>
          </w:p>
        </w:tc>
        <w:tc>
          <w:tcPr>
            <w:tcW w:w="1276" w:type="dxa"/>
            <w:tcBorders>
              <w:top w:val="nil"/>
              <w:left w:val="nil"/>
              <w:bottom w:val="single" w:sz="4" w:space="0" w:color="000000"/>
              <w:right w:val="single" w:sz="4" w:space="0" w:color="000000"/>
            </w:tcBorders>
            <w:shd w:val="clear" w:color="auto" w:fill="FFFFFF"/>
            <w:vAlign w:val="bottom"/>
          </w:tcPr>
          <w:p w14:paraId="324B5625"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Finalizado</w:t>
            </w:r>
          </w:p>
        </w:tc>
      </w:tr>
      <w:tr w:rsidR="0050168C" w14:paraId="28EB6B46"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715D5358" w14:textId="3DDD3DF1" w:rsidR="0050168C" w:rsidRDefault="00000000" w:rsidP="00886369">
            <w:pPr>
              <w:spacing w:after="0" w:line="240" w:lineRule="auto"/>
              <w:ind w:left="0"/>
              <w:rPr>
                <w:rFonts w:ascii="Calibri" w:eastAsia="Calibri" w:hAnsi="Calibri" w:cs="Calibri"/>
                <w:sz w:val="22"/>
                <w:szCs w:val="22"/>
              </w:rPr>
            </w:pPr>
            <w:r>
              <w:rPr>
                <w:rFonts w:ascii="Calibri" w:eastAsia="Calibri" w:hAnsi="Calibri" w:cs="Calibri"/>
                <w:sz w:val="22"/>
                <w:szCs w:val="22"/>
              </w:rPr>
              <w:t xml:space="preserve">Código Fuente Frontend (React + </w:t>
            </w:r>
            <w:r w:rsidR="00886369">
              <w:rPr>
                <w:rFonts w:ascii="Calibri" w:eastAsia="Calibri" w:hAnsi="Calibri" w:cs="Calibri"/>
                <w:sz w:val="22"/>
                <w:szCs w:val="22"/>
              </w:rPr>
              <w:t>Java</w:t>
            </w:r>
            <w:r>
              <w:rPr>
                <w:rFonts w:ascii="Calibri" w:eastAsia="Calibri" w:hAnsi="Calibri" w:cs="Calibri"/>
                <w:sz w:val="22"/>
                <w:szCs w:val="22"/>
              </w:rPr>
              <w:t>Script)</w:t>
            </w:r>
          </w:p>
        </w:tc>
        <w:tc>
          <w:tcPr>
            <w:tcW w:w="1276" w:type="dxa"/>
            <w:tcBorders>
              <w:top w:val="nil"/>
              <w:left w:val="nil"/>
              <w:bottom w:val="single" w:sz="4" w:space="0" w:color="000000"/>
              <w:right w:val="single" w:sz="4" w:space="0" w:color="000000"/>
            </w:tcBorders>
            <w:shd w:val="clear" w:color="auto" w:fill="FFFFFF"/>
            <w:vAlign w:val="bottom"/>
          </w:tcPr>
          <w:p w14:paraId="245340D8"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Finalizado</w:t>
            </w:r>
          </w:p>
        </w:tc>
      </w:tr>
      <w:tr w:rsidR="0050168C" w14:paraId="3802C9DD" w14:textId="77777777">
        <w:trPr>
          <w:trHeight w:val="300"/>
          <w:jc w:val="center"/>
        </w:trPr>
        <w:tc>
          <w:tcPr>
            <w:tcW w:w="4248" w:type="dxa"/>
            <w:tcBorders>
              <w:top w:val="nil"/>
              <w:left w:val="single" w:sz="4" w:space="0" w:color="000000"/>
              <w:bottom w:val="single" w:sz="4" w:space="0" w:color="000000"/>
              <w:right w:val="single" w:sz="4" w:space="0" w:color="000000"/>
            </w:tcBorders>
            <w:shd w:val="clear" w:color="auto" w:fill="FFFFFF"/>
            <w:vAlign w:val="bottom"/>
          </w:tcPr>
          <w:p w14:paraId="6A7F16DF"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Scrapers Implementados (Python)</w:t>
            </w:r>
          </w:p>
        </w:tc>
        <w:tc>
          <w:tcPr>
            <w:tcW w:w="1276" w:type="dxa"/>
            <w:tcBorders>
              <w:top w:val="nil"/>
              <w:left w:val="nil"/>
              <w:bottom w:val="single" w:sz="4" w:space="0" w:color="000000"/>
              <w:right w:val="single" w:sz="4" w:space="0" w:color="000000"/>
            </w:tcBorders>
            <w:shd w:val="clear" w:color="auto" w:fill="FFFFFF"/>
            <w:vAlign w:val="bottom"/>
          </w:tcPr>
          <w:p w14:paraId="289D5CED" w14:textId="77777777" w:rsidR="0050168C" w:rsidRDefault="00000000" w:rsidP="00886369">
            <w:pPr>
              <w:spacing w:after="0" w:line="240" w:lineRule="auto"/>
              <w:ind w:left="0"/>
              <w:jc w:val="both"/>
              <w:rPr>
                <w:rFonts w:ascii="Calibri" w:eastAsia="Calibri" w:hAnsi="Calibri" w:cs="Calibri"/>
                <w:sz w:val="22"/>
                <w:szCs w:val="22"/>
              </w:rPr>
            </w:pPr>
            <w:r>
              <w:rPr>
                <w:rFonts w:ascii="Calibri" w:eastAsia="Calibri" w:hAnsi="Calibri" w:cs="Calibri"/>
                <w:sz w:val="22"/>
                <w:szCs w:val="22"/>
              </w:rPr>
              <w:t>Finalizado</w:t>
            </w:r>
          </w:p>
        </w:tc>
      </w:tr>
    </w:tbl>
    <w:p w14:paraId="5E06EDFD" w14:textId="77777777" w:rsidR="0050168C" w:rsidRDefault="0050168C" w:rsidP="00886369">
      <w:pPr>
        <w:ind w:firstLine="720"/>
        <w:jc w:val="both"/>
      </w:pPr>
    </w:p>
    <w:p w14:paraId="4AE4E06C" w14:textId="77777777" w:rsidR="0050168C" w:rsidRDefault="00000000" w:rsidP="00886369">
      <w:pPr>
        <w:pStyle w:val="Ttulo1"/>
        <w:pageBreakBefore w:val="0"/>
        <w:jc w:val="both"/>
      </w:pPr>
      <w:r>
        <w:br w:type="page"/>
      </w:r>
    </w:p>
    <w:p w14:paraId="49825D16" w14:textId="77777777" w:rsidR="0050168C" w:rsidRDefault="00000000" w:rsidP="00886369">
      <w:pPr>
        <w:pStyle w:val="Ttulo1"/>
        <w:pageBreakBefore w:val="0"/>
        <w:jc w:val="both"/>
      </w:pPr>
      <w:r>
        <w:lastRenderedPageBreak/>
        <w:t>Sección 4</w:t>
      </w:r>
      <w:r>
        <w:tab/>
        <w:t>Recursos</w:t>
      </w:r>
    </w:p>
    <w:p w14:paraId="2939E445" w14:textId="2B16FBF8" w:rsidR="0050168C" w:rsidRDefault="00886369" w:rsidP="00886369">
      <w:pPr>
        <w:ind w:left="0"/>
        <w:jc w:val="both"/>
      </w:pPr>
      <w:r>
        <w:t>Después de la puesta en marcha y mantención del proyecto, este trabajo será realizado en conjunto con el personal de tal forma de tener un contrato de soporte entre ambas partes, de tal manera que en caso de necesidad o de revisión urgente, existan SLA comprometidos a la hora de contingencias o imprevistos. Es por ello que se necesitará durante el periodo del contrato un analista y un desarrollador que realizarán la tarea de resolver problemas durante la vigencia del contrato.</w:t>
      </w:r>
    </w:p>
    <w:tbl>
      <w:tblPr>
        <w:tblStyle w:val="a2"/>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3045"/>
        <w:gridCol w:w="1515"/>
        <w:gridCol w:w="1095"/>
        <w:gridCol w:w="990"/>
      </w:tblGrid>
      <w:tr w:rsidR="0050168C" w14:paraId="4AC95502" w14:textId="77777777">
        <w:trPr>
          <w:trHeight w:val="525"/>
        </w:trPr>
        <w:tc>
          <w:tcPr>
            <w:tcW w:w="18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CF6E54A" w14:textId="77777777" w:rsidR="0050168C" w:rsidRPr="00886369" w:rsidRDefault="00000000" w:rsidP="00886369">
            <w:pPr>
              <w:widowControl w:val="0"/>
              <w:spacing w:after="0" w:line="276" w:lineRule="auto"/>
              <w:ind w:left="0"/>
              <w:jc w:val="both"/>
              <w:rPr>
                <w:b/>
                <w:bCs/>
              </w:rPr>
            </w:pPr>
            <w:r w:rsidRPr="00886369">
              <w:rPr>
                <w:b/>
                <w:bCs/>
              </w:rPr>
              <w:t>Nombre</w:t>
            </w:r>
          </w:p>
        </w:tc>
        <w:tc>
          <w:tcPr>
            <w:tcW w:w="30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6C70088" w14:textId="77777777" w:rsidR="0050168C" w:rsidRPr="00886369" w:rsidRDefault="00000000" w:rsidP="00886369">
            <w:pPr>
              <w:widowControl w:val="0"/>
              <w:spacing w:after="0" w:line="276" w:lineRule="auto"/>
              <w:ind w:left="0"/>
              <w:jc w:val="both"/>
              <w:rPr>
                <w:b/>
                <w:bCs/>
              </w:rPr>
            </w:pPr>
            <w:r w:rsidRPr="00886369">
              <w:rPr>
                <w:b/>
                <w:bCs/>
              </w:rPr>
              <w:t>Rol</w:t>
            </w:r>
          </w:p>
        </w:tc>
        <w:tc>
          <w:tcPr>
            <w:tcW w:w="151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6B6C212B" w14:textId="77777777" w:rsidR="0050168C" w:rsidRPr="00886369" w:rsidRDefault="00000000" w:rsidP="00886369">
            <w:pPr>
              <w:widowControl w:val="0"/>
              <w:spacing w:after="0" w:line="276" w:lineRule="auto"/>
              <w:ind w:left="0"/>
              <w:jc w:val="both"/>
              <w:rPr>
                <w:b/>
                <w:bCs/>
              </w:rPr>
            </w:pPr>
            <w:r w:rsidRPr="00886369">
              <w:rPr>
                <w:b/>
                <w:bCs/>
              </w:rPr>
              <w:t>Horas Planificadas</w:t>
            </w:r>
          </w:p>
        </w:tc>
        <w:tc>
          <w:tcPr>
            <w:tcW w:w="10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2E415E91" w14:textId="77777777" w:rsidR="0050168C" w:rsidRPr="00886369" w:rsidRDefault="00000000" w:rsidP="00886369">
            <w:pPr>
              <w:widowControl w:val="0"/>
              <w:spacing w:after="0" w:line="276" w:lineRule="auto"/>
              <w:ind w:left="0"/>
              <w:jc w:val="both"/>
              <w:rPr>
                <w:b/>
                <w:bCs/>
              </w:rPr>
            </w:pPr>
            <w:r w:rsidRPr="00886369">
              <w:rPr>
                <w:b/>
                <w:bCs/>
              </w:rPr>
              <w:t>Horas Ejecutadas</w:t>
            </w:r>
          </w:p>
        </w:tc>
        <w:tc>
          <w:tcPr>
            <w:tcW w:w="99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CD5A28A" w14:textId="77777777" w:rsidR="0050168C" w:rsidRPr="00886369" w:rsidRDefault="00000000" w:rsidP="00886369">
            <w:pPr>
              <w:widowControl w:val="0"/>
              <w:spacing w:after="0" w:line="276" w:lineRule="auto"/>
              <w:ind w:left="0"/>
              <w:jc w:val="both"/>
              <w:rPr>
                <w:b/>
                <w:bCs/>
              </w:rPr>
            </w:pPr>
            <w:r w:rsidRPr="00886369">
              <w:rPr>
                <w:b/>
                <w:bCs/>
              </w:rPr>
              <w:t>Estado</w:t>
            </w:r>
          </w:p>
        </w:tc>
      </w:tr>
      <w:tr w:rsidR="0050168C" w14:paraId="3E6F0ED7" w14:textId="77777777">
        <w:trPr>
          <w:trHeight w:val="315"/>
        </w:trPr>
        <w:tc>
          <w:tcPr>
            <w:tcW w:w="18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8CF1581" w14:textId="77777777" w:rsidR="0050168C" w:rsidRDefault="00000000" w:rsidP="00886369">
            <w:pPr>
              <w:widowControl w:val="0"/>
              <w:spacing w:after="0" w:line="276" w:lineRule="auto"/>
              <w:ind w:left="0"/>
              <w:jc w:val="both"/>
            </w:pPr>
            <w:r>
              <w:t>María Martínez</w:t>
            </w:r>
          </w:p>
        </w:tc>
        <w:tc>
          <w:tcPr>
            <w:tcW w:w="30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B78BF4B" w14:textId="77777777" w:rsidR="0050168C" w:rsidRDefault="00000000" w:rsidP="00886369">
            <w:pPr>
              <w:widowControl w:val="0"/>
              <w:spacing w:after="0" w:line="276" w:lineRule="auto"/>
              <w:ind w:left="0"/>
              <w:jc w:val="both"/>
            </w:pPr>
            <w:r>
              <w:t>Jefa de Proyecto / Backend</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24F7A62" w14:textId="77777777" w:rsidR="0050168C" w:rsidRDefault="00000000" w:rsidP="00886369">
            <w:pPr>
              <w:widowControl w:val="0"/>
              <w:spacing w:after="0" w:line="276" w:lineRule="auto"/>
              <w:ind w:left="0"/>
              <w:jc w:val="both"/>
            </w:pPr>
            <w:r>
              <w:t>180</w:t>
            </w:r>
          </w:p>
        </w:tc>
        <w:tc>
          <w:tcPr>
            <w:tcW w:w="10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E16EF25" w14:textId="77777777" w:rsidR="0050168C" w:rsidRDefault="00000000" w:rsidP="00886369">
            <w:pPr>
              <w:widowControl w:val="0"/>
              <w:spacing w:after="0" w:line="276" w:lineRule="auto"/>
              <w:ind w:left="0"/>
              <w:jc w:val="both"/>
            </w:pPr>
            <w:r>
              <w:t>172</w:t>
            </w:r>
          </w:p>
        </w:tc>
        <w:tc>
          <w:tcPr>
            <w:tcW w:w="9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0E14DB5" w14:textId="77777777" w:rsidR="0050168C" w:rsidRDefault="00000000" w:rsidP="00886369">
            <w:pPr>
              <w:widowControl w:val="0"/>
              <w:spacing w:after="0" w:line="276" w:lineRule="auto"/>
              <w:ind w:left="0"/>
              <w:jc w:val="both"/>
            </w:pPr>
            <w:r>
              <w:t>Liberada</w:t>
            </w:r>
          </w:p>
        </w:tc>
      </w:tr>
      <w:tr w:rsidR="0050168C" w14:paraId="544B3352" w14:textId="77777777">
        <w:trPr>
          <w:trHeight w:val="315"/>
        </w:trPr>
        <w:tc>
          <w:tcPr>
            <w:tcW w:w="18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993222" w14:textId="77777777" w:rsidR="0050168C" w:rsidRDefault="00000000" w:rsidP="00886369">
            <w:pPr>
              <w:widowControl w:val="0"/>
              <w:spacing w:after="0" w:line="276" w:lineRule="auto"/>
              <w:ind w:left="0"/>
              <w:jc w:val="both"/>
            </w:pPr>
            <w:r>
              <w:t>Nayadett Leyton</w:t>
            </w:r>
          </w:p>
        </w:tc>
        <w:tc>
          <w:tcPr>
            <w:tcW w:w="30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1252F00" w14:textId="77777777" w:rsidR="0050168C" w:rsidRDefault="00000000" w:rsidP="00886369">
            <w:pPr>
              <w:widowControl w:val="0"/>
              <w:spacing w:after="0" w:line="276" w:lineRule="auto"/>
              <w:ind w:left="0"/>
              <w:jc w:val="both"/>
            </w:pPr>
            <w:r>
              <w:t>Desarrollador Backend / QA</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A88D503" w14:textId="77777777" w:rsidR="0050168C" w:rsidRDefault="00000000" w:rsidP="00886369">
            <w:pPr>
              <w:widowControl w:val="0"/>
              <w:spacing w:after="0" w:line="276" w:lineRule="auto"/>
              <w:ind w:left="0"/>
              <w:jc w:val="both"/>
            </w:pPr>
            <w:r>
              <w:t>210</w:t>
            </w:r>
          </w:p>
        </w:tc>
        <w:tc>
          <w:tcPr>
            <w:tcW w:w="10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E60AEE7" w14:textId="77777777" w:rsidR="0050168C" w:rsidRDefault="00000000" w:rsidP="00886369">
            <w:pPr>
              <w:widowControl w:val="0"/>
              <w:spacing w:after="0" w:line="276" w:lineRule="auto"/>
              <w:ind w:left="0"/>
              <w:jc w:val="both"/>
            </w:pPr>
            <w:r>
              <w:t>202</w:t>
            </w:r>
          </w:p>
        </w:tc>
        <w:tc>
          <w:tcPr>
            <w:tcW w:w="9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E22B374" w14:textId="77777777" w:rsidR="0050168C" w:rsidRDefault="00000000" w:rsidP="00886369">
            <w:pPr>
              <w:widowControl w:val="0"/>
              <w:spacing w:after="0" w:line="276" w:lineRule="auto"/>
              <w:ind w:left="0"/>
              <w:jc w:val="both"/>
            </w:pPr>
            <w:r>
              <w:t>Liberada</w:t>
            </w:r>
          </w:p>
        </w:tc>
      </w:tr>
      <w:tr w:rsidR="0050168C" w14:paraId="50550C5E" w14:textId="77777777">
        <w:trPr>
          <w:trHeight w:val="315"/>
        </w:trPr>
        <w:tc>
          <w:tcPr>
            <w:tcW w:w="18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3FCA3E2" w14:textId="77777777" w:rsidR="0050168C" w:rsidRDefault="00000000" w:rsidP="00886369">
            <w:pPr>
              <w:widowControl w:val="0"/>
              <w:spacing w:after="0" w:line="276" w:lineRule="auto"/>
              <w:ind w:left="0"/>
              <w:jc w:val="both"/>
            </w:pPr>
            <w:r>
              <w:t>Lorena Figueroa</w:t>
            </w:r>
          </w:p>
        </w:tc>
        <w:tc>
          <w:tcPr>
            <w:tcW w:w="30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E27FFCC" w14:textId="77777777" w:rsidR="0050168C" w:rsidRDefault="00000000" w:rsidP="00886369">
            <w:pPr>
              <w:widowControl w:val="0"/>
              <w:spacing w:after="0" w:line="276" w:lineRule="auto"/>
              <w:ind w:left="0"/>
              <w:jc w:val="both"/>
            </w:pPr>
            <w:r>
              <w:t>Desarrollador Frontend / UI/UX</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F8D2821" w14:textId="77777777" w:rsidR="0050168C" w:rsidRDefault="00000000" w:rsidP="00886369">
            <w:pPr>
              <w:widowControl w:val="0"/>
              <w:spacing w:after="0" w:line="276" w:lineRule="auto"/>
              <w:ind w:left="0"/>
              <w:jc w:val="both"/>
            </w:pPr>
            <w:r>
              <w:t>210</w:t>
            </w:r>
          </w:p>
        </w:tc>
        <w:tc>
          <w:tcPr>
            <w:tcW w:w="10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5492692" w14:textId="77777777" w:rsidR="0050168C" w:rsidRDefault="00000000" w:rsidP="00886369">
            <w:pPr>
              <w:widowControl w:val="0"/>
              <w:spacing w:after="0" w:line="276" w:lineRule="auto"/>
              <w:ind w:left="0"/>
              <w:jc w:val="both"/>
            </w:pPr>
            <w:r>
              <w:t>208</w:t>
            </w:r>
          </w:p>
        </w:tc>
        <w:tc>
          <w:tcPr>
            <w:tcW w:w="9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2598BCD" w14:textId="77777777" w:rsidR="0050168C" w:rsidRDefault="00000000" w:rsidP="00886369">
            <w:pPr>
              <w:widowControl w:val="0"/>
              <w:spacing w:after="0" w:line="276" w:lineRule="auto"/>
              <w:ind w:left="0"/>
              <w:jc w:val="both"/>
            </w:pPr>
            <w:r>
              <w:t>Liberada</w:t>
            </w:r>
          </w:p>
        </w:tc>
      </w:tr>
      <w:tr w:rsidR="0050168C" w14:paraId="25692EDE" w14:textId="77777777">
        <w:trPr>
          <w:trHeight w:val="315"/>
        </w:trPr>
        <w:tc>
          <w:tcPr>
            <w:tcW w:w="18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9C84445" w14:textId="77777777" w:rsidR="0050168C" w:rsidRDefault="00000000" w:rsidP="00886369">
            <w:pPr>
              <w:widowControl w:val="0"/>
              <w:spacing w:after="0" w:line="276" w:lineRule="auto"/>
              <w:ind w:left="0"/>
              <w:jc w:val="both"/>
            </w:pPr>
            <w:r>
              <w:t>Total</w:t>
            </w:r>
          </w:p>
        </w:tc>
        <w:tc>
          <w:tcPr>
            <w:tcW w:w="30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2EFE7E7" w14:textId="77777777" w:rsidR="0050168C" w:rsidRDefault="00000000" w:rsidP="00886369">
            <w:pPr>
              <w:widowControl w:val="0"/>
              <w:spacing w:after="0" w:line="276" w:lineRule="auto"/>
              <w:ind w:left="0"/>
              <w:jc w:val="both"/>
            </w:pPr>
            <w:r>
              <w:t>3 personas</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8A064C9" w14:textId="77777777" w:rsidR="0050168C" w:rsidRDefault="00000000" w:rsidP="00886369">
            <w:pPr>
              <w:widowControl w:val="0"/>
              <w:spacing w:after="0" w:line="276" w:lineRule="auto"/>
              <w:ind w:left="0"/>
              <w:jc w:val="both"/>
            </w:pPr>
            <w:r>
              <w:t>600</w:t>
            </w:r>
          </w:p>
        </w:tc>
        <w:tc>
          <w:tcPr>
            <w:tcW w:w="10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C471AA9" w14:textId="77777777" w:rsidR="0050168C" w:rsidRDefault="00000000" w:rsidP="00886369">
            <w:pPr>
              <w:widowControl w:val="0"/>
              <w:spacing w:after="0" w:line="276" w:lineRule="auto"/>
              <w:ind w:left="0"/>
              <w:jc w:val="both"/>
            </w:pPr>
            <w:r>
              <w:t>582</w:t>
            </w:r>
          </w:p>
        </w:tc>
        <w:tc>
          <w:tcPr>
            <w:tcW w:w="9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ED67C3F" w14:textId="77777777" w:rsidR="0050168C" w:rsidRDefault="00000000" w:rsidP="00886369">
            <w:pPr>
              <w:widowControl w:val="0"/>
              <w:spacing w:after="0" w:line="276" w:lineRule="auto"/>
              <w:ind w:left="0"/>
              <w:jc w:val="both"/>
            </w:pPr>
            <w:r>
              <w:t>Liberados</w:t>
            </w:r>
          </w:p>
        </w:tc>
      </w:tr>
    </w:tbl>
    <w:p w14:paraId="4F37B40B" w14:textId="77777777" w:rsidR="0050168C" w:rsidRDefault="0050168C" w:rsidP="00886369">
      <w:pPr>
        <w:ind w:left="0"/>
        <w:jc w:val="both"/>
      </w:pPr>
    </w:p>
    <w:p w14:paraId="2702E915" w14:textId="77777777" w:rsidR="0050168C" w:rsidRDefault="0050168C" w:rsidP="00886369">
      <w:pPr>
        <w:ind w:left="0"/>
        <w:jc w:val="both"/>
      </w:pP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5"/>
        <w:gridCol w:w="2494"/>
        <w:gridCol w:w="1240"/>
        <w:gridCol w:w="3821"/>
      </w:tblGrid>
      <w:tr w:rsidR="0050168C" w14:paraId="17CA1551" w14:textId="77777777">
        <w:trPr>
          <w:trHeight w:val="315"/>
        </w:trPr>
        <w:tc>
          <w:tcPr>
            <w:tcW w:w="18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B4915D" w14:textId="77777777" w:rsidR="0050168C" w:rsidRPr="00886369" w:rsidRDefault="00000000" w:rsidP="00886369">
            <w:pPr>
              <w:widowControl w:val="0"/>
              <w:spacing w:after="0" w:line="276" w:lineRule="auto"/>
              <w:ind w:left="0"/>
              <w:jc w:val="both"/>
              <w:rPr>
                <w:b/>
                <w:bCs/>
              </w:rPr>
            </w:pPr>
            <w:r w:rsidRPr="00886369">
              <w:rPr>
                <w:b/>
                <w:bCs/>
              </w:rPr>
              <w:t>Recurso</w:t>
            </w:r>
          </w:p>
        </w:tc>
        <w:tc>
          <w:tcPr>
            <w:tcW w:w="24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B39623E" w14:textId="77777777" w:rsidR="0050168C" w:rsidRPr="00886369" w:rsidRDefault="00000000" w:rsidP="00886369">
            <w:pPr>
              <w:widowControl w:val="0"/>
              <w:spacing w:after="0" w:line="276" w:lineRule="auto"/>
              <w:ind w:left="0"/>
              <w:jc w:val="both"/>
              <w:rPr>
                <w:b/>
                <w:bCs/>
              </w:rPr>
            </w:pPr>
            <w:r w:rsidRPr="00886369">
              <w:rPr>
                <w:b/>
                <w:bCs/>
              </w:rPr>
              <w:t>Tipo</w:t>
            </w:r>
          </w:p>
        </w:tc>
        <w:tc>
          <w:tcPr>
            <w:tcW w:w="124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37ACCFA" w14:textId="77777777" w:rsidR="0050168C" w:rsidRPr="00886369" w:rsidRDefault="00000000" w:rsidP="00886369">
            <w:pPr>
              <w:widowControl w:val="0"/>
              <w:spacing w:after="0" w:line="276" w:lineRule="auto"/>
              <w:ind w:left="0"/>
              <w:jc w:val="both"/>
              <w:rPr>
                <w:b/>
                <w:bCs/>
              </w:rPr>
            </w:pPr>
            <w:r w:rsidRPr="00886369">
              <w:rPr>
                <w:b/>
                <w:bCs/>
              </w:rPr>
              <w:t>Estado</w:t>
            </w:r>
          </w:p>
        </w:tc>
        <w:tc>
          <w:tcPr>
            <w:tcW w:w="382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9164E63" w14:textId="77777777" w:rsidR="0050168C" w:rsidRPr="00886369" w:rsidRDefault="00000000" w:rsidP="00886369">
            <w:pPr>
              <w:widowControl w:val="0"/>
              <w:spacing w:after="0" w:line="276" w:lineRule="auto"/>
              <w:ind w:left="0"/>
              <w:jc w:val="both"/>
              <w:rPr>
                <w:b/>
                <w:bCs/>
              </w:rPr>
            </w:pPr>
            <w:r w:rsidRPr="00886369">
              <w:rPr>
                <w:b/>
                <w:bCs/>
              </w:rPr>
              <w:t>Observaciones</w:t>
            </w:r>
          </w:p>
        </w:tc>
      </w:tr>
      <w:tr w:rsidR="0050168C" w14:paraId="0A5AB65A"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EA086BD" w14:textId="77777777" w:rsidR="0050168C" w:rsidRDefault="00000000" w:rsidP="00886369">
            <w:pPr>
              <w:widowControl w:val="0"/>
              <w:spacing w:after="0" w:line="276" w:lineRule="auto"/>
              <w:ind w:left="0"/>
              <w:jc w:val="both"/>
            </w:pPr>
            <w:r>
              <w:t>Vercel</w:t>
            </w:r>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F5DD0FC" w14:textId="77777777" w:rsidR="0050168C" w:rsidRDefault="00000000" w:rsidP="00886369">
            <w:pPr>
              <w:widowControl w:val="0"/>
              <w:spacing w:after="0" w:line="276" w:lineRule="auto"/>
              <w:ind w:left="0"/>
              <w:jc w:val="both"/>
            </w:pPr>
            <w:r>
              <w:t>Hosting Frontend</w:t>
            </w:r>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D272299" w14:textId="77777777" w:rsidR="0050168C" w:rsidRDefault="00000000" w:rsidP="00886369">
            <w:pPr>
              <w:widowControl w:val="0"/>
              <w:spacing w:after="0" w:line="276" w:lineRule="auto"/>
              <w:ind w:left="0"/>
              <w:jc w:val="both"/>
            </w:pPr>
            <w:r>
              <w:t>Activo</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1671343" w14:textId="77777777" w:rsidR="0050168C" w:rsidRDefault="00000000" w:rsidP="00886369">
            <w:pPr>
              <w:widowControl w:val="0"/>
              <w:spacing w:after="0" w:line="276" w:lineRule="auto"/>
              <w:ind w:left="0"/>
              <w:jc w:val="both"/>
            </w:pPr>
            <w:r>
              <w:t>Capa gratuita, continuará funcionando</w:t>
            </w:r>
          </w:p>
        </w:tc>
      </w:tr>
      <w:tr w:rsidR="0050168C" w14:paraId="48D72E9A"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5125956" w14:textId="77777777" w:rsidR="0050168C" w:rsidRDefault="00000000" w:rsidP="00886369">
            <w:pPr>
              <w:widowControl w:val="0"/>
              <w:spacing w:after="0" w:line="276" w:lineRule="auto"/>
              <w:ind w:left="0"/>
              <w:jc w:val="both"/>
            </w:pPr>
            <w:r>
              <w:t>Supabase</w:t>
            </w:r>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BFA0C63" w14:textId="77777777" w:rsidR="0050168C" w:rsidRDefault="00000000" w:rsidP="00886369">
            <w:pPr>
              <w:widowControl w:val="0"/>
              <w:spacing w:after="0" w:line="276" w:lineRule="auto"/>
              <w:ind w:left="0"/>
              <w:jc w:val="both"/>
            </w:pPr>
            <w:r>
              <w:t>Base de Datos PostgreSQL</w:t>
            </w:r>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2BA0B22" w14:textId="77777777" w:rsidR="0050168C" w:rsidRDefault="00000000" w:rsidP="00886369">
            <w:pPr>
              <w:widowControl w:val="0"/>
              <w:spacing w:after="0" w:line="276" w:lineRule="auto"/>
              <w:ind w:left="0"/>
              <w:jc w:val="both"/>
            </w:pPr>
            <w:r>
              <w:t>Activo</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649D0AC" w14:textId="77777777" w:rsidR="0050168C" w:rsidRDefault="00000000" w:rsidP="00886369">
            <w:pPr>
              <w:widowControl w:val="0"/>
              <w:spacing w:after="0" w:line="276" w:lineRule="auto"/>
              <w:ind w:left="0"/>
              <w:jc w:val="both"/>
            </w:pPr>
            <w:r>
              <w:t>Capa gratuita, 500 MB de almacenamiento</w:t>
            </w:r>
          </w:p>
        </w:tc>
      </w:tr>
      <w:tr w:rsidR="0050168C" w14:paraId="349F6193"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223ABCE" w14:textId="77777777" w:rsidR="0050168C" w:rsidRDefault="00000000" w:rsidP="00886369">
            <w:pPr>
              <w:widowControl w:val="0"/>
              <w:spacing w:after="0" w:line="276" w:lineRule="auto"/>
              <w:ind w:left="0"/>
              <w:jc w:val="both"/>
            </w:pPr>
            <w:r>
              <w:t>GitHub</w:t>
            </w:r>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82B9DB" w14:textId="77777777" w:rsidR="0050168C" w:rsidRDefault="00000000" w:rsidP="00886369">
            <w:pPr>
              <w:widowControl w:val="0"/>
              <w:spacing w:after="0" w:line="276" w:lineRule="auto"/>
              <w:ind w:left="0"/>
              <w:jc w:val="both"/>
            </w:pPr>
            <w:r>
              <w:t>Repositorio de Código</w:t>
            </w:r>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B20CCFF" w14:textId="77777777" w:rsidR="0050168C" w:rsidRDefault="00000000" w:rsidP="00886369">
            <w:pPr>
              <w:widowControl w:val="0"/>
              <w:spacing w:after="0" w:line="276" w:lineRule="auto"/>
              <w:ind w:left="0"/>
              <w:jc w:val="both"/>
            </w:pPr>
            <w:r>
              <w:t>Activo</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465133B" w14:textId="77777777" w:rsidR="0050168C" w:rsidRDefault="00000000" w:rsidP="00886369">
            <w:pPr>
              <w:widowControl w:val="0"/>
              <w:spacing w:after="0" w:line="276" w:lineRule="auto"/>
              <w:ind w:left="0"/>
              <w:jc w:val="both"/>
            </w:pPr>
            <w:r>
              <w:t>Repositorio privado, continuará disponible</w:t>
            </w:r>
          </w:p>
        </w:tc>
      </w:tr>
      <w:tr w:rsidR="0050168C" w14:paraId="1AEE4BED"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16F2582" w14:textId="77777777" w:rsidR="0050168C" w:rsidRDefault="00000000" w:rsidP="00886369">
            <w:pPr>
              <w:widowControl w:val="0"/>
              <w:spacing w:after="0" w:line="276" w:lineRule="auto"/>
              <w:ind w:left="0"/>
              <w:jc w:val="both"/>
            </w:pPr>
            <w:r>
              <w:t>Python + Scrapy</w:t>
            </w:r>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FFED5A6" w14:textId="77777777" w:rsidR="0050168C" w:rsidRDefault="00000000" w:rsidP="00886369">
            <w:pPr>
              <w:widowControl w:val="0"/>
              <w:spacing w:after="0" w:line="276" w:lineRule="auto"/>
              <w:ind w:left="0"/>
              <w:jc w:val="both"/>
            </w:pPr>
            <w:r>
              <w:t>Scrapers</w:t>
            </w:r>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E5730F2" w14:textId="77777777" w:rsidR="0050168C" w:rsidRDefault="00000000" w:rsidP="00886369">
            <w:pPr>
              <w:widowControl w:val="0"/>
              <w:spacing w:after="0" w:line="276" w:lineRule="auto"/>
              <w:ind w:left="0"/>
              <w:jc w:val="both"/>
            </w:pPr>
            <w:r>
              <w:t>Funcional</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1FDA6A2" w14:textId="77777777" w:rsidR="0050168C" w:rsidRDefault="00000000" w:rsidP="00886369">
            <w:pPr>
              <w:widowControl w:val="0"/>
              <w:spacing w:after="0" w:line="276" w:lineRule="auto"/>
              <w:ind w:left="0"/>
              <w:jc w:val="both"/>
            </w:pPr>
            <w:r>
              <w:t>Ejecución mensual programada</w:t>
            </w:r>
          </w:p>
        </w:tc>
      </w:tr>
      <w:tr w:rsidR="0050168C" w14:paraId="59572647" w14:textId="77777777">
        <w:trPr>
          <w:trHeight w:val="315"/>
        </w:trPr>
        <w:tc>
          <w:tcPr>
            <w:tcW w:w="18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2E389FB" w14:textId="77777777" w:rsidR="0050168C" w:rsidRDefault="00000000" w:rsidP="00886369">
            <w:pPr>
              <w:widowControl w:val="0"/>
              <w:spacing w:after="0" w:line="276" w:lineRule="auto"/>
              <w:ind w:left="0"/>
              <w:jc w:val="both"/>
            </w:pPr>
            <w:r>
              <w:t>Balsamiq</w:t>
            </w:r>
          </w:p>
        </w:tc>
        <w:tc>
          <w:tcPr>
            <w:tcW w:w="24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E313595" w14:textId="77777777" w:rsidR="0050168C" w:rsidRDefault="00000000" w:rsidP="00886369">
            <w:pPr>
              <w:widowControl w:val="0"/>
              <w:spacing w:after="0" w:line="276" w:lineRule="auto"/>
              <w:ind w:left="0"/>
              <w:jc w:val="both"/>
            </w:pPr>
            <w:r>
              <w:t>Wireframes</w:t>
            </w:r>
          </w:p>
        </w:tc>
        <w:tc>
          <w:tcPr>
            <w:tcW w:w="12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0E14EFA" w14:textId="77777777" w:rsidR="0050168C" w:rsidRDefault="00000000" w:rsidP="00886369">
            <w:pPr>
              <w:widowControl w:val="0"/>
              <w:spacing w:after="0" w:line="276" w:lineRule="auto"/>
              <w:ind w:left="0"/>
              <w:jc w:val="both"/>
            </w:pPr>
            <w:r>
              <w:t>Archivo</w:t>
            </w:r>
          </w:p>
        </w:tc>
        <w:tc>
          <w:tcPr>
            <w:tcW w:w="38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E9F88FD" w14:textId="77777777" w:rsidR="0050168C" w:rsidRDefault="00000000" w:rsidP="00886369">
            <w:pPr>
              <w:widowControl w:val="0"/>
              <w:spacing w:after="0" w:line="276" w:lineRule="auto"/>
              <w:ind w:left="0"/>
              <w:jc w:val="both"/>
            </w:pPr>
            <w:r>
              <w:t>Prototipos de baja fidelidad disponibles</w:t>
            </w:r>
          </w:p>
        </w:tc>
      </w:tr>
    </w:tbl>
    <w:p w14:paraId="7F645FDC" w14:textId="77777777" w:rsidR="0050168C" w:rsidRDefault="0050168C" w:rsidP="00886369">
      <w:pPr>
        <w:ind w:left="0"/>
        <w:jc w:val="both"/>
      </w:pPr>
    </w:p>
    <w:p w14:paraId="48BE749B" w14:textId="77777777" w:rsidR="0050168C" w:rsidRDefault="00000000" w:rsidP="00886369">
      <w:pPr>
        <w:ind w:left="0"/>
        <w:jc w:val="both"/>
      </w:pPr>
      <w:r>
        <w:br/>
        <w:t>A la fecha de cierre del proyecto, todos los recursos asignados han sido liberados:</w:t>
      </w:r>
    </w:p>
    <w:p w14:paraId="4D8C378C" w14:textId="77777777" w:rsidR="0050168C" w:rsidRDefault="00000000" w:rsidP="00886369">
      <w:pPr>
        <w:numPr>
          <w:ilvl w:val="0"/>
          <w:numId w:val="2"/>
        </w:numPr>
        <w:spacing w:after="0"/>
        <w:ind w:firstLine="360"/>
        <w:jc w:val="both"/>
      </w:pPr>
      <w:r>
        <w:t>Personal: Los tres miembros del equipo completaron sus horas asignadas y han sido liberados de sus obligaciones en el proyecto.</w:t>
      </w:r>
    </w:p>
    <w:p w14:paraId="173BDC84" w14:textId="77777777" w:rsidR="0050168C" w:rsidRDefault="00000000" w:rsidP="00886369">
      <w:pPr>
        <w:numPr>
          <w:ilvl w:val="0"/>
          <w:numId w:val="2"/>
        </w:numPr>
        <w:spacing w:after="0"/>
        <w:ind w:firstLine="360"/>
        <w:jc w:val="both"/>
      </w:pPr>
      <w:r>
        <w:t>Infraestructura: Los servicios cloud permanecen activos para garantizar la continuidad del sistema durante el período de marcha blanca de 30 días.</w:t>
      </w:r>
    </w:p>
    <w:p w14:paraId="6E876195" w14:textId="77777777" w:rsidR="0050168C" w:rsidRDefault="00000000" w:rsidP="00886369">
      <w:pPr>
        <w:numPr>
          <w:ilvl w:val="0"/>
          <w:numId w:val="2"/>
        </w:numPr>
        <w:spacing w:after="0"/>
        <w:ind w:firstLine="360"/>
        <w:jc w:val="both"/>
      </w:pPr>
      <w:r>
        <w:t>Documentación: Toda la documentación generada ha sido archivada en el repositorio de GitHub y en Google Drive para futuras referencias.</w:t>
      </w:r>
    </w:p>
    <w:p w14:paraId="5AB782B8" w14:textId="77777777" w:rsidR="0050168C" w:rsidRDefault="00000000" w:rsidP="00886369">
      <w:pPr>
        <w:numPr>
          <w:ilvl w:val="0"/>
          <w:numId w:val="2"/>
        </w:numPr>
        <w:ind w:firstLine="360"/>
        <w:jc w:val="both"/>
      </w:pPr>
      <w:r>
        <w:t>Licencias: No se adquirieron licencias de software, ya que todas las herramientas utilizadas son de código abierto.</w:t>
      </w:r>
    </w:p>
    <w:p w14:paraId="4D1EB4C5" w14:textId="77777777" w:rsidR="0050168C" w:rsidRDefault="0050168C" w:rsidP="00886369">
      <w:pPr>
        <w:ind w:firstLine="720"/>
        <w:jc w:val="both"/>
      </w:pPr>
    </w:p>
    <w:p w14:paraId="2E09C0EF" w14:textId="77777777" w:rsidR="0050168C" w:rsidRDefault="00000000" w:rsidP="00886369">
      <w:pPr>
        <w:pStyle w:val="Ttulo1"/>
        <w:pageBreakBefore w:val="0"/>
        <w:jc w:val="both"/>
      </w:pPr>
      <w:bookmarkStart w:id="9" w:name="_heading=h.c9i6qm33ex8a" w:colFirst="0" w:colLast="0"/>
      <w:bookmarkEnd w:id="9"/>
      <w:r>
        <w:lastRenderedPageBreak/>
        <w:t>Sección 5</w:t>
      </w:r>
      <w:r>
        <w:tab/>
        <w:t>Lecciones Aprendidas</w:t>
      </w:r>
    </w:p>
    <w:p w14:paraId="473B62B9" w14:textId="77777777" w:rsidR="0050168C" w:rsidRDefault="00000000" w:rsidP="00886369">
      <w:pPr>
        <w:ind w:left="0"/>
        <w:jc w:val="both"/>
      </w:pPr>
      <w:r>
        <w:t>El desarrollo del proyecto "Elige tu Futuro" nos permitió adquirir valiosas experiencias y conocimientos que fortalecerán nuestra capacidad para abordar futuros desafíos tecnológicos. La integración de un stack completo basado en JavaScript y React para el frontend, junto con Python para los módulos de web scraping y PostgreSQL como base de datos relacional, nos permitió ampliar significativamente nuestro conocimiento técnico y desarrollar habilidades prácticas en la creación de soluciones para problemáticas reales del mundo educativo. El uso de geolocalización en el desarrollo nos posicionó a la vanguardia en soluciones de e-commerce y orientación vocacional, permitiendo tanto a usuarios como a proveedores optimizar sus decisiones basadas en ubicación. La adopción de la metodología ágil Scrum fue fundamental para gestionar el alcance y los plazos ajustados de 3 meses, facilitando la coordinación efectiva del equipo y la entrega incremental de valor, lo que nos enseñó la importancia de la planificación iterativa y la comunicación constante. Asimismo, la validación temprana de prototipos con usuarios reales (estudiantes y orientadores) resultó crucial para ajustar la interfaz y mejorar la experiencia de usuario, especialmente en el test vocacional y el comparador de carreras, demostrando que el feedback directo del usuario final es invaluable para el éxito del producto. Finalmente, la complejidad del web scraping nos enseñó la importancia de implementar sistemas de monitoreo robustos y mantener planes de contingencia, ya que las fuentes de datos oficiales cambian su estructura sin previo aviso, requiriendo mantenimiento constante y adaptabilidad para garantizar la actualización automática de la información.</w:t>
      </w:r>
    </w:p>
    <w:p w14:paraId="4C471B23" w14:textId="77777777" w:rsidR="0050168C" w:rsidRDefault="00000000" w:rsidP="00886369">
      <w:pPr>
        <w:pStyle w:val="Ttulo1"/>
        <w:pageBreakBefore w:val="0"/>
        <w:jc w:val="both"/>
      </w:pPr>
      <w:bookmarkStart w:id="10" w:name="_heading=h.s10du4kpwdzn" w:colFirst="0" w:colLast="0"/>
      <w:bookmarkEnd w:id="10"/>
      <w:r>
        <w:t>Sección 6</w:t>
      </w:r>
      <w:r>
        <w:tab/>
        <w:t>Planes Post-Implantación</w:t>
      </w:r>
    </w:p>
    <w:p w14:paraId="5EE8F5F0" w14:textId="3D2910AD" w:rsidR="0050168C" w:rsidRDefault="00000000" w:rsidP="00886369">
      <w:pPr>
        <w:ind w:left="0"/>
        <w:jc w:val="both"/>
      </w:pPr>
      <w:r>
        <w:t xml:space="preserve">Luego de implementar el producto, se establecerá una marcha blanca de 30 días a partir de la fecha de entrega final (27 de junio de 2026), para ir ajustando el rendimiento del aplicativo y el crecimiento de la base de datos, de tal forma que el sistema con el paso del tiempo no degrade su rendimiento. Durante este período, se monitorearán los tiempos de carga, el uso de CPU y memoria, y se revisarán los logs de los scrapers para asegurar la actualización periódica de los datos provenientes de DUOC UC, única institución considerada en esta versión inicial del proyecto. Se establecerá un ciclo de vida de los datos para gestionar información obsoleta y optimizar las consultas a la base de datos PostgreSQL alojada en Supabase. Adicionalmente, se realizará una sesión de transferencia de conocimiento al equipo de TI de Duoc UC, entregando los </w:t>
      </w:r>
      <w:r w:rsidR="00886369">
        <w:t>manuales técnicos</w:t>
      </w:r>
      <w:r>
        <w:t xml:space="preserve"> y de usuario, y capacitando al personal en la ejecución de los scrapers en Python y en el mantenimiento de la plataforma React. A futuro, se contempla la expansión del sistema para incorporar información de otras instituciones de educación superior, lo que requerirá adaptar los scrapers a nuevas fuentes de datos y escalar la infraestructura para soportar un mayor volumen de información. Finalmente, se gestionará el cierre de las no conformidades abiertas y se establecerá un plan de soporte bajo demanda para atender contingencias o imprevistos durante la vigencia del contrato de mantención.</w:t>
      </w:r>
    </w:p>
    <w:p w14:paraId="2A2FEB6E" w14:textId="77777777" w:rsidR="0050168C" w:rsidRDefault="0050168C" w:rsidP="00886369">
      <w:pPr>
        <w:ind w:firstLine="720"/>
        <w:jc w:val="both"/>
      </w:pPr>
    </w:p>
    <w:p w14:paraId="0B679C60" w14:textId="77777777" w:rsidR="0050168C" w:rsidRDefault="0050168C" w:rsidP="00886369">
      <w:pPr>
        <w:ind w:firstLine="720"/>
        <w:jc w:val="both"/>
      </w:pPr>
    </w:p>
    <w:p w14:paraId="20E6D84F" w14:textId="77777777" w:rsidR="0050168C" w:rsidRDefault="0050168C" w:rsidP="00886369">
      <w:pPr>
        <w:ind w:firstLine="720"/>
        <w:jc w:val="both"/>
      </w:pPr>
    </w:p>
    <w:p w14:paraId="53050279" w14:textId="77777777" w:rsidR="0050168C" w:rsidRDefault="00000000" w:rsidP="00886369">
      <w:pPr>
        <w:pStyle w:val="Ttulo1"/>
        <w:pageBreakBefore w:val="0"/>
        <w:jc w:val="both"/>
      </w:pPr>
      <w:bookmarkStart w:id="11" w:name="_heading=h.wgjioywkbi8s" w:colFirst="0" w:colLast="0"/>
      <w:bookmarkEnd w:id="11"/>
      <w:r>
        <w:lastRenderedPageBreak/>
        <w:t>Sección 7</w:t>
      </w:r>
      <w:r>
        <w:tab/>
        <w:t>No Conformidades Abiertas</w:t>
      </w:r>
    </w:p>
    <w:p w14:paraId="023CC982" w14:textId="77777777" w:rsidR="0050168C" w:rsidRDefault="00000000" w:rsidP="00886369">
      <w:pPr>
        <w:pBdr>
          <w:top w:val="nil"/>
          <w:left w:val="nil"/>
          <w:bottom w:val="nil"/>
          <w:right w:val="nil"/>
          <w:between w:val="nil"/>
        </w:pBdr>
        <w:spacing w:after="0"/>
        <w:ind w:left="0"/>
        <w:jc w:val="both"/>
        <w:rPr>
          <w:color w:val="000000"/>
        </w:rPr>
      </w:pPr>
      <w:r>
        <w:t>Dentro de las funcionalidades planificadas para el proyecto "Elige tu Futuro", se identificaron las siguientes no conformidades abiertas a la fecha límite establecida (27 de junio de 2026), las cuales corresponden a funcionalidades que no fueron finalizadas dentro del plazo acordado. Estas no conformidades no afectan la operación crítica de la plataforma ni impiden su uso por parte de los estudiantes, ya que las funcionalidades principales como búsqueda de carreras, fichas detalladas, comparador y test vocacional se encuentran completamente operativas. Sin embargo, representan mejoras pendientes y ampliaciones necesarias para futuras iteraciones del proyecto. Las no conformidades serán gestionadas, controladas y cerradas basándose en el proceso de gestión de no conformidades establecido, con priorización definida según el impacto en la experiencia del usuario y la viabilidad técnica.</w:t>
      </w:r>
    </w:p>
    <w:p w14:paraId="710B22C4" w14:textId="77777777" w:rsidR="0050168C" w:rsidRDefault="0050168C" w:rsidP="00886369">
      <w:pPr>
        <w:pBdr>
          <w:top w:val="nil"/>
          <w:left w:val="nil"/>
          <w:bottom w:val="nil"/>
          <w:right w:val="nil"/>
          <w:between w:val="nil"/>
        </w:pBdr>
        <w:ind w:left="1440"/>
        <w:jc w:val="both"/>
      </w:pPr>
    </w:p>
    <w:p w14:paraId="5341AF4B" w14:textId="77777777" w:rsidR="0050168C" w:rsidRDefault="0050168C" w:rsidP="00886369">
      <w:pPr>
        <w:pBdr>
          <w:top w:val="nil"/>
          <w:left w:val="nil"/>
          <w:bottom w:val="nil"/>
          <w:right w:val="nil"/>
          <w:between w:val="nil"/>
        </w:pBdr>
        <w:ind w:left="0"/>
        <w:jc w:val="both"/>
      </w:pPr>
    </w:p>
    <w:tbl>
      <w:tblPr>
        <w:tblStyle w:val="a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6"/>
        <w:gridCol w:w="2795"/>
        <w:gridCol w:w="2805"/>
        <w:gridCol w:w="762"/>
        <w:gridCol w:w="2601"/>
      </w:tblGrid>
      <w:tr w:rsidR="0050168C" w14:paraId="084B1780" w14:textId="77777777">
        <w:trPr>
          <w:trHeight w:val="315"/>
        </w:trPr>
        <w:tc>
          <w:tcPr>
            <w:tcW w:w="39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9EEA4FE" w14:textId="77777777" w:rsidR="0050168C" w:rsidRPr="00886369" w:rsidRDefault="00000000" w:rsidP="00886369">
            <w:pPr>
              <w:widowControl w:val="0"/>
              <w:spacing w:after="0" w:line="276" w:lineRule="auto"/>
              <w:ind w:left="0"/>
              <w:jc w:val="both"/>
              <w:rPr>
                <w:b/>
                <w:bCs/>
              </w:rPr>
            </w:pPr>
            <w:r w:rsidRPr="00886369">
              <w:rPr>
                <w:b/>
                <w:bCs/>
              </w:rPr>
              <w:t>Ítem</w:t>
            </w:r>
          </w:p>
        </w:tc>
        <w:tc>
          <w:tcPr>
            <w:tcW w:w="279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733C6875" w14:textId="77777777" w:rsidR="0050168C" w:rsidRPr="00886369" w:rsidRDefault="00000000" w:rsidP="00886369">
            <w:pPr>
              <w:widowControl w:val="0"/>
              <w:spacing w:after="0" w:line="276" w:lineRule="auto"/>
              <w:ind w:left="0"/>
              <w:jc w:val="both"/>
              <w:rPr>
                <w:b/>
                <w:bCs/>
              </w:rPr>
            </w:pPr>
            <w:r w:rsidRPr="00886369">
              <w:rPr>
                <w:b/>
                <w:bCs/>
              </w:rPr>
              <w:t>Funcionalidad Pendiente</w:t>
            </w:r>
          </w:p>
        </w:tc>
        <w:tc>
          <w:tcPr>
            <w:tcW w:w="28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6F803594" w14:textId="77777777" w:rsidR="0050168C" w:rsidRPr="00886369" w:rsidRDefault="00000000" w:rsidP="00886369">
            <w:pPr>
              <w:widowControl w:val="0"/>
              <w:spacing w:after="0" w:line="276" w:lineRule="auto"/>
              <w:ind w:left="0"/>
              <w:jc w:val="both"/>
              <w:rPr>
                <w:b/>
                <w:bCs/>
              </w:rPr>
            </w:pPr>
            <w:r w:rsidRPr="00886369">
              <w:rPr>
                <w:b/>
                <w:bCs/>
              </w:rPr>
              <w:t>Descripción</w:t>
            </w:r>
          </w:p>
        </w:tc>
        <w:tc>
          <w:tcPr>
            <w:tcW w:w="76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24947052" w14:textId="77777777" w:rsidR="0050168C" w:rsidRPr="00886369" w:rsidRDefault="00000000" w:rsidP="00886369">
            <w:pPr>
              <w:widowControl w:val="0"/>
              <w:spacing w:after="0" w:line="276" w:lineRule="auto"/>
              <w:ind w:left="0"/>
              <w:jc w:val="both"/>
              <w:rPr>
                <w:b/>
                <w:bCs/>
              </w:rPr>
            </w:pPr>
            <w:r w:rsidRPr="00886369">
              <w:rPr>
                <w:b/>
                <w:bCs/>
              </w:rPr>
              <w:t>Prioridad</w:t>
            </w:r>
          </w:p>
        </w:tc>
        <w:tc>
          <w:tcPr>
            <w:tcW w:w="260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tcPr>
          <w:p w14:paraId="6DA5AF83" w14:textId="77777777" w:rsidR="0050168C" w:rsidRPr="00886369" w:rsidRDefault="00000000" w:rsidP="00886369">
            <w:pPr>
              <w:widowControl w:val="0"/>
              <w:spacing w:after="0" w:line="276" w:lineRule="auto"/>
              <w:ind w:left="0"/>
              <w:jc w:val="both"/>
              <w:rPr>
                <w:b/>
                <w:bCs/>
              </w:rPr>
            </w:pPr>
            <w:r w:rsidRPr="00886369">
              <w:rPr>
                <w:b/>
                <w:bCs/>
              </w:rPr>
              <w:t>Plan de Acción</w:t>
            </w:r>
          </w:p>
        </w:tc>
      </w:tr>
      <w:tr w:rsidR="0050168C" w14:paraId="4AD5A3AD" w14:textId="77777777">
        <w:trPr>
          <w:trHeight w:val="975"/>
        </w:trPr>
        <w:tc>
          <w:tcPr>
            <w:tcW w:w="39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3D133FC" w14:textId="77777777" w:rsidR="0050168C" w:rsidRDefault="00000000" w:rsidP="00886369">
            <w:pPr>
              <w:widowControl w:val="0"/>
              <w:spacing w:after="0" w:line="276" w:lineRule="auto"/>
              <w:ind w:left="0"/>
              <w:jc w:val="both"/>
            </w:pPr>
            <w:r>
              <w:t>1</w:t>
            </w:r>
          </w:p>
        </w:tc>
        <w:tc>
          <w:tcPr>
            <w:tcW w:w="27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BC42403" w14:textId="77777777" w:rsidR="0050168C" w:rsidRDefault="00000000" w:rsidP="00886369">
            <w:pPr>
              <w:widowControl w:val="0"/>
              <w:spacing w:after="0" w:line="276" w:lineRule="auto"/>
              <w:ind w:left="0"/>
              <w:jc w:val="both"/>
            </w:pPr>
            <w:r>
              <w:t>Dashboard de Inteligencia de Negocio (BI)</w:t>
            </w:r>
          </w:p>
        </w:tc>
        <w:tc>
          <w:tcPr>
            <w:tcW w:w="28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EA65C49" w14:textId="77777777" w:rsidR="0050168C" w:rsidRDefault="00000000" w:rsidP="00886369">
            <w:pPr>
              <w:widowControl w:val="0"/>
              <w:spacing w:after="0" w:line="276" w:lineRule="auto"/>
              <w:ind w:left="0"/>
              <w:jc w:val="both"/>
            </w:pPr>
            <w:r>
              <w:t>Módulo de dashboard gráfico con indicadores clave como carreras más consultadas, combinaciones de comparación más frecuentes y resultados promedio del test vocacional</w:t>
            </w:r>
          </w:p>
        </w:tc>
        <w:tc>
          <w:tcPr>
            <w:tcW w:w="76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0F2F2427" w14:textId="77777777" w:rsidR="0050168C" w:rsidRDefault="00000000" w:rsidP="00886369">
            <w:pPr>
              <w:widowControl w:val="0"/>
              <w:spacing w:after="0" w:line="276" w:lineRule="auto"/>
              <w:ind w:left="0"/>
              <w:jc w:val="both"/>
            </w:pPr>
            <w:r>
              <w:t>Media</w:t>
            </w:r>
          </w:p>
        </w:tc>
        <w:tc>
          <w:tcPr>
            <w:tcW w:w="26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E8AB886" w14:textId="77777777" w:rsidR="0050168C" w:rsidRDefault="00000000" w:rsidP="00886369">
            <w:pPr>
              <w:widowControl w:val="0"/>
              <w:spacing w:after="0" w:line="276" w:lineRule="auto"/>
              <w:ind w:left="0"/>
              <w:jc w:val="both"/>
            </w:pPr>
            <w:r>
              <w:t>Desarrollar en una segunda iteración del proyecto, utilizando datos de uso recopilados durante la marcha blanca</w:t>
            </w:r>
          </w:p>
        </w:tc>
      </w:tr>
      <w:tr w:rsidR="0050168C" w14:paraId="227CBCAF" w14:textId="77777777">
        <w:trPr>
          <w:trHeight w:val="975"/>
        </w:trPr>
        <w:tc>
          <w:tcPr>
            <w:tcW w:w="39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0F50A21" w14:textId="77777777" w:rsidR="0050168C" w:rsidRDefault="00000000" w:rsidP="00886369">
            <w:pPr>
              <w:widowControl w:val="0"/>
              <w:spacing w:after="0" w:line="276" w:lineRule="auto"/>
              <w:ind w:left="0"/>
              <w:jc w:val="both"/>
            </w:pPr>
            <w:r>
              <w:t>2</w:t>
            </w:r>
          </w:p>
        </w:tc>
        <w:tc>
          <w:tcPr>
            <w:tcW w:w="27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3924524" w14:textId="77777777" w:rsidR="0050168C" w:rsidRDefault="00000000" w:rsidP="00886369">
            <w:pPr>
              <w:widowControl w:val="0"/>
              <w:spacing w:after="0" w:line="276" w:lineRule="auto"/>
              <w:ind w:left="0"/>
              <w:jc w:val="both"/>
            </w:pPr>
            <w:r>
              <w:t>Mejora en Geolocalización Manual</w:t>
            </w:r>
          </w:p>
        </w:tc>
        <w:tc>
          <w:tcPr>
            <w:tcW w:w="28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2D7355EA" w14:textId="77777777" w:rsidR="0050168C" w:rsidRDefault="00000000" w:rsidP="00886369">
            <w:pPr>
              <w:widowControl w:val="0"/>
              <w:spacing w:after="0" w:line="276" w:lineRule="auto"/>
              <w:ind w:left="0"/>
              <w:jc w:val="both"/>
            </w:pPr>
            <w:r>
              <w:t>Permitir al usuario cambiar su ubicación manualmente y buscar por zonas específicas; actualmente la búsqueda es automática o por todo el país</w:t>
            </w:r>
          </w:p>
        </w:tc>
        <w:tc>
          <w:tcPr>
            <w:tcW w:w="76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CB3BD29" w14:textId="77777777" w:rsidR="0050168C" w:rsidRDefault="00000000" w:rsidP="00886369">
            <w:pPr>
              <w:widowControl w:val="0"/>
              <w:spacing w:after="0" w:line="276" w:lineRule="auto"/>
              <w:ind w:left="0"/>
              <w:jc w:val="both"/>
            </w:pPr>
            <w:r>
              <w:t>Baja</w:t>
            </w:r>
          </w:p>
        </w:tc>
        <w:tc>
          <w:tcPr>
            <w:tcW w:w="26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66CAEDA" w14:textId="77777777" w:rsidR="0050168C" w:rsidRDefault="00000000" w:rsidP="00886369">
            <w:pPr>
              <w:widowControl w:val="0"/>
              <w:spacing w:after="0" w:line="276" w:lineRule="auto"/>
              <w:ind w:left="0"/>
              <w:jc w:val="both"/>
            </w:pPr>
            <w:r>
              <w:t>Documentar como mejora futura para la experiencia del usuario, a implementar en próximas versiones</w:t>
            </w:r>
          </w:p>
        </w:tc>
      </w:tr>
      <w:tr w:rsidR="0050168C" w14:paraId="4D6E1F86" w14:textId="77777777">
        <w:trPr>
          <w:trHeight w:val="1200"/>
        </w:trPr>
        <w:tc>
          <w:tcPr>
            <w:tcW w:w="39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65F5719" w14:textId="77777777" w:rsidR="0050168C" w:rsidRDefault="00000000" w:rsidP="00886369">
            <w:pPr>
              <w:widowControl w:val="0"/>
              <w:spacing w:after="0" w:line="276" w:lineRule="auto"/>
              <w:ind w:left="0"/>
              <w:jc w:val="both"/>
            </w:pPr>
            <w:r>
              <w:t>3</w:t>
            </w:r>
          </w:p>
        </w:tc>
        <w:tc>
          <w:tcPr>
            <w:tcW w:w="27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29D2589" w14:textId="77777777" w:rsidR="0050168C" w:rsidRDefault="00000000" w:rsidP="00886369">
            <w:pPr>
              <w:widowControl w:val="0"/>
              <w:spacing w:after="0" w:line="276" w:lineRule="auto"/>
              <w:ind w:left="0"/>
              <w:jc w:val="both"/>
            </w:pPr>
            <w:r>
              <w:t>Ampliación a Otras Instituciones</w:t>
            </w:r>
          </w:p>
        </w:tc>
        <w:tc>
          <w:tcPr>
            <w:tcW w:w="28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1B5CF3C" w14:textId="77777777" w:rsidR="0050168C" w:rsidRDefault="00000000" w:rsidP="00886369">
            <w:pPr>
              <w:widowControl w:val="0"/>
              <w:spacing w:after="0" w:line="276" w:lineRule="auto"/>
              <w:ind w:left="0"/>
              <w:jc w:val="both"/>
            </w:pPr>
            <w:r>
              <w:t>El sistema actual solo contiene información de DUOC UC; no se incluyeron otras instituciones educativas en esta versión inicial</w:t>
            </w:r>
          </w:p>
        </w:tc>
        <w:tc>
          <w:tcPr>
            <w:tcW w:w="76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6DC222A" w14:textId="77777777" w:rsidR="0050168C" w:rsidRDefault="00000000" w:rsidP="00886369">
            <w:pPr>
              <w:widowControl w:val="0"/>
              <w:spacing w:after="0" w:line="276" w:lineRule="auto"/>
              <w:ind w:left="0"/>
              <w:jc w:val="both"/>
            </w:pPr>
            <w:r>
              <w:t>Alta</w:t>
            </w:r>
          </w:p>
        </w:tc>
        <w:tc>
          <w:tcPr>
            <w:tcW w:w="26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06177848" w14:textId="77777777" w:rsidR="0050168C" w:rsidRDefault="00000000" w:rsidP="00886369">
            <w:pPr>
              <w:widowControl w:val="0"/>
              <w:spacing w:after="0" w:line="276" w:lineRule="auto"/>
              <w:ind w:left="0"/>
              <w:jc w:val="both"/>
            </w:pPr>
            <w:r>
              <w:t>Contemplar como objetivo a mediano plazo, desarrollando nuevos scrapers para extraer información de otras fuentes oficiales y adaptando la base de datos para soportar múltiples instituciones</w:t>
            </w:r>
          </w:p>
        </w:tc>
      </w:tr>
    </w:tbl>
    <w:p w14:paraId="14BC2875" w14:textId="77777777" w:rsidR="0050168C" w:rsidRDefault="0050168C" w:rsidP="00886369">
      <w:pPr>
        <w:pBdr>
          <w:top w:val="nil"/>
          <w:left w:val="nil"/>
          <w:bottom w:val="nil"/>
          <w:right w:val="nil"/>
          <w:between w:val="nil"/>
        </w:pBdr>
        <w:ind w:left="0"/>
        <w:jc w:val="both"/>
      </w:pPr>
    </w:p>
    <w:p w14:paraId="1168BCA4" w14:textId="77777777" w:rsidR="0050168C" w:rsidRDefault="0050168C" w:rsidP="00886369">
      <w:pPr>
        <w:ind w:firstLine="720"/>
        <w:jc w:val="both"/>
      </w:pPr>
    </w:p>
    <w:p w14:paraId="7A199287" w14:textId="77777777" w:rsidR="0050168C" w:rsidRDefault="0050168C" w:rsidP="00886369">
      <w:pPr>
        <w:ind w:firstLine="720"/>
        <w:jc w:val="both"/>
      </w:pPr>
    </w:p>
    <w:sectPr w:rsidR="0050168C">
      <w:headerReference w:type="first" r:id="rId16"/>
      <w:pgSz w:w="12240" w:h="15840"/>
      <w:pgMar w:top="1440" w:right="1440" w:bottom="1440" w:left="1440" w:header="547"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866C5" w14:textId="77777777" w:rsidR="007A4550" w:rsidRDefault="007A4550">
      <w:pPr>
        <w:spacing w:after="0" w:line="240" w:lineRule="auto"/>
      </w:pPr>
      <w:r>
        <w:separator/>
      </w:r>
    </w:p>
  </w:endnote>
  <w:endnote w:type="continuationSeparator" w:id="0">
    <w:p w14:paraId="3F412BF7" w14:textId="77777777" w:rsidR="007A4550" w:rsidRDefault="007A4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3FF3457-CE50-418D-9577-C12CBCD7148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2" w:fontKey="{823A8D75-D660-4B18-AB45-57F20AF2AC60}"/>
  </w:font>
  <w:font w:name="Georgia">
    <w:panose1 w:val="02040502050405020303"/>
    <w:charset w:val="00"/>
    <w:family w:val="roman"/>
    <w:pitch w:val="variable"/>
    <w:sig w:usb0="00000287" w:usb1="00000000" w:usb2="00000000" w:usb3="00000000" w:csb0="0000009F" w:csb1="00000000"/>
    <w:embedItalic r:id="rId3" w:fontKey="{F47C1CA3-7610-4C58-9C02-D928C0E56128}"/>
  </w:font>
  <w:font w:name="Calibri">
    <w:panose1 w:val="020F0502020204030204"/>
    <w:charset w:val="00"/>
    <w:family w:val="swiss"/>
    <w:pitch w:val="variable"/>
    <w:sig w:usb0="E4002EFF" w:usb1="C200247B" w:usb2="00000009" w:usb3="00000000" w:csb0="000001FF" w:csb1="00000000"/>
    <w:embedRegular r:id="rId4" w:fontKey="{5CAA4909-86D2-4ADD-8812-858A21099FC6}"/>
    <w:embedBold r:id="rId5" w:fontKey="{47C43196-8FD3-45F0-9125-960F5135E102}"/>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F4FE00A9-97B0-4364-8530-1F7864A714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3B97" w14:textId="77777777" w:rsidR="0050168C" w:rsidRDefault="00000000">
    <w:pPr>
      <w:pBdr>
        <w:top w:val="nil"/>
        <w:left w:val="nil"/>
        <w:bottom w:val="nil"/>
        <w:right w:val="nil"/>
        <w:between w:val="nil"/>
      </w:pBdr>
      <w:tabs>
        <w:tab w:val="center" w:pos="4419"/>
        <w:tab w:val="right" w:pos="8838"/>
        <w:tab w:val="left" w:pos="5786"/>
      </w:tabs>
      <w:spacing w:after="0" w:line="240" w:lineRule="auto"/>
      <w:rPr>
        <w:color w:val="000000"/>
      </w:rPr>
    </w:pPr>
    <w:r>
      <w:rPr>
        <w:color w:val="000000"/>
      </w:rPr>
      <w:tab/>
    </w:r>
    <w:r>
      <w:rPr>
        <w:color w:val="000000"/>
      </w:rPr>
      <w:tab/>
    </w: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C0FC" w14:textId="77777777" w:rsidR="0050168C" w:rsidRDefault="00000000">
    <w:pPr>
      <w:spacing w:before="40" w:after="40"/>
      <w:ind w:firstLine="720"/>
      <w:jc w:val="center"/>
    </w:pPr>
    <w:r>
      <w:rPr>
        <w:noProof/>
      </w:rPr>
      <w:drawing>
        <wp:inline distT="0" distB="0" distL="0" distR="0" wp14:anchorId="67D4084E" wp14:editId="4C4F79F8">
          <wp:extent cx="1057275" cy="419100"/>
          <wp:effectExtent l="0" t="0" r="0" b="0"/>
          <wp:docPr id="4" name="image3.png" descr="DIR_logo_grayscale no text"/>
          <wp:cNvGraphicFramePr/>
          <a:graphic xmlns:a="http://schemas.openxmlformats.org/drawingml/2006/main">
            <a:graphicData uri="http://schemas.openxmlformats.org/drawingml/2006/picture">
              <pic:pic xmlns:pic="http://schemas.openxmlformats.org/drawingml/2006/picture">
                <pic:nvPicPr>
                  <pic:cNvPr id="0" name="image3.png" descr="DIR_logo_grayscale no text"/>
                  <pic:cNvPicPr preferRelativeResize="0"/>
                </pic:nvPicPr>
                <pic:blipFill>
                  <a:blip r:embed="rId1"/>
                  <a:srcRect/>
                  <a:stretch>
                    <a:fillRect/>
                  </a:stretch>
                </pic:blipFill>
                <pic:spPr>
                  <a:xfrm>
                    <a:off x="0" y="0"/>
                    <a:ext cx="1057275" cy="419100"/>
                  </a:xfrm>
                  <a:prstGeom prst="rect">
                    <a:avLst/>
                  </a:prstGeom>
                  <a:ln/>
                </pic:spPr>
              </pic:pic>
            </a:graphicData>
          </a:graphic>
        </wp:inline>
      </w:drawing>
    </w:r>
  </w:p>
  <w:p w14:paraId="5851512C" w14:textId="77777777" w:rsidR="0050168C" w:rsidRDefault="00000000">
    <w:pPr>
      <w:spacing w:before="40" w:after="40"/>
      <w:ind w:firstLine="720"/>
      <w:jc w:val="center"/>
    </w:pPr>
    <w:r>
      <w:t>Texas Department of Information Resources</w:t>
    </w:r>
  </w:p>
  <w:p w14:paraId="42A3E5B8" w14:textId="77777777" w:rsidR="0050168C" w:rsidRDefault="00000000">
    <w:pPr>
      <w:spacing w:before="40" w:after="40"/>
      <w:ind w:firstLine="720"/>
      <w:jc w:val="center"/>
    </w:pPr>
    <w:r>
      <w:t>Austin, TX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83E8" w14:textId="77777777" w:rsidR="0050168C"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t>Dirección: Av. Américo Vespucio 1501, Maipú, Cerrillos, Región Metropolitana</w:t>
    </w:r>
  </w:p>
  <w:p w14:paraId="71DE3DBC" w14:textId="77777777" w:rsidR="0050168C" w:rsidRDefault="0050168C">
    <w:pPr>
      <w:pBdr>
        <w:top w:val="nil"/>
        <w:left w:val="nil"/>
        <w:bottom w:val="nil"/>
        <w:right w:val="nil"/>
        <w:between w:val="nil"/>
      </w:pBdr>
      <w:tabs>
        <w:tab w:val="center" w:pos="4419"/>
        <w:tab w:val="right" w:pos="8838"/>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2F35" w14:textId="77777777" w:rsidR="0050168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 xml:space="preserve">Based on </w:t>
    </w:r>
    <w:r>
      <w:rPr>
        <w:color w:val="000000"/>
      </w:rPr>
      <w:br/>
      <w:t>DIR Document 1BC-T1-0</w:t>
    </w:r>
    <w:r>
      <w:rPr>
        <w:color w:val="000000"/>
      </w:rPr>
      <w:tab/>
    </w:r>
    <w:r>
      <w:rPr>
        <w:b/>
        <w:bCs/>
        <w:color w:val="000000"/>
      </w:rPr>
      <w:t xml:space="preserve">Page </w:t>
    </w:r>
    <w:r>
      <w:rPr>
        <w:b/>
        <w:bCs/>
        <w:color w:val="000000"/>
      </w:rPr>
      <w:fldChar w:fldCharType="begin"/>
    </w:r>
    <w:r>
      <w:rPr>
        <w:b/>
        <w:bCs/>
        <w:color w:val="000000"/>
      </w:rPr>
      <w:instrText>PAGE</w:instrText>
    </w:r>
    <w:r>
      <w:rPr>
        <w:b/>
        <w:bCs/>
        <w:color w:val="000000"/>
      </w:rPr>
      <w:fldChar w:fldCharType="separate"/>
    </w:r>
    <w:r>
      <w:rPr>
        <w:b/>
        <w:bCs/>
        <w:color w:val="000000"/>
      </w:rPr>
      <w:fldChar w:fldCharType="end"/>
    </w:r>
    <w:r>
      <w:rPr>
        <w:color w:val="000000"/>
      </w:rPr>
      <w:tab/>
    </w:r>
    <w:r>
      <w:rPr>
        <w:noProof/>
      </w:rPr>
      <w:drawing>
        <wp:anchor distT="0" distB="0" distL="0" distR="0" simplePos="0" relativeHeight="251659264" behindDoc="1" locked="0" layoutInCell="1" hidden="0" allowOverlap="1" wp14:anchorId="73053390" wp14:editId="29981ED0">
          <wp:simplePos x="0" y="0"/>
          <wp:positionH relativeFrom="column">
            <wp:posOffset>4995545</wp:posOffset>
          </wp:positionH>
          <wp:positionV relativeFrom="paragraph">
            <wp:posOffset>68580</wp:posOffset>
          </wp:positionV>
          <wp:extent cx="948055" cy="276860"/>
          <wp:effectExtent l="0" t="0" r="0" b="0"/>
          <wp:wrapNone/>
          <wp:docPr id="2" name="image2.png" descr="1-BusJust"/>
          <wp:cNvGraphicFramePr/>
          <a:graphic xmlns:a="http://schemas.openxmlformats.org/drawingml/2006/main">
            <a:graphicData uri="http://schemas.openxmlformats.org/drawingml/2006/picture">
              <pic:pic xmlns:pic="http://schemas.openxmlformats.org/drawingml/2006/picture">
                <pic:nvPicPr>
                  <pic:cNvPr id="0" name="image2.png" descr="1-BusJust"/>
                  <pic:cNvPicPr preferRelativeResize="0"/>
                </pic:nvPicPr>
                <pic:blipFill>
                  <a:blip r:embed="rId1"/>
                  <a:srcRect/>
                  <a:stretch>
                    <a:fillRect/>
                  </a:stretch>
                </pic:blipFill>
                <pic:spPr>
                  <a:xfrm>
                    <a:off x="0" y="0"/>
                    <a:ext cx="948055" cy="2768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CECAB" w14:textId="77777777" w:rsidR="007A4550" w:rsidRDefault="007A4550">
      <w:pPr>
        <w:spacing w:after="0" w:line="240" w:lineRule="auto"/>
      </w:pPr>
      <w:r>
        <w:separator/>
      </w:r>
    </w:p>
  </w:footnote>
  <w:footnote w:type="continuationSeparator" w:id="0">
    <w:p w14:paraId="3A0D91B9" w14:textId="77777777" w:rsidR="007A4550" w:rsidRDefault="007A4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29F50" w14:textId="77777777" w:rsidR="0050168C" w:rsidRDefault="00000000">
    <w:pPr>
      <w:pBdr>
        <w:top w:val="nil"/>
        <w:left w:val="nil"/>
        <w:bottom w:val="nil"/>
        <w:right w:val="nil"/>
        <w:between w:val="nil"/>
      </w:pBdr>
      <w:tabs>
        <w:tab w:val="center" w:pos="4419"/>
        <w:tab w:val="right" w:pos="8838"/>
      </w:tabs>
      <w:spacing w:after="0" w:line="240" w:lineRule="auto"/>
      <w:jc w:val="right"/>
      <w:rPr>
        <w:color w:val="000000"/>
      </w:rPr>
    </w:pPr>
    <w:r>
      <w:rPr>
        <w:noProof/>
        <w:color w:val="000000"/>
      </w:rPr>
      <w:drawing>
        <wp:inline distT="0" distB="0" distL="114300" distR="114300" wp14:anchorId="5E0FF0FF" wp14:editId="249D3E61">
          <wp:extent cx="1981200" cy="4381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81200" cy="438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058B" w14:textId="77777777" w:rsidR="0050168C" w:rsidRDefault="00000000">
    <w:pPr>
      <w:pBdr>
        <w:top w:val="nil"/>
        <w:left w:val="nil"/>
        <w:bottom w:val="nil"/>
        <w:right w:val="nil"/>
        <w:between w:val="nil"/>
      </w:pBdr>
      <w:tabs>
        <w:tab w:val="center" w:pos="4419"/>
        <w:tab w:val="right" w:pos="8838"/>
        <w:tab w:val="right" w:pos="9180"/>
      </w:tabs>
      <w:spacing w:after="0" w:line="240" w:lineRule="auto"/>
      <w:jc w:val="right"/>
      <w:rPr>
        <w:color w:val="000000"/>
      </w:rPr>
    </w:pPr>
    <w:r>
      <w:rPr>
        <w:color w:val="000000"/>
      </w:rPr>
      <w:t>TEXAS DEPARTMENT OF INFORMATION RESOURCES</w:t>
    </w:r>
    <w:r>
      <w:rPr>
        <w:noProof/>
      </w:rPr>
      <mc:AlternateContent>
        <mc:Choice Requires="wps">
          <w:drawing>
            <wp:anchor distT="0" distB="0" distL="114300" distR="114300" simplePos="0" relativeHeight="251658240" behindDoc="0" locked="0" layoutInCell="1" hidden="0" allowOverlap="1" wp14:anchorId="3F6EDD9D" wp14:editId="1B38A9BA">
              <wp:simplePos x="0" y="0"/>
              <wp:positionH relativeFrom="column">
                <wp:posOffset>726441</wp:posOffset>
              </wp:positionH>
              <wp:positionV relativeFrom="paragraph">
                <wp:posOffset>246380</wp:posOffset>
              </wp:positionV>
              <wp:extent cx="3811270" cy="346075"/>
              <wp:effectExtent l="0" t="0" r="0" b="0"/>
              <wp:wrapTopAndBottom distT="0" distB="0"/>
              <wp:docPr id="1" name="Rectángulo 1"/>
              <wp:cNvGraphicFramePr/>
              <a:graphic xmlns:a="http://schemas.openxmlformats.org/drawingml/2006/main">
                <a:graphicData uri="http://schemas.microsoft.com/office/word/2010/wordprocessingShape">
                  <wps:wsp>
                    <wps:cNvSpPr/>
                    <wps:spPr>
                      <a:xfrm>
                        <a:off x="3449890" y="3616488"/>
                        <a:ext cx="3792220" cy="327025"/>
                      </a:xfrm>
                      <a:prstGeom prst="rect">
                        <a:avLst/>
                      </a:prstGeom>
                      <a:noFill/>
                      <a:ln>
                        <a:noFill/>
                      </a:ln>
                    </wps:spPr>
                    <wps:txbx>
                      <w:txbxContent>
                        <w:p w14:paraId="4BE2E302" w14:textId="77777777" w:rsidR="0050168C" w:rsidRDefault="00000000">
                          <w:pPr>
                            <w:ind w:left="0" w:hanging="720"/>
                            <w:textDirection w:val="btLr"/>
                          </w:pPr>
                          <w:r>
                            <w:rPr>
                              <w:color w:val="B40000"/>
                            </w:rPr>
                            <w:t>10bc-t1-3.doc | DRAFT | 5/16/2022 2:08 PM</w:t>
                          </w:r>
                        </w:p>
                      </w:txbxContent>
                    </wps:txbx>
                    <wps:bodyPr spcFirstLastPara="1" wrap="square" lIns="91425" tIns="45700" rIns="91425" bIns="45700" anchor="t" anchorCtr="0">
                      <a:noAutofit/>
                    </wps:bodyPr>
                  </wps:wsp>
                </a:graphicData>
              </a:graphic>
            </wp:anchor>
          </w:drawing>
        </mc:Choice>
        <mc:Fallback>
          <w:pict>
            <v:rect w14:anchorId="3F6EDD9D" id="Rectángulo 1" o:spid="_x0000_s1026" style="position:absolute;left:0;text-align:left;margin-left:57.2pt;margin-top:19.4pt;width:300.1pt;height:27.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" filled="f" stroked="f">
              <v:textbox inset="2.53958mm,1.2694mm,2.53958mm,1.2694mm">
                <w:txbxContent>
                  <w:p w14:paraId="4BE2E302" w14:textId="77777777" w:rsidR="0050168C" w:rsidRDefault="00000000">
                    <w:pPr>
                      <w:ind w:left="0" w:hanging="720"/>
                      <w:textDirection w:val="btLr"/>
                    </w:pPr>
                    <w:r>
                      <w:rPr>
                        <w:color w:val="B40000"/>
                      </w:rPr>
                      <w:t>10bc-t1-3.doc | DRAFT | 5/16/2022 2:08 PM</w:t>
                    </w:r>
                  </w:p>
                </w:txbxContent>
              </v:textbox>
              <w10:wrap type="topAndBottom"/>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557C" w14:textId="77777777" w:rsidR="0050168C" w:rsidRDefault="00000000">
    <w:pPr>
      <w:pBdr>
        <w:top w:val="nil"/>
        <w:left w:val="nil"/>
        <w:bottom w:val="single" w:sz="4" w:space="3" w:color="000000"/>
        <w:right w:val="nil"/>
        <w:between w:val="nil"/>
      </w:pBdr>
      <w:tabs>
        <w:tab w:val="center" w:pos="4419"/>
        <w:tab w:val="right" w:pos="8838"/>
      </w:tabs>
      <w:spacing w:after="0" w:line="240" w:lineRule="auto"/>
      <w:jc w:val="right"/>
      <w:rPr>
        <w:color w:val="000000"/>
      </w:rPr>
    </w:pPr>
    <w:r>
      <w:rPr>
        <w:noProof/>
        <w:color w:val="000000"/>
      </w:rPr>
      <w:drawing>
        <wp:inline distT="0" distB="0" distL="114300" distR="114300" wp14:anchorId="2006EC92" wp14:editId="44AE6FD6">
          <wp:extent cx="1981200" cy="43815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81200" cy="438150"/>
                  </a:xfrm>
                  <a:prstGeom prst="rect">
                    <a:avLst/>
                  </a:prstGeom>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B6B8" w14:textId="77777777" w:rsidR="0050168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Texas Project Delivery Framework</w:t>
    </w:r>
    <w:r>
      <w:rPr>
        <w:color w:val="000000"/>
      </w:rPr>
      <w:tab/>
    </w:r>
    <w:r>
      <w:rPr>
        <w:color w:val="000000"/>
      </w:rPr>
      <w:tab/>
      <w:t>BUSINESS CASE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E19B" w14:textId="77777777" w:rsidR="0050168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Texas Project Delivery Framework</w:t>
    </w:r>
    <w:r>
      <w:rPr>
        <w:color w:val="000000"/>
      </w:rPr>
      <w:tab/>
    </w:r>
    <w:r>
      <w:rPr>
        <w:color w:val="000000"/>
      </w:rPr>
      <w:tab/>
      <w:t>BUSINESS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7319"/>
    <w:multiLevelType w:val="multilevel"/>
    <w:tmpl w:val="A078B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F361EC"/>
    <w:multiLevelType w:val="multilevel"/>
    <w:tmpl w:val="E566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1E1547"/>
    <w:multiLevelType w:val="multilevel"/>
    <w:tmpl w:val="65D6297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472912253">
    <w:abstractNumId w:val="2"/>
  </w:num>
  <w:num w:numId="2" w16cid:durableId="1444610226">
    <w:abstractNumId w:val="1"/>
  </w:num>
  <w:num w:numId="3" w16cid:durableId="42604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68C"/>
    <w:rsid w:val="0002479B"/>
    <w:rsid w:val="0050168C"/>
    <w:rsid w:val="006E66B9"/>
    <w:rsid w:val="007A4550"/>
    <w:rsid w:val="00886369"/>
    <w:rsid w:val="00985A65"/>
    <w:rsid w:val="00D46F3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B576"/>
  <w15:docId w15:val="{FBC5D353-ABFB-4961-B0B9-FB63F593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CL" w:bidi="ar-SA"/>
      </w:rPr>
    </w:rPrDefault>
    <w:pPrDefault>
      <w:pPr>
        <w:spacing w:after="200" w:line="30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tabs>
        <w:tab w:val="left" w:pos="0"/>
        <w:tab w:val="left" w:pos="1980"/>
      </w:tabs>
      <w:spacing w:line="400" w:lineRule="auto"/>
      <w:ind w:left="0"/>
      <w:outlineLvl w:val="0"/>
    </w:pPr>
    <w:rPr>
      <w:rFonts w:ascii="Arial Black" w:eastAsia="Arial Black" w:hAnsi="Arial Black" w:cs="Arial Black"/>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Prrafodelista">
    <w:name w:val="List Paragraph"/>
    <w:basedOn w:val="Normal"/>
    <w:uiPriority w:val="34"/>
    <w:qFormat/>
    <w:rsid w:val="00886369"/>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tzwiLS6WLPgwycriw5fHBorY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mE4NGUybTVwcG1rMzIOaC5ieXlnYXE3eGgyMXIyDmgudzc1M3ozbmhwMWl2Mg5oLjR5Nnlqd2oxbTBxbTIOaC5uMmx0cW5pYzE5dTQyDmgubTk0c3drZ2FuZmQ1Mg1oLnJvZjkycTRtNmc2Mg5oLnB5Y3VmbWxycHZmcDIOaC40NG9pcmVuenA2MDcyDmguYzlpNnFtMzNleDhhMg5oLnMxMGR1NGtwd2R6bjIOaC53Z2ppb3l3a2JpOHM4AHIhMVdRMnBieDBma2xma2xWb2cyVFpMVExTZC1uSmxXNn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2554</Words>
  <Characters>14052</Characters>
  <Application>Microsoft Office Word</Application>
  <DocSecurity>0</DocSecurity>
  <Lines>117</Lines>
  <Paragraphs>33</Paragraphs>
  <ScaleCrop>false</ScaleCrop>
  <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 Martinez</dc:creator>
  <cp:lastModifiedBy>Mp. Martinez</cp:lastModifiedBy>
  <cp:revision>2</cp:revision>
  <dcterms:created xsi:type="dcterms:W3CDTF">2026-07-08T07:11:00Z</dcterms:created>
  <dcterms:modified xsi:type="dcterms:W3CDTF">2026-07-08T07:11:00Z</dcterms:modified>
</cp:coreProperties>
</file>