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957F8" w14:textId="77777777" w:rsidR="0064224B" w:rsidRPr="00F72D56" w:rsidRDefault="00000000" w:rsidP="00F72D56">
      <w:pPr>
        <w:pStyle w:val="Ttulo"/>
        <w:numPr>
          <w:ilvl w:val="5"/>
          <w:numId w:val="1"/>
        </w:numPr>
        <w:spacing w:after="360"/>
        <w:rPr>
          <w:rFonts w:eastAsia="Tahoma"/>
          <w:sz w:val="20"/>
          <w:szCs w:val="20"/>
        </w:rPr>
      </w:pPr>
      <w:r w:rsidRPr="00F72D56">
        <w:rPr>
          <w:rFonts w:eastAsia="Tahoma"/>
        </w:rPr>
        <w:t>Minuta de Reunión</w:t>
      </w:r>
    </w:p>
    <w:tbl>
      <w:tblPr>
        <w:tblStyle w:val="a"/>
        <w:tblW w:w="10348" w:type="dxa"/>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76"/>
        <w:gridCol w:w="1276"/>
        <w:gridCol w:w="2693"/>
        <w:gridCol w:w="2411"/>
        <w:gridCol w:w="2692"/>
      </w:tblGrid>
      <w:tr w:rsidR="0064224B" w:rsidRPr="00F72D56" w14:paraId="59FC530B" w14:textId="77777777">
        <w:trPr>
          <w:cantSplit/>
        </w:trPr>
        <w:tc>
          <w:tcPr>
            <w:tcW w:w="10348" w:type="dxa"/>
            <w:gridSpan w:val="5"/>
            <w:tcBorders>
              <w:bottom w:val="nil"/>
            </w:tcBorders>
            <w:shd w:val="clear" w:color="auto" w:fill="C0C0C0"/>
          </w:tcPr>
          <w:p w14:paraId="09108649" w14:textId="77777777" w:rsidR="0064224B" w:rsidRPr="00F72D56" w:rsidRDefault="00000000" w:rsidP="00F72D56">
            <w:pPr>
              <w:numPr>
                <w:ilvl w:val="5"/>
                <w:numId w:val="1"/>
              </w:numPr>
              <w:jc w:val="center"/>
              <w:rPr>
                <w:rFonts w:ascii="Arial" w:eastAsia="Tahoma" w:hAnsi="Arial" w:cs="Arial"/>
                <w:b/>
                <w:bCs/>
                <w:sz w:val="24"/>
                <w:szCs w:val="24"/>
              </w:rPr>
            </w:pPr>
            <w:r w:rsidRPr="00F72D56">
              <w:rPr>
                <w:rFonts w:ascii="Arial" w:eastAsia="Tahoma" w:hAnsi="Arial" w:cs="Arial"/>
                <w:b/>
                <w:bCs/>
                <w:sz w:val="24"/>
                <w:szCs w:val="24"/>
              </w:rPr>
              <w:t>Reunión</w:t>
            </w:r>
          </w:p>
        </w:tc>
      </w:tr>
      <w:tr w:rsidR="0064224B" w:rsidRPr="00F72D56" w14:paraId="681A8A95" w14:textId="77777777">
        <w:trPr>
          <w:trHeight w:val="226"/>
        </w:trPr>
        <w:tc>
          <w:tcPr>
            <w:tcW w:w="1276" w:type="dxa"/>
            <w:tcBorders>
              <w:bottom w:val="single" w:sz="4" w:space="0" w:color="000000"/>
            </w:tcBorders>
            <w:shd w:val="clear" w:color="auto" w:fill="CCCCCC"/>
          </w:tcPr>
          <w:p w14:paraId="400AB380" w14:textId="77777777" w:rsidR="0064224B" w:rsidRPr="00F72D56" w:rsidRDefault="00000000" w:rsidP="00F72D56">
            <w:pPr>
              <w:jc w:val="center"/>
              <w:rPr>
                <w:rFonts w:ascii="Arial" w:eastAsia="Tahoma" w:hAnsi="Arial" w:cs="Arial"/>
                <w:b/>
                <w:bCs/>
              </w:rPr>
            </w:pPr>
            <w:r w:rsidRPr="00F72D56">
              <w:rPr>
                <w:rFonts w:ascii="Arial" w:eastAsia="Tahoma" w:hAnsi="Arial" w:cs="Arial"/>
                <w:b/>
                <w:bCs/>
              </w:rPr>
              <w:t>N°</w:t>
            </w:r>
          </w:p>
        </w:tc>
        <w:tc>
          <w:tcPr>
            <w:tcW w:w="1276" w:type="dxa"/>
            <w:tcBorders>
              <w:bottom w:val="single" w:sz="4" w:space="0" w:color="000000"/>
            </w:tcBorders>
            <w:shd w:val="clear" w:color="auto" w:fill="CCCCCC"/>
          </w:tcPr>
          <w:p w14:paraId="7594FB8E" w14:textId="77777777" w:rsidR="0064224B" w:rsidRPr="00F72D56" w:rsidRDefault="00000000" w:rsidP="00F72D56">
            <w:pPr>
              <w:jc w:val="center"/>
              <w:rPr>
                <w:rFonts w:ascii="Arial" w:eastAsia="Tahoma" w:hAnsi="Arial" w:cs="Arial"/>
                <w:b/>
                <w:bCs/>
              </w:rPr>
            </w:pPr>
            <w:r w:rsidRPr="00F72D56">
              <w:rPr>
                <w:rFonts w:ascii="Arial" w:eastAsia="Tahoma" w:hAnsi="Arial" w:cs="Arial"/>
                <w:b/>
                <w:bCs/>
              </w:rPr>
              <w:t>Versión</w:t>
            </w:r>
          </w:p>
        </w:tc>
        <w:tc>
          <w:tcPr>
            <w:tcW w:w="5104" w:type="dxa"/>
            <w:gridSpan w:val="2"/>
            <w:tcBorders>
              <w:bottom w:val="single" w:sz="4" w:space="0" w:color="000000"/>
            </w:tcBorders>
            <w:shd w:val="clear" w:color="auto" w:fill="CCCCCC"/>
          </w:tcPr>
          <w:p w14:paraId="6F83706B" w14:textId="77777777" w:rsidR="0064224B" w:rsidRPr="00F72D56" w:rsidRDefault="00000000" w:rsidP="00F72D56">
            <w:pPr>
              <w:jc w:val="center"/>
              <w:rPr>
                <w:rFonts w:ascii="Arial" w:eastAsia="Tahoma" w:hAnsi="Arial" w:cs="Arial"/>
                <w:b/>
                <w:bCs/>
              </w:rPr>
            </w:pPr>
            <w:r w:rsidRPr="00F72D56">
              <w:rPr>
                <w:rFonts w:ascii="Arial" w:eastAsia="Tahoma" w:hAnsi="Arial" w:cs="Arial"/>
                <w:b/>
                <w:bCs/>
              </w:rPr>
              <w:t>Descripción</w:t>
            </w:r>
          </w:p>
        </w:tc>
        <w:tc>
          <w:tcPr>
            <w:tcW w:w="2692" w:type="dxa"/>
            <w:tcBorders>
              <w:bottom w:val="single" w:sz="4" w:space="0" w:color="000000"/>
            </w:tcBorders>
            <w:shd w:val="clear" w:color="auto" w:fill="CCCCCC"/>
          </w:tcPr>
          <w:p w14:paraId="207CA033" w14:textId="77777777" w:rsidR="0064224B" w:rsidRPr="00F72D56" w:rsidRDefault="00000000" w:rsidP="00F72D56">
            <w:pPr>
              <w:jc w:val="center"/>
              <w:rPr>
                <w:rFonts w:ascii="Arial" w:eastAsia="Tahoma" w:hAnsi="Arial" w:cs="Arial"/>
                <w:b/>
                <w:bCs/>
              </w:rPr>
            </w:pPr>
            <w:r w:rsidRPr="00F72D56">
              <w:rPr>
                <w:rFonts w:ascii="Arial" w:eastAsia="Tahoma" w:hAnsi="Arial" w:cs="Arial"/>
                <w:b/>
                <w:bCs/>
              </w:rPr>
              <w:t>Autor</w:t>
            </w:r>
          </w:p>
        </w:tc>
      </w:tr>
      <w:tr w:rsidR="0064224B" w:rsidRPr="00F72D56" w14:paraId="22BC9ABB" w14:textId="77777777">
        <w:tc>
          <w:tcPr>
            <w:tcW w:w="1276" w:type="dxa"/>
            <w:tcBorders>
              <w:bottom w:val="single" w:sz="4" w:space="0" w:color="000000"/>
            </w:tcBorders>
          </w:tcPr>
          <w:p w14:paraId="5D436FF6" w14:textId="77777777" w:rsidR="0064224B" w:rsidRPr="00F72D56" w:rsidRDefault="00000000" w:rsidP="00F72D56">
            <w:pPr>
              <w:jc w:val="both"/>
              <w:rPr>
                <w:rFonts w:ascii="Arial" w:eastAsia="Tahoma" w:hAnsi="Arial" w:cs="Arial"/>
              </w:rPr>
            </w:pPr>
            <w:r w:rsidRPr="00F72D56">
              <w:rPr>
                <w:rFonts w:ascii="Arial" w:eastAsia="Tahoma" w:hAnsi="Arial" w:cs="Arial"/>
              </w:rPr>
              <w:t>31</w:t>
            </w:r>
          </w:p>
        </w:tc>
        <w:tc>
          <w:tcPr>
            <w:tcW w:w="1276" w:type="dxa"/>
            <w:tcBorders>
              <w:bottom w:val="single" w:sz="4" w:space="0" w:color="000000"/>
            </w:tcBorders>
          </w:tcPr>
          <w:p w14:paraId="7F2B178A" w14:textId="77777777" w:rsidR="0064224B" w:rsidRPr="00F72D56" w:rsidRDefault="00000000" w:rsidP="00F72D56">
            <w:pPr>
              <w:jc w:val="both"/>
              <w:rPr>
                <w:rFonts w:ascii="Arial" w:eastAsia="Tahoma" w:hAnsi="Arial" w:cs="Arial"/>
              </w:rPr>
            </w:pPr>
            <w:r w:rsidRPr="00F72D56">
              <w:rPr>
                <w:rFonts w:ascii="Arial" w:eastAsia="Tahoma" w:hAnsi="Arial" w:cs="Arial"/>
              </w:rPr>
              <w:t>1.0</w:t>
            </w:r>
          </w:p>
        </w:tc>
        <w:tc>
          <w:tcPr>
            <w:tcW w:w="5104" w:type="dxa"/>
            <w:gridSpan w:val="2"/>
            <w:tcBorders>
              <w:bottom w:val="single" w:sz="4" w:space="0" w:color="000000"/>
            </w:tcBorders>
          </w:tcPr>
          <w:p w14:paraId="33330DE8" w14:textId="77777777" w:rsidR="0064224B" w:rsidRPr="00F72D56" w:rsidRDefault="00000000" w:rsidP="00F72D56">
            <w:pPr>
              <w:tabs>
                <w:tab w:val="center" w:pos="4320"/>
                <w:tab w:val="right" w:pos="8640"/>
              </w:tabs>
              <w:jc w:val="both"/>
              <w:rPr>
                <w:rFonts w:ascii="Arial" w:eastAsia="Arial" w:hAnsi="Arial" w:cs="Arial"/>
              </w:rPr>
            </w:pPr>
            <w:r w:rsidRPr="00F72D56">
              <w:rPr>
                <w:rFonts w:ascii="Arial" w:eastAsia="Arial" w:hAnsi="Arial" w:cs="Arial"/>
              </w:rPr>
              <w:t xml:space="preserve">Desarrollo del test vocacional y mejoras del mapa </w:t>
            </w:r>
          </w:p>
        </w:tc>
        <w:tc>
          <w:tcPr>
            <w:tcW w:w="2692" w:type="dxa"/>
            <w:tcBorders>
              <w:bottom w:val="single" w:sz="4" w:space="0" w:color="000000"/>
            </w:tcBorders>
          </w:tcPr>
          <w:p w14:paraId="48A95206" w14:textId="77777777" w:rsidR="0064224B" w:rsidRPr="00F72D56" w:rsidRDefault="00000000" w:rsidP="00F72D56">
            <w:pPr>
              <w:jc w:val="both"/>
              <w:rPr>
                <w:rFonts w:ascii="Arial" w:eastAsia="Tahoma" w:hAnsi="Arial" w:cs="Arial"/>
              </w:rPr>
            </w:pPr>
            <w:r w:rsidRPr="00F72D56">
              <w:rPr>
                <w:rFonts w:ascii="Arial" w:eastAsia="Arial" w:hAnsi="Arial" w:cs="Arial"/>
              </w:rPr>
              <w:t>Nayadett Leyton</w:t>
            </w:r>
          </w:p>
        </w:tc>
      </w:tr>
      <w:tr w:rsidR="0064224B" w:rsidRPr="00F72D56" w14:paraId="59049B24" w14:textId="77777777">
        <w:tc>
          <w:tcPr>
            <w:tcW w:w="2552" w:type="dxa"/>
            <w:gridSpan w:val="2"/>
            <w:tcBorders>
              <w:bottom w:val="single" w:sz="4" w:space="0" w:color="000000"/>
            </w:tcBorders>
            <w:shd w:val="clear" w:color="auto" w:fill="CCCCCC"/>
          </w:tcPr>
          <w:p w14:paraId="3888B6A6" w14:textId="77777777" w:rsidR="0064224B" w:rsidRPr="00F72D56" w:rsidRDefault="00000000" w:rsidP="00F72D56">
            <w:pPr>
              <w:jc w:val="center"/>
              <w:rPr>
                <w:rFonts w:ascii="Arial" w:eastAsia="Tahoma" w:hAnsi="Arial" w:cs="Arial"/>
                <w:b/>
                <w:bCs/>
              </w:rPr>
            </w:pPr>
            <w:r w:rsidRPr="00F72D56">
              <w:rPr>
                <w:rFonts w:ascii="Arial" w:eastAsia="Tahoma" w:hAnsi="Arial" w:cs="Arial"/>
                <w:b/>
                <w:bCs/>
              </w:rPr>
              <w:t>Fecha</w:t>
            </w:r>
          </w:p>
        </w:tc>
        <w:tc>
          <w:tcPr>
            <w:tcW w:w="2693" w:type="dxa"/>
            <w:tcBorders>
              <w:bottom w:val="single" w:sz="4" w:space="0" w:color="000000"/>
            </w:tcBorders>
            <w:shd w:val="clear" w:color="auto" w:fill="CCCCCC"/>
          </w:tcPr>
          <w:p w14:paraId="6FD3D96A" w14:textId="77777777" w:rsidR="0064224B" w:rsidRPr="00F72D56" w:rsidRDefault="00000000" w:rsidP="00F72D56">
            <w:pPr>
              <w:jc w:val="center"/>
              <w:rPr>
                <w:rFonts w:ascii="Arial" w:eastAsia="Tahoma" w:hAnsi="Arial" w:cs="Arial"/>
                <w:b/>
                <w:bCs/>
              </w:rPr>
            </w:pPr>
            <w:r w:rsidRPr="00F72D56">
              <w:rPr>
                <w:rFonts w:ascii="Arial" w:eastAsia="Tahoma" w:hAnsi="Arial" w:cs="Arial"/>
                <w:b/>
                <w:bCs/>
              </w:rPr>
              <w:t>Ubicación</w:t>
            </w:r>
          </w:p>
        </w:tc>
        <w:tc>
          <w:tcPr>
            <w:tcW w:w="5103" w:type="dxa"/>
            <w:gridSpan w:val="2"/>
            <w:tcBorders>
              <w:bottom w:val="single" w:sz="4" w:space="0" w:color="000000"/>
            </w:tcBorders>
            <w:shd w:val="clear" w:color="auto" w:fill="CCCCCC"/>
          </w:tcPr>
          <w:p w14:paraId="2D48B2EB" w14:textId="77777777" w:rsidR="0064224B" w:rsidRPr="00F72D56" w:rsidRDefault="00000000" w:rsidP="00F72D56">
            <w:pPr>
              <w:jc w:val="center"/>
              <w:rPr>
                <w:rFonts w:ascii="Arial" w:eastAsia="Tahoma" w:hAnsi="Arial" w:cs="Arial"/>
                <w:b/>
                <w:bCs/>
              </w:rPr>
            </w:pPr>
            <w:r w:rsidRPr="00F72D56">
              <w:rPr>
                <w:rFonts w:ascii="Arial" w:eastAsia="Tahoma" w:hAnsi="Arial" w:cs="Arial"/>
                <w:b/>
                <w:bCs/>
              </w:rPr>
              <w:t>Proyecto</w:t>
            </w:r>
          </w:p>
        </w:tc>
      </w:tr>
      <w:tr w:rsidR="0064224B" w:rsidRPr="00F72D56" w14:paraId="315BCDDB" w14:textId="77777777">
        <w:trPr>
          <w:trHeight w:val="271"/>
        </w:trPr>
        <w:tc>
          <w:tcPr>
            <w:tcW w:w="2552" w:type="dxa"/>
            <w:gridSpan w:val="2"/>
            <w:tcBorders>
              <w:bottom w:val="single" w:sz="4" w:space="0" w:color="000000"/>
            </w:tcBorders>
          </w:tcPr>
          <w:p w14:paraId="20C08FA5" w14:textId="77777777" w:rsidR="0064224B" w:rsidRPr="00F72D56" w:rsidRDefault="00000000" w:rsidP="00F72D56">
            <w:pPr>
              <w:jc w:val="both"/>
              <w:rPr>
                <w:rFonts w:ascii="Arial" w:eastAsia="Arial" w:hAnsi="Arial" w:cs="Arial"/>
              </w:rPr>
            </w:pPr>
            <w:r w:rsidRPr="00F72D56">
              <w:rPr>
                <w:rFonts w:ascii="Arial" w:eastAsia="Arial" w:hAnsi="Arial" w:cs="Arial"/>
              </w:rPr>
              <w:t>26/05/2026</w:t>
            </w:r>
          </w:p>
        </w:tc>
        <w:tc>
          <w:tcPr>
            <w:tcW w:w="2693" w:type="dxa"/>
            <w:tcBorders>
              <w:bottom w:val="single" w:sz="4" w:space="0" w:color="000000"/>
            </w:tcBorders>
          </w:tcPr>
          <w:p w14:paraId="16535F12" w14:textId="77777777" w:rsidR="0064224B" w:rsidRPr="00F72D56" w:rsidRDefault="00000000" w:rsidP="00F72D56">
            <w:pPr>
              <w:tabs>
                <w:tab w:val="center" w:pos="4320"/>
                <w:tab w:val="right" w:pos="8640"/>
              </w:tabs>
              <w:jc w:val="both"/>
              <w:rPr>
                <w:rFonts w:ascii="Arial" w:eastAsia="Arial" w:hAnsi="Arial" w:cs="Arial"/>
              </w:rPr>
            </w:pPr>
            <w:r w:rsidRPr="00F72D56">
              <w:rPr>
                <w:rFonts w:ascii="Arial" w:eastAsia="Arial" w:hAnsi="Arial" w:cs="Arial"/>
              </w:rPr>
              <w:t>Duoc UC.</w:t>
            </w:r>
          </w:p>
        </w:tc>
        <w:tc>
          <w:tcPr>
            <w:tcW w:w="5103" w:type="dxa"/>
            <w:gridSpan w:val="2"/>
            <w:tcBorders>
              <w:bottom w:val="single" w:sz="4" w:space="0" w:color="000000"/>
            </w:tcBorders>
          </w:tcPr>
          <w:p w14:paraId="1772FCE0" w14:textId="77777777" w:rsidR="0064224B" w:rsidRPr="00F72D56" w:rsidRDefault="00000000" w:rsidP="00F72D56">
            <w:pPr>
              <w:tabs>
                <w:tab w:val="center" w:pos="4320"/>
                <w:tab w:val="right" w:pos="8640"/>
              </w:tabs>
              <w:jc w:val="both"/>
              <w:rPr>
                <w:rFonts w:ascii="Arial" w:eastAsia="Arial" w:hAnsi="Arial" w:cs="Arial"/>
              </w:rPr>
            </w:pPr>
            <w:r w:rsidRPr="00F72D56">
              <w:rPr>
                <w:rFonts w:ascii="Arial" w:eastAsia="Arial" w:hAnsi="Arial" w:cs="Arial"/>
              </w:rPr>
              <w:t>Elige tu futuro</w:t>
            </w:r>
          </w:p>
        </w:tc>
      </w:tr>
    </w:tbl>
    <w:p w14:paraId="29F5120B" w14:textId="77777777" w:rsidR="0064224B" w:rsidRPr="00F72D56" w:rsidRDefault="0064224B" w:rsidP="00F72D56">
      <w:pPr>
        <w:pBdr>
          <w:top w:val="nil"/>
          <w:left w:val="nil"/>
          <w:bottom w:val="nil"/>
          <w:right w:val="nil"/>
          <w:between w:val="nil"/>
        </w:pBdr>
        <w:tabs>
          <w:tab w:val="center" w:pos="4320"/>
          <w:tab w:val="right" w:pos="8640"/>
        </w:tabs>
        <w:jc w:val="both"/>
        <w:rPr>
          <w:rFonts w:ascii="Arial" w:eastAsia="Tahoma" w:hAnsi="Arial" w:cs="Arial"/>
          <w:color w:val="000000"/>
        </w:rPr>
      </w:pPr>
    </w:p>
    <w:tbl>
      <w:tblPr>
        <w:tblStyle w:val="a0"/>
        <w:tblW w:w="10380" w:type="dxa"/>
        <w:tblInd w:w="-127" w:type="dxa"/>
        <w:tblLayout w:type="fixed"/>
        <w:tblLook w:val="0000" w:firstRow="0" w:lastRow="0" w:firstColumn="0" w:lastColumn="0" w:noHBand="0" w:noVBand="0"/>
      </w:tblPr>
      <w:tblGrid>
        <w:gridCol w:w="2955"/>
        <w:gridCol w:w="2640"/>
        <w:gridCol w:w="1575"/>
        <w:gridCol w:w="3210"/>
      </w:tblGrid>
      <w:tr w:rsidR="0064224B" w:rsidRPr="00F72D56" w14:paraId="5FE417BF" w14:textId="77777777">
        <w:trPr>
          <w:trHeight w:val="300"/>
        </w:trPr>
        <w:tc>
          <w:tcPr>
            <w:tcW w:w="10380" w:type="dxa"/>
            <w:gridSpan w:val="4"/>
            <w:tcBorders>
              <w:top w:val="single" w:sz="4" w:space="0" w:color="000000"/>
              <w:left w:val="single" w:sz="4" w:space="0" w:color="000000"/>
              <w:bottom w:val="single" w:sz="4" w:space="0" w:color="000000"/>
              <w:right w:val="single" w:sz="4" w:space="0" w:color="000000"/>
            </w:tcBorders>
            <w:shd w:val="clear" w:color="auto" w:fill="C0C0C0"/>
            <w:tcMar>
              <w:top w:w="15" w:type="dxa"/>
              <w:left w:w="15" w:type="dxa"/>
              <w:bottom w:w="0" w:type="dxa"/>
              <w:right w:w="15" w:type="dxa"/>
            </w:tcMar>
          </w:tcPr>
          <w:p w14:paraId="39C1EE69" w14:textId="77777777" w:rsidR="0064224B" w:rsidRPr="00F72D56" w:rsidRDefault="00000000" w:rsidP="00F72D56">
            <w:pPr>
              <w:numPr>
                <w:ilvl w:val="5"/>
                <w:numId w:val="1"/>
              </w:numPr>
              <w:jc w:val="center"/>
              <w:rPr>
                <w:rFonts w:ascii="Arial" w:eastAsia="Tahoma" w:hAnsi="Arial" w:cs="Arial"/>
                <w:b/>
                <w:bCs/>
                <w:sz w:val="24"/>
                <w:szCs w:val="24"/>
              </w:rPr>
            </w:pPr>
            <w:r w:rsidRPr="00F72D56">
              <w:rPr>
                <w:rFonts w:ascii="Arial" w:eastAsia="Tahoma" w:hAnsi="Arial" w:cs="Arial"/>
                <w:b/>
                <w:bCs/>
              </w:rPr>
              <w:t>Participantes</w:t>
            </w:r>
          </w:p>
        </w:tc>
      </w:tr>
      <w:tr w:rsidR="0064224B" w:rsidRPr="00F72D56" w14:paraId="244A057C" w14:textId="77777777">
        <w:trPr>
          <w:trHeight w:val="510"/>
        </w:trPr>
        <w:tc>
          <w:tcPr>
            <w:tcW w:w="2955" w:type="dxa"/>
            <w:tcBorders>
              <w:top w:val="nil"/>
              <w:left w:val="single" w:sz="4" w:space="0" w:color="000000"/>
              <w:bottom w:val="single" w:sz="4" w:space="0" w:color="000000"/>
              <w:right w:val="single" w:sz="4" w:space="0" w:color="000000"/>
            </w:tcBorders>
            <w:shd w:val="clear" w:color="auto" w:fill="C0C0C0"/>
            <w:tcMar>
              <w:top w:w="15" w:type="dxa"/>
              <w:left w:w="15" w:type="dxa"/>
              <w:bottom w:w="0" w:type="dxa"/>
              <w:right w:w="15" w:type="dxa"/>
            </w:tcMar>
          </w:tcPr>
          <w:p w14:paraId="4C6FDFEA" w14:textId="77777777" w:rsidR="0064224B" w:rsidRPr="00F72D56" w:rsidRDefault="00000000" w:rsidP="00F72D56">
            <w:pPr>
              <w:numPr>
                <w:ilvl w:val="5"/>
                <w:numId w:val="1"/>
              </w:numPr>
              <w:jc w:val="center"/>
              <w:rPr>
                <w:rFonts w:ascii="Arial" w:eastAsia="Tahoma" w:hAnsi="Arial" w:cs="Arial"/>
                <w:b/>
                <w:bCs/>
              </w:rPr>
            </w:pPr>
            <w:r w:rsidRPr="00F72D56">
              <w:rPr>
                <w:rFonts w:ascii="Arial" w:eastAsia="Tahoma" w:hAnsi="Arial" w:cs="Arial"/>
                <w:b/>
                <w:bCs/>
              </w:rPr>
              <w:t>Nombre</w:t>
            </w:r>
          </w:p>
        </w:tc>
        <w:tc>
          <w:tcPr>
            <w:tcW w:w="2640" w:type="dxa"/>
            <w:tcBorders>
              <w:top w:val="nil"/>
              <w:left w:val="nil"/>
              <w:bottom w:val="single" w:sz="4" w:space="0" w:color="000000"/>
              <w:right w:val="single" w:sz="4" w:space="0" w:color="000000"/>
            </w:tcBorders>
            <w:shd w:val="clear" w:color="auto" w:fill="C0C0C0"/>
            <w:tcMar>
              <w:top w:w="15" w:type="dxa"/>
              <w:left w:w="15" w:type="dxa"/>
              <w:bottom w:w="0" w:type="dxa"/>
              <w:right w:w="15" w:type="dxa"/>
            </w:tcMar>
          </w:tcPr>
          <w:p w14:paraId="7AEDF290" w14:textId="77777777" w:rsidR="0064224B" w:rsidRPr="00F72D56" w:rsidRDefault="00000000" w:rsidP="00F72D56">
            <w:pPr>
              <w:numPr>
                <w:ilvl w:val="5"/>
                <w:numId w:val="1"/>
              </w:numPr>
              <w:jc w:val="center"/>
              <w:rPr>
                <w:rFonts w:ascii="Arial" w:eastAsia="Tahoma" w:hAnsi="Arial" w:cs="Arial"/>
                <w:b/>
                <w:bCs/>
              </w:rPr>
            </w:pPr>
            <w:r w:rsidRPr="00F72D56">
              <w:rPr>
                <w:rFonts w:ascii="Arial" w:eastAsia="Tahoma" w:hAnsi="Arial" w:cs="Arial"/>
                <w:b/>
                <w:bCs/>
              </w:rPr>
              <w:t>Empresa</w:t>
            </w:r>
          </w:p>
        </w:tc>
        <w:tc>
          <w:tcPr>
            <w:tcW w:w="1575" w:type="dxa"/>
            <w:tcBorders>
              <w:top w:val="nil"/>
              <w:left w:val="nil"/>
              <w:bottom w:val="single" w:sz="4" w:space="0" w:color="000000"/>
              <w:right w:val="single" w:sz="4" w:space="0" w:color="000000"/>
            </w:tcBorders>
            <w:shd w:val="clear" w:color="auto" w:fill="C0C0C0"/>
            <w:tcMar>
              <w:top w:w="15" w:type="dxa"/>
              <w:left w:w="15" w:type="dxa"/>
              <w:bottom w:w="0" w:type="dxa"/>
              <w:right w:w="15" w:type="dxa"/>
            </w:tcMar>
          </w:tcPr>
          <w:p w14:paraId="157F875C" w14:textId="77777777" w:rsidR="0064224B" w:rsidRPr="00F72D56" w:rsidRDefault="00000000" w:rsidP="00F72D56">
            <w:pPr>
              <w:numPr>
                <w:ilvl w:val="5"/>
                <w:numId w:val="1"/>
              </w:numPr>
              <w:jc w:val="center"/>
              <w:rPr>
                <w:rFonts w:ascii="Arial" w:eastAsia="Tahoma" w:hAnsi="Arial" w:cs="Arial"/>
                <w:b/>
                <w:bCs/>
              </w:rPr>
            </w:pPr>
            <w:r w:rsidRPr="00F72D56">
              <w:rPr>
                <w:rFonts w:ascii="Arial" w:eastAsia="Tahoma" w:hAnsi="Arial" w:cs="Arial"/>
                <w:b/>
                <w:bCs/>
              </w:rPr>
              <w:t>Teléfono</w:t>
            </w:r>
          </w:p>
        </w:tc>
        <w:tc>
          <w:tcPr>
            <w:tcW w:w="3210" w:type="dxa"/>
            <w:tcBorders>
              <w:top w:val="nil"/>
              <w:left w:val="nil"/>
              <w:bottom w:val="single" w:sz="4" w:space="0" w:color="000000"/>
              <w:right w:val="single" w:sz="4" w:space="0" w:color="000000"/>
            </w:tcBorders>
            <w:shd w:val="clear" w:color="auto" w:fill="C0C0C0"/>
            <w:tcMar>
              <w:top w:w="15" w:type="dxa"/>
              <w:left w:w="15" w:type="dxa"/>
              <w:bottom w:w="0" w:type="dxa"/>
              <w:right w:w="15" w:type="dxa"/>
            </w:tcMar>
          </w:tcPr>
          <w:p w14:paraId="58789070" w14:textId="77777777" w:rsidR="0064224B" w:rsidRPr="00F72D56" w:rsidRDefault="00000000" w:rsidP="00F72D56">
            <w:pPr>
              <w:numPr>
                <w:ilvl w:val="5"/>
                <w:numId w:val="1"/>
              </w:numPr>
              <w:jc w:val="center"/>
              <w:rPr>
                <w:rFonts w:ascii="Arial" w:eastAsia="Tahoma" w:hAnsi="Arial" w:cs="Arial"/>
                <w:b/>
                <w:bCs/>
              </w:rPr>
            </w:pPr>
            <w:r w:rsidRPr="00F72D56">
              <w:rPr>
                <w:rFonts w:ascii="Arial" w:eastAsia="Tahoma" w:hAnsi="Arial" w:cs="Arial"/>
                <w:b/>
                <w:bCs/>
              </w:rPr>
              <w:t>e-mail</w:t>
            </w:r>
          </w:p>
        </w:tc>
      </w:tr>
      <w:tr w:rsidR="0064224B" w:rsidRPr="00F72D56" w14:paraId="6FC19F2F" w14:textId="77777777">
        <w:trPr>
          <w:trHeight w:val="255"/>
        </w:trPr>
        <w:tc>
          <w:tcPr>
            <w:tcW w:w="2955" w:type="dxa"/>
            <w:tcBorders>
              <w:top w:val="nil"/>
              <w:left w:val="single" w:sz="4" w:space="0" w:color="000000"/>
              <w:bottom w:val="nil"/>
              <w:right w:val="single" w:sz="4" w:space="0" w:color="000000"/>
            </w:tcBorders>
            <w:tcMar>
              <w:top w:w="15" w:type="dxa"/>
              <w:left w:w="15" w:type="dxa"/>
              <w:bottom w:w="0" w:type="dxa"/>
              <w:right w:w="15" w:type="dxa"/>
            </w:tcMar>
          </w:tcPr>
          <w:p w14:paraId="46C135FF" w14:textId="77777777" w:rsidR="0064224B" w:rsidRPr="00F72D56" w:rsidRDefault="00000000" w:rsidP="00F72D56">
            <w:pPr>
              <w:numPr>
                <w:ilvl w:val="5"/>
                <w:numId w:val="1"/>
              </w:numPr>
              <w:jc w:val="both"/>
              <w:rPr>
                <w:rFonts w:ascii="Arial" w:eastAsia="Arial" w:hAnsi="Arial" w:cs="Arial"/>
              </w:rPr>
            </w:pPr>
            <w:r w:rsidRPr="00F72D56">
              <w:rPr>
                <w:rFonts w:ascii="Arial" w:eastAsia="Arial" w:hAnsi="Arial" w:cs="Arial"/>
              </w:rPr>
              <w:t>María Martínez MM</w:t>
            </w:r>
          </w:p>
        </w:tc>
        <w:tc>
          <w:tcPr>
            <w:tcW w:w="2640" w:type="dxa"/>
            <w:tcBorders>
              <w:top w:val="nil"/>
              <w:left w:val="nil"/>
              <w:bottom w:val="nil"/>
              <w:right w:val="single" w:sz="4" w:space="0" w:color="000000"/>
            </w:tcBorders>
            <w:tcMar>
              <w:top w:w="15" w:type="dxa"/>
              <w:left w:w="15" w:type="dxa"/>
              <w:bottom w:w="0" w:type="dxa"/>
              <w:right w:w="15" w:type="dxa"/>
            </w:tcMar>
            <w:vAlign w:val="bottom"/>
          </w:tcPr>
          <w:p w14:paraId="7D414A34" w14:textId="77777777" w:rsidR="0064224B" w:rsidRPr="00F72D56" w:rsidRDefault="00000000" w:rsidP="00F72D56">
            <w:pPr>
              <w:numPr>
                <w:ilvl w:val="5"/>
                <w:numId w:val="1"/>
              </w:numPr>
              <w:jc w:val="both"/>
              <w:rPr>
                <w:rFonts w:ascii="Arial" w:eastAsia="Arial" w:hAnsi="Arial" w:cs="Arial"/>
              </w:rPr>
            </w:pPr>
            <w:r w:rsidRPr="00F72D56">
              <w:rPr>
                <w:rFonts w:ascii="Arial" w:eastAsia="Arial" w:hAnsi="Arial" w:cs="Arial"/>
              </w:rPr>
              <w:t>Líder del Proyecto</w:t>
            </w:r>
          </w:p>
        </w:tc>
        <w:tc>
          <w:tcPr>
            <w:tcW w:w="1575" w:type="dxa"/>
            <w:tcBorders>
              <w:top w:val="nil"/>
              <w:left w:val="nil"/>
              <w:bottom w:val="nil"/>
              <w:right w:val="single" w:sz="4" w:space="0" w:color="000000"/>
            </w:tcBorders>
            <w:tcMar>
              <w:top w:w="15" w:type="dxa"/>
              <w:left w:w="15" w:type="dxa"/>
              <w:bottom w:w="0" w:type="dxa"/>
              <w:right w:w="15" w:type="dxa"/>
            </w:tcMar>
            <w:vAlign w:val="bottom"/>
          </w:tcPr>
          <w:p w14:paraId="4CC8B389" w14:textId="77777777" w:rsidR="0064224B" w:rsidRPr="00F72D56" w:rsidRDefault="0064224B" w:rsidP="00F72D56">
            <w:pPr>
              <w:numPr>
                <w:ilvl w:val="5"/>
                <w:numId w:val="1"/>
              </w:numPr>
              <w:jc w:val="both"/>
              <w:rPr>
                <w:rFonts w:ascii="Arial" w:eastAsia="Tahoma" w:hAnsi="Arial" w:cs="Arial"/>
              </w:rPr>
            </w:pPr>
          </w:p>
        </w:tc>
        <w:tc>
          <w:tcPr>
            <w:tcW w:w="3210" w:type="dxa"/>
            <w:tcBorders>
              <w:top w:val="nil"/>
              <w:left w:val="nil"/>
              <w:bottom w:val="nil"/>
              <w:right w:val="single" w:sz="4" w:space="0" w:color="000000"/>
            </w:tcBorders>
            <w:tcMar>
              <w:top w:w="15" w:type="dxa"/>
              <w:left w:w="15" w:type="dxa"/>
              <w:bottom w:w="0" w:type="dxa"/>
              <w:right w:w="15" w:type="dxa"/>
            </w:tcMar>
            <w:vAlign w:val="bottom"/>
          </w:tcPr>
          <w:p w14:paraId="4A9C7858" w14:textId="77777777" w:rsidR="0064224B" w:rsidRPr="00F72D56" w:rsidRDefault="00000000" w:rsidP="00F72D56">
            <w:pPr>
              <w:jc w:val="both"/>
              <w:rPr>
                <w:rFonts w:ascii="Arial" w:eastAsia="Arial" w:hAnsi="Arial" w:cs="Arial"/>
                <w:color w:val="0000FF"/>
                <w:u w:val="single"/>
              </w:rPr>
            </w:pPr>
            <w:r w:rsidRPr="00F72D56">
              <w:rPr>
                <w:rFonts w:ascii="Arial" w:eastAsia="Arial" w:hAnsi="Arial" w:cs="Arial"/>
                <w:color w:val="0000FF"/>
                <w:u w:val="single"/>
              </w:rPr>
              <w:t>mp.martinez@duocuc.cl</w:t>
            </w:r>
          </w:p>
        </w:tc>
      </w:tr>
      <w:tr w:rsidR="0064224B" w:rsidRPr="00F72D56" w14:paraId="1BBC5A03" w14:textId="77777777">
        <w:trPr>
          <w:trHeight w:val="255"/>
        </w:trPr>
        <w:tc>
          <w:tcPr>
            <w:tcW w:w="2955" w:type="dxa"/>
            <w:tcBorders>
              <w:top w:val="nil"/>
              <w:left w:val="single" w:sz="4" w:space="0" w:color="000000"/>
              <w:bottom w:val="nil"/>
              <w:right w:val="single" w:sz="4" w:space="0" w:color="000000"/>
            </w:tcBorders>
            <w:tcMar>
              <w:top w:w="15" w:type="dxa"/>
              <w:left w:w="15" w:type="dxa"/>
              <w:bottom w:w="0" w:type="dxa"/>
              <w:right w:w="15" w:type="dxa"/>
            </w:tcMar>
          </w:tcPr>
          <w:p w14:paraId="7204B865" w14:textId="77777777" w:rsidR="0064224B" w:rsidRPr="00F72D56" w:rsidRDefault="00000000" w:rsidP="00F72D56">
            <w:pPr>
              <w:numPr>
                <w:ilvl w:val="5"/>
                <w:numId w:val="1"/>
              </w:numPr>
              <w:jc w:val="both"/>
              <w:rPr>
                <w:rFonts w:ascii="Arial" w:eastAsia="Arial" w:hAnsi="Arial" w:cs="Arial"/>
              </w:rPr>
            </w:pPr>
            <w:r w:rsidRPr="00F72D56">
              <w:rPr>
                <w:rFonts w:ascii="Arial" w:eastAsia="Arial" w:hAnsi="Arial" w:cs="Arial"/>
              </w:rPr>
              <w:t>Lorena Figueroa LF</w:t>
            </w:r>
          </w:p>
        </w:tc>
        <w:tc>
          <w:tcPr>
            <w:tcW w:w="2640" w:type="dxa"/>
            <w:tcBorders>
              <w:top w:val="nil"/>
              <w:left w:val="nil"/>
              <w:bottom w:val="nil"/>
              <w:right w:val="single" w:sz="4" w:space="0" w:color="000000"/>
            </w:tcBorders>
            <w:tcMar>
              <w:top w:w="15" w:type="dxa"/>
              <w:left w:w="15" w:type="dxa"/>
              <w:bottom w:w="0" w:type="dxa"/>
              <w:right w:w="15" w:type="dxa"/>
            </w:tcMar>
            <w:vAlign w:val="bottom"/>
          </w:tcPr>
          <w:p w14:paraId="3A22F14E" w14:textId="77777777" w:rsidR="0064224B" w:rsidRPr="00F72D56" w:rsidRDefault="00000000" w:rsidP="00F72D56">
            <w:pPr>
              <w:numPr>
                <w:ilvl w:val="5"/>
                <w:numId w:val="1"/>
              </w:numPr>
              <w:jc w:val="both"/>
              <w:rPr>
                <w:rFonts w:ascii="Arial" w:eastAsia="Arial" w:hAnsi="Arial" w:cs="Arial"/>
              </w:rPr>
            </w:pPr>
            <w:r w:rsidRPr="00F72D56">
              <w:rPr>
                <w:rFonts w:ascii="Arial" w:eastAsia="Arial" w:hAnsi="Arial" w:cs="Arial"/>
              </w:rPr>
              <w:t>Frontend</w:t>
            </w:r>
          </w:p>
        </w:tc>
        <w:tc>
          <w:tcPr>
            <w:tcW w:w="1575" w:type="dxa"/>
            <w:tcBorders>
              <w:top w:val="nil"/>
              <w:left w:val="nil"/>
              <w:bottom w:val="nil"/>
              <w:right w:val="single" w:sz="4" w:space="0" w:color="000000"/>
            </w:tcBorders>
            <w:tcMar>
              <w:top w:w="15" w:type="dxa"/>
              <w:left w:w="15" w:type="dxa"/>
              <w:bottom w:w="0" w:type="dxa"/>
              <w:right w:w="15" w:type="dxa"/>
            </w:tcMar>
            <w:vAlign w:val="bottom"/>
          </w:tcPr>
          <w:p w14:paraId="6990057D" w14:textId="77777777" w:rsidR="0064224B" w:rsidRPr="00F72D56" w:rsidRDefault="0064224B" w:rsidP="00F72D56">
            <w:pPr>
              <w:numPr>
                <w:ilvl w:val="5"/>
                <w:numId w:val="1"/>
              </w:numPr>
              <w:jc w:val="both"/>
              <w:rPr>
                <w:rFonts w:ascii="Arial" w:eastAsia="Tahoma" w:hAnsi="Arial" w:cs="Arial"/>
              </w:rPr>
            </w:pPr>
          </w:p>
        </w:tc>
        <w:tc>
          <w:tcPr>
            <w:tcW w:w="3210" w:type="dxa"/>
            <w:tcBorders>
              <w:top w:val="nil"/>
              <w:left w:val="nil"/>
              <w:bottom w:val="nil"/>
              <w:right w:val="single" w:sz="4" w:space="0" w:color="000000"/>
            </w:tcBorders>
            <w:tcMar>
              <w:top w:w="15" w:type="dxa"/>
              <w:left w:w="15" w:type="dxa"/>
              <w:bottom w:w="0" w:type="dxa"/>
              <w:right w:w="15" w:type="dxa"/>
            </w:tcMar>
            <w:vAlign w:val="bottom"/>
          </w:tcPr>
          <w:p w14:paraId="552F898A" w14:textId="77777777" w:rsidR="0064224B" w:rsidRPr="00F72D56" w:rsidRDefault="00000000" w:rsidP="00F72D56">
            <w:pPr>
              <w:jc w:val="both"/>
              <w:rPr>
                <w:rFonts w:ascii="Arial" w:eastAsia="Arial" w:hAnsi="Arial" w:cs="Arial"/>
                <w:color w:val="0000FF"/>
                <w:u w:val="single"/>
              </w:rPr>
            </w:pPr>
            <w:r w:rsidRPr="00F72D56">
              <w:rPr>
                <w:rFonts w:ascii="Arial" w:eastAsia="Arial" w:hAnsi="Arial" w:cs="Arial"/>
                <w:color w:val="0000FF"/>
                <w:u w:val="single"/>
              </w:rPr>
              <w:t xml:space="preserve">lor.figueroa@duocuc.cl </w:t>
            </w:r>
          </w:p>
        </w:tc>
      </w:tr>
      <w:tr w:rsidR="0064224B" w:rsidRPr="00F72D56" w14:paraId="12F58D3F" w14:textId="77777777">
        <w:trPr>
          <w:trHeight w:val="255"/>
        </w:trPr>
        <w:tc>
          <w:tcPr>
            <w:tcW w:w="2955" w:type="dxa"/>
            <w:tcBorders>
              <w:top w:val="nil"/>
              <w:left w:val="single" w:sz="4" w:space="0" w:color="000000"/>
              <w:bottom w:val="nil"/>
              <w:right w:val="single" w:sz="4" w:space="0" w:color="000000"/>
            </w:tcBorders>
            <w:tcMar>
              <w:top w:w="15" w:type="dxa"/>
              <w:left w:w="15" w:type="dxa"/>
              <w:bottom w:w="0" w:type="dxa"/>
              <w:right w:w="15" w:type="dxa"/>
            </w:tcMar>
          </w:tcPr>
          <w:p w14:paraId="23D5E7A1" w14:textId="77777777" w:rsidR="0064224B" w:rsidRPr="00F72D56" w:rsidRDefault="00000000" w:rsidP="00F72D56">
            <w:pPr>
              <w:numPr>
                <w:ilvl w:val="5"/>
                <w:numId w:val="1"/>
              </w:numPr>
              <w:jc w:val="both"/>
              <w:rPr>
                <w:rFonts w:ascii="Arial" w:eastAsia="Arial" w:hAnsi="Arial" w:cs="Arial"/>
              </w:rPr>
            </w:pPr>
            <w:r w:rsidRPr="00F72D56">
              <w:rPr>
                <w:rFonts w:ascii="Arial" w:eastAsia="Arial" w:hAnsi="Arial" w:cs="Arial"/>
              </w:rPr>
              <w:t>Nayadett Leyton NL</w:t>
            </w:r>
          </w:p>
        </w:tc>
        <w:tc>
          <w:tcPr>
            <w:tcW w:w="2640" w:type="dxa"/>
            <w:tcBorders>
              <w:top w:val="nil"/>
              <w:left w:val="nil"/>
              <w:bottom w:val="nil"/>
              <w:right w:val="single" w:sz="4" w:space="0" w:color="000000"/>
            </w:tcBorders>
            <w:tcMar>
              <w:top w:w="15" w:type="dxa"/>
              <w:left w:w="15" w:type="dxa"/>
              <w:bottom w:w="0" w:type="dxa"/>
              <w:right w:w="15" w:type="dxa"/>
            </w:tcMar>
            <w:vAlign w:val="bottom"/>
          </w:tcPr>
          <w:p w14:paraId="6023CA5A" w14:textId="77777777" w:rsidR="0064224B" w:rsidRPr="00F72D56" w:rsidRDefault="00000000" w:rsidP="00F72D56">
            <w:pPr>
              <w:jc w:val="both"/>
              <w:rPr>
                <w:rFonts w:ascii="Arial" w:eastAsia="Arial" w:hAnsi="Arial" w:cs="Arial"/>
              </w:rPr>
            </w:pPr>
            <w:r w:rsidRPr="00F72D56">
              <w:rPr>
                <w:rFonts w:ascii="Arial" w:eastAsia="Arial" w:hAnsi="Arial" w:cs="Arial"/>
              </w:rPr>
              <w:t>Backend</w:t>
            </w:r>
          </w:p>
        </w:tc>
        <w:tc>
          <w:tcPr>
            <w:tcW w:w="1575" w:type="dxa"/>
            <w:tcBorders>
              <w:top w:val="nil"/>
              <w:left w:val="nil"/>
              <w:bottom w:val="nil"/>
              <w:right w:val="single" w:sz="4" w:space="0" w:color="000000"/>
            </w:tcBorders>
            <w:tcMar>
              <w:top w:w="15" w:type="dxa"/>
              <w:left w:w="15" w:type="dxa"/>
              <w:bottom w:w="0" w:type="dxa"/>
              <w:right w:w="15" w:type="dxa"/>
            </w:tcMar>
            <w:vAlign w:val="bottom"/>
          </w:tcPr>
          <w:p w14:paraId="5816C7BE" w14:textId="77777777" w:rsidR="0064224B" w:rsidRPr="00F72D56" w:rsidRDefault="0064224B" w:rsidP="00F72D56">
            <w:pPr>
              <w:numPr>
                <w:ilvl w:val="5"/>
                <w:numId w:val="1"/>
              </w:numPr>
              <w:jc w:val="both"/>
              <w:rPr>
                <w:rFonts w:ascii="Arial" w:eastAsia="Tahoma" w:hAnsi="Arial" w:cs="Arial"/>
              </w:rPr>
            </w:pPr>
          </w:p>
        </w:tc>
        <w:tc>
          <w:tcPr>
            <w:tcW w:w="3210" w:type="dxa"/>
            <w:tcBorders>
              <w:top w:val="nil"/>
              <w:left w:val="nil"/>
              <w:bottom w:val="nil"/>
              <w:right w:val="single" w:sz="4" w:space="0" w:color="000000"/>
            </w:tcBorders>
            <w:tcMar>
              <w:top w:w="15" w:type="dxa"/>
              <w:left w:w="15" w:type="dxa"/>
              <w:bottom w:w="0" w:type="dxa"/>
              <w:right w:w="15" w:type="dxa"/>
            </w:tcMar>
            <w:vAlign w:val="bottom"/>
          </w:tcPr>
          <w:p w14:paraId="7CF9B72F" w14:textId="77777777" w:rsidR="0064224B" w:rsidRPr="00F72D56" w:rsidRDefault="00000000" w:rsidP="00F72D56">
            <w:pPr>
              <w:numPr>
                <w:ilvl w:val="5"/>
                <w:numId w:val="1"/>
              </w:numPr>
              <w:jc w:val="both"/>
              <w:rPr>
                <w:rFonts w:ascii="Arial" w:eastAsia="Arial" w:hAnsi="Arial" w:cs="Arial"/>
                <w:color w:val="0000FF"/>
              </w:rPr>
            </w:pPr>
            <w:r w:rsidRPr="00F72D56">
              <w:rPr>
                <w:rFonts w:ascii="Arial" w:eastAsia="Arial" w:hAnsi="Arial" w:cs="Arial"/>
                <w:color w:val="0000FF"/>
                <w:u w:val="single"/>
              </w:rPr>
              <w:t>na.leyton@duocuc.cl</w:t>
            </w:r>
          </w:p>
        </w:tc>
      </w:tr>
      <w:tr w:rsidR="0064224B" w:rsidRPr="00F72D56" w14:paraId="2E3A8AD1" w14:textId="77777777">
        <w:trPr>
          <w:trHeight w:val="255"/>
        </w:trPr>
        <w:tc>
          <w:tcPr>
            <w:tcW w:w="2955" w:type="dxa"/>
            <w:tcBorders>
              <w:top w:val="nil"/>
              <w:left w:val="single" w:sz="4" w:space="0" w:color="000000"/>
              <w:bottom w:val="single" w:sz="4" w:space="0" w:color="000000"/>
              <w:right w:val="single" w:sz="4" w:space="0" w:color="000000"/>
            </w:tcBorders>
            <w:tcMar>
              <w:top w:w="15" w:type="dxa"/>
              <w:left w:w="15" w:type="dxa"/>
              <w:bottom w:w="0" w:type="dxa"/>
              <w:right w:w="15" w:type="dxa"/>
            </w:tcMar>
          </w:tcPr>
          <w:p w14:paraId="7138776F" w14:textId="77777777" w:rsidR="0064224B" w:rsidRPr="00F72D56" w:rsidRDefault="0064224B" w:rsidP="00F72D56">
            <w:pPr>
              <w:numPr>
                <w:ilvl w:val="5"/>
                <w:numId w:val="1"/>
              </w:numPr>
              <w:jc w:val="both"/>
              <w:rPr>
                <w:rFonts w:ascii="Arial" w:eastAsia="Arial" w:hAnsi="Arial" w:cs="Arial"/>
              </w:rPr>
            </w:pPr>
          </w:p>
        </w:tc>
        <w:tc>
          <w:tcPr>
            <w:tcW w:w="2640" w:type="dxa"/>
            <w:tcBorders>
              <w:top w:val="nil"/>
              <w:left w:val="nil"/>
              <w:bottom w:val="single" w:sz="4" w:space="0" w:color="000000"/>
              <w:right w:val="single" w:sz="4" w:space="0" w:color="000000"/>
            </w:tcBorders>
            <w:tcMar>
              <w:top w:w="15" w:type="dxa"/>
              <w:left w:w="15" w:type="dxa"/>
              <w:bottom w:w="0" w:type="dxa"/>
              <w:right w:w="15" w:type="dxa"/>
            </w:tcMar>
            <w:vAlign w:val="bottom"/>
          </w:tcPr>
          <w:p w14:paraId="1E4ADD74" w14:textId="77777777" w:rsidR="0064224B" w:rsidRPr="00F72D56" w:rsidRDefault="0064224B" w:rsidP="00F72D56">
            <w:pPr>
              <w:jc w:val="both"/>
              <w:rPr>
                <w:rFonts w:ascii="Arial" w:eastAsia="Tahoma" w:hAnsi="Arial" w:cs="Arial"/>
              </w:rPr>
            </w:pPr>
          </w:p>
        </w:tc>
        <w:tc>
          <w:tcPr>
            <w:tcW w:w="1575" w:type="dxa"/>
            <w:tcBorders>
              <w:top w:val="nil"/>
              <w:left w:val="nil"/>
              <w:bottom w:val="single" w:sz="4" w:space="0" w:color="000000"/>
              <w:right w:val="single" w:sz="4" w:space="0" w:color="000000"/>
            </w:tcBorders>
            <w:tcMar>
              <w:top w:w="15" w:type="dxa"/>
              <w:left w:w="15" w:type="dxa"/>
              <w:bottom w:w="0" w:type="dxa"/>
              <w:right w:w="15" w:type="dxa"/>
            </w:tcMar>
            <w:vAlign w:val="bottom"/>
          </w:tcPr>
          <w:p w14:paraId="391E75FF" w14:textId="77777777" w:rsidR="0064224B" w:rsidRPr="00F72D56" w:rsidRDefault="0064224B" w:rsidP="00F72D56">
            <w:pPr>
              <w:numPr>
                <w:ilvl w:val="5"/>
                <w:numId w:val="1"/>
              </w:numPr>
              <w:jc w:val="both"/>
              <w:rPr>
                <w:rFonts w:ascii="Arial" w:eastAsia="Tahoma" w:hAnsi="Arial" w:cs="Arial"/>
              </w:rPr>
            </w:pPr>
          </w:p>
        </w:tc>
        <w:tc>
          <w:tcPr>
            <w:tcW w:w="3210" w:type="dxa"/>
            <w:tcBorders>
              <w:top w:val="nil"/>
              <w:left w:val="nil"/>
              <w:bottom w:val="single" w:sz="4" w:space="0" w:color="000000"/>
              <w:right w:val="single" w:sz="4" w:space="0" w:color="000000"/>
            </w:tcBorders>
            <w:tcMar>
              <w:top w:w="15" w:type="dxa"/>
              <w:left w:w="15" w:type="dxa"/>
              <w:bottom w:w="0" w:type="dxa"/>
              <w:right w:w="15" w:type="dxa"/>
            </w:tcMar>
            <w:vAlign w:val="bottom"/>
          </w:tcPr>
          <w:p w14:paraId="60A17CB8" w14:textId="77777777" w:rsidR="0064224B" w:rsidRPr="00F72D56" w:rsidRDefault="0064224B" w:rsidP="00F72D56">
            <w:pPr>
              <w:numPr>
                <w:ilvl w:val="5"/>
                <w:numId w:val="1"/>
              </w:numPr>
              <w:jc w:val="both"/>
              <w:rPr>
                <w:rFonts w:ascii="Arial" w:eastAsia="Tahoma" w:hAnsi="Arial" w:cs="Arial"/>
                <w:color w:val="0000FF"/>
                <w:u w:val="single"/>
              </w:rPr>
            </w:pPr>
          </w:p>
        </w:tc>
      </w:tr>
    </w:tbl>
    <w:p w14:paraId="16EC43F4" w14:textId="77777777" w:rsidR="0064224B" w:rsidRPr="00F72D56" w:rsidRDefault="0064224B" w:rsidP="00F72D56">
      <w:pPr>
        <w:pBdr>
          <w:top w:val="nil"/>
          <w:left w:val="nil"/>
          <w:bottom w:val="nil"/>
          <w:right w:val="nil"/>
          <w:between w:val="nil"/>
        </w:pBdr>
        <w:tabs>
          <w:tab w:val="center" w:pos="4320"/>
          <w:tab w:val="right" w:pos="8640"/>
        </w:tabs>
        <w:jc w:val="both"/>
        <w:rPr>
          <w:rFonts w:ascii="Arial" w:eastAsia="Tahoma" w:hAnsi="Arial" w:cs="Arial"/>
          <w:color w:val="000000"/>
        </w:rPr>
      </w:pPr>
    </w:p>
    <w:tbl>
      <w:tblPr>
        <w:tblStyle w:val="a1"/>
        <w:tblW w:w="10348" w:type="dxa"/>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348"/>
      </w:tblGrid>
      <w:tr w:rsidR="0064224B" w:rsidRPr="00F72D56" w14:paraId="35FB2017" w14:textId="77777777">
        <w:trPr>
          <w:trHeight w:val="282"/>
        </w:trPr>
        <w:tc>
          <w:tcPr>
            <w:tcW w:w="10348" w:type="dxa"/>
            <w:shd w:val="clear" w:color="auto" w:fill="CCCCCC"/>
          </w:tcPr>
          <w:p w14:paraId="00F79AD2" w14:textId="77777777" w:rsidR="0064224B" w:rsidRPr="00F72D56" w:rsidRDefault="00000000" w:rsidP="00F72D56">
            <w:pPr>
              <w:jc w:val="center"/>
              <w:rPr>
                <w:rFonts w:ascii="Arial" w:eastAsia="Tahoma" w:hAnsi="Arial" w:cs="Arial"/>
                <w:b/>
                <w:bCs/>
                <w:sz w:val="24"/>
                <w:szCs w:val="24"/>
              </w:rPr>
            </w:pPr>
            <w:r w:rsidRPr="00F72D56">
              <w:rPr>
                <w:rFonts w:ascii="Arial" w:eastAsia="Tahoma" w:hAnsi="Arial" w:cs="Arial"/>
                <w:b/>
                <w:bCs/>
                <w:sz w:val="24"/>
                <w:szCs w:val="24"/>
              </w:rPr>
              <w:t>Detalle Reunión</w:t>
            </w:r>
          </w:p>
        </w:tc>
      </w:tr>
      <w:tr w:rsidR="0064224B" w:rsidRPr="00F72D56" w14:paraId="33D77301" w14:textId="77777777">
        <w:trPr>
          <w:trHeight w:val="251"/>
        </w:trPr>
        <w:tc>
          <w:tcPr>
            <w:tcW w:w="10348" w:type="dxa"/>
          </w:tcPr>
          <w:p w14:paraId="7E0AD5DD" w14:textId="77777777" w:rsidR="0064224B" w:rsidRPr="00F72D56" w:rsidRDefault="00000000" w:rsidP="00F72D56">
            <w:pPr>
              <w:numPr>
                <w:ilvl w:val="5"/>
                <w:numId w:val="1"/>
              </w:numPr>
              <w:jc w:val="both"/>
              <w:rPr>
                <w:rFonts w:ascii="Arial" w:eastAsia="Arial" w:hAnsi="Arial" w:cs="Arial"/>
              </w:rPr>
            </w:pPr>
            <w:r w:rsidRPr="00F72D56">
              <w:rPr>
                <w:rFonts w:ascii="Arial" w:eastAsia="Arial" w:hAnsi="Arial" w:cs="Arial"/>
              </w:rPr>
              <w:t>Durante la reunión se revisaron los avances del módulo de orientación vocacional incorporado dentro del sistema. El equipo confirmó la creación y funcionamiento general del test vocacional, realizando además ajustes menores relacionados con la experiencia de usuario y visualización de resultados.</w:t>
            </w:r>
          </w:p>
          <w:p w14:paraId="00BB7DD8" w14:textId="77777777" w:rsidR="0064224B" w:rsidRPr="00F72D56" w:rsidRDefault="00000000" w:rsidP="00F72D56">
            <w:pPr>
              <w:numPr>
                <w:ilvl w:val="5"/>
                <w:numId w:val="1"/>
              </w:numPr>
              <w:spacing w:before="240" w:after="240"/>
              <w:jc w:val="both"/>
              <w:rPr>
                <w:rFonts w:ascii="Arial" w:eastAsia="Arial" w:hAnsi="Arial" w:cs="Arial"/>
              </w:rPr>
            </w:pPr>
            <w:r w:rsidRPr="00F72D56">
              <w:rPr>
                <w:rFonts w:ascii="Arial" w:eastAsia="Arial" w:hAnsi="Arial" w:cs="Arial"/>
              </w:rPr>
              <w:t>Por otra parte, se trabajó en modificaciones al scraping para obtener automáticamente las coordenadas de las sedes de Duoc UC, permitiendo posteriormente visualizar la información correctamente dentro del mapa interactivo del sistema.</w:t>
            </w:r>
          </w:p>
        </w:tc>
      </w:tr>
    </w:tbl>
    <w:p w14:paraId="6B63B54B" w14:textId="77777777" w:rsidR="0064224B" w:rsidRPr="00F72D56" w:rsidRDefault="0064224B" w:rsidP="00F72D56">
      <w:pPr>
        <w:jc w:val="both"/>
        <w:rPr>
          <w:rFonts w:ascii="Arial" w:hAnsi="Arial" w:cs="Arial"/>
        </w:rPr>
      </w:pPr>
    </w:p>
    <w:p w14:paraId="6B2EF1F8" w14:textId="77777777" w:rsidR="0064224B" w:rsidRPr="00F72D56" w:rsidRDefault="0064224B" w:rsidP="00F72D56">
      <w:pPr>
        <w:jc w:val="both"/>
        <w:rPr>
          <w:rFonts w:ascii="Arial" w:hAnsi="Arial" w:cs="Arial"/>
        </w:rPr>
      </w:pPr>
    </w:p>
    <w:tbl>
      <w:tblPr>
        <w:tblStyle w:val="a2"/>
        <w:tblW w:w="10348" w:type="dxa"/>
        <w:tblInd w:w="-127" w:type="dxa"/>
        <w:tblLayout w:type="fixed"/>
        <w:tblLook w:val="0000" w:firstRow="0" w:lastRow="0" w:firstColumn="0" w:lastColumn="0" w:noHBand="0" w:noVBand="0"/>
      </w:tblPr>
      <w:tblGrid>
        <w:gridCol w:w="2977"/>
        <w:gridCol w:w="7371"/>
      </w:tblGrid>
      <w:tr w:rsidR="0064224B" w:rsidRPr="00F72D56" w14:paraId="0D9AAD41" w14:textId="77777777">
        <w:trPr>
          <w:trHeight w:val="255"/>
          <w:tblHeader/>
        </w:trPr>
        <w:tc>
          <w:tcPr>
            <w:tcW w:w="10348" w:type="dxa"/>
            <w:gridSpan w:val="2"/>
            <w:tcBorders>
              <w:top w:val="single" w:sz="6" w:space="0" w:color="000000"/>
              <w:left w:val="single" w:sz="6" w:space="0" w:color="000000"/>
              <w:bottom w:val="single" w:sz="6" w:space="0" w:color="000000"/>
              <w:right w:val="single" w:sz="6" w:space="0" w:color="000000"/>
            </w:tcBorders>
            <w:shd w:val="clear" w:color="auto" w:fill="C0C0C0"/>
            <w:tcMar>
              <w:top w:w="15" w:type="dxa"/>
              <w:left w:w="15" w:type="dxa"/>
              <w:bottom w:w="0" w:type="dxa"/>
              <w:right w:w="15" w:type="dxa"/>
            </w:tcMar>
            <w:vAlign w:val="bottom"/>
          </w:tcPr>
          <w:p w14:paraId="0305B919" w14:textId="77777777" w:rsidR="0064224B" w:rsidRPr="00F72D56" w:rsidRDefault="00000000" w:rsidP="00F72D56">
            <w:pPr>
              <w:jc w:val="center"/>
              <w:rPr>
                <w:rFonts w:ascii="Arial" w:eastAsia="Tahoma" w:hAnsi="Arial" w:cs="Arial"/>
                <w:b/>
                <w:bCs/>
                <w:sz w:val="24"/>
                <w:szCs w:val="24"/>
              </w:rPr>
            </w:pPr>
            <w:r w:rsidRPr="00F72D56">
              <w:rPr>
                <w:rFonts w:ascii="Arial" w:eastAsia="Tahoma" w:hAnsi="Arial" w:cs="Arial"/>
                <w:b/>
                <w:bCs/>
                <w:sz w:val="24"/>
                <w:szCs w:val="24"/>
              </w:rPr>
              <w:t>Acuerdos</w:t>
            </w:r>
          </w:p>
        </w:tc>
      </w:tr>
      <w:tr w:rsidR="0064224B" w:rsidRPr="00F72D56" w14:paraId="4C92A6EC" w14:textId="77777777">
        <w:trPr>
          <w:trHeight w:val="255"/>
          <w:tblHeader/>
        </w:trPr>
        <w:tc>
          <w:tcPr>
            <w:tcW w:w="2977" w:type="dxa"/>
            <w:tcBorders>
              <w:top w:val="single" w:sz="6" w:space="0" w:color="000000"/>
              <w:left w:val="single" w:sz="6" w:space="0" w:color="000000"/>
              <w:bottom w:val="single" w:sz="6" w:space="0" w:color="000000"/>
              <w:right w:val="single" w:sz="6" w:space="0" w:color="000000"/>
            </w:tcBorders>
            <w:shd w:val="clear" w:color="auto" w:fill="C0C0C0"/>
            <w:tcMar>
              <w:top w:w="15" w:type="dxa"/>
              <w:left w:w="15" w:type="dxa"/>
              <w:bottom w:w="0" w:type="dxa"/>
              <w:right w:w="15" w:type="dxa"/>
            </w:tcMar>
            <w:vAlign w:val="bottom"/>
          </w:tcPr>
          <w:p w14:paraId="01F560CC" w14:textId="77777777" w:rsidR="0064224B" w:rsidRPr="00F72D56" w:rsidRDefault="00000000" w:rsidP="00F72D56">
            <w:pPr>
              <w:numPr>
                <w:ilvl w:val="5"/>
                <w:numId w:val="1"/>
              </w:numPr>
              <w:jc w:val="center"/>
              <w:rPr>
                <w:rFonts w:ascii="Arial" w:eastAsia="Arial" w:hAnsi="Arial" w:cs="Arial"/>
              </w:rPr>
            </w:pPr>
            <w:r w:rsidRPr="00F72D56">
              <w:rPr>
                <w:rFonts w:ascii="Arial" w:eastAsia="Tahoma" w:hAnsi="Arial" w:cs="Arial"/>
                <w:b/>
                <w:bCs/>
              </w:rPr>
              <w:t>Tema</w:t>
            </w:r>
          </w:p>
        </w:tc>
        <w:tc>
          <w:tcPr>
            <w:tcW w:w="7371" w:type="dxa"/>
            <w:tcBorders>
              <w:top w:val="single" w:sz="6" w:space="0" w:color="000000"/>
              <w:left w:val="single" w:sz="6" w:space="0" w:color="000000"/>
              <w:bottom w:val="single" w:sz="6" w:space="0" w:color="000000"/>
              <w:right w:val="single" w:sz="6" w:space="0" w:color="000000"/>
            </w:tcBorders>
            <w:shd w:val="clear" w:color="auto" w:fill="C0C0C0"/>
            <w:tcMar>
              <w:top w:w="15" w:type="dxa"/>
              <w:left w:w="15" w:type="dxa"/>
              <w:bottom w:w="0" w:type="dxa"/>
              <w:right w:w="15" w:type="dxa"/>
            </w:tcMar>
            <w:vAlign w:val="bottom"/>
          </w:tcPr>
          <w:p w14:paraId="3D8F35D8" w14:textId="77777777" w:rsidR="0064224B" w:rsidRPr="00F72D56" w:rsidRDefault="00000000" w:rsidP="00F72D56">
            <w:pPr>
              <w:numPr>
                <w:ilvl w:val="5"/>
                <w:numId w:val="1"/>
              </w:numPr>
              <w:jc w:val="center"/>
              <w:rPr>
                <w:rFonts w:ascii="Arial" w:eastAsia="Arial" w:hAnsi="Arial" w:cs="Arial"/>
              </w:rPr>
            </w:pPr>
            <w:r w:rsidRPr="00F72D56">
              <w:rPr>
                <w:rFonts w:ascii="Arial" w:eastAsia="Tahoma" w:hAnsi="Arial" w:cs="Arial"/>
                <w:b/>
                <w:bCs/>
              </w:rPr>
              <w:t>Acuerdo</w:t>
            </w:r>
          </w:p>
          <w:p w14:paraId="3A11811A" w14:textId="77777777" w:rsidR="0064224B" w:rsidRPr="00F72D56" w:rsidRDefault="0064224B" w:rsidP="00F72D56">
            <w:pPr>
              <w:numPr>
                <w:ilvl w:val="5"/>
                <w:numId w:val="1"/>
              </w:numPr>
              <w:jc w:val="both"/>
              <w:rPr>
                <w:rFonts w:ascii="Arial" w:eastAsia="Arial" w:hAnsi="Arial" w:cs="Arial"/>
              </w:rPr>
            </w:pPr>
          </w:p>
        </w:tc>
      </w:tr>
      <w:tr w:rsidR="0064224B" w:rsidRPr="00F72D56" w14:paraId="6FA2CDD1" w14:textId="77777777">
        <w:trPr>
          <w:trHeight w:val="255"/>
        </w:trPr>
        <w:tc>
          <w:tcPr>
            <w:tcW w:w="2977" w:type="dxa"/>
            <w:tcBorders>
              <w:top w:val="single" w:sz="4" w:space="0" w:color="000000"/>
              <w:left w:val="single" w:sz="4" w:space="0" w:color="000000"/>
              <w:bottom w:val="single" w:sz="4" w:space="0" w:color="000000"/>
              <w:right w:val="single" w:sz="6" w:space="0" w:color="000000"/>
            </w:tcBorders>
            <w:tcMar>
              <w:top w:w="15" w:type="dxa"/>
              <w:left w:w="15" w:type="dxa"/>
              <w:bottom w:w="0" w:type="dxa"/>
              <w:right w:w="15" w:type="dxa"/>
            </w:tcMar>
          </w:tcPr>
          <w:p w14:paraId="311A9BD4" w14:textId="77777777" w:rsidR="0064224B" w:rsidRPr="00F72D56" w:rsidRDefault="00000000" w:rsidP="00F72D56">
            <w:pPr>
              <w:tabs>
                <w:tab w:val="center" w:pos="4320"/>
                <w:tab w:val="right" w:pos="8640"/>
              </w:tabs>
              <w:jc w:val="both"/>
              <w:rPr>
                <w:rFonts w:ascii="Arial" w:eastAsia="Arial" w:hAnsi="Arial" w:cs="Arial"/>
              </w:rPr>
            </w:pPr>
            <w:r w:rsidRPr="00F72D56">
              <w:rPr>
                <w:rFonts w:ascii="Arial" w:eastAsia="Arial" w:hAnsi="Arial" w:cs="Arial"/>
              </w:rPr>
              <w:t>Test vocacional</w:t>
            </w:r>
          </w:p>
        </w:tc>
        <w:tc>
          <w:tcPr>
            <w:tcW w:w="7371" w:type="dxa"/>
            <w:tcBorders>
              <w:top w:val="single" w:sz="4" w:space="0" w:color="000000"/>
              <w:left w:val="single" w:sz="6" w:space="0" w:color="000000"/>
              <w:bottom w:val="single" w:sz="4" w:space="0" w:color="000000"/>
              <w:right w:val="single" w:sz="4" w:space="0" w:color="000000"/>
            </w:tcBorders>
            <w:tcMar>
              <w:top w:w="15" w:type="dxa"/>
              <w:left w:w="15" w:type="dxa"/>
              <w:bottom w:w="0" w:type="dxa"/>
              <w:right w:w="15" w:type="dxa"/>
            </w:tcMar>
          </w:tcPr>
          <w:p w14:paraId="64D8E3AA" w14:textId="77777777" w:rsidR="0064224B" w:rsidRPr="00F72D56" w:rsidRDefault="00000000" w:rsidP="00F72D56">
            <w:pPr>
              <w:jc w:val="both"/>
              <w:rPr>
                <w:rFonts w:ascii="Arial" w:eastAsia="Arial" w:hAnsi="Arial" w:cs="Arial"/>
              </w:rPr>
            </w:pPr>
            <w:r w:rsidRPr="00F72D56">
              <w:rPr>
                <w:rFonts w:ascii="Arial" w:eastAsia="Arial" w:hAnsi="Arial" w:cs="Arial"/>
              </w:rPr>
              <w:t xml:space="preserve">Se acuerda continuar mejorando la lógica de resultados </w:t>
            </w:r>
          </w:p>
        </w:tc>
      </w:tr>
      <w:tr w:rsidR="0064224B" w:rsidRPr="00F72D56" w14:paraId="6892112D" w14:textId="77777777">
        <w:trPr>
          <w:trHeight w:val="255"/>
        </w:trPr>
        <w:tc>
          <w:tcPr>
            <w:tcW w:w="2977" w:type="dxa"/>
            <w:tcBorders>
              <w:top w:val="single" w:sz="4" w:space="0" w:color="000000"/>
              <w:left w:val="single" w:sz="4" w:space="0" w:color="000000"/>
              <w:bottom w:val="single" w:sz="4" w:space="0" w:color="000000"/>
              <w:right w:val="single" w:sz="6" w:space="0" w:color="000000"/>
            </w:tcBorders>
            <w:tcMar>
              <w:top w:w="15" w:type="dxa"/>
              <w:left w:w="15" w:type="dxa"/>
              <w:bottom w:w="0" w:type="dxa"/>
              <w:right w:w="15" w:type="dxa"/>
            </w:tcMar>
          </w:tcPr>
          <w:p w14:paraId="53BEBBB1" w14:textId="77777777" w:rsidR="0064224B" w:rsidRPr="00F72D56" w:rsidRDefault="00000000" w:rsidP="00F72D56">
            <w:pPr>
              <w:numPr>
                <w:ilvl w:val="5"/>
                <w:numId w:val="1"/>
              </w:numPr>
              <w:tabs>
                <w:tab w:val="center" w:pos="4320"/>
                <w:tab w:val="right" w:pos="8640"/>
              </w:tabs>
              <w:jc w:val="both"/>
              <w:rPr>
                <w:rFonts w:ascii="Arial" w:eastAsia="Arial" w:hAnsi="Arial" w:cs="Arial"/>
              </w:rPr>
            </w:pPr>
            <w:r w:rsidRPr="00F72D56">
              <w:rPr>
                <w:rFonts w:ascii="Arial" w:eastAsia="Arial" w:hAnsi="Arial" w:cs="Arial"/>
              </w:rPr>
              <w:t>Geolocalización</w:t>
            </w:r>
          </w:p>
        </w:tc>
        <w:tc>
          <w:tcPr>
            <w:tcW w:w="7371" w:type="dxa"/>
            <w:tcBorders>
              <w:top w:val="single" w:sz="4" w:space="0" w:color="000000"/>
              <w:left w:val="single" w:sz="6" w:space="0" w:color="000000"/>
              <w:bottom w:val="single" w:sz="4" w:space="0" w:color="000000"/>
              <w:right w:val="single" w:sz="4" w:space="0" w:color="000000"/>
            </w:tcBorders>
            <w:tcMar>
              <w:top w:w="15" w:type="dxa"/>
              <w:left w:w="15" w:type="dxa"/>
              <w:bottom w:w="0" w:type="dxa"/>
              <w:right w:w="15" w:type="dxa"/>
            </w:tcMar>
          </w:tcPr>
          <w:p w14:paraId="57335D60" w14:textId="77777777" w:rsidR="0064224B" w:rsidRPr="00F72D56" w:rsidRDefault="00000000" w:rsidP="00F72D56">
            <w:pPr>
              <w:jc w:val="both"/>
              <w:rPr>
                <w:rFonts w:ascii="Arial" w:eastAsia="Arial" w:hAnsi="Arial" w:cs="Arial"/>
              </w:rPr>
            </w:pPr>
            <w:r w:rsidRPr="00F72D56">
              <w:rPr>
                <w:rFonts w:ascii="Arial" w:eastAsia="Arial" w:hAnsi="Arial" w:cs="Arial"/>
              </w:rPr>
              <w:t xml:space="preserve">Se acuerda utilizar coordenadas automáticas obtenidas mediante scraping </w:t>
            </w:r>
          </w:p>
        </w:tc>
      </w:tr>
      <w:tr w:rsidR="0064224B" w:rsidRPr="00F72D56" w14:paraId="37EF3F33" w14:textId="77777777">
        <w:trPr>
          <w:trHeight w:val="240"/>
        </w:trPr>
        <w:tc>
          <w:tcPr>
            <w:tcW w:w="2977" w:type="dxa"/>
            <w:tcBorders>
              <w:top w:val="single" w:sz="4" w:space="0" w:color="000000"/>
              <w:left w:val="single" w:sz="4" w:space="0" w:color="000000"/>
              <w:bottom w:val="single" w:sz="4" w:space="0" w:color="000000"/>
              <w:right w:val="single" w:sz="6" w:space="0" w:color="000000"/>
            </w:tcBorders>
            <w:tcMar>
              <w:top w:w="15" w:type="dxa"/>
              <w:left w:w="15" w:type="dxa"/>
              <w:bottom w:w="0" w:type="dxa"/>
              <w:right w:w="15" w:type="dxa"/>
            </w:tcMar>
          </w:tcPr>
          <w:p w14:paraId="46A9DB5E" w14:textId="77777777" w:rsidR="0064224B" w:rsidRPr="00F72D56" w:rsidRDefault="00000000" w:rsidP="00F72D56">
            <w:pPr>
              <w:tabs>
                <w:tab w:val="center" w:pos="4320"/>
                <w:tab w:val="right" w:pos="8640"/>
              </w:tabs>
              <w:jc w:val="both"/>
              <w:rPr>
                <w:rFonts w:ascii="Arial" w:eastAsia="Arial" w:hAnsi="Arial" w:cs="Arial"/>
              </w:rPr>
            </w:pPr>
            <w:r w:rsidRPr="00F72D56">
              <w:rPr>
                <w:rFonts w:ascii="Arial" w:eastAsia="Arial" w:hAnsi="Arial" w:cs="Arial"/>
              </w:rPr>
              <w:t>Mapa</w:t>
            </w:r>
          </w:p>
        </w:tc>
        <w:tc>
          <w:tcPr>
            <w:tcW w:w="7371" w:type="dxa"/>
            <w:tcBorders>
              <w:top w:val="single" w:sz="4" w:space="0" w:color="000000"/>
              <w:left w:val="single" w:sz="6" w:space="0" w:color="000000"/>
              <w:bottom w:val="single" w:sz="4" w:space="0" w:color="000000"/>
              <w:right w:val="single" w:sz="4" w:space="0" w:color="000000"/>
            </w:tcBorders>
            <w:tcMar>
              <w:top w:w="15" w:type="dxa"/>
              <w:left w:w="15" w:type="dxa"/>
              <w:bottom w:w="0" w:type="dxa"/>
              <w:right w:w="15" w:type="dxa"/>
            </w:tcMar>
          </w:tcPr>
          <w:p w14:paraId="7D516DD3" w14:textId="77777777" w:rsidR="0064224B" w:rsidRPr="00F72D56" w:rsidRDefault="00000000" w:rsidP="00F72D56">
            <w:pPr>
              <w:jc w:val="both"/>
              <w:rPr>
                <w:rFonts w:ascii="Arial" w:eastAsia="Arial" w:hAnsi="Arial" w:cs="Arial"/>
              </w:rPr>
            </w:pPr>
            <w:r w:rsidRPr="00F72D56">
              <w:rPr>
                <w:rFonts w:ascii="Arial" w:eastAsia="Arial" w:hAnsi="Arial" w:cs="Arial"/>
              </w:rPr>
              <w:t xml:space="preserve">Se acuerda mantener actualizada la información de sedes </w:t>
            </w:r>
          </w:p>
        </w:tc>
      </w:tr>
    </w:tbl>
    <w:p w14:paraId="705851A1" w14:textId="77777777" w:rsidR="0064224B" w:rsidRPr="00F72D56" w:rsidRDefault="00000000" w:rsidP="00F72D56">
      <w:pPr>
        <w:numPr>
          <w:ilvl w:val="5"/>
          <w:numId w:val="1"/>
        </w:numPr>
        <w:jc w:val="both"/>
        <w:rPr>
          <w:rFonts w:ascii="Arial" w:hAnsi="Arial" w:cs="Arial"/>
        </w:rPr>
      </w:pPr>
      <w:r w:rsidRPr="00F72D56">
        <w:rPr>
          <w:rFonts w:ascii="Arial" w:hAnsi="Arial" w:cs="Arial"/>
        </w:rPr>
        <w:br w:type="page"/>
      </w:r>
    </w:p>
    <w:p w14:paraId="07407FFC" w14:textId="77777777" w:rsidR="0064224B" w:rsidRPr="00F72D56" w:rsidRDefault="0064224B" w:rsidP="00F72D56">
      <w:pPr>
        <w:numPr>
          <w:ilvl w:val="5"/>
          <w:numId w:val="1"/>
        </w:numPr>
        <w:jc w:val="both"/>
        <w:rPr>
          <w:rFonts w:ascii="Arial" w:hAnsi="Arial" w:cs="Arial"/>
        </w:rPr>
      </w:pPr>
    </w:p>
    <w:tbl>
      <w:tblPr>
        <w:tblStyle w:val="a3"/>
        <w:tblW w:w="10348" w:type="dxa"/>
        <w:tblInd w:w="-127" w:type="dxa"/>
        <w:tblLayout w:type="fixed"/>
        <w:tblLook w:val="0000" w:firstRow="0" w:lastRow="0" w:firstColumn="0" w:lastColumn="0" w:noHBand="0" w:noVBand="0"/>
      </w:tblPr>
      <w:tblGrid>
        <w:gridCol w:w="2977"/>
        <w:gridCol w:w="2268"/>
        <w:gridCol w:w="5103"/>
      </w:tblGrid>
      <w:tr w:rsidR="0064224B" w:rsidRPr="00F72D56" w14:paraId="07D8C7DC" w14:textId="77777777">
        <w:trPr>
          <w:cantSplit/>
          <w:trHeight w:val="255"/>
        </w:trPr>
        <w:tc>
          <w:tcPr>
            <w:tcW w:w="10348" w:type="dxa"/>
            <w:gridSpan w:val="3"/>
            <w:tcBorders>
              <w:top w:val="single" w:sz="6" w:space="0" w:color="000000"/>
              <w:left w:val="single" w:sz="6" w:space="0" w:color="000000"/>
              <w:bottom w:val="single" w:sz="6" w:space="0" w:color="000000"/>
              <w:right w:val="single" w:sz="6" w:space="0" w:color="000000"/>
            </w:tcBorders>
            <w:shd w:val="clear" w:color="auto" w:fill="C0C0C0"/>
            <w:tcMar>
              <w:top w:w="15" w:type="dxa"/>
              <w:left w:w="15" w:type="dxa"/>
              <w:bottom w:w="0" w:type="dxa"/>
              <w:right w:w="15" w:type="dxa"/>
            </w:tcMar>
            <w:vAlign w:val="bottom"/>
          </w:tcPr>
          <w:p w14:paraId="507A88A3" w14:textId="77777777" w:rsidR="0064224B" w:rsidRPr="00F72D56" w:rsidRDefault="00000000" w:rsidP="00F72D56">
            <w:pPr>
              <w:jc w:val="center"/>
              <w:rPr>
                <w:rFonts w:ascii="Arial" w:eastAsia="Tahoma" w:hAnsi="Arial" w:cs="Arial"/>
                <w:b/>
                <w:bCs/>
                <w:sz w:val="24"/>
                <w:szCs w:val="24"/>
              </w:rPr>
            </w:pPr>
            <w:r w:rsidRPr="00F72D56">
              <w:rPr>
                <w:rFonts w:ascii="Arial" w:eastAsia="Tahoma" w:hAnsi="Arial" w:cs="Arial"/>
                <w:b/>
                <w:bCs/>
                <w:sz w:val="24"/>
                <w:szCs w:val="24"/>
              </w:rPr>
              <w:t>Compromisos</w:t>
            </w:r>
          </w:p>
        </w:tc>
      </w:tr>
      <w:tr w:rsidR="0064224B" w:rsidRPr="00F72D56" w14:paraId="01605258" w14:textId="77777777">
        <w:trPr>
          <w:trHeight w:val="255"/>
        </w:trPr>
        <w:tc>
          <w:tcPr>
            <w:tcW w:w="2977" w:type="dxa"/>
            <w:tcBorders>
              <w:top w:val="single" w:sz="6" w:space="0" w:color="000000"/>
              <w:left w:val="single" w:sz="6" w:space="0" w:color="000000"/>
              <w:bottom w:val="single" w:sz="6" w:space="0" w:color="000000"/>
              <w:right w:val="single" w:sz="6" w:space="0" w:color="000000"/>
            </w:tcBorders>
            <w:shd w:val="clear" w:color="auto" w:fill="C0C0C0"/>
            <w:tcMar>
              <w:top w:w="15" w:type="dxa"/>
              <w:left w:w="15" w:type="dxa"/>
              <w:bottom w:w="0" w:type="dxa"/>
              <w:right w:w="15" w:type="dxa"/>
            </w:tcMar>
          </w:tcPr>
          <w:p w14:paraId="2277F2F4" w14:textId="77777777" w:rsidR="0064224B" w:rsidRPr="00F72D56" w:rsidRDefault="00000000" w:rsidP="00F72D56">
            <w:pPr>
              <w:numPr>
                <w:ilvl w:val="5"/>
                <w:numId w:val="1"/>
              </w:numPr>
              <w:jc w:val="center"/>
              <w:rPr>
                <w:rFonts w:ascii="Arial" w:eastAsia="Tahoma" w:hAnsi="Arial" w:cs="Arial"/>
                <w:b/>
                <w:bCs/>
              </w:rPr>
            </w:pPr>
            <w:r w:rsidRPr="00F72D56">
              <w:rPr>
                <w:rFonts w:ascii="Arial" w:eastAsia="Tahoma" w:hAnsi="Arial" w:cs="Arial"/>
                <w:b/>
                <w:bCs/>
              </w:rPr>
              <w:t>Descripción</w:t>
            </w:r>
          </w:p>
        </w:tc>
        <w:tc>
          <w:tcPr>
            <w:tcW w:w="2268" w:type="dxa"/>
            <w:tcBorders>
              <w:top w:val="single" w:sz="6" w:space="0" w:color="000000"/>
              <w:left w:val="single" w:sz="6" w:space="0" w:color="000000"/>
              <w:bottom w:val="single" w:sz="6" w:space="0" w:color="000000"/>
              <w:right w:val="single" w:sz="6" w:space="0" w:color="000000"/>
            </w:tcBorders>
            <w:shd w:val="clear" w:color="auto" w:fill="C0C0C0"/>
            <w:tcMar>
              <w:top w:w="15" w:type="dxa"/>
              <w:left w:w="15" w:type="dxa"/>
              <w:bottom w:w="0" w:type="dxa"/>
              <w:right w:w="15" w:type="dxa"/>
            </w:tcMar>
          </w:tcPr>
          <w:p w14:paraId="6EB03EAC" w14:textId="77777777" w:rsidR="0064224B" w:rsidRPr="00F72D56" w:rsidRDefault="00000000" w:rsidP="00F72D56">
            <w:pPr>
              <w:numPr>
                <w:ilvl w:val="5"/>
                <w:numId w:val="1"/>
              </w:numPr>
              <w:jc w:val="center"/>
              <w:rPr>
                <w:rFonts w:ascii="Arial" w:eastAsia="Arial" w:hAnsi="Arial" w:cs="Arial"/>
              </w:rPr>
            </w:pPr>
            <w:r w:rsidRPr="00F72D56">
              <w:rPr>
                <w:rFonts w:ascii="Arial" w:eastAsia="Tahoma" w:hAnsi="Arial" w:cs="Arial"/>
                <w:b/>
                <w:bCs/>
              </w:rPr>
              <w:t>Fecha</w:t>
            </w:r>
          </w:p>
        </w:tc>
        <w:tc>
          <w:tcPr>
            <w:tcW w:w="5103" w:type="dxa"/>
            <w:tcBorders>
              <w:top w:val="single" w:sz="6" w:space="0" w:color="000000"/>
              <w:left w:val="single" w:sz="6" w:space="0" w:color="000000"/>
              <w:bottom w:val="single" w:sz="6" w:space="0" w:color="000000"/>
              <w:right w:val="single" w:sz="6" w:space="0" w:color="000000"/>
            </w:tcBorders>
            <w:shd w:val="clear" w:color="auto" w:fill="C0C0C0"/>
            <w:tcMar>
              <w:top w:w="15" w:type="dxa"/>
              <w:left w:w="15" w:type="dxa"/>
              <w:bottom w:w="0" w:type="dxa"/>
              <w:right w:w="15" w:type="dxa"/>
            </w:tcMar>
            <w:vAlign w:val="bottom"/>
          </w:tcPr>
          <w:p w14:paraId="7A6149FC" w14:textId="77777777" w:rsidR="0064224B" w:rsidRPr="00F72D56" w:rsidRDefault="00000000" w:rsidP="00F72D56">
            <w:pPr>
              <w:numPr>
                <w:ilvl w:val="5"/>
                <w:numId w:val="1"/>
              </w:numPr>
              <w:jc w:val="center"/>
              <w:rPr>
                <w:rFonts w:ascii="Arial" w:eastAsia="Arial" w:hAnsi="Arial" w:cs="Arial"/>
              </w:rPr>
            </w:pPr>
            <w:r w:rsidRPr="00F72D56">
              <w:rPr>
                <w:rFonts w:ascii="Arial" w:eastAsia="Tahoma" w:hAnsi="Arial" w:cs="Arial"/>
                <w:b/>
                <w:bCs/>
              </w:rPr>
              <w:t>Responsable</w:t>
            </w:r>
          </w:p>
        </w:tc>
      </w:tr>
      <w:tr w:rsidR="0064224B" w:rsidRPr="00F72D56" w14:paraId="4AA4BF18" w14:textId="77777777">
        <w:trPr>
          <w:trHeight w:val="255"/>
        </w:trPr>
        <w:tc>
          <w:tcPr>
            <w:tcW w:w="2977"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6743AEF1" w14:textId="77777777" w:rsidR="0064224B" w:rsidRPr="00F72D56" w:rsidRDefault="00000000" w:rsidP="00F72D56">
            <w:pPr>
              <w:numPr>
                <w:ilvl w:val="5"/>
                <w:numId w:val="1"/>
              </w:numPr>
              <w:jc w:val="both"/>
              <w:rPr>
                <w:rFonts w:ascii="Arial" w:eastAsia="Arial" w:hAnsi="Arial" w:cs="Arial"/>
              </w:rPr>
            </w:pPr>
            <w:r w:rsidRPr="00F72D56">
              <w:rPr>
                <w:rFonts w:ascii="Arial" w:eastAsia="Arial" w:hAnsi="Arial" w:cs="Arial"/>
              </w:rPr>
              <w:t>Ajustar interfaz del test</w:t>
            </w:r>
          </w:p>
        </w:tc>
        <w:tc>
          <w:tcPr>
            <w:tcW w:w="2268"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2A9B3D81" w14:textId="21F30BFE" w:rsidR="0064224B" w:rsidRPr="00F72D56" w:rsidRDefault="00F72D56" w:rsidP="00F72D56">
            <w:pPr>
              <w:numPr>
                <w:ilvl w:val="5"/>
                <w:numId w:val="1"/>
              </w:numPr>
              <w:jc w:val="both"/>
              <w:rPr>
                <w:rFonts w:ascii="Arial" w:eastAsia="Arial" w:hAnsi="Arial" w:cs="Arial"/>
              </w:rPr>
            </w:pPr>
            <w:r>
              <w:rPr>
                <w:rFonts w:ascii="Arial" w:eastAsia="Arial" w:hAnsi="Arial" w:cs="Arial"/>
              </w:rPr>
              <w:t>26</w:t>
            </w:r>
            <w:r w:rsidR="00000000" w:rsidRPr="00F72D56">
              <w:rPr>
                <w:rFonts w:ascii="Arial" w:eastAsia="Arial" w:hAnsi="Arial" w:cs="Arial"/>
              </w:rPr>
              <w:t>-05-2026</w:t>
            </w:r>
          </w:p>
        </w:tc>
        <w:tc>
          <w:tcPr>
            <w:tcW w:w="5103"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209336A9" w14:textId="77777777" w:rsidR="0064224B" w:rsidRPr="00F72D56" w:rsidRDefault="00000000" w:rsidP="00F72D56">
            <w:pPr>
              <w:numPr>
                <w:ilvl w:val="5"/>
                <w:numId w:val="1"/>
              </w:numPr>
              <w:jc w:val="both"/>
              <w:rPr>
                <w:rFonts w:ascii="Arial" w:eastAsia="Arial" w:hAnsi="Arial" w:cs="Arial"/>
              </w:rPr>
            </w:pPr>
            <w:r w:rsidRPr="00F72D56">
              <w:rPr>
                <w:rFonts w:ascii="Arial" w:eastAsia="Arial" w:hAnsi="Arial" w:cs="Arial"/>
              </w:rPr>
              <w:t>L.F.</w:t>
            </w:r>
          </w:p>
        </w:tc>
      </w:tr>
      <w:tr w:rsidR="0064224B" w:rsidRPr="00F72D56" w14:paraId="525B14E7" w14:textId="77777777">
        <w:trPr>
          <w:trHeight w:val="399"/>
        </w:trPr>
        <w:tc>
          <w:tcPr>
            <w:tcW w:w="2977"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2D43E36C" w14:textId="77777777" w:rsidR="0064224B" w:rsidRPr="00F72D56" w:rsidRDefault="00000000" w:rsidP="00F72D56">
            <w:pPr>
              <w:numPr>
                <w:ilvl w:val="5"/>
                <w:numId w:val="1"/>
              </w:numPr>
              <w:jc w:val="both"/>
              <w:rPr>
                <w:rFonts w:ascii="Arial" w:eastAsia="Arial" w:hAnsi="Arial" w:cs="Arial"/>
              </w:rPr>
            </w:pPr>
            <w:r w:rsidRPr="00F72D56">
              <w:rPr>
                <w:rFonts w:ascii="Arial" w:eastAsia="Arial" w:hAnsi="Arial" w:cs="Arial"/>
              </w:rPr>
              <w:t xml:space="preserve">Validar coordenadas de sedes </w:t>
            </w:r>
          </w:p>
        </w:tc>
        <w:tc>
          <w:tcPr>
            <w:tcW w:w="2268"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207868B3" w14:textId="3BE5B926" w:rsidR="0064224B" w:rsidRPr="00F72D56" w:rsidRDefault="00F72D56" w:rsidP="00F72D56">
            <w:pPr>
              <w:numPr>
                <w:ilvl w:val="5"/>
                <w:numId w:val="1"/>
              </w:numPr>
              <w:jc w:val="both"/>
              <w:rPr>
                <w:rFonts w:ascii="Arial" w:eastAsia="Arial" w:hAnsi="Arial" w:cs="Arial"/>
              </w:rPr>
            </w:pPr>
            <w:r>
              <w:rPr>
                <w:rFonts w:ascii="Arial" w:eastAsia="Arial" w:hAnsi="Arial" w:cs="Arial"/>
              </w:rPr>
              <w:t>26</w:t>
            </w:r>
            <w:r w:rsidR="00000000" w:rsidRPr="00F72D56">
              <w:rPr>
                <w:rFonts w:ascii="Arial" w:eastAsia="Arial" w:hAnsi="Arial" w:cs="Arial"/>
              </w:rPr>
              <w:t>-05-2026</w:t>
            </w:r>
          </w:p>
        </w:tc>
        <w:tc>
          <w:tcPr>
            <w:tcW w:w="5103"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465552EC" w14:textId="77777777" w:rsidR="0064224B" w:rsidRPr="00F72D56" w:rsidRDefault="00000000" w:rsidP="00F72D56">
            <w:pPr>
              <w:numPr>
                <w:ilvl w:val="5"/>
                <w:numId w:val="1"/>
              </w:numPr>
              <w:jc w:val="both"/>
              <w:rPr>
                <w:rFonts w:ascii="Arial" w:eastAsia="Arial" w:hAnsi="Arial" w:cs="Arial"/>
              </w:rPr>
            </w:pPr>
            <w:r w:rsidRPr="00F72D56">
              <w:rPr>
                <w:rFonts w:ascii="Arial" w:eastAsia="Arial" w:hAnsi="Arial" w:cs="Arial"/>
              </w:rPr>
              <w:t>N.L.</w:t>
            </w:r>
          </w:p>
        </w:tc>
      </w:tr>
      <w:tr w:rsidR="0064224B" w:rsidRPr="00F72D56" w14:paraId="6C3BC9E8" w14:textId="77777777">
        <w:trPr>
          <w:trHeight w:val="255"/>
        </w:trPr>
        <w:tc>
          <w:tcPr>
            <w:tcW w:w="2977"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0B3DD4B6" w14:textId="77777777" w:rsidR="0064224B" w:rsidRPr="00F72D56" w:rsidRDefault="00000000" w:rsidP="00F72D56">
            <w:pPr>
              <w:numPr>
                <w:ilvl w:val="5"/>
                <w:numId w:val="1"/>
              </w:numPr>
              <w:jc w:val="both"/>
              <w:rPr>
                <w:rFonts w:ascii="Arial" w:eastAsia="Arial" w:hAnsi="Arial" w:cs="Arial"/>
              </w:rPr>
            </w:pPr>
            <w:r w:rsidRPr="00F72D56">
              <w:rPr>
                <w:rFonts w:ascii="Arial" w:eastAsia="Arial" w:hAnsi="Arial" w:cs="Arial"/>
              </w:rPr>
              <w:t xml:space="preserve">Revisar funcionamiento del mapa </w:t>
            </w:r>
          </w:p>
        </w:tc>
        <w:tc>
          <w:tcPr>
            <w:tcW w:w="2268"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5E160815" w14:textId="52979A1A" w:rsidR="0064224B" w:rsidRPr="00F72D56" w:rsidRDefault="00F72D56" w:rsidP="00F72D56">
            <w:pPr>
              <w:numPr>
                <w:ilvl w:val="5"/>
                <w:numId w:val="1"/>
              </w:numPr>
              <w:jc w:val="both"/>
              <w:rPr>
                <w:rFonts w:ascii="Arial" w:eastAsia="Arial" w:hAnsi="Arial" w:cs="Arial"/>
              </w:rPr>
            </w:pPr>
            <w:r>
              <w:rPr>
                <w:rFonts w:ascii="Arial" w:eastAsia="Arial" w:hAnsi="Arial" w:cs="Arial"/>
              </w:rPr>
              <w:t>27</w:t>
            </w:r>
            <w:r w:rsidR="00000000" w:rsidRPr="00F72D56">
              <w:rPr>
                <w:rFonts w:ascii="Arial" w:eastAsia="Arial" w:hAnsi="Arial" w:cs="Arial"/>
              </w:rPr>
              <w:t>-05-2026</w:t>
            </w:r>
          </w:p>
        </w:tc>
        <w:tc>
          <w:tcPr>
            <w:tcW w:w="5103"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0E40EFCA" w14:textId="77777777" w:rsidR="0064224B" w:rsidRPr="00F72D56" w:rsidRDefault="00000000" w:rsidP="00F72D56">
            <w:pPr>
              <w:numPr>
                <w:ilvl w:val="5"/>
                <w:numId w:val="1"/>
              </w:numPr>
              <w:jc w:val="both"/>
              <w:rPr>
                <w:rFonts w:ascii="Arial" w:eastAsia="Arial" w:hAnsi="Arial" w:cs="Arial"/>
              </w:rPr>
            </w:pPr>
            <w:r w:rsidRPr="00F72D56">
              <w:rPr>
                <w:rFonts w:ascii="Arial" w:eastAsia="Arial" w:hAnsi="Arial" w:cs="Arial"/>
              </w:rPr>
              <w:t>M.M.</w:t>
            </w:r>
          </w:p>
        </w:tc>
      </w:tr>
    </w:tbl>
    <w:p w14:paraId="4CBDCBF5" w14:textId="77777777" w:rsidR="0064224B" w:rsidRPr="00F72D56" w:rsidRDefault="00000000" w:rsidP="00F72D56">
      <w:pPr>
        <w:numPr>
          <w:ilvl w:val="2"/>
          <w:numId w:val="1"/>
        </w:numPr>
        <w:jc w:val="both"/>
        <w:rPr>
          <w:rFonts w:ascii="Arial" w:hAnsi="Arial" w:cs="Arial"/>
          <w:u w:val="single"/>
        </w:rPr>
      </w:pPr>
      <w:r w:rsidRPr="00F72D56">
        <w:rPr>
          <w:rFonts w:ascii="Arial" w:hAnsi="Arial" w:cs="Arial"/>
          <w:u w:val="single"/>
        </w:rPr>
        <w:br/>
      </w:r>
      <w:r w:rsidRPr="00F72D56">
        <w:rPr>
          <w:rFonts w:ascii="Arial" w:hAnsi="Arial" w:cs="Arial"/>
          <w:u w:val="single"/>
        </w:rPr>
        <w:br/>
      </w:r>
    </w:p>
    <w:tbl>
      <w:tblPr>
        <w:tblStyle w:val="a4"/>
        <w:tblW w:w="10348" w:type="dxa"/>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348"/>
      </w:tblGrid>
      <w:tr w:rsidR="0064224B" w:rsidRPr="00F72D56" w14:paraId="2B2FF1A0" w14:textId="77777777">
        <w:trPr>
          <w:trHeight w:val="282"/>
        </w:trPr>
        <w:tc>
          <w:tcPr>
            <w:tcW w:w="10348" w:type="dxa"/>
            <w:shd w:val="clear" w:color="auto" w:fill="CCCCCC"/>
          </w:tcPr>
          <w:p w14:paraId="28464774" w14:textId="77777777" w:rsidR="0064224B" w:rsidRPr="00F72D56" w:rsidRDefault="00000000" w:rsidP="00F72D56">
            <w:pPr>
              <w:jc w:val="center"/>
              <w:rPr>
                <w:rFonts w:ascii="Arial" w:eastAsia="Tahoma" w:hAnsi="Arial" w:cs="Arial"/>
                <w:b/>
                <w:bCs/>
                <w:sz w:val="24"/>
                <w:szCs w:val="24"/>
              </w:rPr>
            </w:pPr>
            <w:r w:rsidRPr="00F72D56">
              <w:rPr>
                <w:rFonts w:ascii="Arial" w:eastAsia="Tahoma" w:hAnsi="Arial" w:cs="Arial"/>
                <w:b/>
                <w:bCs/>
                <w:sz w:val="24"/>
                <w:szCs w:val="24"/>
              </w:rPr>
              <w:t>Observaciones</w:t>
            </w:r>
          </w:p>
        </w:tc>
      </w:tr>
      <w:tr w:rsidR="0064224B" w:rsidRPr="00F72D56" w14:paraId="0B92741D" w14:textId="77777777">
        <w:trPr>
          <w:trHeight w:val="1594"/>
        </w:trPr>
        <w:tc>
          <w:tcPr>
            <w:tcW w:w="10348" w:type="dxa"/>
          </w:tcPr>
          <w:p w14:paraId="695561B6" w14:textId="77777777" w:rsidR="0064224B" w:rsidRPr="00F72D56" w:rsidRDefault="00000000" w:rsidP="00F72D56">
            <w:pPr>
              <w:jc w:val="both"/>
              <w:rPr>
                <w:rFonts w:ascii="Arial" w:eastAsia="Arial" w:hAnsi="Arial" w:cs="Arial"/>
              </w:rPr>
            </w:pPr>
            <w:r w:rsidRPr="00F72D56">
              <w:rPr>
                <w:rFonts w:ascii="Arial" w:eastAsia="Arial" w:hAnsi="Arial" w:cs="Arial"/>
              </w:rPr>
              <w:t xml:space="preserve">El equipo destacó el avance funcional del mapa interactivo y del módulo de orientación vocacional. </w:t>
            </w:r>
          </w:p>
        </w:tc>
      </w:tr>
    </w:tbl>
    <w:p w14:paraId="0C7D2CB8" w14:textId="77777777" w:rsidR="0064224B" w:rsidRPr="00F72D56" w:rsidRDefault="0064224B" w:rsidP="00F72D56">
      <w:pPr>
        <w:numPr>
          <w:ilvl w:val="5"/>
          <w:numId w:val="1"/>
        </w:numPr>
        <w:jc w:val="both"/>
        <w:rPr>
          <w:rFonts w:ascii="Arial" w:hAnsi="Arial" w:cs="Arial"/>
        </w:rPr>
      </w:pPr>
    </w:p>
    <w:sectPr w:rsidR="0064224B" w:rsidRPr="00F72D56">
      <w:headerReference w:type="even" r:id="rId8"/>
      <w:headerReference w:type="default" r:id="rId9"/>
      <w:footerReference w:type="even" r:id="rId10"/>
      <w:footerReference w:type="default" r:id="rId11"/>
      <w:headerReference w:type="first" r:id="rId12"/>
      <w:footerReference w:type="first" r:id="rId13"/>
      <w:pgSz w:w="12240" w:h="15840"/>
      <w:pgMar w:top="2096" w:right="1134" w:bottom="851" w:left="1134" w:header="568"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ACA59" w14:textId="77777777" w:rsidR="00E61C2D" w:rsidRDefault="00E61C2D">
      <w:r>
        <w:separator/>
      </w:r>
    </w:p>
  </w:endnote>
  <w:endnote w:type="continuationSeparator" w:id="0">
    <w:p w14:paraId="662A38A0" w14:textId="77777777" w:rsidR="00E61C2D" w:rsidRDefault="00E61C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8B693332-1002-4B6F-98C7-9D609EEDDFEA}"/>
    <w:embedBold r:id="rId2" w:fontKey="{67993F8C-419D-4A03-BA1C-FE86F95486AB}"/>
  </w:font>
  <w:font w:name="Calibri">
    <w:panose1 w:val="020F0502020204030204"/>
    <w:charset w:val="00"/>
    <w:family w:val="swiss"/>
    <w:pitch w:val="variable"/>
    <w:sig w:usb0="E4002EFF" w:usb1="C200247B" w:usb2="00000009" w:usb3="00000000" w:csb0="000001FF" w:csb1="00000000"/>
    <w:embedRegular r:id="rId3" w:fontKey="{5058A127-24E3-4644-9F45-B2129D01E49C}"/>
  </w:font>
  <w:font w:name="Cambria">
    <w:panose1 w:val="02040503050406030204"/>
    <w:charset w:val="00"/>
    <w:family w:val="roman"/>
    <w:pitch w:val="variable"/>
    <w:sig w:usb0="E00006FF" w:usb1="420024FF" w:usb2="02000000" w:usb3="00000000" w:csb0="0000019F" w:csb1="00000000"/>
    <w:embedRegular r:id="rId4" w:fontKey="{496E628A-9B1C-4E88-8D9E-E48AECE81C2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E2718" w14:textId="77777777" w:rsidR="0064224B" w:rsidRDefault="0064224B">
    <w:pPr>
      <w:numPr>
        <w:ilvl w:val="5"/>
        <w:numId w:val="1"/>
      </w:numPr>
      <w:pBdr>
        <w:top w:val="nil"/>
        <w:left w:val="nil"/>
        <w:bottom w:val="nil"/>
        <w:right w:val="nil"/>
        <w:between w:val="nil"/>
      </w:pBdr>
      <w:tabs>
        <w:tab w:val="center" w:pos="4320"/>
        <w:tab w:val="right" w:pos="864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A0542" w14:textId="77777777" w:rsidR="0064224B" w:rsidRDefault="00000000">
    <w:pPr>
      <w:numPr>
        <w:ilvl w:val="5"/>
        <w:numId w:val="1"/>
      </w:numPr>
      <w:pBdr>
        <w:top w:val="nil"/>
        <w:left w:val="nil"/>
        <w:bottom w:val="nil"/>
        <w:right w:val="nil"/>
        <w:between w:val="nil"/>
      </w:pBdr>
      <w:tabs>
        <w:tab w:val="center" w:pos="4320"/>
        <w:tab w:val="right" w:pos="8640"/>
        <w:tab w:val="right" w:pos="9923"/>
      </w:tabs>
      <w:rPr>
        <w:rFonts w:ascii="Tahoma" w:eastAsia="Tahoma" w:hAnsi="Tahoma" w:cs="Tahoma"/>
        <w:color w:val="000000"/>
      </w:rPr>
    </w:pPr>
    <w:r>
      <w:rPr>
        <w:color w:val="000000"/>
      </w:rPr>
      <w:tab/>
    </w:r>
    <w:r>
      <w:rPr>
        <w:rFonts w:ascii="Tahoma" w:eastAsia="Tahoma" w:hAnsi="Tahoma" w:cs="Tahoma"/>
        <w:color w:val="000000"/>
      </w:rPr>
      <w:t>Duoc UC</w:t>
    </w:r>
    <w:r>
      <w:rPr>
        <w:noProof/>
      </w:rPr>
      <mc:AlternateContent>
        <mc:Choice Requires="wpg">
          <w:drawing>
            <wp:anchor distT="0" distB="0" distL="114300" distR="114300" simplePos="0" relativeHeight="251658240" behindDoc="0" locked="0" layoutInCell="1" hidden="0" allowOverlap="1" wp14:anchorId="37AFB1A6" wp14:editId="6A3F0844">
              <wp:simplePos x="0" y="0"/>
              <wp:positionH relativeFrom="column">
                <wp:posOffset>-47288</wp:posOffset>
              </wp:positionH>
              <wp:positionV relativeFrom="paragraph">
                <wp:posOffset>-96182</wp:posOffset>
              </wp:positionV>
              <wp:extent cx="117475" cy="117475"/>
              <wp:effectExtent l="0" t="0" r="0" b="0"/>
              <wp:wrapNone/>
              <wp:docPr id="1" name="Conector recto de flecha 1"/>
              <wp:cNvGraphicFramePr/>
              <a:graphic xmlns:a="http://schemas.openxmlformats.org/drawingml/2006/main">
                <a:graphicData uri="http://schemas.microsoft.com/office/word/2010/wordprocessingShape">
                  <wps:wsp>
                    <wps:cNvCnPr/>
                    <wps:spPr>
                      <a:xfrm>
                        <a:off x="2145600" y="3780000"/>
                        <a:ext cx="64008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-47288</wp:posOffset>
              </wp:positionH>
              <wp:positionV relativeFrom="paragraph">
                <wp:posOffset>-96182</wp:posOffset>
              </wp:positionV>
              <wp:extent cx="117475" cy="11747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17475" cy="117475"/>
                      </a:xfrm>
                      <a:prstGeom prst="rect"/>
                      <a:ln/>
                    </pic:spPr>
                  </pic:pic>
                </a:graphicData>
              </a:graphic>
            </wp:anchor>
          </w:drawing>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DA1F6" w14:textId="77777777" w:rsidR="0064224B" w:rsidRDefault="0064224B">
    <w:pPr>
      <w:numPr>
        <w:ilvl w:val="5"/>
        <w:numId w:val="1"/>
      </w:numPr>
      <w:pBdr>
        <w:top w:val="nil"/>
        <w:left w:val="nil"/>
        <w:bottom w:val="nil"/>
        <w:right w:val="nil"/>
        <w:between w:val="nil"/>
      </w:pBdr>
      <w:tabs>
        <w:tab w:val="center" w:pos="4320"/>
        <w:tab w:val="right" w:pos="864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46BE41" w14:textId="77777777" w:rsidR="00E61C2D" w:rsidRDefault="00E61C2D">
      <w:r>
        <w:separator/>
      </w:r>
    </w:p>
  </w:footnote>
  <w:footnote w:type="continuationSeparator" w:id="0">
    <w:p w14:paraId="2EA5BE4F" w14:textId="77777777" w:rsidR="00E61C2D" w:rsidRDefault="00E61C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388CC" w14:textId="77777777" w:rsidR="0064224B" w:rsidRDefault="0064224B">
    <w:pPr>
      <w:numPr>
        <w:ilvl w:val="5"/>
        <w:numId w:val="1"/>
      </w:num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BC4E3" w14:textId="77777777" w:rsidR="0064224B" w:rsidRDefault="00000000">
    <w:r>
      <w:rPr>
        <w:noProof/>
      </w:rPr>
      <w:drawing>
        <wp:inline distT="0" distB="0" distL="0" distR="0" wp14:anchorId="1EB2DA1B" wp14:editId="4E65EFDC">
          <wp:extent cx="2428875" cy="74295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428875" cy="742950"/>
                  </a:xfrm>
                  <a:prstGeom prst="rect">
                    <a:avLst/>
                  </a:prstGeom>
                  <a:ln/>
                </pic:spPr>
              </pic:pic>
            </a:graphicData>
          </a:graphic>
        </wp:inline>
      </w:drawing>
    </w:r>
  </w:p>
  <w:p w14:paraId="0B9D294F" w14:textId="77777777" w:rsidR="0064224B" w:rsidRDefault="0064224B"/>
  <w:tbl>
    <w:tblPr>
      <w:tblStyle w:val="a5"/>
      <w:tblW w:w="10065" w:type="dxa"/>
      <w:tblInd w:w="108" w:type="dxa"/>
      <w:tblBorders>
        <w:insideH w:val="single" w:sz="6" w:space="0" w:color="000000"/>
      </w:tblBorders>
      <w:tblLayout w:type="fixed"/>
      <w:tblLook w:val="0000" w:firstRow="0" w:lastRow="0" w:firstColumn="0" w:lastColumn="0" w:noHBand="0" w:noVBand="0"/>
    </w:tblPr>
    <w:tblGrid>
      <w:gridCol w:w="4536"/>
      <w:gridCol w:w="5529"/>
    </w:tblGrid>
    <w:tr w:rsidR="0064224B" w14:paraId="55E68927" w14:textId="77777777">
      <w:tc>
        <w:tcPr>
          <w:tcW w:w="4536" w:type="dxa"/>
        </w:tcPr>
        <w:p w14:paraId="27468475" w14:textId="77777777" w:rsidR="0064224B" w:rsidRDefault="0064224B">
          <w:pPr>
            <w:numPr>
              <w:ilvl w:val="5"/>
              <w:numId w:val="1"/>
            </w:numPr>
            <w:tabs>
              <w:tab w:val="left" w:pos="459"/>
            </w:tabs>
            <w:rPr>
              <w:rFonts w:ascii="Tahoma" w:eastAsia="Tahoma" w:hAnsi="Tahoma" w:cs="Tahoma"/>
              <w:b/>
              <w:bCs/>
            </w:rPr>
          </w:pPr>
        </w:p>
      </w:tc>
      <w:tc>
        <w:tcPr>
          <w:tcW w:w="5529" w:type="dxa"/>
        </w:tcPr>
        <w:p w14:paraId="57543E4A" w14:textId="77777777" w:rsidR="0064224B" w:rsidRDefault="00000000">
          <w:pPr>
            <w:numPr>
              <w:ilvl w:val="5"/>
              <w:numId w:val="1"/>
            </w:numPr>
            <w:tabs>
              <w:tab w:val="left" w:pos="742"/>
            </w:tabs>
            <w:spacing w:before="40"/>
            <w:ind w:right="68"/>
            <w:jc w:val="right"/>
            <w:rPr>
              <w:rFonts w:ascii="Tahoma" w:eastAsia="Tahoma" w:hAnsi="Tahoma" w:cs="Tahoma"/>
            </w:rPr>
          </w:pPr>
          <w:r>
            <w:rPr>
              <w:rFonts w:ascii="Tahoma" w:eastAsia="Tahoma" w:hAnsi="Tahoma" w:cs="Tahoma"/>
            </w:rPr>
            <w:t>Página:</w:t>
          </w:r>
          <w:r>
            <w:rPr>
              <w:rFonts w:ascii="Tahoma" w:eastAsia="Tahoma" w:hAnsi="Tahoma" w:cs="Tahoma"/>
            </w:rPr>
            <w:tab/>
          </w:r>
          <w:r>
            <w:rPr>
              <w:rFonts w:ascii="Tahoma" w:eastAsia="Tahoma" w:hAnsi="Tahoma" w:cs="Tahoma"/>
            </w:rPr>
            <w:fldChar w:fldCharType="begin"/>
          </w:r>
          <w:r>
            <w:rPr>
              <w:rFonts w:ascii="Tahoma" w:eastAsia="Tahoma" w:hAnsi="Tahoma" w:cs="Tahoma"/>
            </w:rPr>
            <w:instrText>PAGE</w:instrText>
          </w:r>
          <w:r>
            <w:rPr>
              <w:rFonts w:ascii="Tahoma" w:eastAsia="Tahoma" w:hAnsi="Tahoma" w:cs="Tahoma"/>
            </w:rPr>
            <w:fldChar w:fldCharType="separate"/>
          </w:r>
          <w:r w:rsidR="00F72D56">
            <w:rPr>
              <w:rFonts w:ascii="Tahoma" w:eastAsia="Tahoma" w:hAnsi="Tahoma" w:cs="Tahoma"/>
              <w:noProof/>
            </w:rPr>
            <w:t>1</w:t>
          </w:r>
          <w:r>
            <w:rPr>
              <w:rFonts w:ascii="Tahoma" w:eastAsia="Tahoma" w:hAnsi="Tahoma" w:cs="Tahoma"/>
            </w:rPr>
            <w:fldChar w:fldCharType="end"/>
          </w:r>
          <w:r>
            <w:rPr>
              <w:rFonts w:ascii="Tahoma" w:eastAsia="Tahoma" w:hAnsi="Tahoma" w:cs="Tahoma"/>
            </w:rPr>
            <w:t xml:space="preserve"> de </w:t>
          </w:r>
          <w:r>
            <w:rPr>
              <w:rFonts w:ascii="Tahoma" w:eastAsia="Tahoma" w:hAnsi="Tahoma" w:cs="Tahoma"/>
            </w:rPr>
            <w:fldChar w:fldCharType="begin"/>
          </w:r>
          <w:r>
            <w:rPr>
              <w:rFonts w:ascii="Tahoma" w:eastAsia="Tahoma" w:hAnsi="Tahoma" w:cs="Tahoma"/>
            </w:rPr>
            <w:instrText>NUMPAGES</w:instrText>
          </w:r>
          <w:r>
            <w:rPr>
              <w:rFonts w:ascii="Tahoma" w:eastAsia="Tahoma" w:hAnsi="Tahoma" w:cs="Tahoma"/>
            </w:rPr>
            <w:fldChar w:fldCharType="separate"/>
          </w:r>
          <w:r w:rsidR="00F72D56">
            <w:rPr>
              <w:rFonts w:ascii="Tahoma" w:eastAsia="Tahoma" w:hAnsi="Tahoma" w:cs="Tahoma"/>
              <w:noProof/>
            </w:rPr>
            <w:t>2</w:t>
          </w:r>
          <w:r>
            <w:rPr>
              <w:rFonts w:ascii="Tahoma" w:eastAsia="Tahoma" w:hAnsi="Tahoma" w:cs="Tahoma"/>
            </w:rPr>
            <w:fldChar w:fldCharType="end"/>
          </w:r>
        </w:p>
      </w:tc>
    </w:tr>
  </w:tbl>
  <w:p w14:paraId="08288912" w14:textId="77777777" w:rsidR="0064224B" w:rsidRDefault="0064224B"/>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B2CAB" w14:textId="77777777" w:rsidR="0064224B" w:rsidRDefault="0064224B">
    <w:pPr>
      <w:numPr>
        <w:ilvl w:val="5"/>
        <w:numId w:val="1"/>
      </w:numPr>
      <w:pBdr>
        <w:top w:val="nil"/>
        <w:left w:val="nil"/>
        <w:bottom w:val="nil"/>
        <w:right w:val="nil"/>
        <w:between w:val="nil"/>
      </w:pBdr>
      <w:tabs>
        <w:tab w:val="center" w:pos="4320"/>
        <w:tab w:val="right" w:pos="864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F9026C"/>
    <w:multiLevelType w:val="multilevel"/>
    <w:tmpl w:val="EA32026C"/>
    <w:lvl w:ilvl="0">
      <w:start w:val="1"/>
      <w:numFmt w:val="decimal"/>
      <w:lvlText w:val="[%1]"/>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num w:numId="1" w16cid:durableId="8305659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224B"/>
    <w:rsid w:val="0064224B"/>
    <w:rsid w:val="00D45CA4"/>
    <w:rsid w:val="00E61C2D"/>
    <w:rsid w:val="00F72D5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2AE49"/>
  <w15:docId w15:val="{B47DD027-B6A7-4CF8-8BBF-6FDD0AFA4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120" w:after="60"/>
      <w:outlineLvl w:val="0"/>
    </w:pPr>
    <w:rPr>
      <w:rFonts w:ascii="Arial" w:eastAsia="Arial" w:hAnsi="Arial" w:cs="Arial"/>
      <w:b/>
      <w:bCs/>
      <w:sz w:val="24"/>
      <w:szCs w:val="24"/>
    </w:rPr>
  </w:style>
  <w:style w:type="paragraph" w:styleId="Ttulo2">
    <w:name w:val="heading 2"/>
    <w:basedOn w:val="Normal"/>
    <w:next w:val="Normal"/>
    <w:uiPriority w:val="9"/>
    <w:semiHidden/>
    <w:unhideWhenUsed/>
    <w:qFormat/>
    <w:pPr>
      <w:keepNext/>
      <w:spacing w:before="120" w:after="60"/>
      <w:outlineLvl w:val="1"/>
    </w:pPr>
    <w:rPr>
      <w:rFonts w:ascii="Arial" w:eastAsia="Arial" w:hAnsi="Arial" w:cs="Arial"/>
      <w:b/>
      <w:bCs/>
    </w:rPr>
  </w:style>
  <w:style w:type="paragraph" w:styleId="Ttulo3">
    <w:name w:val="heading 3"/>
    <w:basedOn w:val="Normal"/>
    <w:next w:val="Normal"/>
    <w:uiPriority w:val="9"/>
    <w:semiHidden/>
    <w:unhideWhenUsed/>
    <w:qFormat/>
    <w:pPr>
      <w:keepNext/>
      <w:spacing w:before="120" w:after="60"/>
      <w:outlineLvl w:val="2"/>
    </w:pPr>
    <w:rPr>
      <w:rFonts w:ascii="Arial" w:eastAsia="Arial" w:hAnsi="Arial" w:cs="Arial"/>
      <w:i/>
      <w:iCs/>
    </w:rPr>
  </w:style>
  <w:style w:type="paragraph" w:styleId="Ttulo4">
    <w:name w:val="heading 4"/>
    <w:basedOn w:val="Normal"/>
    <w:next w:val="Normal"/>
    <w:uiPriority w:val="9"/>
    <w:semiHidden/>
    <w:unhideWhenUsed/>
    <w:qFormat/>
    <w:pPr>
      <w:keepNext/>
      <w:spacing w:before="120" w:after="60"/>
      <w:outlineLvl w:val="3"/>
    </w:pPr>
    <w:rPr>
      <w:rFonts w:ascii="Arial" w:eastAsia="Arial" w:hAnsi="Arial" w:cs="Arial"/>
    </w:rPr>
  </w:style>
  <w:style w:type="paragraph" w:styleId="Ttulo5">
    <w:name w:val="heading 5"/>
    <w:basedOn w:val="Normal"/>
    <w:next w:val="Normal"/>
    <w:uiPriority w:val="9"/>
    <w:semiHidden/>
    <w:unhideWhenUsed/>
    <w:qFormat/>
    <w:pPr>
      <w:spacing w:before="240" w:after="60"/>
      <w:outlineLvl w:val="4"/>
    </w:pPr>
    <w:rPr>
      <w:sz w:val="22"/>
      <w:szCs w:val="22"/>
    </w:rPr>
  </w:style>
  <w:style w:type="paragraph" w:styleId="Ttulo6">
    <w:name w:val="heading 6"/>
    <w:basedOn w:val="Normal"/>
    <w:next w:val="Normal"/>
    <w:uiPriority w:val="9"/>
    <w:semiHidden/>
    <w:unhideWhenUsed/>
    <w:qFormat/>
    <w:pPr>
      <w:spacing w:before="240" w:after="60"/>
      <w:outlineLvl w:val="5"/>
    </w:pPr>
    <w:rPr>
      <w:i/>
      <w:iCs/>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jc w:val="center"/>
    </w:pPr>
    <w:rPr>
      <w:rFonts w:ascii="Arial" w:eastAsia="Arial" w:hAnsi="Arial" w:cs="Arial"/>
      <w:b/>
      <w:bCs/>
      <w:sz w:val="36"/>
      <w:szCs w:val="36"/>
    </w:rPr>
  </w:style>
  <w:style w:type="paragraph" w:styleId="Subttulo">
    <w:name w:val="Subtitle"/>
    <w:basedOn w:val="Normal"/>
    <w:next w:val="Normal"/>
    <w:uiPriority w:val="11"/>
    <w:qFormat/>
    <w:pPr>
      <w:spacing w:after="60"/>
      <w:jc w:val="center"/>
    </w:pPr>
    <w:rPr>
      <w:rFonts w:ascii="Arial" w:eastAsia="Arial" w:hAnsi="Arial" w:cs="Arial"/>
      <w:i/>
      <w:iCs/>
      <w:sz w:val="36"/>
      <w:szCs w:val="36"/>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tblPr>
      <w:tblStyleRowBandSize w:val="1"/>
      <w:tblStyleColBandSize w:val="1"/>
      <w:tblCellMar>
        <w:top w:w="0" w:type="dxa"/>
        <w:left w:w="0" w:type="dxa"/>
        <w:bottom w:w="0" w:type="dxa"/>
        <w:right w:w="0" w:type="dxa"/>
      </w:tblCellMar>
    </w:tblPr>
  </w:style>
  <w:style w:type="table" w:customStyle="1" w:styleId="a1">
    <w:basedOn w:val="TableNormal"/>
    <w:tblPr>
      <w:tblStyleRowBandSize w:val="1"/>
      <w:tblStyleColBandSize w:val="1"/>
      <w:tblCellMar>
        <w:top w:w="0" w:type="dxa"/>
        <w:left w:w="70" w:type="dxa"/>
        <w:bottom w:w="0" w:type="dxa"/>
        <w:right w:w="70" w:type="dxa"/>
      </w:tblCellMar>
    </w:tblPr>
  </w:style>
  <w:style w:type="table" w:customStyle="1" w:styleId="a2">
    <w:basedOn w:val="TableNormal"/>
    <w:tblPr>
      <w:tblStyleRowBandSize w:val="1"/>
      <w:tblStyleColBandSize w:val="1"/>
      <w:tblCellMar>
        <w:top w:w="0" w:type="dxa"/>
        <w:left w:w="0" w:type="dxa"/>
        <w:bottom w:w="0" w:type="dxa"/>
        <w:right w:w="0" w:type="dxa"/>
      </w:tblCellMar>
    </w:tblPr>
  </w:style>
  <w:style w:type="table" w:customStyle="1" w:styleId="a3">
    <w:basedOn w:val="TableNormal"/>
    <w:tblPr>
      <w:tblStyleRowBandSize w:val="1"/>
      <w:tblStyleColBandSize w:val="1"/>
      <w:tblCellMar>
        <w:top w:w="0" w:type="dxa"/>
        <w:left w:w="0" w:type="dxa"/>
        <w:bottom w:w="0" w:type="dxa"/>
        <w:right w:w="0" w:type="dxa"/>
      </w:tblCellMar>
    </w:tblPr>
  </w:style>
  <w:style w:type="table" w:customStyle="1" w:styleId="a4">
    <w:basedOn w:val="TableNormal"/>
    <w:tblPr>
      <w:tblStyleRowBandSize w:val="1"/>
      <w:tblStyleColBandSize w:val="1"/>
      <w:tblCellMar>
        <w:top w:w="0" w:type="dxa"/>
        <w:left w:w="70" w:type="dxa"/>
        <w:bottom w:w="0" w:type="dxa"/>
        <w:right w:w="70"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fNG4NVwtCCmrycOB/LFhrhrE1Q==">CgMxLjA4AHIhMXl0Mkhxd3NkODdhbXd2R0x5a2NJSmlzcTRtNjFiM1V5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234</Words>
  <Characters>1290</Characters>
  <Application>Microsoft Office Word</Application>
  <DocSecurity>0</DocSecurity>
  <Lines>10</Lines>
  <Paragraphs>3</Paragraphs>
  <ScaleCrop>false</ScaleCrop>
  <Company/>
  <LinksUpToDate>false</LinksUpToDate>
  <CharactersWithSpaces>1521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Nayadett Leyton</cp:lastModifiedBy>
  <cp:revision>3</cp:revision>
  <dcterms:created xsi:type="dcterms:W3CDTF">2026-05-29T00:22:00Z</dcterms:created>
  <dcterms:modified xsi:type="dcterms:W3CDTF">2026-05-29T00:24:00Z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394ae5-69af-439d-af88-cb521c31c0c5_Enabled">
    <vt:lpwstr>true</vt:lpwstr>
  </property>
  <property fmtid="{D5CDD505-2E9C-101B-9397-08002B2CF9AE}" pid="3" name="MSIP_Label_15394ae5-69af-439d-af88-cb521c31c0c5_SetDate">
    <vt:lpwstr>2026-03-14T12:52:09Z</vt:lpwstr>
  </property>
  <property fmtid="{D5CDD505-2E9C-101B-9397-08002B2CF9AE}" pid="4" name="MSIP_Label_15394ae5-69af-439d-af88-cb521c31c0c5_Method">
    <vt:lpwstr>Standard</vt:lpwstr>
  </property>
  <property fmtid="{D5CDD505-2E9C-101B-9397-08002B2CF9AE}" pid="5" name="MSIP_Label_15394ae5-69af-439d-af88-cb521c31c0c5_Name">
    <vt:lpwstr>DXC Internal</vt:lpwstr>
  </property>
  <property fmtid="{D5CDD505-2E9C-101B-9397-08002B2CF9AE}" pid="6" name="MSIP_Label_15394ae5-69af-439d-af88-cb521c31c0c5_SiteId">
    <vt:lpwstr>93f33571-550f-43cf-b09f-cd331338d086</vt:lpwstr>
  </property>
  <property fmtid="{D5CDD505-2E9C-101B-9397-08002B2CF9AE}" pid="7" name="MSIP_Label_15394ae5-69af-439d-af88-cb521c31c0c5_ActionId">
    <vt:lpwstr>72b23c02-4331-4dbb-bb39-2542b69e4882</vt:lpwstr>
  </property>
  <property fmtid="{D5CDD505-2E9C-101B-9397-08002B2CF9AE}" pid="8" name="MSIP_Label_15394ae5-69af-439d-af88-cb521c31c0c5_ContentBits">
    <vt:lpwstr>0</vt:lpwstr>
  </property>
  <property fmtid="{D5CDD505-2E9C-101B-9397-08002B2CF9AE}" pid="9" name="MSIP_Label_15394ae5-69af-439d-af88-cb521c31c0c5_Tag">
    <vt:lpwstr>10, 3, 0, 1</vt:lpwstr>
  </property>
</Properties>
</file>