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9254" w14:textId="77777777" w:rsidR="005F073A" w:rsidRDefault="00000000" w:rsidP="0041133B">
      <w:pPr>
        <w:pStyle w:val="Ttulo"/>
        <w:numPr>
          <w:ilvl w:val="5"/>
          <w:numId w:val="5"/>
        </w:numPr>
        <w:spacing w:after="360"/>
        <w:rPr>
          <w:sz w:val="20"/>
          <w:szCs w:val="20"/>
        </w:rPr>
      </w:pPr>
      <w:r>
        <w:t>Minuta de Reunión</w:t>
      </w:r>
    </w:p>
    <w:tbl>
      <w:tblPr>
        <w:tblStyle w:val="a7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5F073A" w14:paraId="6F930814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57338C1D" w14:textId="77777777" w:rsidR="005F073A" w:rsidRDefault="00000000" w:rsidP="0041133B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5F073A" w14:paraId="7FA2B9E7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6A9D568" w14:textId="77777777" w:rsidR="005F073A" w:rsidRDefault="00000000" w:rsidP="0041133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6C6CF795" w14:textId="77777777" w:rsidR="005F073A" w:rsidRDefault="00000000" w:rsidP="0041133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B62F243" w14:textId="77777777" w:rsidR="005F073A" w:rsidRDefault="00000000" w:rsidP="0041133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0DF4B3CF" w14:textId="77777777" w:rsidR="005F073A" w:rsidRDefault="00000000" w:rsidP="0041133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Autor</w:t>
            </w:r>
          </w:p>
        </w:tc>
      </w:tr>
      <w:tr w:rsidR="005F073A" w14:paraId="7CEAA491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20C2CB7B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C04EB33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13BFE23D" w14:textId="77777777" w:rsidR="005F073A" w:rsidRDefault="00000000" w:rsidP="00411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Revisión de avances y definición de estrategia para mockups y web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357086A" w14:textId="77777777" w:rsidR="005F073A" w:rsidRDefault="00000000" w:rsidP="0041133B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María Martínez</w:t>
            </w:r>
          </w:p>
        </w:tc>
      </w:tr>
      <w:tr w:rsidR="005F073A" w14:paraId="15CD3A5C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0B85B9D" w14:textId="77777777" w:rsidR="005F073A" w:rsidRDefault="00000000" w:rsidP="0041133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B9F8980" w14:textId="4353B0E2" w:rsidR="005F073A" w:rsidRDefault="00000000" w:rsidP="0041133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426AC9D1" w14:textId="77777777" w:rsidR="005F073A" w:rsidRDefault="00000000" w:rsidP="0041133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Proyecto</w:t>
            </w:r>
          </w:p>
        </w:tc>
      </w:tr>
      <w:tr w:rsidR="005F073A" w14:paraId="266689D1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7D449051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17/03/2026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4A617CC5" w14:textId="77777777" w:rsidR="005F073A" w:rsidRDefault="00000000" w:rsidP="00411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8FC6976" w14:textId="77777777" w:rsidR="005F073A" w:rsidRDefault="00000000" w:rsidP="00411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46C1E85F" w14:textId="77777777" w:rsidR="005F073A" w:rsidRDefault="005F073A" w:rsidP="0041133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8"/>
        <w:tblW w:w="1035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3180"/>
        <w:gridCol w:w="2355"/>
        <w:gridCol w:w="1560"/>
        <w:gridCol w:w="3255"/>
      </w:tblGrid>
      <w:tr w:rsidR="005F073A" w14:paraId="4A48F703" w14:textId="77777777">
        <w:trPr>
          <w:trHeight w:val="300"/>
        </w:trPr>
        <w:tc>
          <w:tcPr>
            <w:tcW w:w="10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FC6F5D" w14:textId="77777777" w:rsidR="005F073A" w:rsidRDefault="00000000" w:rsidP="0041133B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</w:rPr>
              <w:t>Participantes</w:t>
            </w:r>
          </w:p>
        </w:tc>
      </w:tr>
      <w:tr w:rsidR="005F073A" w14:paraId="5E902BFC" w14:textId="77777777">
        <w:trPr>
          <w:trHeight w:val="510"/>
        </w:trPr>
        <w:tc>
          <w:tcPr>
            <w:tcW w:w="3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38F8B7" w14:textId="77777777" w:rsidR="005F073A" w:rsidRDefault="00000000" w:rsidP="0041133B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AA8162" w14:textId="77777777" w:rsidR="005F073A" w:rsidRDefault="00000000" w:rsidP="0041133B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Empresa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328504" w14:textId="77777777" w:rsidR="005F073A" w:rsidRDefault="00000000" w:rsidP="0041133B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Teléfono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52599F6" w14:textId="77777777" w:rsidR="005F073A" w:rsidRDefault="00000000" w:rsidP="0041133B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e-mail</w:t>
            </w:r>
          </w:p>
        </w:tc>
      </w:tr>
      <w:tr w:rsidR="005F073A" w14:paraId="062B0C4E" w14:textId="77777777">
        <w:trPr>
          <w:trHeight w:val="241"/>
        </w:trPr>
        <w:tc>
          <w:tcPr>
            <w:tcW w:w="31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F45689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A8A680" w14:textId="77777777" w:rsidR="005F073A" w:rsidRDefault="00000000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086973" w14:textId="77777777" w:rsidR="005F073A" w:rsidRDefault="005F073A" w:rsidP="0041133B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C2184C" w14:textId="77777777" w:rsidR="005F073A" w:rsidRDefault="00000000" w:rsidP="0041133B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5F073A" w14:paraId="68615AEF" w14:textId="77777777">
        <w:trPr>
          <w:trHeight w:val="15"/>
        </w:trPr>
        <w:tc>
          <w:tcPr>
            <w:tcW w:w="31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83C701" w14:textId="77777777" w:rsidR="005F073A" w:rsidRDefault="00000000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7653D2" w14:textId="77777777" w:rsidR="005F073A" w:rsidRDefault="00000000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7A6CB1" w14:textId="77777777" w:rsidR="005F073A" w:rsidRDefault="005F073A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A88E22" w14:textId="77777777" w:rsidR="005F073A" w:rsidRDefault="00000000" w:rsidP="0041133B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5F073A" w14:paraId="3EF994C5" w14:textId="77777777">
        <w:trPr>
          <w:trHeight w:val="195"/>
        </w:trPr>
        <w:tc>
          <w:tcPr>
            <w:tcW w:w="31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EA5F95" w14:textId="77777777" w:rsidR="005F073A" w:rsidRDefault="00000000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1D263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D0F229" w14:textId="77777777" w:rsidR="005F073A" w:rsidRDefault="005F073A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E6F2B3" w14:textId="77777777" w:rsidR="005F073A" w:rsidRDefault="00000000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5F073A" w14:paraId="72EC5738" w14:textId="77777777">
        <w:trPr>
          <w:trHeight w:val="255"/>
        </w:trPr>
        <w:tc>
          <w:tcPr>
            <w:tcW w:w="3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CD17F2" w14:textId="77777777" w:rsidR="005F073A" w:rsidRDefault="005F073A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1C523D" w14:textId="77777777" w:rsidR="005F073A" w:rsidRDefault="005F073A" w:rsidP="0041133B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8BD841" w14:textId="77777777" w:rsidR="005F073A" w:rsidRDefault="005F073A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F43D9B" w14:textId="77777777" w:rsidR="005F073A" w:rsidRDefault="005F073A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  <w:color w:val="0000FF"/>
              </w:rPr>
            </w:pPr>
          </w:p>
        </w:tc>
      </w:tr>
    </w:tbl>
    <w:p w14:paraId="6FDAFF78" w14:textId="77777777" w:rsidR="005F073A" w:rsidRDefault="005F073A" w:rsidP="0041133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9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5F073A" w14:paraId="4EA4E3B9" w14:textId="77777777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14:paraId="3F878FD0" w14:textId="77777777" w:rsidR="005F073A" w:rsidRDefault="00000000" w:rsidP="0041133B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Temas Tratados</w:t>
            </w:r>
          </w:p>
        </w:tc>
      </w:tr>
      <w:tr w:rsidR="005F073A" w14:paraId="337033DC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14:paraId="26C0FCC9" w14:textId="77777777" w:rsidR="005F073A" w:rsidRDefault="00000000" w:rsidP="0041133B">
            <w:pPr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Revisión de avances del proyecto y documentación.</w:t>
            </w:r>
          </w:p>
          <w:p w14:paraId="54AE76EC" w14:textId="77777777" w:rsidR="005F073A" w:rsidRDefault="00000000" w:rsidP="0041133B">
            <w:pPr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Evaluación de herramientas para crear mockups (</w:t>
            </w:r>
            <w:proofErr w:type="spellStart"/>
            <w:r>
              <w:rPr>
                <w:rFonts w:ascii="Arial" w:eastAsia="Arial" w:hAnsi="Arial" w:cs="Arial"/>
              </w:rPr>
              <w:t>Canva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Figma</w:t>
            </w:r>
            <w:proofErr w:type="spellEnd"/>
            <w:r>
              <w:rPr>
                <w:rFonts w:ascii="Arial" w:eastAsia="Arial" w:hAnsi="Arial" w:cs="Arial"/>
              </w:rPr>
              <w:t>, Balsamiq).</w:t>
            </w:r>
          </w:p>
          <w:p w14:paraId="441515A6" w14:textId="77777777" w:rsidR="005F073A" w:rsidRDefault="00000000" w:rsidP="0041133B">
            <w:pPr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Análisis de problemas con web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>:</w:t>
            </w:r>
          </w:p>
          <w:p w14:paraId="77EC59F1" w14:textId="77777777" w:rsidR="005F073A" w:rsidRDefault="00000000" w:rsidP="0041133B">
            <w:pPr>
              <w:numPr>
                <w:ilvl w:val="1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Diferentes estructuras de información por institución.</w:t>
            </w:r>
          </w:p>
          <w:p w14:paraId="41436E2F" w14:textId="77777777" w:rsidR="005F073A" w:rsidRDefault="00000000" w:rsidP="0041133B">
            <w:pPr>
              <w:numPr>
                <w:ilvl w:val="1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Tiempos limitados por robots.txt que impiden recolectar la información completa.</w:t>
            </w:r>
          </w:p>
          <w:p w14:paraId="52E6CFD3" w14:textId="77777777" w:rsidR="005F073A" w:rsidRDefault="00000000" w:rsidP="0041133B">
            <w:pPr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Definición de nuevas estrategias para el proyecto:</w:t>
            </w:r>
          </w:p>
          <w:p w14:paraId="7BBFA7D1" w14:textId="77777777" w:rsidR="005F073A" w:rsidRDefault="00000000" w:rsidP="0041133B">
            <w:pPr>
              <w:numPr>
                <w:ilvl w:val="1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Crear mockups directamente en HTML/CSS.</w:t>
            </w:r>
          </w:p>
          <w:p w14:paraId="0295F8C9" w14:textId="77777777" w:rsidR="005F073A" w:rsidRDefault="00000000" w:rsidP="0041133B">
            <w:pPr>
              <w:numPr>
                <w:ilvl w:val="1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Acotar alcance a sedes de la Región Metropolitana.</w:t>
            </w:r>
          </w:p>
          <w:p w14:paraId="4E75F43C" w14:textId="77777777" w:rsidR="005F073A" w:rsidRDefault="00000000" w:rsidP="0041133B">
            <w:pPr>
              <w:numPr>
                <w:ilvl w:val="1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Crear base de datos manual con información recolectada.</w:t>
            </w:r>
          </w:p>
          <w:p w14:paraId="1E278B00" w14:textId="77777777" w:rsidR="005F073A" w:rsidRDefault="00000000" w:rsidP="0041133B">
            <w:pPr>
              <w:numPr>
                <w:ilvl w:val="1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selectivo por carrera o sede.</w:t>
            </w:r>
          </w:p>
          <w:p w14:paraId="6E0C4A60" w14:textId="77777777" w:rsidR="005F073A" w:rsidRDefault="00000000" w:rsidP="0041133B">
            <w:pPr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Planificación para retroalimentación con el profesor el 18/03/2026.</w:t>
            </w:r>
          </w:p>
          <w:p w14:paraId="688E3ABC" w14:textId="77777777" w:rsidR="005F073A" w:rsidRDefault="005F073A" w:rsidP="00411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720"/>
              <w:jc w:val="both"/>
              <w:rPr>
                <w:rFonts w:ascii="Arial" w:eastAsia="Arial" w:hAnsi="Arial" w:cs="Arial"/>
              </w:rPr>
            </w:pPr>
          </w:p>
        </w:tc>
      </w:tr>
    </w:tbl>
    <w:p w14:paraId="72825889" w14:textId="77777777" w:rsidR="005F073A" w:rsidRDefault="005F073A" w:rsidP="0041133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5F073A" w14:paraId="375DF762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0D8B62E7" w14:textId="77777777" w:rsidR="005F073A" w:rsidRDefault="00000000" w:rsidP="0041133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5F073A" w14:paraId="0C0B41E1" w14:textId="77777777">
        <w:trPr>
          <w:trHeight w:val="5049"/>
        </w:trPr>
        <w:tc>
          <w:tcPr>
            <w:tcW w:w="10348" w:type="dxa"/>
          </w:tcPr>
          <w:p w14:paraId="2AE83EAC" w14:textId="77777777" w:rsidR="005F073A" w:rsidRDefault="005F073A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</w:p>
          <w:p w14:paraId="2AB91EAF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equipo se reunió para evaluar el progreso del proyecto y abordar los desafíos técnicos encontrados. N.L. probó </w:t>
            </w:r>
            <w:proofErr w:type="spellStart"/>
            <w:r>
              <w:rPr>
                <w:rFonts w:ascii="Arial" w:eastAsia="Arial" w:hAnsi="Arial" w:cs="Arial"/>
              </w:rPr>
              <w:t>Canva</w:t>
            </w:r>
            <w:proofErr w:type="spellEnd"/>
            <w:r>
              <w:rPr>
                <w:rFonts w:ascii="Arial" w:eastAsia="Arial" w:hAnsi="Arial" w:cs="Arial"/>
              </w:rPr>
              <w:t xml:space="preserve"> para los mockups, pero encontró limitaciones en las funcionalidades, por lo que se evaluaron alternativas como </w:t>
            </w:r>
            <w:proofErr w:type="spellStart"/>
            <w:r>
              <w:rPr>
                <w:rFonts w:ascii="Arial" w:eastAsia="Arial" w:hAnsi="Arial" w:cs="Arial"/>
              </w:rPr>
              <w:t>Figma</w:t>
            </w:r>
            <w:proofErr w:type="spellEnd"/>
            <w:r>
              <w:rPr>
                <w:rFonts w:ascii="Arial" w:eastAsia="Arial" w:hAnsi="Arial" w:cs="Arial"/>
              </w:rPr>
              <w:t>, Balsamiq y Miro. Se tomó la decisión unánime de crear los mockups directamente en HTML/CSS, lo que permitirá mayor precisión y servirá como base para el desarrollo final.</w:t>
            </w:r>
          </w:p>
          <w:p w14:paraId="1ADADD05" w14:textId="77777777" w:rsidR="005F073A" w:rsidRDefault="005F073A" w:rsidP="0041133B">
            <w:pPr>
              <w:jc w:val="both"/>
              <w:rPr>
                <w:rFonts w:ascii="Arial" w:eastAsia="Arial" w:hAnsi="Arial" w:cs="Arial"/>
              </w:rPr>
            </w:pPr>
          </w:p>
          <w:p w14:paraId="595DBA31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Investigación sobre Web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>:</w:t>
            </w:r>
          </w:p>
          <w:p w14:paraId="7BBCDE89" w14:textId="77777777" w:rsidR="005F073A" w:rsidRDefault="005F073A" w:rsidP="0041133B">
            <w:pPr>
              <w:jc w:val="both"/>
              <w:rPr>
                <w:rFonts w:ascii="Arial" w:eastAsia="Arial" w:hAnsi="Arial" w:cs="Arial"/>
              </w:rPr>
            </w:pPr>
          </w:p>
          <w:p w14:paraId="17B22DD3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M.M. y L.F. presentaron los resultados de su investigación sobre web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en diversas instituciones educativas. Durante esta investigación, se identificaron los siguientes problemas críticos:</w:t>
            </w:r>
          </w:p>
          <w:p w14:paraId="2994BB77" w14:textId="77777777" w:rsidR="005F073A" w:rsidRDefault="005F073A" w:rsidP="0041133B">
            <w:pPr>
              <w:jc w:val="both"/>
              <w:rPr>
                <w:rFonts w:ascii="Arial" w:eastAsia="Arial" w:hAnsi="Arial" w:cs="Arial"/>
              </w:rPr>
            </w:pPr>
          </w:p>
          <w:p w14:paraId="49E88678" w14:textId="77777777" w:rsidR="005F073A" w:rsidRDefault="00000000" w:rsidP="0041133B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Cada institución tiene estructuras de información diferentes, lo que dificulta la estandarización del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787B72F2" w14:textId="77777777" w:rsidR="005F073A" w:rsidRDefault="00000000" w:rsidP="0041133B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 comprobar los archivos robots.txt de las páginas, se encontró que los tiempos de respuesta permitidos no son suficientes para recolectar toda la información necesaria.</w:t>
            </w:r>
          </w:p>
          <w:p w14:paraId="32F5A773" w14:textId="77777777" w:rsidR="005F073A" w:rsidRDefault="00000000" w:rsidP="0041133B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Algunas páginas tienen límites de tiempo restrictivos que impiden completar el proceso de extracción de datos.</w:t>
            </w:r>
          </w:p>
          <w:p w14:paraId="1525B23C" w14:textId="77777777" w:rsidR="005F073A" w:rsidRDefault="00000000" w:rsidP="0041133B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 verificación de robots.txt entrega tiempos limitados que no alcanzan para procesar todas las carreras y sedes.</w:t>
            </w:r>
          </w:p>
          <w:p w14:paraId="623357E6" w14:textId="77777777" w:rsidR="005F073A" w:rsidRDefault="005F073A" w:rsidP="0041133B">
            <w:pPr>
              <w:ind w:left="720"/>
              <w:jc w:val="both"/>
              <w:rPr>
                <w:rFonts w:ascii="Arial" w:eastAsia="Arial" w:hAnsi="Arial" w:cs="Arial"/>
              </w:rPr>
            </w:pPr>
          </w:p>
          <w:p w14:paraId="66C003EB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equipo acordó una nueva estrategia para superar estas limitaciones:</w:t>
            </w:r>
          </w:p>
          <w:p w14:paraId="6F6347C1" w14:textId="77777777" w:rsidR="005F073A" w:rsidRDefault="005F073A" w:rsidP="0041133B">
            <w:pPr>
              <w:jc w:val="both"/>
              <w:rPr>
                <w:rFonts w:ascii="Arial" w:eastAsia="Arial" w:hAnsi="Arial" w:cs="Arial"/>
              </w:rPr>
            </w:pPr>
          </w:p>
          <w:p w14:paraId="4EC49AD8" w14:textId="77777777" w:rsidR="005F073A" w:rsidRDefault="00000000" w:rsidP="0041133B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Acortar el alcance a sedes de la Región Metropolitana, haciendo el proyecto más manejable.</w:t>
            </w:r>
          </w:p>
          <w:p w14:paraId="67752150" w14:textId="77777777" w:rsidR="005F073A" w:rsidRDefault="00000000" w:rsidP="0041133B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Crear una base de datos manual con información recolectada de fuentes confiables.</w:t>
            </w:r>
          </w:p>
          <w:p w14:paraId="138BF9E5" w14:textId="77777777" w:rsidR="005F073A" w:rsidRDefault="00000000" w:rsidP="0041133B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selectivo por carrera o sede específica en lugar de intentar </w:t>
            </w:r>
            <w:proofErr w:type="spellStart"/>
            <w:r>
              <w:rPr>
                <w:rFonts w:ascii="Arial" w:eastAsia="Arial" w:hAnsi="Arial" w:cs="Arial"/>
              </w:rPr>
              <w:t>scrapear</w:t>
            </w:r>
            <w:proofErr w:type="spellEnd"/>
            <w:r>
              <w:rPr>
                <w:rFonts w:ascii="Arial" w:eastAsia="Arial" w:hAnsi="Arial" w:cs="Arial"/>
              </w:rPr>
              <w:t xml:space="preserve"> todo simultáneamente.</w:t>
            </w:r>
          </w:p>
          <w:p w14:paraId="7BFE7505" w14:textId="77777777" w:rsidR="005F073A" w:rsidRDefault="00000000" w:rsidP="0041133B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Programar múltiples visitas a las páginas para recolectar los datos de forma gradual, respetando los tiempos de robots.txt.</w:t>
            </w:r>
          </w:p>
          <w:p w14:paraId="6BDC2ECF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 estrategia permitirá cumplir con las restricciones técnicas mientras se obtiene la información necesaria para el proyecto.</w:t>
            </w:r>
          </w:p>
          <w:p w14:paraId="78FCADE9" w14:textId="77777777" w:rsidR="005F073A" w:rsidRDefault="005F073A" w:rsidP="0041133B">
            <w:pPr>
              <w:jc w:val="both"/>
              <w:rPr>
                <w:rFonts w:ascii="Arial" w:eastAsia="Arial" w:hAnsi="Arial" w:cs="Arial"/>
              </w:rPr>
            </w:pPr>
          </w:p>
          <w:p w14:paraId="10A8C772" w14:textId="77777777" w:rsidR="005F073A" w:rsidRDefault="005F073A" w:rsidP="0041133B">
            <w:pPr>
              <w:numPr>
                <w:ilvl w:val="3"/>
                <w:numId w:val="5"/>
              </w:numPr>
              <w:jc w:val="both"/>
              <w:rPr>
                <w:rFonts w:ascii="Arial" w:eastAsia="Arial" w:hAnsi="Arial" w:cs="Arial"/>
              </w:rPr>
            </w:pPr>
          </w:p>
          <w:p w14:paraId="35F8275F" w14:textId="77777777" w:rsidR="005F073A" w:rsidRDefault="005F073A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</w:p>
        </w:tc>
      </w:tr>
    </w:tbl>
    <w:p w14:paraId="26EB0A77" w14:textId="77777777" w:rsidR="005F073A" w:rsidRDefault="005F073A" w:rsidP="0041133B">
      <w:pPr>
        <w:jc w:val="both"/>
        <w:rPr>
          <w:rFonts w:ascii="Arial" w:eastAsia="Arial" w:hAnsi="Arial" w:cs="Arial"/>
        </w:rPr>
      </w:pPr>
    </w:p>
    <w:p w14:paraId="21FD33C6" w14:textId="77777777" w:rsidR="005F073A" w:rsidRDefault="005F073A" w:rsidP="0041133B">
      <w:pPr>
        <w:jc w:val="both"/>
        <w:rPr>
          <w:rFonts w:ascii="Arial" w:eastAsia="Arial" w:hAnsi="Arial" w:cs="Arial"/>
        </w:rPr>
      </w:pPr>
    </w:p>
    <w:p w14:paraId="09B803C8" w14:textId="77777777" w:rsidR="005F073A" w:rsidRDefault="005F073A" w:rsidP="0041133B">
      <w:pPr>
        <w:jc w:val="both"/>
        <w:rPr>
          <w:rFonts w:ascii="Arial" w:eastAsia="Arial" w:hAnsi="Arial" w:cs="Arial"/>
        </w:rPr>
      </w:pPr>
    </w:p>
    <w:tbl>
      <w:tblPr>
        <w:tblStyle w:val="ab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5F073A" w14:paraId="07BD61AC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75C2C1" w14:textId="77777777" w:rsidR="005F073A" w:rsidRDefault="00000000" w:rsidP="0041133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5F073A" w14:paraId="1917953B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58CB32" w14:textId="77777777" w:rsidR="005F073A" w:rsidRDefault="00000000" w:rsidP="0041133B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77EA1E" w14:textId="77777777" w:rsidR="005F073A" w:rsidRDefault="00000000" w:rsidP="0041133B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Acuerdo</w:t>
            </w:r>
          </w:p>
          <w:p w14:paraId="375D8081" w14:textId="77777777" w:rsidR="005F073A" w:rsidRDefault="005F073A" w:rsidP="0041133B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5F073A" w14:paraId="6121C02C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C4AD09" w14:textId="77777777" w:rsidR="005F073A" w:rsidRDefault="00000000" w:rsidP="0041133B">
            <w:pPr>
              <w:numPr>
                <w:ilvl w:val="5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Mockups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2EF960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acuerda crear los mockups directamente en HTML/CSS en lugar de usar herramientas externas, y compartir avances en GitHub.</w:t>
            </w:r>
          </w:p>
        </w:tc>
      </w:tr>
      <w:tr w:rsidR="005F073A" w14:paraId="190A235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D65231" w14:textId="77777777" w:rsidR="005F073A" w:rsidRDefault="00000000" w:rsidP="0041133B">
            <w:pPr>
              <w:numPr>
                <w:ilvl w:val="5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Alcance de proyecto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1C0575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acuerda acotar el alcance a sedes de la Región Metropolitana para hacer el proyecto más manejable.</w:t>
            </w:r>
          </w:p>
        </w:tc>
      </w:tr>
      <w:tr w:rsidR="005F073A" w14:paraId="7B39F0EC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F96451" w14:textId="77777777" w:rsidR="005F073A" w:rsidRDefault="00000000" w:rsidP="0041133B">
            <w:pPr>
              <w:numPr>
                <w:ilvl w:val="5"/>
                <w:numId w:val="5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Base de datos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8A505D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acuerda crear una base de datos manual con información recolectada, complementada con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selectivo.</w:t>
            </w:r>
          </w:p>
        </w:tc>
      </w:tr>
      <w:tr w:rsidR="005F073A" w14:paraId="50EBCAB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DC9893" w14:textId="77777777" w:rsidR="005F073A" w:rsidRDefault="00000000" w:rsidP="0041133B">
            <w:pPr>
              <w:numPr>
                <w:ilvl w:val="8"/>
                <w:numId w:val="5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D62F92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acuerda implementar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por carrera o sede con múltiples visitas programadas, respetando los tiempos de robots.txt.</w:t>
            </w:r>
          </w:p>
        </w:tc>
      </w:tr>
      <w:tr w:rsidR="005F073A" w14:paraId="558DE07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CD47D9" w14:textId="77777777" w:rsidR="005F073A" w:rsidRDefault="00000000" w:rsidP="0041133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Investigación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49F020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acuerda continuar investigando técnicas de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para optimizar el proceso.</w:t>
            </w:r>
          </w:p>
        </w:tc>
      </w:tr>
      <w:tr w:rsidR="005F073A" w14:paraId="22B3B601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E9A05B" w14:textId="77777777" w:rsidR="005F073A" w:rsidRDefault="00000000" w:rsidP="0041133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Comunicación con profesor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B99C73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acuerda comunicar el 18/03/2026 los hallazgos de la investigación y la nueva estrategia para obtener retroalimentación.</w:t>
            </w:r>
          </w:p>
        </w:tc>
      </w:tr>
      <w:tr w:rsidR="005F073A" w14:paraId="70F8E441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5A101D" w14:textId="77777777" w:rsidR="005F073A" w:rsidRDefault="00000000" w:rsidP="0041133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Próxima reunión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291AE1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 próxima reunión será el miércoles 18/03/2026 para comenzar con avances de mockups y continuar con la documentación.</w:t>
            </w:r>
          </w:p>
        </w:tc>
      </w:tr>
      <w:tr w:rsidR="005F073A" w14:paraId="1636F8BD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598C80" w14:textId="77777777" w:rsidR="005F073A" w:rsidRDefault="005F073A" w:rsidP="0041133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6FB9C7" w14:textId="77777777" w:rsidR="005F073A" w:rsidRDefault="005F073A" w:rsidP="0041133B">
            <w:pPr>
              <w:spacing w:after="120"/>
              <w:jc w:val="both"/>
              <w:rPr>
                <w:rFonts w:ascii="Arial" w:eastAsia="Arial" w:hAnsi="Arial" w:cs="Arial"/>
              </w:rPr>
            </w:pPr>
          </w:p>
        </w:tc>
      </w:tr>
    </w:tbl>
    <w:p w14:paraId="55F11E49" w14:textId="77777777" w:rsidR="005F073A" w:rsidRDefault="005F073A" w:rsidP="0041133B">
      <w:pPr>
        <w:numPr>
          <w:ilvl w:val="5"/>
          <w:numId w:val="5"/>
        </w:numPr>
        <w:jc w:val="both"/>
        <w:rPr>
          <w:rFonts w:ascii="Arial" w:eastAsia="Arial" w:hAnsi="Arial" w:cs="Arial"/>
        </w:rPr>
      </w:pPr>
    </w:p>
    <w:tbl>
      <w:tblPr>
        <w:tblStyle w:val="ac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5F073A" w14:paraId="5B0EE122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23B621" w14:textId="77777777" w:rsidR="005F073A" w:rsidRDefault="00000000" w:rsidP="0041133B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5F073A" w14:paraId="7B33E9F8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DFCAB0" w14:textId="77777777" w:rsidR="005F073A" w:rsidRDefault="00000000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6FAD02" w14:textId="77777777" w:rsidR="005F073A" w:rsidRDefault="00000000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4D1538" w14:textId="77777777" w:rsidR="005F073A" w:rsidRDefault="00000000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Responsable</w:t>
            </w:r>
          </w:p>
        </w:tc>
      </w:tr>
      <w:tr w:rsidR="005F073A" w14:paraId="25E54C4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A3CD34" w14:textId="77777777" w:rsidR="005F073A" w:rsidRDefault="00000000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Iniciar creación de mockups en HTML/CSS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03EBFA" w14:textId="77777777" w:rsidR="005F073A" w:rsidRDefault="00000000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18/03/2026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80B67B" w14:textId="6D83AA7F" w:rsidR="005F073A" w:rsidRDefault="00BF66ED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M.M., </w:t>
            </w:r>
            <w:r w:rsidR="00000000">
              <w:rPr>
                <w:rFonts w:ascii="Arial" w:eastAsia="Arial" w:hAnsi="Arial" w:cs="Arial"/>
              </w:rPr>
              <w:t>N.L. y L.F.</w:t>
            </w:r>
          </w:p>
        </w:tc>
      </w:tr>
      <w:tr w:rsidR="005F073A" w14:paraId="70B678F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ACE19D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Informar al profesor durante la clase sobre lo tratado en esta minuta (avances, investigación y nueva estrategia)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58345A" w14:textId="77777777" w:rsidR="005F073A" w:rsidRDefault="00000000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18/03/2026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DD4541" w14:textId="16183D93" w:rsidR="005F073A" w:rsidRDefault="00BF66ED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M.M., </w:t>
            </w:r>
            <w:r w:rsidR="00000000">
              <w:rPr>
                <w:rFonts w:ascii="Arial" w:eastAsia="Arial" w:hAnsi="Arial" w:cs="Arial"/>
              </w:rPr>
              <w:t>N.L. y L.F.</w:t>
            </w:r>
          </w:p>
        </w:tc>
      </w:tr>
      <w:tr w:rsidR="005F073A" w14:paraId="6165217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4ACDCF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Crear carpeta en GitHub orientada para compartir avances de los mockups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C63546" w14:textId="77777777" w:rsidR="005F073A" w:rsidRDefault="00000000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18/03/2026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F68550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</w:t>
            </w:r>
          </w:p>
        </w:tc>
      </w:tr>
      <w:tr w:rsidR="005F073A" w14:paraId="3552596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C165B5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Documentar hallazgos de investigación sobre web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67D9A6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19/03/2026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1589BF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 y L.F.</w:t>
            </w:r>
          </w:p>
        </w:tc>
      </w:tr>
      <w:tr w:rsidR="005F073A" w14:paraId="79D3D4F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3D79CC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Subir primeros avances de mockups a la carpeta de GitHub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7660B9" w14:textId="77777777" w:rsidR="005F073A" w:rsidRDefault="00000000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18/03/2026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697C56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N.L.</w:t>
            </w:r>
          </w:p>
        </w:tc>
      </w:tr>
      <w:tr w:rsidR="005F073A" w14:paraId="7D6F1966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9F07BD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Preparar reunión para revisar avances de mockups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F8B40D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20/03/2026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20411E" w14:textId="61441156" w:rsidR="005F073A" w:rsidRDefault="00BF66ED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M.M., </w:t>
            </w:r>
            <w:r w:rsidR="00000000">
              <w:rPr>
                <w:rFonts w:ascii="Arial" w:eastAsia="Arial" w:hAnsi="Arial" w:cs="Arial"/>
              </w:rPr>
              <w:t>N.L. y L.F.</w:t>
            </w:r>
          </w:p>
        </w:tc>
      </w:tr>
      <w:tr w:rsidR="005F073A" w14:paraId="3F8D26BC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2E67D9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Continuar investigación sobre técnicas de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optimizadas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52CB2B" w14:textId="77777777" w:rsidR="005F073A" w:rsidRDefault="00000000" w:rsidP="0041133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20/03/2026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491A91" w14:textId="3A5E4548" w:rsidR="005F073A" w:rsidRDefault="00BF66ED" w:rsidP="0041133B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M.M., </w:t>
            </w:r>
            <w:r w:rsidR="00000000">
              <w:rPr>
                <w:rFonts w:ascii="Arial" w:eastAsia="Arial" w:hAnsi="Arial" w:cs="Arial"/>
              </w:rPr>
              <w:t>N.L. y L.F.</w:t>
            </w:r>
          </w:p>
        </w:tc>
      </w:tr>
    </w:tbl>
    <w:p w14:paraId="2513D017" w14:textId="77777777" w:rsidR="005F073A" w:rsidRDefault="005F073A" w:rsidP="0041133B">
      <w:pPr>
        <w:numPr>
          <w:ilvl w:val="5"/>
          <w:numId w:val="5"/>
        </w:numPr>
        <w:jc w:val="both"/>
        <w:rPr>
          <w:rFonts w:ascii="Arial" w:eastAsia="Arial" w:hAnsi="Arial" w:cs="Arial"/>
        </w:rPr>
      </w:pPr>
    </w:p>
    <w:tbl>
      <w:tblPr>
        <w:tblStyle w:val="ad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5F073A" w14:paraId="48469D42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0422DB60" w14:textId="77777777" w:rsidR="005F073A" w:rsidRDefault="00000000" w:rsidP="0041133B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5F073A" w14:paraId="54133D5A" w14:textId="77777777">
        <w:trPr>
          <w:trHeight w:val="251"/>
        </w:trPr>
        <w:tc>
          <w:tcPr>
            <w:tcW w:w="10348" w:type="dxa"/>
          </w:tcPr>
          <w:p w14:paraId="580BCD55" w14:textId="77777777" w:rsidR="005F073A" w:rsidRDefault="00000000" w:rsidP="0041133B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M.M. y L.F. realizaron una investigación exhaustiva sobre web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>, identificando los problemas críticos con los tiempos de respuesta y las estructuras variables de las páginas.</w:t>
            </w:r>
          </w:p>
          <w:p w14:paraId="57D12658" w14:textId="77777777" w:rsidR="005F073A" w:rsidRDefault="00000000" w:rsidP="0041133B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decidió cambiar la estrategia de web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debido a las limitaciones técnicas identificadas en la investigación.</w:t>
            </w:r>
          </w:p>
          <w:p w14:paraId="0DB8F076" w14:textId="77777777" w:rsidR="005F073A" w:rsidRDefault="00000000" w:rsidP="0041133B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 creación de mockups en HTML/CSS permitirá avanzar en dos frentes simultáneamente: diseño y desarrollo.</w:t>
            </w:r>
          </w:p>
          <w:p w14:paraId="0AEDA754" w14:textId="77777777" w:rsidR="005F073A" w:rsidRDefault="00000000" w:rsidP="0041133B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equipo está consciente de la necesidad de obtener retroalimentación del profesor antes de continuar con la nueva estrategia.</w:t>
            </w:r>
          </w:p>
          <w:p w14:paraId="5A38E76E" w14:textId="77777777" w:rsidR="005F073A" w:rsidRDefault="00000000" w:rsidP="0041133B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valora la comunicación constante y el trabajo de investigación del equipo para identificar y resolver problemas tempranamente.</w:t>
            </w:r>
          </w:p>
        </w:tc>
      </w:tr>
    </w:tbl>
    <w:p w14:paraId="01259019" w14:textId="77777777" w:rsidR="005F073A" w:rsidRDefault="005F073A" w:rsidP="0041133B">
      <w:pPr>
        <w:numPr>
          <w:ilvl w:val="5"/>
          <w:numId w:val="5"/>
        </w:numPr>
        <w:jc w:val="both"/>
        <w:rPr>
          <w:rFonts w:ascii="Arial" w:eastAsia="Arial" w:hAnsi="Arial" w:cs="Arial"/>
        </w:rPr>
      </w:pPr>
    </w:p>
    <w:sectPr w:rsidR="005F07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A449C" w14:textId="77777777" w:rsidR="00233562" w:rsidRDefault="00233562">
      <w:r>
        <w:separator/>
      </w:r>
    </w:p>
  </w:endnote>
  <w:endnote w:type="continuationSeparator" w:id="0">
    <w:p w14:paraId="25762A80" w14:textId="77777777" w:rsidR="00233562" w:rsidRDefault="00233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1" w:fontKey="{83DAB9B0-6CBE-428E-9D03-BAF3E4A64B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EC7F246-27B5-4514-ABB4-8B2E7F251377}"/>
    <w:embedBold r:id="rId3" w:fontKey="{E40DD209-426A-498C-81C1-9E8F71EC4BB3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2C3E9232-A117-4B09-AB69-BA9FFF26A4C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3A64915-2F81-4533-8412-E371E04C1F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0EC0275-9E23-456D-A4FD-1A4F949562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4B1B8" w14:textId="77777777" w:rsidR="005F073A" w:rsidRDefault="005F073A">
    <w:pPr>
      <w:numPr>
        <w:ilvl w:val="5"/>
        <w:numId w:val="5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4C8C" w14:textId="77777777" w:rsidR="005F073A" w:rsidRDefault="00000000">
    <w:pPr>
      <w:numPr>
        <w:ilvl w:val="5"/>
        <w:numId w:val="5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D0A8945" wp14:editId="3840D084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l="0" t="0" r="0" b="0"/>
              <wp:wrapNone/>
              <wp:docPr id="5" name="Conector recto de flecha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22D4B" w14:textId="77777777" w:rsidR="005F073A" w:rsidRDefault="005F073A">
    <w:pPr>
      <w:numPr>
        <w:ilvl w:val="5"/>
        <w:numId w:val="5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D1169" w14:textId="77777777" w:rsidR="00233562" w:rsidRDefault="00233562">
      <w:r>
        <w:separator/>
      </w:r>
    </w:p>
  </w:footnote>
  <w:footnote w:type="continuationSeparator" w:id="0">
    <w:p w14:paraId="790EE8E1" w14:textId="77777777" w:rsidR="00233562" w:rsidRDefault="00233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4CB50" w14:textId="77777777" w:rsidR="005F073A" w:rsidRDefault="005F073A">
    <w:pPr>
      <w:numPr>
        <w:ilvl w:val="5"/>
        <w:numId w:val="5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3A344" w14:textId="77777777" w:rsidR="005F073A" w:rsidRDefault="00000000">
    <w:r>
      <w:rPr>
        <w:noProof/>
      </w:rPr>
      <w:drawing>
        <wp:inline distT="0" distB="0" distL="0" distR="0" wp14:anchorId="4CAD50DB" wp14:editId="3003CE35">
          <wp:extent cx="2428875" cy="74295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E9B64FC" w14:textId="77777777" w:rsidR="005F073A" w:rsidRDefault="005F073A"/>
  <w:tbl>
    <w:tblPr>
      <w:tblStyle w:val="ae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5F073A" w14:paraId="7BFB4B38" w14:textId="77777777">
      <w:tc>
        <w:tcPr>
          <w:tcW w:w="4536" w:type="dxa"/>
        </w:tcPr>
        <w:p w14:paraId="6A7DE5FF" w14:textId="77777777" w:rsidR="005F073A" w:rsidRDefault="005F073A">
          <w:pPr>
            <w:numPr>
              <w:ilvl w:val="5"/>
              <w:numId w:val="5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7AED484A" w14:textId="77777777" w:rsidR="005F073A" w:rsidRDefault="00000000">
          <w:pPr>
            <w:numPr>
              <w:ilvl w:val="5"/>
              <w:numId w:val="5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41133B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41133B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7281ABC9" w14:textId="77777777" w:rsidR="005F073A" w:rsidRDefault="005F073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7BC62" w14:textId="77777777" w:rsidR="005F073A" w:rsidRDefault="005F073A">
    <w:pPr>
      <w:numPr>
        <w:ilvl w:val="5"/>
        <w:numId w:val="5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42A"/>
    <w:multiLevelType w:val="multilevel"/>
    <w:tmpl w:val="B816D560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5897756"/>
    <w:multiLevelType w:val="multilevel"/>
    <w:tmpl w:val="06AC4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FF335B"/>
    <w:multiLevelType w:val="multilevel"/>
    <w:tmpl w:val="EE0E5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3B264F"/>
    <w:multiLevelType w:val="multilevel"/>
    <w:tmpl w:val="DC52B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380431"/>
    <w:multiLevelType w:val="multilevel"/>
    <w:tmpl w:val="0D70F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3839802">
    <w:abstractNumId w:val="2"/>
  </w:num>
  <w:num w:numId="2" w16cid:durableId="2081056503">
    <w:abstractNumId w:val="4"/>
  </w:num>
  <w:num w:numId="3" w16cid:durableId="1530684859">
    <w:abstractNumId w:val="1"/>
  </w:num>
  <w:num w:numId="4" w16cid:durableId="980303016">
    <w:abstractNumId w:val="3"/>
  </w:num>
  <w:num w:numId="5" w16cid:durableId="66678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73A"/>
    <w:rsid w:val="00233562"/>
    <w:rsid w:val="0041133B"/>
    <w:rsid w:val="005F073A"/>
    <w:rsid w:val="00BF66ED"/>
    <w:rsid w:val="00C97878"/>
    <w:rsid w:val="00E7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98098"/>
  <w15:docId w15:val="{23B491EC-854A-4CEB-BB7F-D0132008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HO13flJ8ogt9n38mugDBM7xpFg==">CgMxLjA4AHIhMWxnTGhjcXRHYTFYdWU0UHNyOGF3bkFLSDNYQTdTUUNH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791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Mp. Martinez</cp:lastModifiedBy>
  <cp:revision>3</cp:revision>
  <dcterms:created xsi:type="dcterms:W3CDTF">2022-03-05T19:23:00Z</dcterms:created>
  <dcterms:modified xsi:type="dcterms:W3CDTF">2026-04-10T23:14:00Z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