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Kickstarter Project Data Dictionary</w:t>
      </w:r>
    </w:p>
    <w:p>
      <w:pPr>
        <w:pStyle w:val="Heading1"/>
      </w:pPr>
      <w:r>
        <w:t>Original 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</w:tr>
      <w:tr>
        <w:tc>
          <w:tcPr>
            <w:tcW w:type="dxa" w:w="2880"/>
          </w:tcPr>
          <w:p>
            <w:r>
              <w:t>Project ID</w:t>
            </w:r>
          </w:p>
        </w:tc>
        <w:tc>
          <w:tcPr>
            <w:tcW w:type="dxa" w:w="2880"/>
          </w:tcPr>
          <w:p>
            <w:r>
              <w:t>Unique Identifier for each project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The name of the project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The webpage of the project campaign on Kickstarter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Industry category of the campaign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subcategory</w:t>
            </w:r>
          </w:p>
        </w:tc>
        <w:tc>
          <w:tcPr>
            <w:tcW w:type="dxa" w:w="2880"/>
          </w:tcPr>
          <w:p>
            <w:r>
              <w:t>Subcategory type of the campaign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The location of the campaign creator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Current status (e.g., successful, live, cancelled, suspended)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Funding goal set by the campaign creator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pledged</w:t>
            </w:r>
          </w:p>
        </w:tc>
        <w:tc>
          <w:tcPr>
            <w:tcW w:type="dxa" w:w="2880"/>
          </w:tcPr>
          <w:p>
            <w:r>
              <w:t>Total amount funded by backers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funded percentage</w:t>
            </w:r>
          </w:p>
        </w:tc>
        <w:tc>
          <w:tcPr>
            <w:tcW w:type="dxa" w:w="2880"/>
          </w:tcPr>
          <w:p>
            <w:r>
              <w:t>Ratio of pledged amount to goal amount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backers</w:t>
            </w:r>
          </w:p>
        </w:tc>
        <w:tc>
          <w:tcPr>
            <w:tcW w:type="dxa" w:w="2880"/>
          </w:tcPr>
          <w:p>
            <w:r>
              <w:t>Total number of backers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funded date</w:t>
            </w:r>
          </w:p>
        </w:tc>
        <w:tc>
          <w:tcPr>
            <w:tcW w:type="dxa" w:w="2880"/>
          </w:tcPr>
          <w:p>
            <w:r>
              <w:t>The date the campaign ended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Campaign duration in days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levels</w:t>
            </w:r>
          </w:p>
        </w:tc>
        <w:tc>
          <w:tcPr>
            <w:tcW w:type="dxa" w:w="2880"/>
          </w:tcPr>
          <w:p>
            <w:r>
              <w:t>Number of different reward tiers offered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reward levels</w:t>
            </w:r>
          </w:p>
        </w:tc>
        <w:tc>
          <w:tcPr>
            <w:tcW w:type="dxa" w:w="2880"/>
          </w:tcPr>
          <w:p>
            <w:r>
              <w:t>Number of unique pledge levels available to backers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updates</w:t>
            </w:r>
          </w:p>
        </w:tc>
        <w:tc>
          <w:tcPr>
            <w:tcW w:type="dxa" w:w="2880"/>
          </w:tcPr>
          <w:p>
            <w:r>
              <w:t>Number of updates posted by the campaign creator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Number of comments by backers on the campaign page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</w:tbl>
    <w:p>
      <w:pPr>
        <w:pStyle w:val="Heading1"/>
      </w:pPr>
      <w:r>
        <w:t>Derived 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</w:tr>
      <w:tr>
        <w:tc>
          <w:tcPr>
            <w:tcW w:type="dxa" w:w="2880"/>
          </w:tcPr>
          <w:p>
            <w:r>
              <w:t>Average Backed Amount</w:t>
            </w:r>
          </w:p>
        </w:tc>
        <w:tc>
          <w:tcPr>
            <w:tcW w:type="dxa" w:w="2880"/>
          </w:tcPr>
          <w:p>
            <w:r>
              <w:t>Average contribution per backer (pledged ÷ backers)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Goal Exceeded</w:t>
            </w:r>
          </w:p>
        </w:tc>
        <w:tc>
          <w:tcPr>
            <w:tcW w:type="dxa" w:w="2880"/>
          </w:tcPr>
          <w:p>
            <w:r>
              <w:t>True if funded percentage ≥ 1, else False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</w:tr>
      <w:tr>
        <w:tc>
          <w:tcPr>
            <w:tcW w:type="dxa" w:w="2880"/>
          </w:tcPr>
          <w:p>
            <w:r>
              <w:t>Funded %</w:t>
            </w:r>
          </w:p>
        </w:tc>
        <w:tc>
          <w:tcPr>
            <w:tcW w:type="dxa" w:w="2880"/>
          </w:tcPr>
          <w:p>
            <w:r>
              <w:t>`funded percentage` formatted as a percentage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Goal Exceeded new</w:t>
            </w:r>
          </w:p>
        </w:tc>
        <w:tc>
          <w:tcPr>
            <w:tcW w:type="dxa" w:w="2880"/>
          </w:tcPr>
          <w:p>
            <w:r>
              <w:t>Binary version of Goal Exceeded (1 for True, 0 for False)</w:t>
            </w:r>
          </w:p>
        </w:tc>
        <w:tc>
          <w:tcPr>
            <w:tcW w:type="dxa" w:w="2880"/>
          </w:tcPr>
          <w:p>
            <w:r>
              <w:t>Binary</w:t>
            </w:r>
          </w:p>
        </w:tc>
      </w:tr>
      <w:tr>
        <w:tc>
          <w:tcPr>
            <w:tcW w:type="dxa" w:w="2880"/>
          </w:tcPr>
          <w:p>
            <w:r>
              <w:t>GoalMet</w:t>
            </w:r>
          </w:p>
        </w:tc>
        <w:tc>
          <w:tcPr>
            <w:tcW w:type="dxa" w:w="2880"/>
          </w:tcPr>
          <w:p>
            <w:r>
              <w:t>1 if pledged &gt; goal, 0 otherwise</w:t>
            </w:r>
          </w:p>
        </w:tc>
        <w:tc>
          <w:tcPr>
            <w:tcW w:type="dxa" w:w="2880"/>
          </w:tcPr>
          <w:p>
            <w:r>
              <w:t>Binary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Extracted from location column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City Formatted</w:t>
            </w:r>
          </w:p>
        </w:tc>
        <w:tc>
          <w:tcPr>
            <w:tcW w:type="dxa" w:w="2880"/>
          </w:tcPr>
          <w:p>
            <w:r>
              <w:t>Concatenated city name and state abbreviation (e.g., 'Austin, TX')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Duration Groups</w:t>
            </w:r>
          </w:p>
        </w:tc>
        <w:tc>
          <w:tcPr>
            <w:tcW w:type="dxa" w:w="2880"/>
          </w:tcPr>
          <w:p>
            <w:r>
              <w:t>Categorized duration into bins (e.g., Low, Medium, High)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Duration (Bins)</w:t>
            </w:r>
          </w:p>
        </w:tc>
        <w:tc>
          <w:tcPr>
            <w:tcW w:type="dxa" w:w="2880"/>
          </w:tcPr>
          <w:p>
            <w:r>
              <w:t>Grouping created from Duration Groups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Name of Month Funded</w:t>
            </w:r>
          </w:p>
        </w:tc>
        <w:tc>
          <w:tcPr>
            <w:tcW w:type="dxa" w:w="2880"/>
          </w:tcPr>
          <w:p>
            <w:r>
              <w:t>Month extracted from `funded date` (e.g., 'March')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Month Number Funded</w:t>
            </w:r>
          </w:p>
        </w:tc>
        <w:tc>
          <w:tcPr>
            <w:tcW w:type="dxa" w:w="2880"/>
          </w:tcPr>
          <w:p>
            <w:r>
              <w:t>Numeric month value for sorting Name of Month Funded (e.g., 3 for March)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  <w:tr>
        <w:tc>
          <w:tcPr>
            <w:tcW w:type="dxa" w:w="2880"/>
          </w:tcPr>
          <w:p>
            <w:r>
              <w:t>Start date</w:t>
            </w:r>
          </w:p>
        </w:tc>
        <w:tc>
          <w:tcPr>
            <w:tcW w:type="dxa" w:w="2880"/>
          </w:tcPr>
          <w:p>
            <w:r>
              <w:t>Campaign start date, calculated as `funded date` minus `duration`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Start Month Name</w:t>
            </w:r>
          </w:p>
        </w:tc>
        <w:tc>
          <w:tcPr>
            <w:tcW w:type="dxa" w:w="2880"/>
          </w:tcPr>
          <w:p>
            <w:r>
              <w:t>Month extracted from `start date` (e.g., 'February')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t>Start Month Number</w:t>
            </w:r>
          </w:p>
        </w:tc>
        <w:tc>
          <w:tcPr>
            <w:tcW w:type="dxa" w:w="2880"/>
          </w:tcPr>
          <w:p>
            <w:r>
              <w:t>Numeric value of the month extracted from `start date` (e.g., 2 for February)</w:t>
            </w:r>
          </w:p>
        </w:tc>
        <w:tc>
          <w:tcPr>
            <w:tcW w:type="dxa" w:w="2880"/>
          </w:tcPr>
          <w:p>
            <w:r>
              <w:t>Numerical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