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F1308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&lt;T</w:t>
      </w: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EI&gt; #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объявляем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tei</w:t>
      </w:r>
      <w:proofErr w:type="spellEnd"/>
    </w:p>
    <w:p w14:paraId="15F9ED87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teiHeader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    #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информация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об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источнике</w:t>
      </w:r>
      <w:proofErr w:type="spellEnd"/>
    </w:p>
    <w:p w14:paraId="301A22CB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fileDesc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 </w:t>
      </w:r>
    </w:p>
    <w:p w14:paraId="75B59BE9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titleStmt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532B3580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     &lt;title&gt;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Россиада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&lt;/title&gt;</w:t>
      </w:r>
    </w:p>
    <w:p w14:paraId="3BB05315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&lt;/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titleStmt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76700F76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respStmt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440E22F8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persName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Мария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Чепурнова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&lt;/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persName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6D605CBB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       &lt;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resp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Разметка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фрагмента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выделение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персоналии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мест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)</w:t>
      </w:r>
    </w:p>
    <w:p w14:paraId="24D26D91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    &lt;/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respStmt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37C2226D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       &lt;/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fileDesc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2DAF85C4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&lt;/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teiHeader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</w:t>
      </w:r>
    </w:p>
    <w:p w14:paraId="41AB85B2" w14:textId="77777777" w:rsidR="006D2243" w:rsidRPr="00851373" w:rsidRDefault="006D2243" w:rsidP="006D22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&lt;text&gt;       #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работа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с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самим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текстом</w:t>
      </w:r>
      <w:proofErr w:type="spellEnd"/>
    </w:p>
    <w:p w14:paraId="6C34E12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ind w:left="851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О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нимфы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красные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лесов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рощей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злачных</w:t>
      </w:r>
      <w:proofErr w:type="spellEnd"/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!</w:t>
      </w:r>
    </w:p>
    <w:p w14:paraId="43AF10DA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Наяды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струях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живущие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прозрачных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</w:t>
      </w:r>
    </w:p>
    <w:p w14:paraId="2E265A2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Оставьте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водный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оставьте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леса</w:t>
      </w:r>
      <w:proofErr w:type="spellEnd"/>
    </w:p>
    <w:p w14:paraId="105C8327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дайте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ваши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услышать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голоса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:</w:t>
      </w:r>
    </w:p>
    <w:p w14:paraId="4820168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Украсьте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песнь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лиру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настройте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20C3A9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Любезну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тишину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кругом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&gt;&lt;settlement type</w:t>
      </w:r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=</w:t>
      </w:r>
      <w:r w:rsidR="00815298" w:rsidRPr="00851373">
        <w:rPr>
          <w:rFonts w:ascii="Times New Roman" w:hAnsi="Times New Roman" w:cs="Times New Roman"/>
          <w:color w:val="000000"/>
          <w:lang w:val="en-GB"/>
        </w:rPr>
        <w:t>“</w:t>
      </w:r>
      <w:proofErr w:type="gramEnd"/>
      <w:r w:rsidRPr="00851373">
        <w:rPr>
          <w:rFonts w:ascii="Times New Roman" w:hAnsi="Times New Roman" w:cs="Times New Roman"/>
          <w:color w:val="000000"/>
          <w:lang w:val="en-GB"/>
        </w:rPr>
        <w:t>city”&gt;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Казани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&lt;/settlement&gt;&lt;/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пойте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7A2F8F2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Уже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полях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у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вас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кровавых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браней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D930FFA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Где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прежде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кровь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там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мал</w:t>
      </w:r>
      <w:r w:rsidR="00851373">
        <w:rPr>
          <w:rFonts w:ascii="Times New Roman" w:hAnsi="Times New Roman" w:cs="Times New Roman"/>
          <w:color w:val="000000"/>
          <w:lang w:val="en-GB"/>
        </w:rPr>
        <w:t>ый</w:t>
      </w:r>
      <w:proofErr w:type="spellEnd"/>
      <w:r w:rsidR="00851373">
        <w:rPr>
          <w:rFonts w:ascii="Times New Roman" w:hAnsi="Times New Roman" w:cs="Times New Roman"/>
          <w:color w:val="000000"/>
          <w:lang w:val="en-GB"/>
        </w:rPr>
        <w:t xml:space="preserve"> &lt;</w:t>
      </w:r>
      <w:proofErr w:type="spellStart"/>
      <w:r w:rsid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="00851373">
        <w:rPr>
          <w:rFonts w:ascii="Times New Roman" w:hAnsi="Times New Roman" w:cs="Times New Roman"/>
          <w:color w:val="000000"/>
          <w:lang w:val="en-GB"/>
        </w:rPr>
        <w:t>&gt;&lt;settlement type</w:t>
      </w:r>
      <w:proofErr w:type="gramStart"/>
      <w:r w:rsidR="00851373">
        <w:rPr>
          <w:rFonts w:ascii="Times New Roman" w:hAnsi="Times New Roman" w:cs="Times New Roman"/>
          <w:color w:val="000000"/>
          <w:lang w:val="en-GB"/>
        </w:rPr>
        <w:t>=“</w:t>
      </w:r>
      <w:proofErr w:type="gramEnd"/>
      <w:r w:rsidR="00851373">
        <w:rPr>
          <w:rFonts w:ascii="Times New Roman" w:hAnsi="Times New Roman" w:cs="Times New Roman"/>
          <w:color w:val="000000"/>
          <w:lang w:val="en-GB"/>
        </w:rPr>
        <w:t>river”</w:t>
      </w:r>
      <w:r w:rsidRPr="0085137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Тибр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&lt;/settlement&gt;&lt;/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течет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5DD8B0C7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Парнасские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цветы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благовонны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крины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D029CA8" w14:textId="52D3DB1F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Цветут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сению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щедрот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Екатерины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4840B51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Ликуют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жители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счастливой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757122CD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прохладном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житии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безбедной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тишине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105109B0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Недавный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грозный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рок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нимфы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позабудьте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FED581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Вкушая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сладкий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мир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благополучны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будьте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1F5A2CB3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С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свирелию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хочу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пристать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я к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вам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61719289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Придайте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моим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приятности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стихам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5D0F84DC" w14:textId="2E0B1ACE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зрели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шествие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прекрасныя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7E7338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7E7338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7E7338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Сумбеки</w:t>
      </w:r>
      <w:proofErr w:type="spellEnd"/>
      <w:r w:rsidR="007E7338">
        <w:rPr>
          <w:rFonts w:ascii="Times New Roman" w:hAnsi="Times New Roman" w:cs="Times New Roman"/>
          <w:color w:val="000000"/>
          <w:lang w:val="en-GB"/>
        </w:rPr>
        <w:t>&lt;</w:t>
      </w:r>
      <w:r w:rsidR="007E7338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7E7338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7E7338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3768C5C3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из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стен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несли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к 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&gt;&lt;settlement type</w:t>
      </w:r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=</w:t>
      </w:r>
      <w:r w:rsidR="00851373">
        <w:rPr>
          <w:rFonts w:ascii="Times New Roman" w:hAnsi="Times New Roman" w:cs="Times New Roman"/>
          <w:color w:val="000000"/>
          <w:lang w:val="en-GB"/>
        </w:rPr>
        <w:t>“</w:t>
      </w:r>
      <w:proofErr w:type="gramEnd"/>
      <w:r w:rsidR="00851373">
        <w:rPr>
          <w:rFonts w:ascii="Times New Roman" w:hAnsi="Times New Roman" w:cs="Times New Roman"/>
          <w:color w:val="000000"/>
          <w:lang w:val="en-GB"/>
        </w:rPr>
        <w:t>city”</w:t>
      </w:r>
      <w:r w:rsidRPr="0085137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Свияжску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&lt;/settlement&gt;&lt;/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реки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49779B83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видели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страдание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C95C9F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Вложите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плач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стон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сказание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6972706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Дабы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царицы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вещал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я о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судьбине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664F37E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бедства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страхи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брань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умел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вещать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доныне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8203E89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браней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любви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я с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лирой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прелетал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80BC84A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Недовершенный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труд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моим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друзьям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читал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570F9367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О!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если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истину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друзья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вещали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B96AC1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составленны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песни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восхищали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2E53ACE4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муз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любители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у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невских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берегов</w:t>
      </w:r>
      <w:proofErr w:type="spellEnd"/>
    </w:p>
    <w:p w14:paraId="5B1C80D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часто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слушали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внимательно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стихов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6F86B18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Придайте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нимфы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цветов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силы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ныне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D55A5EB" w14:textId="660AFFCB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будет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песнь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слышна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Екатерине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79CAF76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Цветущий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престолом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яко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крин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7A82B5E9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внемлет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пению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любезный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сын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389972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О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праотце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твоем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великий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князь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!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вещаю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0791946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Военную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трубу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тебе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я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посвящаю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50CB654D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Геройские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дела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поют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стихи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25FA10C4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будут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воспеты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05620839" w14:textId="031BEC1C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Еще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печальна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ночь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Сумбеку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окружала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CE21E1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lastRenderedPageBreak/>
        <w:t>Еще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рыдающа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одре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лежала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29A938B7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достигла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к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сладостная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лесть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BF18E9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слух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разящая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изгнаньем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вечным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весть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5CF7DC9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приятный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цвет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очах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тускнеет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пламень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2BD7883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сердце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у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преобратилось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камень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069198A0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пленник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внемлющий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о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смерти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приговор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A98E22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Сомкнула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страждуща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полуумерший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взор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7628DC90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Одним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стенанием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пришедшим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отвечала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8A27DD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Лишенна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плотских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чувств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душа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молчала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2CC19E5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устах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язык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хладел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груди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спирался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стон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1AE4E453" w14:textId="189E5EEB" w:rsidR="006D2243" w:rsidRPr="00851373" w:rsidRDefault="00ED315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="006D2243" w:rsidRPr="00851373">
        <w:rPr>
          <w:rFonts w:ascii="Times New Roman" w:hAnsi="Times New Roman" w:cs="Times New Roman"/>
          <w:color w:val="000000"/>
          <w:lang w:val="en-GB"/>
        </w:rPr>
        <w:t>Сумбеку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&lt;</w:t>
      </w:r>
      <w:r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</w:t>
      </w:r>
      <w:r w:rsidR="006D2243"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6D2243" w:rsidRPr="00851373">
        <w:rPr>
          <w:rFonts w:ascii="Times New Roman" w:hAnsi="Times New Roman" w:cs="Times New Roman"/>
          <w:color w:val="000000"/>
          <w:lang w:val="en-GB"/>
        </w:rPr>
        <w:t>наконец</w:t>
      </w:r>
      <w:proofErr w:type="spellEnd"/>
      <w:r w:rsidR="006D2243"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6D2243" w:rsidRPr="00851373">
        <w:rPr>
          <w:rFonts w:ascii="Times New Roman" w:hAnsi="Times New Roman" w:cs="Times New Roman"/>
          <w:color w:val="000000"/>
          <w:lang w:val="en-GB"/>
        </w:rPr>
        <w:t>крилами</w:t>
      </w:r>
      <w:proofErr w:type="spellEnd"/>
      <w:r w:rsidR="006D2243"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6D2243" w:rsidRPr="00851373">
        <w:rPr>
          <w:rFonts w:ascii="Times New Roman" w:hAnsi="Times New Roman" w:cs="Times New Roman"/>
          <w:color w:val="000000"/>
          <w:lang w:val="en-GB"/>
        </w:rPr>
        <w:t>обнял</w:t>
      </w:r>
      <w:proofErr w:type="spellEnd"/>
      <w:r w:rsidR="006D2243"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6D2243" w:rsidRPr="00851373">
        <w:rPr>
          <w:rFonts w:ascii="Times New Roman" w:hAnsi="Times New Roman" w:cs="Times New Roman"/>
          <w:color w:val="000000"/>
          <w:lang w:val="en-GB"/>
        </w:rPr>
        <w:t>сон</w:t>
      </w:r>
      <w:proofErr w:type="spellEnd"/>
    </w:p>
    <w:p w14:paraId="5A1800C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мысли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усыпив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тоску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убавил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65E25D6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мечтании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ангела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представил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38254DF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Который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ризою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небесною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блистал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A2C127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Держащ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лилейну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ветвь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царице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предстал</w:t>
      </w:r>
      <w:proofErr w:type="spellEnd"/>
    </w:p>
    <w:p w14:paraId="57CDE32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с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кро</w:t>
      </w:r>
      <w:r w:rsidR="00851373">
        <w:rPr>
          <w:rFonts w:ascii="Times New Roman" w:hAnsi="Times New Roman" w:cs="Times New Roman"/>
          <w:color w:val="000000"/>
          <w:lang w:val="en-GB"/>
        </w:rPr>
        <w:t>тостию</w:t>
      </w:r>
      <w:proofErr w:type="spellEnd"/>
      <w:r w:rsid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851373">
        <w:rPr>
          <w:rFonts w:ascii="Times New Roman" w:hAnsi="Times New Roman" w:cs="Times New Roman"/>
          <w:color w:val="000000"/>
          <w:lang w:val="en-GB"/>
        </w:rPr>
        <w:t>рек</w:t>
      </w:r>
      <w:proofErr w:type="spellEnd"/>
      <w:r w:rsidR="00851373">
        <w:rPr>
          <w:rFonts w:ascii="Times New Roman" w:hAnsi="Times New Roman" w:cs="Times New Roman"/>
          <w:color w:val="000000"/>
          <w:lang w:val="en-GB"/>
        </w:rPr>
        <w:t>: &lt;speech&gt;&lt;said type= “indirect” aloud</w:t>
      </w:r>
      <w:proofErr w:type="gramStart"/>
      <w:r w:rsidR="00851373">
        <w:rPr>
          <w:rFonts w:ascii="Times New Roman" w:hAnsi="Times New Roman" w:cs="Times New Roman"/>
          <w:color w:val="000000"/>
          <w:lang w:val="en-GB"/>
        </w:rPr>
        <w:t>=“</w:t>
      </w:r>
      <w:proofErr w:type="gramEnd"/>
      <w:r w:rsidR="00851373">
        <w:rPr>
          <w:rFonts w:ascii="Times New Roman" w:hAnsi="Times New Roman" w:cs="Times New Roman"/>
          <w:color w:val="000000"/>
          <w:lang w:val="en-GB"/>
        </w:rPr>
        <w:t>true”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&gt;«О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чем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о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чем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стонаешь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?</w:t>
      </w:r>
    </w:p>
    <w:p w14:paraId="109053A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Взгляни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несчастная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!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меня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узнаешь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BE599D1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Я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руку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у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тебя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время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удержал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24A953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взносила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грудь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свою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кинжал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024BDC04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Я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послан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был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к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гробам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всесильною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судьбою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3344484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супруг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ночи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беседовал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с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тобою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5D96309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Что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сердце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должна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страсти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отвращать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65D40B9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Я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тени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страждущей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велел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вещать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12CE8DA9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любовию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разум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ослепила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91D370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Советы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данные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клятву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преступила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0D4EEF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бедства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тебя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рекою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потекли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3DF86DD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пучину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бурную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брега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отвлекли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4145BB08" w14:textId="7E638C73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Однако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крушись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печальная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Сумбека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>:</w:t>
      </w:r>
    </w:p>
    <w:p w14:paraId="2B24E737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Бог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смерти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грешного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хочет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человека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41C7037E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Последуй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здравого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сиянию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ума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0ADDE2CD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город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мрачная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покроет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вскоре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тьма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7D5286C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Взгляни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&gt;&lt;settlement type</w:t>
      </w:r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=</w:t>
      </w:r>
      <w:r w:rsidR="00851373">
        <w:rPr>
          <w:rFonts w:ascii="Times New Roman" w:hAnsi="Times New Roman" w:cs="Times New Roman"/>
          <w:color w:val="000000"/>
          <w:lang w:val="en-GB"/>
        </w:rPr>
        <w:t>“</w:t>
      </w:r>
      <w:proofErr w:type="gramEnd"/>
      <w:r w:rsidR="00851373">
        <w:rPr>
          <w:rFonts w:ascii="Times New Roman" w:hAnsi="Times New Roman" w:cs="Times New Roman"/>
          <w:color w:val="000000"/>
          <w:lang w:val="en-GB"/>
        </w:rPr>
        <w:t>city”</w:t>
      </w:r>
      <w:r w:rsidRPr="0085137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Казань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&lt;/settlement&gt;&lt;/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&gt;!..»&lt;/said&gt;&lt;/speech&gt;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град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взглянула</w:t>
      </w:r>
      <w:proofErr w:type="spellEnd"/>
    </w:p>
    <w:p w14:paraId="62092B86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зря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его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крови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смутилась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воздохнула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14D7AC8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Узрела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падшую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огромность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градских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стен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31030373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Рыдающих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девиц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влекомых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юнош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плен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5BA81A0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Зрит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старцев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плачущих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грудь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себя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разящих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AFB9B24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Оковы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тяжкие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казанцев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зрит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носящих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...</w:t>
      </w:r>
    </w:p>
    <w:p w14:paraId="017BA60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>&lt;speech&gt;&lt;said type</w:t>
      </w:r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=</w:t>
      </w:r>
      <w:r w:rsidR="00851373">
        <w:rPr>
          <w:rFonts w:ascii="Times New Roman" w:hAnsi="Times New Roman" w:cs="Times New Roman"/>
          <w:color w:val="000000"/>
          <w:lang w:val="en-GB"/>
        </w:rPr>
        <w:t>“</w:t>
      </w:r>
      <w:proofErr w:type="gramEnd"/>
      <w:r w:rsidR="00851373">
        <w:rPr>
          <w:rFonts w:ascii="Times New Roman" w:hAnsi="Times New Roman" w:cs="Times New Roman"/>
          <w:color w:val="000000"/>
          <w:lang w:val="en-GB"/>
        </w:rPr>
        <w:t>indirect” aloud=“true”</w:t>
      </w:r>
      <w:r w:rsidRPr="00851373">
        <w:rPr>
          <w:rFonts w:ascii="Times New Roman" w:hAnsi="Times New Roman" w:cs="Times New Roman"/>
          <w:color w:val="000000"/>
          <w:lang w:val="en-GB"/>
        </w:rPr>
        <w:t>&gt;«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рок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страны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 &lt;author comment&gt;—&lt;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speech_verb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небесный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speech_verb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ангел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speech_verb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&gt; </w:t>
      </w:r>
      <w:proofErr w:type="spellStart"/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рек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.&lt;</w:t>
      </w:r>
      <w:proofErr w:type="gramEnd"/>
      <w:r w:rsidRPr="00851373">
        <w:rPr>
          <w:rFonts w:ascii="Times New Roman" w:hAnsi="Times New Roman" w:cs="Times New Roman"/>
          <w:color w:val="000000"/>
          <w:lang w:val="en-GB"/>
        </w:rPr>
        <w:t>/author comment&gt; —</w:t>
      </w:r>
    </w:p>
    <w:p w14:paraId="7F9DD86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Настанет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златом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ордам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железный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6583AA2E" w14:textId="6270E6A3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Тебя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r w:rsidR="00ED3153" w:rsidRPr="0085137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="00ED3153" w:rsidRPr="00851373">
        <w:rPr>
          <w:rFonts w:ascii="Times New Roman" w:hAnsi="Times New Roman" w:cs="Times New Roman"/>
          <w:color w:val="000000"/>
          <w:lang w:val="en-GB"/>
        </w:rPr>
        <w:t>&gt;&lt;settlement type</w:t>
      </w:r>
      <w:proofErr w:type="gramStart"/>
      <w:r w:rsidR="00ED3153" w:rsidRPr="00851373">
        <w:rPr>
          <w:rFonts w:ascii="Times New Roman" w:hAnsi="Times New Roman" w:cs="Times New Roman"/>
          <w:color w:val="000000"/>
          <w:lang w:val="en-GB"/>
        </w:rPr>
        <w:t>=</w:t>
      </w:r>
      <w:r w:rsidR="00ED3153">
        <w:rPr>
          <w:rFonts w:ascii="Times New Roman" w:hAnsi="Times New Roman" w:cs="Times New Roman"/>
          <w:color w:val="000000"/>
          <w:lang w:val="en-GB"/>
        </w:rPr>
        <w:t>“</w:t>
      </w:r>
      <w:proofErr w:type="gramEnd"/>
      <w:r w:rsidR="00ED3153">
        <w:rPr>
          <w:rFonts w:ascii="Times New Roman" w:hAnsi="Times New Roman" w:cs="Times New Roman"/>
          <w:color w:val="000000"/>
          <w:lang w:val="en-GB"/>
        </w:rPr>
        <w:t>city”</w:t>
      </w:r>
      <w:r w:rsidR="00ED3153" w:rsidRPr="0085137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Свияжске</w:t>
      </w:r>
      <w:proofErr w:type="spellEnd"/>
      <w:r w:rsidR="00ED3153" w:rsidRPr="00851373">
        <w:rPr>
          <w:rFonts w:ascii="Times New Roman" w:hAnsi="Times New Roman" w:cs="Times New Roman"/>
          <w:color w:val="000000"/>
          <w:lang w:val="en-GB"/>
        </w:rPr>
        <w:t>&lt;/settlement&gt;&lt;/</w:t>
      </w:r>
      <w:proofErr w:type="spellStart"/>
      <w:r w:rsidR="00ED3153" w:rsidRPr="00851373">
        <w:rPr>
          <w:rFonts w:ascii="Times New Roman" w:hAnsi="Times New Roman" w:cs="Times New Roman"/>
          <w:color w:val="000000"/>
          <w:lang w:val="en-GB"/>
        </w:rPr>
        <w:t>placeName</w:t>
      </w:r>
      <w:proofErr w:type="spellEnd"/>
      <w:r w:rsidR="00ED3153" w:rsidRPr="0085137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ждет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приятная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судьбина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7248619" w14:textId="3B35559B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Гряди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забудь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Гирея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взять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сына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4D9F2CF" w14:textId="77777777" w:rsidR="00497477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proofErr w:type="gramStart"/>
      <w:r w:rsidRPr="00851373">
        <w:rPr>
          <w:rFonts w:ascii="Times New Roman" w:hAnsi="Times New Roman" w:cs="Times New Roman"/>
          <w:color w:val="000000"/>
          <w:lang w:val="en-GB"/>
        </w:rPr>
        <w:t>Гряди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!..</w:t>
      </w:r>
      <w:proofErr w:type="gramEnd"/>
      <w:r w:rsidRPr="00851373">
        <w:rPr>
          <w:rFonts w:ascii="Times New Roman" w:hAnsi="Times New Roman" w:cs="Times New Roman"/>
          <w:color w:val="000000"/>
          <w:lang w:val="en-GB"/>
        </w:rPr>
        <w:t>» &lt;/said&gt;&lt;/speech&gt;</w:t>
      </w:r>
    </w:p>
    <w:p w14:paraId="1F392954" w14:textId="4844DFD1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bookmarkStart w:id="0" w:name="_GoBack"/>
      <w:bookmarkEnd w:id="0"/>
      <w:r w:rsidRPr="00851373">
        <w:rPr>
          <w:rFonts w:ascii="Times New Roman" w:hAnsi="Times New Roman" w:cs="Times New Roman"/>
          <w:color w:val="000000"/>
          <w:lang w:val="en-GB"/>
        </w:rPr>
        <w:t xml:space="preserve">И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воссияв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светлая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заря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6EF3307D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небо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возлетел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слово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говоря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0298155D" w14:textId="6C074D94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Виденье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скрылося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.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Сумбека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пробудилась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F783E4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Мечтой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подкреплена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надежде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утвердилась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62F99A5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lastRenderedPageBreak/>
        <w:t>Невеста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будто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ликующа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венце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1CA39C3B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Имела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радости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сияние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лице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;</w:t>
      </w:r>
    </w:p>
    <w:p w14:paraId="4BAD50FC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Величественный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вид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изгнанница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имела</w:t>
      </w:r>
      <w:proofErr w:type="spellEnd"/>
    </w:p>
    <w:p w14:paraId="5308AD4F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И к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шествию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ладьи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готовить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повелела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.</w:t>
      </w:r>
    </w:p>
    <w:p w14:paraId="0EEDA0C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r w:rsidRPr="00851373">
        <w:rPr>
          <w:rFonts w:ascii="Times New Roman" w:hAnsi="Times New Roman" w:cs="Times New Roman"/>
          <w:color w:val="000000"/>
          <w:lang w:val="en-GB"/>
        </w:rPr>
        <w:t xml:space="preserve">О,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коль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поспешно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был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исполнен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сей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приказ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</w:t>
      </w:r>
    </w:p>
    <w:p w14:paraId="4D3D5CB7" w14:textId="3DE4FFFF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смутилась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, </w:t>
      </w:r>
      <w:r w:rsidR="00ED3153">
        <w:rPr>
          <w:rFonts w:ascii="Times New Roman" w:hAnsi="Times New Roman" w:cs="Times New Roman"/>
          <w:color w:val="000000"/>
          <w:lang w:val="en-GB"/>
        </w:rPr>
        <w:t>&lt;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Сумбека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&lt;</w:t>
      </w:r>
      <w:r w:rsidR="00ED3153">
        <w:rPr>
          <w:rFonts w:ascii="Times New Roman" w:hAnsi="Times New Roman" w:cs="Times New Roman"/>
          <w:color w:val="000000"/>
          <w:lang w:val="en-GB"/>
        </w:rPr>
        <w:t>/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persName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&gt;</w:t>
      </w:r>
      <w:r w:rsidRPr="00851373">
        <w:rPr>
          <w:rFonts w:ascii="Times New Roman" w:hAnsi="Times New Roman" w:cs="Times New Roman"/>
          <w:color w:val="000000"/>
          <w:lang w:val="en-GB"/>
        </w:rPr>
        <w:t xml:space="preserve">, в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оный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час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</w:t>
      </w:r>
    </w:p>
    <w:p w14:paraId="461AA655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Какою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горестью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душа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разилась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076BDA28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судьба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тебе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изобразилась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4F9CEAC0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Когда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взглянула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ты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ко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брегу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шумных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вод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,</w:t>
      </w:r>
    </w:p>
    <w:p w14:paraId="51E6A6C2" w14:textId="77777777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Где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вкруг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твоих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судов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стесняется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народ</w:t>
      </w:r>
      <w:proofErr w:type="spellEnd"/>
      <w:r w:rsidRPr="00851373">
        <w:rPr>
          <w:rFonts w:ascii="Times New Roman" w:hAnsi="Times New Roman" w:cs="Times New Roman"/>
          <w:color w:val="000000"/>
          <w:lang w:val="en-GB"/>
        </w:rPr>
        <w:t>!</w:t>
      </w:r>
    </w:p>
    <w:p w14:paraId="1898469B" w14:textId="1C32ED5F" w:rsidR="006D2243" w:rsidRPr="00851373" w:rsidRDefault="006D2243" w:rsidP="00304B02">
      <w:pPr>
        <w:widowControl w:val="0"/>
        <w:autoSpaceDE w:val="0"/>
        <w:autoSpaceDN w:val="0"/>
        <w:adjustRightInd w:val="0"/>
        <w:spacing w:line="280" w:lineRule="atLeast"/>
        <w:ind w:left="851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851373">
        <w:rPr>
          <w:rFonts w:ascii="Times New Roman" w:hAnsi="Times New Roman" w:cs="Times New Roman"/>
          <w:color w:val="000000"/>
          <w:lang w:val="en-GB"/>
        </w:rPr>
        <w:t>Пови</w:t>
      </w:r>
      <w:r w:rsidR="00ED3153">
        <w:rPr>
          <w:rFonts w:ascii="Times New Roman" w:hAnsi="Times New Roman" w:cs="Times New Roman"/>
          <w:color w:val="000000"/>
          <w:lang w:val="en-GB"/>
        </w:rPr>
        <w:t>нна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следовать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небес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="00ED3153">
        <w:rPr>
          <w:rFonts w:ascii="Times New Roman" w:hAnsi="Times New Roman" w:cs="Times New Roman"/>
          <w:color w:val="000000"/>
          <w:lang w:val="en-GB"/>
        </w:rPr>
        <w:t>определенью</w:t>
      </w:r>
      <w:proofErr w:type="spellEnd"/>
      <w:r w:rsidR="00ED3153">
        <w:rPr>
          <w:rFonts w:ascii="Times New Roman" w:hAnsi="Times New Roman" w:cs="Times New Roman"/>
          <w:color w:val="000000"/>
          <w:lang w:val="en-GB"/>
        </w:rPr>
        <w:t>…</w:t>
      </w:r>
    </w:p>
    <w:p w14:paraId="24D971E4" w14:textId="77777777" w:rsidR="006D2243" w:rsidRPr="00851373" w:rsidRDefault="006D2243" w:rsidP="00304B02">
      <w:pPr>
        <w:widowControl w:val="0"/>
        <w:autoSpaceDE w:val="0"/>
        <w:autoSpaceDN w:val="0"/>
        <w:adjustRightInd w:val="0"/>
        <w:ind w:left="851" w:hanging="851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       &lt;/text&gt;</w:t>
      </w:r>
    </w:p>
    <w:p w14:paraId="44F2F98A" w14:textId="77777777" w:rsidR="006D2243" w:rsidRPr="00851373" w:rsidRDefault="006D2243" w:rsidP="00304B02">
      <w:pPr>
        <w:ind w:left="851" w:hanging="851"/>
        <w:rPr>
          <w:lang w:val="en-GB"/>
        </w:rPr>
      </w:pPr>
      <w:r w:rsidRPr="00851373">
        <w:rPr>
          <w:rFonts w:ascii="Times New Roman" w:hAnsi="Times New Roman" w:cs="Times New Roman"/>
          <w:color w:val="000000"/>
          <w:sz w:val="22"/>
          <w:szCs w:val="22"/>
          <w:lang w:val="en-GB"/>
        </w:rPr>
        <w:t>&lt;/TEI&gt;</w:t>
      </w:r>
    </w:p>
    <w:sectPr w:rsidR="006D2243" w:rsidRPr="00851373" w:rsidSect="00F871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43"/>
    <w:rsid w:val="0030417F"/>
    <w:rsid w:val="00304B02"/>
    <w:rsid w:val="00497477"/>
    <w:rsid w:val="004A3ECE"/>
    <w:rsid w:val="006D2243"/>
    <w:rsid w:val="0072429E"/>
    <w:rsid w:val="007E7338"/>
    <w:rsid w:val="00815298"/>
    <w:rsid w:val="00851373"/>
    <w:rsid w:val="008E6CAE"/>
    <w:rsid w:val="00B522A7"/>
    <w:rsid w:val="00C22D5B"/>
    <w:rsid w:val="00ED3153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D0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710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2019-02-23T17:51:00Z</dcterms:created>
  <dcterms:modified xsi:type="dcterms:W3CDTF">2019-02-23T18:10:00Z</dcterms:modified>
</cp:coreProperties>
</file>