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DC13" w14:textId="7BA00765" w:rsidR="00626FCC" w:rsidRDefault="00395025" w:rsidP="00395025">
      <w:pPr>
        <w:jc w:val="center"/>
        <w:rPr>
          <w:b/>
          <w:bCs/>
          <w:sz w:val="72"/>
          <w:szCs w:val="72"/>
        </w:rPr>
      </w:pPr>
      <w:r w:rsidRPr="00395025">
        <w:rPr>
          <w:b/>
          <w:bCs/>
          <w:sz w:val="72"/>
          <w:szCs w:val="72"/>
        </w:rPr>
        <w:t>JOINS</w:t>
      </w:r>
    </w:p>
    <w:p w14:paraId="113C8D34" w14:textId="746CA684" w:rsidR="00395025" w:rsidRPr="00395025" w:rsidRDefault="00395025" w:rsidP="00395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</w:pPr>
      <w:r w:rsidRPr="00395025">
        <w:rPr>
          <w:rFonts w:ascii="Consolas" w:eastAsia="Times New Roman" w:hAnsi="Consolas" w:cs="Courier New"/>
          <w:kern w:val="0"/>
          <w:sz w:val="36"/>
          <w:szCs w:val="36"/>
          <w14:ligatures w14:val="none"/>
        </w:rPr>
        <w:t>(INNER) JOIN</w:t>
      </w:r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 xml:space="preserve">: Returns records that have matching values in both </w:t>
      </w:r>
      <w:proofErr w:type="gramStart"/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>tables</w:t>
      </w:r>
      <w:proofErr w:type="gramEnd"/>
    </w:p>
    <w:p w14:paraId="5B01CD78" w14:textId="23109949" w:rsidR="00395025" w:rsidRPr="00395025" w:rsidRDefault="00395025" w:rsidP="00395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</w:pPr>
      <w:r w:rsidRPr="00395025">
        <w:rPr>
          <w:rFonts w:ascii="Consolas" w:eastAsia="Times New Roman" w:hAnsi="Consolas" w:cs="Courier New"/>
          <w:kern w:val="0"/>
          <w:sz w:val="36"/>
          <w:szCs w:val="36"/>
          <w14:ligatures w14:val="none"/>
        </w:rPr>
        <w:t>LEFT (OUTER) JOIN</w:t>
      </w:r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 xml:space="preserve">: Returns all records from the left table, and the matched records from the right </w:t>
      </w:r>
      <w:proofErr w:type="gramStart"/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>table</w:t>
      </w:r>
      <w:proofErr w:type="gramEnd"/>
    </w:p>
    <w:p w14:paraId="6F345CAB" w14:textId="544FC113" w:rsidR="00395025" w:rsidRPr="00395025" w:rsidRDefault="00395025" w:rsidP="00395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</w:pPr>
      <w:r w:rsidRPr="00395025">
        <w:rPr>
          <w:rFonts w:ascii="Consolas" w:eastAsia="Times New Roman" w:hAnsi="Consolas" w:cs="Courier New"/>
          <w:kern w:val="0"/>
          <w:sz w:val="36"/>
          <w:szCs w:val="36"/>
          <w14:ligatures w14:val="none"/>
        </w:rPr>
        <w:t>RIGHT (OUTER) JOIN</w:t>
      </w:r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 xml:space="preserve">: Returns all records from the right table, and the matched records from the left </w:t>
      </w:r>
      <w:proofErr w:type="gramStart"/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>table</w:t>
      </w:r>
      <w:proofErr w:type="gramEnd"/>
    </w:p>
    <w:p w14:paraId="46D3F16D" w14:textId="0C9B5BE9" w:rsidR="00395025" w:rsidRPr="00395025" w:rsidRDefault="00395025" w:rsidP="00395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</w:pPr>
      <w:r w:rsidRPr="00395025">
        <w:rPr>
          <w:rFonts w:ascii="Consolas" w:eastAsia="Times New Roman" w:hAnsi="Consolas" w:cs="Courier New"/>
          <w:kern w:val="0"/>
          <w:sz w:val="36"/>
          <w:szCs w:val="36"/>
          <w14:ligatures w14:val="none"/>
        </w:rPr>
        <w:t>FULL (OUTER) JOIN</w:t>
      </w:r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 xml:space="preserve">: Returns all records when there is a match in either left or right </w:t>
      </w:r>
      <w:proofErr w:type="gramStart"/>
      <w:r w:rsidRPr="00395025"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  <w:t>table</w:t>
      </w:r>
      <w:proofErr w:type="gramEnd"/>
    </w:p>
    <w:p w14:paraId="34FAB7C0" w14:textId="79A04A28" w:rsidR="00395025" w:rsidRPr="00395025" w:rsidRDefault="00395025" w:rsidP="003950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36"/>
          <w:szCs w:val="36"/>
          <w14:ligatures w14:val="none"/>
        </w:rPr>
      </w:pPr>
      <w:r w:rsidRPr="00395025">
        <w:rPr>
          <w:rFonts w:ascii="Verdana" w:hAnsi="Verdana"/>
          <w:sz w:val="36"/>
          <w:szCs w:val="36"/>
          <w:shd w:val="clear" w:color="auto" w:fill="FFFFFF"/>
        </w:rPr>
        <w:t> </w:t>
      </w:r>
      <w:r w:rsidRPr="00395025">
        <w:rPr>
          <w:rStyle w:val="HTMLCode"/>
          <w:rFonts w:ascii="Consolas" w:eastAsiaTheme="minorHAnsi" w:hAnsi="Consolas"/>
          <w:sz w:val="36"/>
          <w:szCs w:val="36"/>
        </w:rPr>
        <w:t>FULL OUTER JOIN</w:t>
      </w:r>
      <w:r w:rsidRPr="00395025">
        <w:rPr>
          <w:rFonts w:ascii="Verdana" w:hAnsi="Verdana"/>
          <w:sz w:val="36"/>
          <w:szCs w:val="36"/>
          <w:shd w:val="clear" w:color="auto" w:fill="FFFFFF"/>
        </w:rPr>
        <w:t> can potentially return very large result-</w:t>
      </w:r>
      <w:proofErr w:type="gramStart"/>
      <w:r w:rsidRPr="00395025">
        <w:rPr>
          <w:rFonts w:ascii="Verdana" w:hAnsi="Verdana"/>
          <w:sz w:val="36"/>
          <w:szCs w:val="36"/>
          <w:shd w:val="clear" w:color="auto" w:fill="FFFFFF"/>
        </w:rPr>
        <w:t>sets</w:t>
      </w:r>
      <w:proofErr w:type="gramEnd"/>
    </w:p>
    <w:p w14:paraId="007EC72A" w14:textId="2D4EE360" w:rsidR="00395025" w:rsidRPr="00395025" w:rsidRDefault="00395025" w:rsidP="0039502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95025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A </w:t>
      </w:r>
      <w:proofErr w:type="spellStart"/>
      <w:r w:rsidRPr="00395025">
        <w:rPr>
          <w:rFonts w:ascii="Verdana" w:hAnsi="Verdana"/>
          <w:color w:val="000000"/>
          <w:sz w:val="36"/>
          <w:szCs w:val="36"/>
          <w:shd w:val="clear" w:color="auto" w:fill="FFFFFF"/>
        </w:rPr>
        <w:t>self join</w:t>
      </w:r>
      <w:proofErr w:type="spellEnd"/>
      <w:r w:rsidRPr="00395025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is a regular join, but the table is joined </w:t>
      </w:r>
      <w:proofErr w:type="gramStart"/>
      <w:r w:rsidRPr="00395025">
        <w:rPr>
          <w:rFonts w:ascii="Verdana" w:hAnsi="Verdana"/>
          <w:color w:val="000000"/>
          <w:sz w:val="36"/>
          <w:szCs w:val="36"/>
          <w:shd w:val="clear" w:color="auto" w:fill="FFFFFF"/>
        </w:rPr>
        <w:t>with</w:t>
      </w:r>
      <w:proofErr w:type="gramEnd"/>
      <w:r w:rsidRPr="00395025">
        <w:rPr>
          <w:rFonts w:ascii="Verdana" w:hAnsi="Verdana"/>
          <w:color w:val="000000"/>
          <w:sz w:val="36"/>
          <w:szCs w:val="36"/>
          <w:shd w:val="clear" w:color="auto" w:fill="FFFFFF"/>
        </w:rPr>
        <w:t xml:space="preserve"> itself.</w:t>
      </w:r>
    </w:p>
    <w:p w14:paraId="3759ED6E" w14:textId="1549D785" w:rsidR="00395025" w:rsidRPr="00395025" w:rsidRDefault="00395025" w:rsidP="00395025">
      <w:pPr>
        <w:pStyle w:val="ListParagraph"/>
        <w:rPr>
          <w:b/>
          <w:bCs/>
          <w:sz w:val="48"/>
          <w:szCs w:val="48"/>
        </w:rPr>
      </w:pPr>
      <w:r w:rsidRPr="00395025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4C60565" wp14:editId="1B43A899">
            <wp:simplePos x="0" y="0"/>
            <wp:positionH relativeFrom="margin">
              <wp:align>left</wp:align>
            </wp:positionH>
            <wp:positionV relativeFrom="paragraph">
              <wp:posOffset>402183</wp:posOffset>
            </wp:positionV>
            <wp:extent cx="5080000" cy="3889782"/>
            <wp:effectExtent l="0" t="0" r="6350" b="0"/>
            <wp:wrapNone/>
            <wp:docPr id="263538513" name="Picture 1" descr="A diagram of a group of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8513" name="Picture 1" descr="A diagram of a group of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89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025" w:rsidRPr="00395025" w:rsidSect="00D55E8E">
      <w:pgSz w:w="12240" w:h="15840"/>
      <w:pgMar w:top="720" w:right="720" w:bottom="720" w:left="720" w:header="720" w:footer="720" w:gutter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F27"/>
    <w:multiLevelType w:val="multilevel"/>
    <w:tmpl w:val="4B3E0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141A6"/>
    <w:multiLevelType w:val="hybridMultilevel"/>
    <w:tmpl w:val="5F361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3047961">
    <w:abstractNumId w:val="0"/>
  </w:num>
  <w:num w:numId="2" w16cid:durableId="363873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25"/>
    <w:rsid w:val="000B13B6"/>
    <w:rsid w:val="00395025"/>
    <w:rsid w:val="00626FCC"/>
    <w:rsid w:val="007F69FE"/>
    <w:rsid w:val="009B515A"/>
    <w:rsid w:val="00D55E8E"/>
    <w:rsid w:val="00E4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B0421"/>
  <w15:chartTrackingRefBased/>
  <w15:docId w15:val="{3A81D186-653A-4F63-AFF5-8F51DEEA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1FC"/>
    <w:pPr>
      <w:spacing w:after="0" w:line="240" w:lineRule="auto"/>
    </w:pPr>
    <w:rPr>
      <w:color w:val="44546A" w:themeColor="text2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50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ezz</dc:creator>
  <cp:keywords/>
  <dc:description/>
  <cp:lastModifiedBy>mariam ezz</cp:lastModifiedBy>
  <cp:revision>1</cp:revision>
  <dcterms:created xsi:type="dcterms:W3CDTF">2023-10-06T16:31:00Z</dcterms:created>
  <dcterms:modified xsi:type="dcterms:W3CDTF">2023-10-06T16:40:00Z</dcterms:modified>
</cp:coreProperties>
</file>