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3D8" w:rsidRPr="00B043D8" w:rsidRDefault="00B043D8" w:rsidP="00B043D8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es-MX"/>
        </w:rPr>
        <w:t>Proyecto Final de Estructura d</w:t>
      </w:r>
      <w:r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es-MX"/>
        </w:rPr>
        <w:t>e Datos: "Juego del Mini Bosque</w:t>
      </w:r>
      <w:r w:rsidRPr="00B043D8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es-MX"/>
        </w:rPr>
        <w:t>"</w:t>
      </w:r>
    </w:p>
    <w:p w:rsidR="00B043D8" w:rsidRPr="00B043D8" w:rsidRDefault="00B043D8" w:rsidP="00B043D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  <w:t>1. Introducción y Concepto del Juego</w:t>
      </w:r>
    </w:p>
    <w:p w:rsidR="00B043D8" w:rsidRPr="00B043D8" w:rsidRDefault="00B043D8" w:rsidP="00B043D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"El mini bosque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" es un juego de aventura y exploración basado en cuadrículas (</w:t>
      </w:r>
      <w:proofErr w:type="spellStart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Grid-Based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</w:t>
      </w:r>
      <w:proofErr w:type="spellStart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Adventure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) implementado en Java utilizando la librería </w:t>
      </w:r>
      <w:proofErr w:type="spellStart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Applet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. El objetivo principal es guiar a nuestro pequeño </w:t>
      </w:r>
      <w:r w:rsidRPr="00B043D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Aventurero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a través de un bosque mágico, interac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tuando con diversos personajes (como las plantas que hablan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) y superando obstá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culos (como las Plantas venenosas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para enc</w:t>
      </w:r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ontrar el tesoro legendario: La flor dorada</w:t>
      </w:r>
    </w:p>
    <w:p w:rsidR="00B043D8" w:rsidRPr="00B043D8" w:rsidRDefault="00B043D8" w:rsidP="00B043D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El juego está diseñado para ser visualmente simple, accesible para el jugador y didáctico en su estructura, ya que su funcionamiento depende enteramente de la manipulación de las estructuras de datos fundamentales de la clase.</w:t>
      </w:r>
    </w:p>
    <w:p w:rsidR="00B043D8" w:rsidRPr="00B043D8" w:rsidRDefault="00B043D8" w:rsidP="00B043D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  <w:t>2. Requisitos del Proyecto y Aplicación de Estructuras de Datos</w:t>
      </w:r>
    </w:p>
    <w:p w:rsidR="00B043D8" w:rsidRPr="00B043D8" w:rsidRDefault="00B043D8" w:rsidP="00B043D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El proyecto se centra en el uso de las siguientes estructuras de datos de Java: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"/>
      </w:tblGrid>
      <w:tr w:rsidR="00B043D8" w:rsidRPr="00B043D8" w:rsidTr="00B043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3D8" w:rsidRPr="00B043D8" w:rsidRDefault="00B043D8" w:rsidP="00B043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</w:p>
        </w:tc>
      </w:tr>
    </w:tbl>
    <w:p w:rsidR="00B043D8" w:rsidRPr="00B043D8" w:rsidRDefault="00B043D8" w:rsidP="00B043D8">
      <w:pPr>
        <w:spacing w:after="0" w:line="240" w:lineRule="auto"/>
        <w:rPr>
          <w:rFonts w:ascii="Times New Roman" w:eastAsia="Times New Roman" w:hAnsi="Times New Roman" w:cs="Times New Roman"/>
          <w:vanish/>
          <w:color w:val="1B1C1D"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560"/>
        <w:gridCol w:w="4492"/>
      </w:tblGrid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Estructura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Aplic</w:t>
            </w: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ación en "Mini Bosque</w:t>
            </w: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Descripción de la Tarea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Matriz (</w:t>
            </w:r>
            <w:proofErr w:type="spellStart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Array</w:t>
            </w:r>
            <w:proofErr w:type="spellEnd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 xml:space="preserve"> 2D)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Mapa del Bosque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CF15E0" w:rsidP="00B043D8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El matriz mapa</w:t>
            </w:r>
            <w:bookmarkStart w:id="0" w:name="_GoBack"/>
            <w:bookmarkEnd w:id="0"/>
            <w:r w:rsidR="00B043D8" w:rsidRPr="00B043D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MX"/>
              </w:rPr>
              <w:t>[N][M]</w:t>
            </w:r>
            <w:r w:rsidR="00B043D8"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representa el tablero de juego. Cada elemento es un código numérico que identifica el contenido de la celda (pasto, árbol, A</w:t>
            </w:r>
            <w:r w:rsid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venturero, Tesoro, Enemigo</w:t>
            </w:r>
            <w:r w:rsidR="00B043D8"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.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Lista (</w:t>
            </w:r>
            <w:proofErr w:type="spellStart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ArrayList</w:t>
            </w:r>
            <w:proofErr w:type="spellEnd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Inventario del Aventurero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Una lista dinámica que almacena los objetos e Ingredientes Mágicos recolectados. Los objetos se añaden a la Lista al interactuar con ellos en el mapa.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Cola (</w:t>
            </w:r>
            <w:proofErr w:type="spellStart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Queue</w:t>
            </w:r>
            <w:proofErr w:type="spellEnd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Sistema de Diálogo/Mensajes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Se utiliza para almacenar y gestionar los mensajes secuenciales de los Honguitos Parlantes y las narraciones del juego. Los mensajes se muestran y se eli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minan de la Cola en orden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.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lastRenderedPageBreak/>
              <w:t>Pila (</w:t>
            </w:r>
            <w:proofErr w:type="spellStart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Stack</w:t>
            </w:r>
            <w:proofErr w:type="spellEnd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Historial de Movimientos (Deshacer)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(Opcional para más puntos) Se usa para guardar la secuencia de movimientos del Aventurero. Esto permite una función de "Deshacer" limitada, donde la última po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sición se saca de la Pila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.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proofErr w:type="spellStart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Array</w:t>
            </w:r>
            <w:proofErr w:type="spellEnd"/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 xml:space="preserve"> (1D)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Atributos del Personaje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Almacena los atributos fijos del Aventurero (Salud, Ataque, Defensa, Posición X, Posición Y).</w:t>
            </w:r>
          </w:p>
        </w:tc>
      </w:tr>
    </w:tbl>
    <w:p w:rsidR="00B043D8" w:rsidRPr="00B043D8" w:rsidRDefault="00B043D8" w:rsidP="00B043D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  <w:t>3. Componentes del Juego</w:t>
      </w:r>
    </w:p>
    <w:p w:rsidR="00B043D8" w:rsidRPr="00B043D8" w:rsidRDefault="00B043D8" w:rsidP="00B043D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  <w:t>3.1. Mapa y Navegación</w:t>
      </w:r>
    </w:p>
    <w:p w:rsidR="00B043D8" w:rsidRPr="00B043D8" w:rsidRDefault="00B043D8" w:rsidP="00B043D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Tamaño del Mapa: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Matriz de 10x10.</w:t>
      </w:r>
    </w:p>
    <w:p w:rsidR="00B043D8" w:rsidRPr="00B043D8" w:rsidRDefault="00B043D8" w:rsidP="00B043D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Movimiento: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Controlado por las teclas de dirección (flechas). El movimiento del Aventurero implica actualizar sus coordenadas en la Matriz.</w:t>
      </w:r>
    </w:p>
    <w:p w:rsidR="00B043D8" w:rsidRPr="00B043D8" w:rsidRDefault="00B043D8" w:rsidP="00B043D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  <w:t>3.2. Niveles y Avance</w:t>
      </w:r>
    </w:p>
    <w:p w:rsidR="00B043D8" w:rsidRPr="00B043D8" w:rsidRDefault="00B043D8" w:rsidP="00B043D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El juego se divide en tres niveles que se construyen sobre la misma Matriz de datos, aumentando la complejidad y el número de elementos: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2510"/>
        <w:gridCol w:w="4064"/>
      </w:tblGrid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Nivel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Objetivo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Nuevo Elemento Introducido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Nivel 1: El Claro Amigable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Recolectar 3 Ingredientes Mágicos.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Introducción a los </w:t>
            </w: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Honguitos Parlantes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NPCs</w:t>
            </w:r>
            <w:proofErr w:type="spellEnd"/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) y uso de la </w:t>
            </w: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Cola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para diálogos.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Nivel 2: Los Matorrales Peligrosos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Vencer a 5 Plantas Pícaras.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Introducción de las </w:t>
            </w: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Plantas Pícaras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(Enemigos) y gestión de la </w:t>
            </w: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Lista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de Inventario (uso de pociones).</w:t>
            </w:r>
          </w:p>
        </w:tc>
      </w:tr>
      <w:tr w:rsidR="00B043D8" w:rsidRPr="00B043D8" w:rsidTr="00B043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Nivel 3: El Gran Árbol Sagrado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Encontrar el </w:t>
            </w: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Hongo Dorado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(Objetivo Final).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43D8" w:rsidRPr="00B043D8" w:rsidRDefault="00B043D8" w:rsidP="00B043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Mayor densidad de obstáculos y uso avanzado de la </w:t>
            </w:r>
            <w:r w:rsidRPr="00B043D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Matriz</w:t>
            </w:r>
            <w:r w:rsidRPr="00B043D8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para rutas de navegación.</w:t>
            </w:r>
          </w:p>
        </w:tc>
      </w:tr>
    </w:tbl>
    <w:p w:rsidR="00B043D8" w:rsidRPr="00B043D8" w:rsidRDefault="00B043D8" w:rsidP="00B043D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  <w:t>3.3. Interfaz y Despliegue</w:t>
      </w:r>
    </w:p>
    <w:p w:rsidR="00B043D8" w:rsidRPr="00B043D8" w:rsidRDefault="00B043D8" w:rsidP="00B043D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Interfaz: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Implementada con la clase </w:t>
      </w:r>
      <w:proofErr w:type="spellStart"/>
      <w:proofErr w:type="gramStart"/>
      <w:r w:rsidRPr="00B043D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java.applet</w:t>
      </w:r>
      <w:proofErr w:type="gramEnd"/>
      <w:r w:rsidRPr="00B043D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.Applet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y </w:t>
      </w:r>
      <w:proofErr w:type="spellStart"/>
      <w:r w:rsidRPr="00B043D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java.awt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o </w:t>
      </w:r>
      <w:proofErr w:type="spellStart"/>
      <w:r w:rsidRPr="00B043D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javax.swing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. La interfaz pintará la Matriz en pantalla usando bloques de color o </w:t>
      </w:r>
      <w:proofErr w:type="spellStart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emojis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como </w:t>
      </w:r>
      <w:proofErr w:type="spellStart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sprites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(para simplificar la carga de imágenes).</w:t>
      </w:r>
    </w:p>
    <w:p w:rsidR="00B043D8" w:rsidRPr="00B043D8" w:rsidRDefault="00B043D8" w:rsidP="00B043D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lastRenderedPageBreak/>
        <w:t>Despliegue Web: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El </w:t>
      </w:r>
      <w:proofErr w:type="spellStart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Applet</w:t>
      </w:r>
      <w:proofErr w:type="spellEnd"/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será incrustado en un archivo HTML (</w:t>
      </w:r>
      <w:r w:rsidRPr="00B043D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index.html</w:t>
      </w:r>
      <w:r w:rsidRPr="00B043D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) y subido a una plataforma en la nube (ej. Render.com), cumpliendo con el requisito de ser accesible mediante un link para su ejecución en un navegador.</w:t>
      </w:r>
    </w:p>
    <w:p w:rsidR="00B043D8" w:rsidRPr="00B043D8" w:rsidRDefault="00B043D8" w:rsidP="00B043D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</w:pPr>
      <w:r w:rsidRPr="00B043D8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  <w:t>4. Esquema Representativo (Dibujo)</w:t>
      </w:r>
    </w:p>
    <w:p w:rsidR="00B043D8" w:rsidRDefault="00B043D8"/>
    <w:sectPr w:rsidR="00B04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B1BA1"/>
    <w:multiLevelType w:val="multilevel"/>
    <w:tmpl w:val="335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15276"/>
    <w:multiLevelType w:val="multilevel"/>
    <w:tmpl w:val="9B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3D8"/>
    <w:rsid w:val="00602335"/>
    <w:rsid w:val="00B043D8"/>
    <w:rsid w:val="00CF15E0"/>
    <w:rsid w:val="00D8368B"/>
    <w:rsid w:val="00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7F3BB-96A6-4E14-AB6F-DC9F3341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43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B043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04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3D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B043D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043D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04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043D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043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5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mca200189@outlook.com</dc:creator>
  <cp:keywords/>
  <dc:description/>
  <cp:lastModifiedBy>mca200189@outlook.com</cp:lastModifiedBy>
  <cp:revision>4</cp:revision>
  <dcterms:created xsi:type="dcterms:W3CDTF">2025-11-19T06:05:00Z</dcterms:created>
  <dcterms:modified xsi:type="dcterms:W3CDTF">2025-11-19T14:34:00Z</dcterms:modified>
</cp:coreProperties>
</file>