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D4DB5" w14:textId="2B9B7DE6" w:rsidR="00DA08EB" w:rsidRPr="00A125D8" w:rsidRDefault="00A125D8" w:rsidP="00A125D8">
      <w:pPr>
        <w:rPr>
          <w:b/>
          <w:bCs/>
          <w:sz w:val="40"/>
          <w:szCs w:val="40"/>
        </w:rPr>
      </w:pPr>
      <w:r w:rsidRPr="00A125D8">
        <w:rPr>
          <w:b/>
          <w:bCs/>
          <w:sz w:val="40"/>
          <w:szCs w:val="40"/>
        </w:rPr>
        <w:t xml:space="preserve">When to use pip VS </w:t>
      </w:r>
      <w:proofErr w:type="spellStart"/>
      <w:r w:rsidRPr="00A125D8">
        <w:rPr>
          <w:b/>
          <w:bCs/>
          <w:sz w:val="40"/>
          <w:szCs w:val="40"/>
        </w:rPr>
        <w:t>conda</w:t>
      </w:r>
      <w:proofErr w:type="spellEnd"/>
      <w:r w:rsidRPr="00A125D8">
        <w:rPr>
          <w:b/>
          <w:bCs/>
          <w:sz w:val="40"/>
          <w:szCs w:val="40"/>
        </w:rPr>
        <w:t>?</w:t>
      </w:r>
    </w:p>
    <w:p w14:paraId="5FAC65A4" w14:textId="4369BC99" w:rsidR="00A125D8" w:rsidRPr="00A125D8" w:rsidRDefault="00A125D8" w:rsidP="00A125D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22222"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color w:val="222222"/>
          <w:kern w:val="0"/>
          <w:sz w:val="36"/>
          <w:szCs w:val="36"/>
          <w14:ligatures w14:val="none"/>
        </w:rPr>
        <w:t xml:space="preserve">Differences between pip and </w:t>
      </w:r>
      <w:proofErr w:type="spellStart"/>
      <w:r>
        <w:rPr>
          <w:rFonts w:ascii="Segoe UI" w:eastAsia="Times New Roman" w:hAnsi="Segoe UI" w:cs="Segoe UI"/>
          <w:color w:val="222222"/>
          <w:kern w:val="0"/>
          <w:sz w:val="36"/>
          <w:szCs w:val="36"/>
          <w14:ligatures w14:val="none"/>
        </w:rPr>
        <w:t>conda</w:t>
      </w:r>
      <w:proofErr w:type="spellEnd"/>
      <w:r>
        <w:rPr>
          <w:rFonts w:ascii="Segoe UI" w:eastAsia="Times New Roman" w:hAnsi="Segoe UI" w:cs="Segoe UI"/>
          <w:color w:val="222222"/>
          <w:kern w:val="0"/>
          <w:sz w:val="36"/>
          <w:szCs w:val="36"/>
          <w14:ligatures w14:val="none"/>
        </w:rPr>
        <w:t>:</w:t>
      </w:r>
    </w:p>
    <w:p w14:paraId="73C42DA0" w14:textId="77777777" w:rsidR="00A125D8" w:rsidRPr="00A125D8" w:rsidRDefault="00A125D8" w:rsidP="00A125D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22222"/>
          <w:kern w:val="0"/>
          <w:sz w:val="27"/>
          <w:szCs w:val="27"/>
          <w14:ligatures w14:val="none"/>
        </w:rPr>
      </w:pPr>
      <w:r w:rsidRPr="00A125D8">
        <w:rPr>
          <w:rFonts w:ascii="Segoe UI" w:eastAsia="Times New Roman" w:hAnsi="Segoe UI" w:cs="Segoe UI"/>
          <w:color w:val="222222"/>
          <w:kern w:val="0"/>
          <w:sz w:val="27"/>
          <w:szCs w:val="27"/>
          <w14:ligatures w14:val="none"/>
        </w:rPr>
        <w:t>1. Package Availability</w:t>
      </w:r>
    </w:p>
    <w:p w14:paraId="4817464A" w14:textId="77777777" w:rsidR="00A125D8" w:rsidRPr="00A125D8" w:rsidRDefault="00A125D8" w:rsidP="00A125D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A125D8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Pip installs packages from the Python Package Index (</w:t>
      </w:r>
      <w:proofErr w:type="spellStart"/>
      <w:r w:rsidRPr="00A125D8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PyPI</w:t>
      </w:r>
      <w:proofErr w:type="spellEnd"/>
      <w:r w:rsidRPr="00A125D8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), which hosts a vast array of Python libraries. Almost any Python library can be installed using pip.</w:t>
      </w:r>
    </w:p>
    <w:p w14:paraId="3FF065C4" w14:textId="77777777" w:rsidR="00A125D8" w:rsidRPr="00A125D8" w:rsidRDefault="00A125D8" w:rsidP="00A125D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A125D8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 xml:space="preserve">On the other hand, </w:t>
      </w:r>
      <w:proofErr w:type="spellStart"/>
      <w:r w:rsidRPr="00A125D8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conda</w:t>
      </w:r>
      <w:proofErr w:type="spellEnd"/>
      <w:r w:rsidRPr="00A125D8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 xml:space="preserve"> installs packages from the Anaconda distribution and other channels. While the number of packages available through </w:t>
      </w:r>
      <w:proofErr w:type="spellStart"/>
      <w:r w:rsidRPr="00A125D8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conda</w:t>
      </w:r>
      <w:proofErr w:type="spellEnd"/>
      <w:r w:rsidRPr="00A125D8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 xml:space="preserve"> is smaller than pip, </w:t>
      </w:r>
      <w:proofErr w:type="spellStart"/>
      <w:r w:rsidRPr="00A125D8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conda</w:t>
      </w:r>
      <w:proofErr w:type="spellEnd"/>
      <w:r w:rsidRPr="00A125D8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 xml:space="preserve"> can install packages for multiple languages and not just Python.</w:t>
      </w:r>
    </w:p>
    <w:p w14:paraId="047CE4BA" w14:textId="77777777" w:rsidR="00A125D8" w:rsidRPr="00A125D8" w:rsidRDefault="00A125D8" w:rsidP="00A125D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22222"/>
          <w:kern w:val="0"/>
          <w:sz w:val="27"/>
          <w:szCs w:val="27"/>
          <w14:ligatures w14:val="none"/>
        </w:rPr>
      </w:pPr>
      <w:r w:rsidRPr="00A125D8">
        <w:rPr>
          <w:rFonts w:ascii="Segoe UI" w:eastAsia="Times New Roman" w:hAnsi="Segoe UI" w:cs="Segoe UI"/>
          <w:color w:val="222222"/>
          <w:kern w:val="0"/>
          <w:sz w:val="27"/>
          <w:szCs w:val="27"/>
          <w14:ligatures w14:val="none"/>
        </w:rPr>
        <w:t>2. Environment Management</w:t>
      </w:r>
    </w:p>
    <w:p w14:paraId="465F62DA" w14:textId="77777777" w:rsidR="00A125D8" w:rsidRPr="00A125D8" w:rsidRDefault="00A125D8" w:rsidP="00A125D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A125D8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 xml:space="preserve">While pip can be used in conjunction with </w:t>
      </w:r>
      <w:proofErr w:type="spellStart"/>
      <w:r w:rsidRPr="00A125D8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virtualenv</w:t>
      </w:r>
      <w:proofErr w:type="spellEnd"/>
      <w:r w:rsidRPr="00A125D8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 xml:space="preserve"> to create isolated environments, </w:t>
      </w:r>
      <w:proofErr w:type="spellStart"/>
      <w:r w:rsidRPr="00A125D8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conda</w:t>
      </w:r>
      <w:proofErr w:type="spellEnd"/>
      <w:r w:rsidRPr="00A125D8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 xml:space="preserve"> has this feature built-in. Conda environments can have different versions of Python and other languages, making it a powerful tool for managing complex projects.</w:t>
      </w:r>
    </w:p>
    <w:p w14:paraId="54601046" w14:textId="77777777" w:rsidR="00A125D8" w:rsidRPr="00A125D8" w:rsidRDefault="00A125D8" w:rsidP="00A125D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22222"/>
          <w:kern w:val="0"/>
          <w:sz w:val="27"/>
          <w:szCs w:val="27"/>
          <w14:ligatures w14:val="none"/>
        </w:rPr>
      </w:pPr>
      <w:r w:rsidRPr="00A125D8">
        <w:rPr>
          <w:rFonts w:ascii="Segoe UI" w:eastAsia="Times New Roman" w:hAnsi="Segoe UI" w:cs="Segoe UI"/>
          <w:color w:val="222222"/>
          <w:kern w:val="0"/>
          <w:sz w:val="27"/>
          <w:szCs w:val="27"/>
          <w14:ligatures w14:val="none"/>
        </w:rPr>
        <w:t>3. Binary Packages</w:t>
      </w:r>
    </w:p>
    <w:p w14:paraId="045D276C" w14:textId="77777777" w:rsidR="00A125D8" w:rsidRPr="00A125D8" w:rsidRDefault="00A125D8" w:rsidP="00A125D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A125D8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Conda installs binary packages, which means the packages include compiled code. This can make the installation process faster and more reliable, especially for packages with complex dependencies.</w:t>
      </w:r>
    </w:p>
    <w:p w14:paraId="4F6C6E64" w14:textId="0DD3D875" w:rsidR="00A125D8" w:rsidRPr="00A125D8" w:rsidRDefault="00A125D8" w:rsidP="00A125D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A125D8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Pip, by contrast, often installs packages from source, which means the code is compiled during the installation process. This can be slower and more prone to errors, especially on Windows.</w:t>
      </w:r>
    </w:p>
    <w:p w14:paraId="0AFE26D6" w14:textId="77777777" w:rsidR="00A125D8" w:rsidRPr="00A125D8" w:rsidRDefault="00A125D8" w:rsidP="00A125D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22222"/>
          <w:kern w:val="0"/>
          <w:sz w:val="36"/>
          <w:szCs w:val="36"/>
          <w14:ligatures w14:val="none"/>
        </w:rPr>
      </w:pPr>
      <w:r w:rsidRPr="00A125D8">
        <w:rPr>
          <w:rFonts w:ascii="Segoe UI" w:eastAsia="Times New Roman" w:hAnsi="Segoe UI" w:cs="Segoe UI"/>
          <w:color w:val="222222"/>
          <w:kern w:val="0"/>
          <w:sz w:val="36"/>
          <w:szCs w:val="36"/>
          <w14:ligatures w14:val="none"/>
        </w:rPr>
        <w:t>When to Use Pip or Conda?</w:t>
      </w:r>
    </w:p>
    <w:p w14:paraId="3B8FCFC5" w14:textId="77777777" w:rsidR="00A125D8" w:rsidRPr="00A125D8" w:rsidRDefault="00A125D8" w:rsidP="00A125D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A125D8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 xml:space="preserve">Use pip if you are working with pure Python projects and need access to the vast array of libraries available on </w:t>
      </w:r>
      <w:proofErr w:type="spellStart"/>
      <w:r w:rsidRPr="00A125D8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PyPI</w:t>
      </w:r>
      <w:proofErr w:type="spellEnd"/>
      <w:r w:rsidRPr="00A125D8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.</w:t>
      </w:r>
    </w:p>
    <w:p w14:paraId="172281B3" w14:textId="77777777" w:rsidR="00A125D8" w:rsidRPr="00A125D8" w:rsidRDefault="00A125D8" w:rsidP="00A125D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A125D8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 xml:space="preserve">Use </w:t>
      </w:r>
      <w:proofErr w:type="spellStart"/>
      <w:r w:rsidRPr="00A125D8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conda</w:t>
      </w:r>
      <w:proofErr w:type="spellEnd"/>
      <w:r w:rsidRPr="00A125D8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 xml:space="preserve"> if you are working with projects that use multiple languages, need different versions of Python, or require complex binary dependencies.</w:t>
      </w:r>
    </w:p>
    <w:p w14:paraId="21D66E4C" w14:textId="1323CA16" w:rsidR="00A125D8" w:rsidRPr="00A125D8" w:rsidRDefault="00A125D8" w:rsidP="00A125D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A125D8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 xml:space="preserve">In many cases, you can use both tools in the same project. For example, you can use </w:t>
      </w:r>
      <w:proofErr w:type="spellStart"/>
      <w:r w:rsidRPr="00A125D8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conda</w:t>
      </w:r>
      <w:proofErr w:type="spellEnd"/>
      <w:r w:rsidRPr="00A125D8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 xml:space="preserve"> to manage environments and install binary packages, and pip to install Python libraries that are not available through </w:t>
      </w:r>
      <w:proofErr w:type="spellStart"/>
      <w:r w:rsidRPr="00A125D8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conda</w:t>
      </w:r>
      <w:proofErr w:type="spellEnd"/>
      <w:r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.</w:t>
      </w:r>
    </w:p>
    <w:p w14:paraId="70706A14" w14:textId="77777777" w:rsidR="00A125D8" w:rsidRDefault="00A125D8" w:rsidP="00A125D8"/>
    <w:sectPr w:rsidR="00A12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E37FC"/>
    <w:multiLevelType w:val="multilevel"/>
    <w:tmpl w:val="1662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417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8EB"/>
    <w:rsid w:val="00A125D8"/>
    <w:rsid w:val="00DA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D8AF2"/>
  <w15:chartTrackingRefBased/>
  <w15:docId w15:val="{58A97B63-EC8C-4114-BBC2-67EF5846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25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125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25D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125D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12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2023-08-21T00:09:00Z</dcterms:created>
  <dcterms:modified xsi:type="dcterms:W3CDTF">2023-08-21T00:34:00Z</dcterms:modified>
</cp:coreProperties>
</file>